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65F" w:rsidRDefault="00000000">
      <w:pPr>
        <w:pStyle w:val="Heading1"/>
      </w:pPr>
      <w:bookmarkStart w:id="0" w:name="handout-2"/>
      <w:r>
        <w:t>Handout 2</w:t>
      </w:r>
    </w:p>
    <w:p w:rsidR="00E8765F" w:rsidRDefault="00000000">
      <w:pPr>
        <w:pStyle w:val="Heading2"/>
      </w:pPr>
      <w:bookmarkStart w:id="1" w:name="persona-cards"/>
      <w:r>
        <w:t>Persona Cards</w:t>
      </w:r>
    </w:p>
    <w:p w:rsidR="00E8765F" w:rsidRDefault="00000000">
      <w:pPr>
        <w:pStyle w:val="Heading3"/>
      </w:pPr>
      <w:bookmarkStart w:id="2" w:name="X7ecf8ab8200283ddb1728a4906d3ec84b1c8070"/>
      <w:r>
        <w:t>Activity 1: Discern and Diagnose Through Persona Mapping</w:t>
      </w:r>
    </w:p>
    <w:p w:rsidR="00E8765F" w:rsidRDefault="00000000">
      <w:pPr>
        <w:pStyle w:val="Heading3"/>
      </w:pPr>
      <w:bookmarkStart w:id="3" w:name="from-welcome-to-belonging"/>
      <w:bookmarkEnd w:id="2"/>
      <w:r>
        <w:t>From Welcome to Belonging</w:t>
      </w:r>
    </w:p>
    <w:p w:rsidR="00E8765F" w:rsidRDefault="00C658CE">
      <w:r>
        <w:rPr>
          <w:noProof/>
        </w:rPr>
        <w:pict>
          <v:rect id="_x0000_i1037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2"/>
      </w:pPr>
      <w:bookmarkStart w:id="4" w:name="how-to-use-these-cards"/>
      <w:bookmarkEnd w:id="1"/>
      <w:bookmarkEnd w:id="3"/>
      <w:r>
        <w:t>How to Use These Cards</w:t>
      </w:r>
    </w:p>
    <w:p w:rsidR="00E8765F" w:rsidRDefault="00000000">
      <w:pPr>
        <w:pStyle w:val="FirstParagraph"/>
      </w:pPr>
      <w:r>
        <w:t>Each group receives one persona card.</w:t>
      </w:r>
    </w:p>
    <w:p w:rsidR="00E8765F" w:rsidRDefault="00000000">
      <w:pPr>
        <w:pStyle w:val="BodyText"/>
      </w:pPr>
      <w:r>
        <w:t xml:space="preserve">Your task is to use </w:t>
      </w:r>
      <w:r>
        <w:rPr>
          <w:b/>
          <w:bCs/>
        </w:rPr>
        <w:t>Shepherding Design Thinking</w:t>
      </w:r>
      <w:r>
        <w:t xml:space="preserve"> and the </w:t>
      </w:r>
      <w:r>
        <w:rPr>
          <w:b/>
          <w:bCs/>
        </w:rPr>
        <w:t>6E Enculturation Pathway</w:t>
      </w:r>
      <w:r>
        <w:t xml:space="preserve"> to discern how your church should care for this person.</w:t>
      </w:r>
    </w:p>
    <w:p w:rsidR="00E8765F" w:rsidRDefault="00000000">
      <w:pPr>
        <w:pStyle w:val="Heading2"/>
      </w:pPr>
      <w:bookmarkStart w:id="5" w:name="design-method"/>
      <w:bookmarkEnd w:id="4"/>
      <w:r>
        <w:t>Design Method</w:t>
      </w:r>
    </w:p>
    <w:p w:rsidR="00E8765F" w:rsidRDefault="00000000">
      <w:pPr>
        <w:pStyle w:val="FirstParagraph"/>
      </w:pPr>
      <w:r>
        <w:rPr>
          <w:b/>
          <w:bCs/>
        </w:rPr>
        <w:t>Discern → Diagnose → Design → Deploy → Debrief</w:t>
      </w:r>
    </w:p>
    <w:p w:rsidR="00E8765F" w:rsidRDefault="00000000">
      <w:pPr>
        <w:pStyle w:val="BodyText"/>
      </w:pPr>
      <w:r>
        <w:t>For this activity, focus on the first two steps:</w:t>
      </w:r>
    </w:p>
    <w:p w:rsidR="00E8765F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Discern:</w:t>
      </w:r>
      <w:r>
        <w:t xml:space="preserve"> Who are we caring for?</w:t>
      </w:r>
    </w:p>
    <w:p w:rsidR="00E8765F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Diagnose:</w:t>
      </w:r>
      <w:r>
        <w:t xml:space="preserve"> Where might this person get lost in the church’s current process?</w:t>
      </w:r>
    </w:p>
    <w:p w:rsidR="00E8765F" w:rsidRDefault="00000000">
      <w:pPr>
        <w:pStyle w:val="Heading2"/>
      </w:pPr>
      <w:bookmarkStart w:id="6" w:name="e-pathway"/>
      <w:bookmarkEnd w:id="5"/>
      <w:r>
        <w:t>6E Pathway</w:t>
      </w:r>
    </w:p>
    <w:p w:rsidR="00E8765F" w:rsidRDefault="00000000">
      <w:pPr>
        <w:pStyle w:val="FirstParagraph"/>
      </w:pPr>
      <w:r>
        <w:rPr>
          <w:b/>
          <w:bCs/>
        </w:rPr>
        <w:t>Encounter → Explain → Engage → Establish → Embed → Equip</w:t>
      </w:r>
    </w:p>
    <w:p w:rsidR="00E8765F" w:rsidRDefault="00000000">
      <w:pPr>
        <w:pStyle w:val="BodyText"/>
      </w:pPr>
      <w:r>
        <w:t>As you discuss your persona, ask:</w:t>
      </w:r>
    </w:p>
    <w:p w:rsidR="00E8765F" w:rsidRDefault="00000000">
      <w:pPr>
        <w:pStyle w:val="Compact"/>
        <w:numPr>
          <w:ilvl w:val="0"/>
          <w:numId w:val="3"/>
        </w:numPr>
      </w:pPr>
      <w:r>
        <w:t>What would this person experience first?</w:t>
      </w:r>
    </w:p>
    <w:p w:rsidR="00E8765F" w:rsidRDefault="00000000">
      <w:pPr>
        <w:pStyle w:val="Compact"/>
        <w:numPr>
          <w:ilvl w:val="0"/>
          <w:numId w:val="3"/>
        </w:numPr>
      </w:pPr>
      <w:r>
        <w:t>What would need to be explained?</w:t>
      </w:r>
    </w:p>
    <w:p w:rsidR="00E8765F" w:rsidRDefault="00000000">
      <w:pPr>
        <w:pStyle w:val="Compact"/>
        <w:numPr>
          <w:ilvl w:val="0"/>
          <w:numId w:val="3"/>
        </w:numPr>
      </w:pPr>
      <w:r>
        <w:t>Who should personally engage them?</w:t>
      </w:r>
    </w:p>
    <w:p w:rsidR="00E8765F" w:rsidRDefault="00000000">
      <w:pPr>
        <w:pStyle w:val="Compact"/>
        <w:numPr>
          <w:ilvl w:val="0"/>
          <w:numId w:val="3"/>
        </w:numPr>
      </w:pPr>
      <w:r>
        <w:t>What biblical foundations need to be established?</w:t>
      </w:r>
    </w:p>
    <w:p w:rsidR="00E8765F" w:rsidRDefault="00000000">
      <w:pPr>
        <w:pStyle w:val="Compact"/>
        <w:numPr>
          <w:ilvl w:val="0"/>
          <w:numId w:val="3"/>
        </w:numPr>
      </w:pPr>
      <w:r>
        <w:t>Where could they be meaningfully embedded?</w:t>
      </w:r>
    </w:p>
    <w:p w:rsidR="00E8765F" w:rsidRDefault="00000000">
      <w:pPr>
        <w:pStyle w:val="Compact"/>
        <w:numPr>
          <w:ilvl w:val="0"/>
          <w:numId w:val="3"/>
        </w:numPr>
      </w:pPr>
      <w:r>
        <w:t>When and how should they be equipped for their next faithful step?</w:t>
      </w:r>
    </w:p>
    <w:p w:rsidR="00E8765F" w:rsidRDefault="00C658CE">
      <w:r>
        <w:rPr>
          <w:noProof/>
        </w:rPr>
        <w:pict>
          <v:rect id="_x0000_i1036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7" w:name="persona-card-1"/>
      <w:bookmarkEnd w:id="0"/>
      <w:bookmarkEnd w:id="6"/>
      <w:r>
        <w:lastRenderedPageBreak/>
        <w:t>Persona Card 1</w:t>
      </w:r>
    </w:p>
    <w:p w:rsidR="00E8765F" w:rsidRDefault="00000000">
      <w:pPr>
        <w:pStyle w:val="Heading2"/>
      </w:pPr>
      <w:bookmarkStart w:id="8" w:name="marsha-the-unbelieving-visitor"/>
      <w:r>
        <w:t>Marsha — The Unbelieving Visitor</w:t>
      </w:r>
    </w:p>
    <w:p w:rsidR="00E8765F" w:rsidRDefault="00000000">
      <w:pPr>
        <w:pStyle w:val="Heading3"/>
      </w:pPr>
      <w:bookmarkStart w:id="9" w:name="profile"/>
      <w:r>
        <w:t>Profile</w:t>
      </w:r>
    </w:p>
    <w:p w:rsidR="00E8765F" w:rsidRDefault="00000000">
      <w:pPr>
        <w:pStyle w:val="FirstParagraph"/>
      </w:pPr>
      <w:r>
        <w:t>Marsha is 38. She came because a neighbour invited her after a difficult season. She does not know the Bible well, feels nervous, and is unsure whether church people will judge her.</w:t>
      </w:r>
    </w:p>
    <w:p w:rsidR="00E8765F" w:rsidRDefault="00000000">
      <w:pPr>
        <w:pStyle w:val="Heading3"/>
      </w:pPr>
      <w:bookmarkStart w:id="10" w:name="possible-inner-questions"/>
      <w:bookmarkEnd w:id="9"/>
      <w:r>
        <w:t>Possible Inner Questions</w:t>
      </w:r>
    </w:p>
    <w:p w:rsidR="00E8765F" w:rsidRDefault="00000000">
      <w:pPr>
        <w:pStyle w:val="Compact"/>
        <w:numPr>
          <w:ilvl w:val="0"/>
          <w:numId w:val="4"/>
        </w:numPr>
      </w:pPr>
      <w:r>
        <w:t>“Will I be accepted here?”</w:t>
      </w:r>
    </w:p>
    <w:p w:rsidR="00E8765F" w:rsidRDefault="00000000">
      <w:pPr>
        <w:pStyle w:val="Compact"/>
        <w:numPr>
          <w:ilvl w:val="0"/>
          <w:numId w:val="4"/>
        </w:numPr>
      </w:pPr>
      <w:r>
        <w:t>“Will people look down on me?”</w:t>
      </w:r>
    </w:p>
    <w:p w:rsidR="00E8765F" w:rsidRDefault="00000000">
      <w:pPr>
        <w:pStyle w:val="Compact"/>
        <w:numPr>
          <w:ilvl w:val="0"/>
          <w:numId w:val="4"/>
        </w:numPr>
      </w:pPr>
      <w:r>
        <w:t>“What is happening in this service?”</w:t>
      </w:r>
    </w:p>
    <w:p w:rsidR="00E8765F" w:rsidRDefault="00000000">
      <w:pPr>
        <w:pStyle w:val="Compact"/>
        <w:numPr>
          <w:ilvl w:val="0"/>
          <w:numId w:val="4"/>
        </w:numPr>
      </w:pPr>
      <w:r>
        <w:t>“Do I need to know the Bible already?”</w:t>
      </w:r>
    </w:p>
    <w:p w:rsidR="00E8765F" w:rsidRDefault="00000000">
      <w:pPr>
        <w:pStyle w:val="Compact"/>
        <w:numPr>
          <w:ilvl w:val="0"/>
          <w:numId w:val="4"/>
        </w:numPr>
      </w:pPr>
      <w:r>
        <w:t>“Can I ask questions?”</w:t>
      </w:r>
    </w:p>
    <w:p w:rsidR="00E8765F" w:rsidRDefault="00000000">
      <w:pPr>
        <w:pStyle w:val="Compact"/>
        <w:numPr>
          <w:ilvl w:val="0"/>
          <w:numId w:val="4"/>
        </w:numPr>
      </w:pPr>
      <w:r>
        <w:t>“What does it mean to be saved?”</w:t>
      </w:r>
    </w:p>
    <w:p w:rsidR="00E8765F" w:rsidRDefault="00000000">
      <w:pPr>
        <w:pStyle w:val="Heading3"/>
      </w:pPr>
      <w:bookmarkStart w:id="11" w:name="likely-needs"/>
      <w:bookmarkEnd w:id="10"/>
      <w:r>
        <w:t>Likely Needs</w:t>
      </w:r>
    </w:p>
    <w:p w:rsidR="00E8765F" w:rsidRDefault="00000000">
      <w:pPr>
        <w:pStyle w:val="Compact"/>
        <w:numPr>
          <w:ilvl w:val="0"/>
          <w:numId w:val="5"/>
        </w:numPr>
      </w:pPr>
      <w:r>
        <w:t>Warm and dignified welcome</w:t>
      </w:r>
    </w:p>
    <w:p w:rsidR="00E8765F" w:rsidRDefault="00000000">
      <w:pPr>
        <w:pStyle w:val="Compact"/>
        <w:numPr>
          <w:ilvl w:val="0"/>
          <w:numId w:val="5"/>
        </w:numPr>
      </w:pPr>
      <w:r>
        <w:t>Clear explanation of the service</w:t>
      </w:r>
    </w:p>
    <w:p w:rsidR="00E8765F" w:rsidRDefault="00000000">
      <w:pPr>
        <w:pStyle w:val="Compact"/>
        <w:numPr>
          <w:ilvl w:val="0"/>
          <w:numId w:val="5"/>
        </w:numPr>
      </w:pPr>
      <w:r>
        <w:t>Gospel clarity</w:t>
      </w:r>
    </w:p>
    <w:p w:rsidR="00E8765F" w:rsidRDefault="00000000">
      <w:pPr>
        <w:pStyle w:val="Compact"/>
        <w:numPr>
          <w:ilvl w:val="0"/>
          <w:numId w:val="5"/>
        </w:numPr>
      </w:pPr>
      <w:r>
        <w:t>Patient conversation</w:t>
      </w:r>
    </w:p>
    <w:p w:rsidR="00E8765F" w:rsidRDefault="00000000">
      <w:pPr>
        <w:pStyle w:val="Compact"/>
        <w:numPr>
          <w:ilvl w:val="0"/>
          <w:numId w:val="5"/>
        </w:numPr>
      </w:pPr>
      <w:r>
        <w:t>Prayerful care</w:t>
      </w:r>
    </w:p>
    <w:p w:rsidR="00E8765F" w:rsidRDefault="00000000">
      <w:pPr>
        <w:pStyle w:val="Compact"/>
        <w:numPr>
          <w:ilvl w:val="0"/>
          <w:numId w:val="5"/>
        </w:numPr>
      </w:pPr>
      <w:r>
        <w:t>Safe space for questions</w:t>
      </w:r>
    </w:p>
    <w:p w:rsidR="00E8765F" w:rsidRDefault="00000000">
      <w:pPr>
        <w:pStyle w:val="Compact"/>
        <w:numPr>
          <w:ilvl w:val="0"/>
          <w:numId w:val="5"/>
        </w:numPr>
      </w:pPr>
      <w:r>
        <w:t>No assumption that she is already a believer</w:t>
      </w:r>
    </w:p>
    <w:p w:rsidR="00E8765F" w:rsidRDefault="00000000">
      <w:pPr>
        <w:pStyle w:val="Heading3"/>
      </w:pPr>
      <w:bookmarkStart w:id="12" w:name="possible-barriers"/>
      <w:bookmarkEnd w:id="11"/>
      <w:r>
        <w:t>Possible Barriers</w:t>
      </w:r>
    </w:p>
    <w:p w:rsidR="00E8765F" w:rsidRDefault="00000000">
      <w:pPr>
        <w:pStyle w:val="Compact"/>
        <w:numPr>
          <w:ilvl w:val="0"/>
          <w:numId w:val="6"/>
        </w:numPr>
      </w:pPr>
      <w:r>
        <w:t>Fear of judgment</w:t>
      </w:r>
    </w:p>
    <w:p w:rsidR="00E8765F" w:rsidRDefault="00000000">
      <w:pPr>
        <w:pStyle w:val="Compact"/>
        <w:numPr>
          <w:ilvl w:val="0"/>
          <w:numId w:val="6"/>
        </w:numPr>
      </w:pPr>
      <w:r>
        <w:t>Unfamiliar Christian language</w:t>
      </w:r>
    </w:p>
    <w:p w:rsidR="00E8765F" w:rsidRDefault="00000000">
      <w:pPr>
        <w:pStyle w:val="Compact"/>
        <w:numPr>
          <w:ilvl w:val="0"/>
          <w:numId w:val="6"/>
        </w:numPr>
      </w:pPr>
      <w:r>
        <w:t>Not knowing what to do next</w:t>
      </w:r>
    </w:p>
    <w:p w:rsidR="00E8765F" w:rsidRDefault="00000000">
      <w:pPr>
        <w:pStyle w:val="Compact"/>
        <w:numPr>
          <w:ilvl w:val="0"/>
          <w:numId w:val="6"/>
        </w:numPr>
      </w:pPr>
      <w:r>
        <w:t>Feeling like an outsider</w:t>
      </w:r>
    </w:p>
    <w:p w:rsidR="00E8765F" w:rsidRDefault="00000000">
      <w:pPr>
        <w:pStyle w:val="Compact"/>
        <w:numPr>
          <w:ilvl w:val="0"/>
          <w:numId w:val="6"/>
        </w:numPr>
      </w:pPr>
      <w:r>
        <w:t>Being overwhelmed by too much information</w:t>
      </w:r>
    </w:p>
    <w:p w:rsidR="00E8765F" w:rsidRDefault="00000000">
      <w:pPr>
        <w:pStyle w:val="Heading3"/>
      </w:pPr>
      <w:bookmarkStart w:id="13" w:name="key-scripture-lens"/>
      <w:bookmarkEnd w:id="12"/>
      <w:r>
        <w:t>Key Scripture Lens</w:t>
      </w:r>
    </w:p>
    <w:p w:rsidR="00E8765F" w:rsidRDefault="00000000">
      <w:pPr>
        <w:pStyle w:val="FirstParagraph"/>
      </w:pPr>
      <w:r>
        <w:rPr>
          <w:b/>
          <w:bCs/>
        </w:rPr>
        <w:t>Ephesians 2:4–5</w:t>
      </w:r>
      <w:r>
        <w:t xml:space="preserve"> — God makes the spiritually dead alive with Christ by His mercy and grace.</w:t>
      </w:r>
    </w:p>
    <w:p w:rsidR="00E8765F" w:rsidRDefault="00000000">
      <w:pPr>
        <w:pStyle w:val="Heading3"/>
      </w:pPr>
      <w:bookmarkStart w:id="14" w:name="e-focus"/>
      <w:bookmarkEnd w:id="13"/>
      <w:r>
        <w:t>6E Focus</w:t>
      </w:r>
    </w:p>
    <w:p w:rsidR="00E8765F" w:rsidRDefault="00000000">
      <w:pPr>
        <w:pStyle w:val="FirstParagraph"/>
      </w:pPr>
      <w:r>
        <w:t>Pay special attention to:</w:t>
      </w:r>
    </w:p>
    <w:p w:rsidR="00E8765F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Encounter:</w:t>
      </w:r>
      <w:r>
        <w:t xml:space="preserve"> Does she experience warmth, safety, and dignity?</w:t>
      </w:r>
    </w:p>
    <w:p w:rsidR="00E8765F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lastRenderedPageBreak/>
        <w:t>Explain:</w:t>
      </w:r>
      <w:r>
        <w:t xml:space="preserve"> Is the gospel made clear in understandable language?</w:t>
      </w:r>
    </w:p>
    <w:p w:rsidR="00E8765F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Engage:</w:t>
      </w:r>
      <w:r>
        <w:t xml:space="preserve"> Does someone listen to her story without pressure?</w:t>
      </w:r>
    </w:p>
    <w:p w:rsidR="00E8765F" w:rsidRDefault="00000000">
      <w:pPr>
        <w:pStyle w:val="Compact"/>
        <w:numPr>
          <w:ilvl w:val="0"/>
          <w:numId w:val="7"/>
        </w:numPr>
      </w:pPr>
      <w:r>
        <w:rPr>
          <w:b/>
          <w:bCs/>
        </w:rPr>
        <w:t>Establish:</w:t>
      </w:r>
      <w:r>
        <w:t xml:space="preserve"> Is she invited to explore God, sin, Christ, grace, repentance, and faith?</w:t>
      </w:r>
    </w:p>
    <w:p w:rsidR="00E8765F" w:rsidRDefault="00000000">
      <w:pPr>
        <w:pStyle w:val="Heading3"/>
      </w:pPr>
      <w:bookmarkStart w:id="15" w:name="discussion-prompt"/>
      <w:bookmarkEnd w:id="14"/>
      <w:r>
        <w:t>Discussion Prompt</w:t>
      </w:r>
    </w:p>
    <w:p w:rsidR="00E8765F" w:rsidRDefault="00000000">
      <w:pPr>
        <w:pStyle w:val="FirstParagraph"/>
      </w:pPr>
      <w:r>
        <w:t>What would faithful care look like for Marsha in her first 30 days?</w:t>
      </w:r>
    </w:p>
    <w:p w:rsidR="00E8765F" w:rsidRDefault="00C658CE">
      <w:r>
        <w:rPr>
          <w:noProof/>
        </w:rPr>
        <w:pict>
          <v:rect id="_x0000_i1035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16" w:name="persona-card-2"/>
      <w:bookmarkEnd w:id="7"/>
      <w:bookmarkEnd w:id="8"/>
      <w:bookmarkEnd w:id="15"/>
      <w:r>
        <w:t>Persona Card 2</w:t>
      </w:r>
    </w:p>
    <w:p w:rsidR="00E8765F" w:rsidRDefault="00000000">
      <w:pPr>
        <w:pStyle w:val="Heading2"/>
      </w:pPr>
      <w:bookmarkStart w:id="17" w:name="jason-the-new-believer"/>
      <w:r>
        <w:t>Jason — The New Believer</w:t>
      </w:r>
    </w:p>
    <w:p w:rsidR="00E8765F" w:rsidRDefault="00000000">
      <w:pPr>
        <w:pStyle w:val="Heading3"/>
      </w:pPr>
      <w:bookmarkStart w:id="18" w:name="profile-1"/>
      <w:r>
        <w:t>Profile</w:t>
      </w:r>
    </w:p>
    <w:p w:rsidR="00E8765F" w:rsidRDefault="00000000">
      <w:pPr>
        <w:pStyle w:val="FirstParagraph"/>
      </w:pPr>
      <w:r>
        <w:t>Jason is 22. He recently trusted Christ at a youth outreach. He is excited but inconsistent, has many questions, and needs spiritual family.</w:t>
      </w:r>
    </w:p>
    <w:p w:rsidR="00E8765F" w:rsidRDefault="00000000">
      <w:pPr>
        <w:pStyle w:val="Heading3"/>
      </w:pPr>
      <w:bookmarkStart w:id="19" w:name="possible-inner-questions-1"/>
      <w:bookmarkEnd w:id="18"/>
      <w:r>
        <w:t>Possible Inner Questions</w:t>
      </w:r>
    </w:p>
    <w:p w:rsidR="00E8765F" w:rsidRDefault="00000000">
      <w:pPr>
        <w:pStyle w:val="Compact"/>
        <w:numPr>
          <w:ilvl w:val="0"/>
          <w:numId w:val="8"/>
        </w:numPr>
      </w:pPr>
      <w:r>
        <w:t>“What do I do now?”</w:t>
      </w:r>
    </w:p>
    <w:p w:rsidR="00E8765F" w:rsidRDefault="00000000">
      <w:pPr>
        <w:pStyle w:val="Compact"/>
        <w:numPr>
          <w:ilvl w:val="0"/>
          <w:numId w:val="8"/>
        </w:numPr>
      </w:pPr>
      <w:r>
        <w:t>“How do I read the Bible?”</w:t>
      </w:r>
    </w:p>
    <w:p w:rsidR="00E8765F" w:rsidRDefault="00000000">
      <w:pPr>
        <w:pStyle w:val="Compact"/>
        <w:numPr>
          <w:ilvl w:val="0"/>
          <w:numId w:val="8"/>
        </w:numPr>
      </w:pPr>
      <w:r>
        <w:t>“What if I still struggle with old habits?”</w:t>
      </w:r>
    </w:p>
    <w:p w:rsidR="00E8765F" w:rsidRDefault="00000000">
      <w:pPr>
        <w:pStyle w:val="Compact"/>
        <w:numPr>
          <w:ilvl w:val="0"/>
          <w:numId w:val="8"/>
        </w:numPr>
      </w:pPr>
      <w:r>
        <w:t>“Do I need to be baptized?”</w:t>
      </w:r>
    </w:p>
    <w:p w:rsidR="00E8765F" w:rsidRDefault="00000000">
      <w:pPr>
        <w:pStyle w:val="Compact"/>
        <w:numPr>
          <w:ilvl w:val="0"/>
          <w:numId w:val="8"/>
        </w:numPr>
      </w:pPr>
      <w:r>
        <w:t>“Who can help me grow?”</w:t>
      </w:r>
    </w:p>
    <w:p w:rsidR="00E8765F" w:rsidRDefault="00000000">
      <w:pPr>
        <w:pStyle w:val="Compact"/>
        <w:numPr>
          <w:ilvl w:val="0"/>
          <w:numId w:val="8"/>
        </w:numPr>
      </w:pPr>
      <w:r>
        <w:t>“Where do I fit?”</w:t>
      </w:r>
    </w:p>
    <w:p w:rsidR="00E8765F" w:rsidRDefault="00000000">
      <w:pPr>
        <w:pStyle w:val="Heading3"/>
      </w:pPr>
      <w:bookmarkStart w:id="20" w:name="likely-needs-1"/>
      <w:bookmarkEnd w:id="19"/>
      <w:r>
        <w:t>Likely Needs</w:t>
      </w:r>
    </w:p>
    <w:p w:rsidR="00E8765F" w:rsidRDefault="00000000">
      <w:pPr>
        <w:pStyle w:val="Compact"/>
        <w:numPr>
          <w:ilvl w:val="0"/>
          <w:numId w:val="9"/>
        </w:numPr>
      </w:pPr>
      <w:r>
        <w:t>Assurance in the gospel</w:t>
      </w:r>
    </w:p>
    <w:p w:rsidR="00E8765F" w:rsidRDefault="00000000">
      <w:pPr>
        <w:pStyle w:val="Compact"/>
        <w:numPr>
          <w:ilvl w:val="0"/>
          <w:numId w:val="9"/>
        </w:numPr>
      </w:pPr>
      <w:r>
        <w:t>Basic discipleship</w:t>
      </w:r>
    </w:p>
    <w:p w:rsidR="00E8765F" w:rsidRDefault="00000000">
      <w:pPr>
        <w:pStyle w:val="Compact"/>
        <w:numPr>
          <w:ilvl w:val="0"/>
          <w:numId w:val="9"/>
        </w:numPr>
      </w:pPr>
      <w:r>
        <w:t>Baptism pathway</w:t>
      </w:r>
    </w:p>
    <w:p w:rsidR="00E8765F" w:rsidRDefault="00000000">
      <w:pPr>
        <w:pStyle w:val="Compact"/>
        <w:numPr>
          <w:ilvl w:val="0"/>
          <w:numId w:val="9"/>
        </w:numPr>
      </w:pPr>
      <w:r>
        <w:t>Scripture and prayer foundations</w:t>
      </w:r>
    </w:p>
    <w:p w:rsidR="00E8765F" w:rsidRDefault="00000000">
      <w:pPr>
        <w:pStyle w:val="Compact"/>
        <w:numPr>
          <w:ilvl w:val="0"/>
          <w:numId w:val="9"/>
        </w:numPr>
      </w:pPr>
      <w:r>
        <w:t>Mature believer or mentor</w:t>
      </w:r>
    </w:p>
    <w:p w:rsidR="00E8765F" w:rsidRDefault="00000000">
      <w:pPr>
        <w:pStyle w:val="Compact"/>
        <w:numPr>
          <w:ilvl w:val="0"/>
          <w:numId w:val="9"/>
        </w:numPr>
      </w:pPr>
      <w:r>
        <w:t>Peer community</w:t>
      </w:r>
    </w:p>
    <w:p w:rsidR="00E8765F" w:rsidRDefault="00000000">
      <w:pPr>
        <w:pStyle w:val="Compact"/>
        <w:numPr>
          <w:ilvl w:val="0"/>
          <w:numId w:val="9"/>
        </w:numPr>
      </w:pPr>
      <w:r>
        <w:t>Patient accountability</w:t>
      </w:r>
    </w:p>
    <w:p w:rsidR="00E8765F" w:rsidRDefault="00000000">
      <w:pPr>
        <w:pStyle w:val="Compact"/>
        <w:numPr>
          <w:ilvl w:val="0"/>
          <w:numId w:val="9"/>
        </w:numPr>
      </w:pPr>
      <w:r>
        <w:t>Help forming new rhythms</w:t>
      </w:r>
    </w:p>
    <w:p w:rsidR="00E8765F" w:rsidRDefault="00000000">
      <w:pPr>
        <w:pStyle w:val="Heading3"/>
      </w:pPr>
      <w:bookmarkStart w:id="21" w:name="possible-barriers-1"/>
      <w:bookmarkEnd w:id="20"/>
      <w:r>
        <w:t>Possible Barriers</w:t>
      </w:r>
    </w:p>
    <w:p w:rsidR="00E8765F" w:rsidRDefault="00000000">
      <w:pPr>
        <w:pStyle w:val="Compact"/>
        <w:numPr>
          <w:ilvl w:val="0"/>
          <w:numId w:val="10"/>
        </w:numPr>
      </w:pPr>
      <w:r>
        <w:t>Inconsistency</w:t>
      </w:r>
    </w:p>
    <w:p w:rsidR="00E8765F" w:rsidRDefault="00000000">
      <w:pPr>
        <w:pStyle w:val="Compact"/>
        <w:numPr>
          <w:ilvl w:val="0"/>
          <w:numId w:val="10"/>
        </w:numPr>
      </w:pPr>
      <w:r>
        <w:t>Lack of spiritual habits</w:t>
      </w:r>
    </w:p>
    <w:p w:rsidR="00E8765F" w:rsidRDefault="00000000">
      <w:pPr>
        <w:pStyle w:val="Compact"/>
        <w:numPr>
          <w:ilvl w:val="0"/>
          <w:numId w:val="10"/>
        </w:numPr>
      </w:pPr>
      <w:r>
        <w:t>Peer pressure</w:t>
      </w:r>
    </w:p>
    <w:p w:rsidR="00E8765F" w:rsidRDefault="00000000">
      <w:pPr>
        <w:pStyle w:val="Compact"/>
        <w:numPr>
          <w:ilvl w:val="0"/>
          <w:numId w:val="10"/>
        </w:numPr>
      </w:pPr>
      <w:r>
        <w:lastRenderedPageBreak/>
        <w:t>Shame over ongoing struggles</w:t>
      </w:r>
    </w:p>
    <w:p w:rsidR="00E8765F" w:rsidRDefault="00000000">
      <w:pPr>
        <w:pStyle w:val="Compact"/>
        <w:numPr>
          <w:ilvl w:val="0"/>
          <w:numId w:val="10"/>
        </w:numPr>
      </w:pPr>
      <w:r>
        <w:t>Not knowing how to ask for help</w:t>
      </w:r>
    </w:p>
    <w:p w:rsidR="00E8765F" w:rsidRDefault="00000000">
      <w:pPr>
        <w:pStyle w:val="Compact"/>
        <w:numPr>
          <w:ilvl w:val="0"/>
          <w:numId w:val="10"/>
        </w:numPr>
      </w:pPr>
      <w:r>
        <w:t>Being rushed into service too quickly</w:t>
      </w:r>
    </w:p>
    <w:p w:rsidR="00E8765F" w:rsidRDefault="00000000">
      <w:pPr>
        <w:pStyle w:val="Heading3"/>
      </w:pPr>
      <w:bookmarkStart w:id="22" w:name="key-scripture-lens-1"/>
      <w:bookmarkEnd w:id="21"/>
      <w:r>
        <w:t>Key Scripture Lens</w:t>
      </w:r>
    </w:p>
    <w:p w:rsidR="00E8765F" w:rsidRDefault="00000000">
      <w:pPr>
        <w:pStyle w:val="FirstParagraph"/>
      </w:pPr>
      <w:r>
        <w:rPr>
          <w:b/>
          <w:bCs/>
        </w:rPr>
        <w:t>2 Corinthians 5:17</w:t>
      </w:r>
      <w:r>
        <w:t xml:space="preserve"> — If anyone is in Christ, he is a new creation.</w:t>
      </w:r>
    </w:p>
    <w:p w:rsidR="00E8765F" w:rsidRDefault="00000000">
      <w:pPr>
        <w:pStyle w:val="Heading3"/>
      </w:pPr>
      <w:bookmarkStart w:id="23" w:name="e-focus-1"/>
      <w:bookmarkEnd w:id="22"/>
      <w:r>
        <w:t>6E Focus</w:t>
      </w:r>
    </w:p>
    <w:p w:rsidR="00E8765F" w:rsidRDefault="00000000">
      <w:pPr>
        <w:pStyle w:val="FirstParagraph"/>
      </w:pPr>
      <w:r>
        <w:t>Pay special attention to:</w:t>
      </w:r>
    </w:p>
    <w:p w:rsidR="00E8765F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Establish:</w:t>
      </w:r>
      <w:r>
        <w:t xml:space="preserve"> What foundations of new life must be formed?</w:t>
      </w:r>
    </w:p>
    <w:p w:rsidR="00E8765F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Embed:</w:t>
      </w:r>
      <w:r>
        <w:t xml:space="preserve"> Who will become his spiritual family?</w:t>
      </w:r>
    </w:p>
    <w:p w:rsidR="00E8765F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Equip:</w:t>
      </w:r>
      <w:r>
        <w:t xml:space="preserve"> How can he be prepared for maturity before ministry responsibility?</w:t>
      </w:r>
    </w:p>
    <w:p w:rsidR="00E8765F" w:rsidRDefault="00000000">
      <w:pPr>
        <w:pStyle w:val="Heading3"/>
      </w:pPr>
      <w:bookmarkStart w:id="24" w:name="discussion-prompt-1"/>
      <w:bookmarkEnd w:id="23"/>
      <w:r>
        <w:t>Discussion Prompt</w:t>
      </w:r>
    </w:p>
    <w:p w:rsidR="00E8765F" w:rsidRDefault="00000000">
      <w:pPr>
        <w:pStyle w:val="FirstParagraph"/>
      </w:pPr>
      <w:r>
        <w:t>What should Jason’s first 90 days of discipleship look like?</w:t>
      </w:r>
    </w:p>
    <w:p w:rsidR="00E8765F" w:rsidRDefault="00C658CE">
      <w:r>
        <w:rPr>
          <w:noProof/>
        </w:rPr>
        <w:pict>
          <v:rect id="_x0000_i1034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25" w:name="persona-card-3"/>
      <w:bookmarkEnd w:id="16"/>
      <w:bookmarkEnd w:id="17"/>
      <w:bookmarkEnd w:id="24"/>
      <w:r>
        <w:t>Persona Card 3</w:t>
      </w:r>
    </w:p>
    <w:p w:rsidR="00E8765F" w:rsidRDefault="00000000">
      <w:pPr>
        <w:pStyle w:val="Heading2"/>
      </w:pPr>
      <w:bookmarkStart w:id="26" w:name="angela-the-transfer-believer"/>
      <w:r>
        <w:t>Angela — The Transfer Believer</w:t>
      </w:r>
    </w:p>
    <w:p w:rsidR="00E8765F" w:rsidRDefault="00000000">
      <w:pPr>
        <w:pStyle w:val="Heading3"/>
      </w:pPr>
      <w:bookmarkStart w:id="27" w:name="profile-2"/>
      <w:r>
        <w:t>Profile</w:t>
      </w:r>
    </w:p>
    <w:p w:rsidR="00E8765F" w:rsidRDefault="00000000">
      <w:pPr>
        <w:pStyle w:val="FirstParagraph"/>
      </w:pPr>
      <w:r>
        <w:t>Angela is 51. She recently moved from another island and is looking for a church home. She knows the Lord but does not yet understand this church’s doctrine, leadership, culture, or expectations.</w:t>
      </w:r>
    </w:p>
    <w:p w:rsidR="00E8765F" w:rsidRDefault="00000000">
      <w:pPr>
        <w:pStyle w:val="Heading3"/>
      </w:pPr>
      <w:bookmarkStart w:id="28" w:name="possible-inner-questions-2"/>
      <w:bookmarkEnd w:id="27"/>
      <w:r>
        <w:t>Possible Inner Questions</w:t>
      </w:r>
    </w:p>
    <w:p w:rsidR="00E8765F" w:rsidRDefault="00000000">
      <w:pPr>
        <w:pStyle w:val="Compact"/>
        <w:numPr>
          <w:ilvl w:val="0"/>
          <w:numId w:val="12"/>
        </w:numPr>
      </w:pPr>
      <w:r>
        <w:t>“Can I trust this church?”</w:t>
      </w:r>
    </w:p>
    <w:p w:rsidR="00E8765F" w:rsidRDefault="00000000">
      <w:pPr>
        <w:pStyle w:val="Compact"/>
        <w:numPr>
          <w:ilvl w:val="0"/>
          <w:numId w:val="12"/>
        </w:numPr>
      </w:pPr>
      <w:r>
        <w:t>“What does this church believe?”</w:t>
      </w:r>
    </w:p>
    <w:p w:rsidR="00E8765F" w:rsidRDefault="00000000">
      <w:pPr>
        <w:pStyle w:val="Compact"/>
        <w:numPr>
          <w:ilvl w:val="0"/>
          <w:numId w:val="12"/>
        </w:numPr>
      </w:pPr>
      <w:r>
        <w:t>“How is this church led?”</w:t>
      </w:r>
    </w:p>
    <w:p w:rsidR="00E8765F" w:rsidRDefault="00000000">
      <w:pPr>
        <w:pStyle w:val="Compact"/>
        <w:numPr>
          <w:ilvl w:val="0"/>
          <w:numId w:val="12"/>
        </w:numPr>
      </w:pPr>
      <w:r>
        <w:t>“What does membership mean here?”</w:t>
      </w:r>
    </w:p>
    <w:p w:rsidR="00E8765F" w:rsidRDefault="00000000">
      <w:pPr>
        <w:pStyle w:val="Compact"/>
        <w:numPr>
          <w:ilvl w:val="0"/>
          <w:numId w:val="12"/>
        </w:numPr>
      </w:pPr>
      <w:r>
        <w:t>“How do people grow here?”</w:t>
      </w:r>
    </w:p>
    <w:p w:rsidR="00E8765F" w:rsidRDefault="00000000">
      <w:pPr>
        <w:pStyle w:val="Compact"/>
        <w:numPr>
          <w:ilvl w:val="0"/>
          <w:numId w:val="12"/>
        </w:numPr>
      </w:pPr>
      <w:r>
        <w:t>“Where can I serve?”</w:t>
      </w:r>
    </w:p>
    <w:p w:rsidR="00E8765F" w:rsidRDefault="00000000">
      <w:pPr>
        <w:pStyle w:val="Heading3"/>
      </w:pPr>
      <w:bookmarkStart w:id="29" w:name="likely-needs-2"/>
      <w:bookmarkEnd w:id="28"/>
      <w:r>
        <w:t>Likely Needs</w:t>
      </w:r>
    </w:p>
    <w:p w:rsidR="00E8765F" w:rsidRDefault="00000000">
      <w:pPr>
        <w:pStyle w:val="Compact"/>
        <w:numPr>
          <w:ilvl w:val="0"/>
          <w:numId w:val="13"/>
        </w:numPr>
      </w:pPr>
      <w:r>
        <w:t>Doctrinal clarity</w:t>
      </w:r>
    </w:p>
    <w:p w:rsidR="00E8765F" w:rsidRDefault="00000000">
      <w:pPr>
        <w:pStyle w:val="Compact"/>
        <w:numPr>
          <w:ilvl w:val="0"/>
          <w:numId w:val="13"/>
        </w:numPr>
      </w:pPr>
      <w:r>
        <w:t>Understanding of church mission and values</w:t>
      </w:r>
    </w:p>
    <w:p w:rsidR="00E8765F" w:rsidRDefault="00000000">
      <w:pPr>
        <w:pStyle w:val="Compact"/>
        <w:numPr>
          <w:ilvl w:val="0"/>
          <w:numId w:val="13"/>
        </w:numPr>
      </w:pPr>
      <w:r>
        <w:t>Personal conversation with a leader or mature member</w:t>
      </w:r>
    </w:p>
    <w:p w:rsidR="00E8765F" w:rsidRDefault="00000000">
      <w:pPr>
        <w:pStyle w:val="Compact"/>
        <w:numPr>
          <w:ilvl w:val="0"/>
          <w:numId w:val="13"/>
        </w:numPr>
      </w:pPr>
      <w:r>
        <w:lastRenderedPageBreak/>
        <w:t>Membership pathway</w:t>
      </w:r>
    </w:p>
    <w:p w:rsidR="00E8765F" w:rsidRDefault="00000000">
      <w:pPr>
        <w:pStyle w:val="Compact"/>
        <w:numPr>
          <w:ilvl w:val="0"/>
          <w:numId w:val="13"/>
        </w:numPr>
      </w:pPr>
      <w:r>
        <w:t>Small group or relational connection</w:t>
      </w:r>
    </w:p>
    <w:p w:rsidR="00E8765F" w:rsidRDefault="00000000">
      <w:pPr>
        <w:pStyle w:val="Compact"/>
        <w:numPr>
          <w:ilvl w:val="0"/>
          <w:numId w:val="13"/>
        </w:numPr>
      </w:pPr>
      <w:r>
        <w:t>Ministry discernment</w:t>
      </w:r>
    </w:p>
    <w:p w:rsidR="00E8765F" w:rsidRDefault="00000000">
      <w:pPr>
        <w:pStyle w:val="Compact"/>
        <w:numPr>
          <w:ilvl w:val="0"/>
          <w:numId w:val="13"/>
        </w:numPr>
      </w:pPr>
      <w:r>
        <w:t>Shepherding connection</w:t>
      </w:r>
    </w:p>
    <w:p w:rsidR="00E8765F" w:rsidRDefault="00000000">
      <w:pPr>
        <w:pStyle w:val="Heading3"/>
      </w:pPr>
      <w:bookmarkStart w:id="30" w:name="possible-barriers-2"/>
      <w:bookmarkEnd w:id="29"/>
      <w:r>
        <w:t>Possible Barriers</w:t>
      </w:r>
    </w:p>
    <w:p w:rsidR="00E8765F" w:rsidRDefault="00000000">
      <w:pPr>
        <w:pStyle w:val="Compact"/>
        <w:numPr>
          <w:ilvl w:val="0"/>
          <w:numId w:val="14"/>
        </w:numPr>
      </w:pPr>
      <w:r>
        <w:t>Comparing this church to her previous church</w:t>
      </w:r>
    </w:p>
    <w:p w:rsidR="00E8765F" w:rsidRDefault="00000000">
      <w:pPr>
        <w:pStyle w:val="Compact"/>
        <w:numPr>
          <w:ilvl w:val="0"/>
          <w:numId w:val="14"/>
        </w:numPr>
      </w:pPr>
      <w:r>
        <w:t>Not understanding unspoken expectations</w:t>
      </w:r>
    </w:p>
    <w:p w:rsidR="00E8765F" w:rsidRDefault="00000000">
      <w:pPr>
        <w:pStyle w:val="Compact"/>
        <w:numPr>
          <w:ilvl w:val="0"/>
          <w:numId w:val="14"/>
        </w:numPr>
      </w:pPr>
      <w:r>
        <w:t>Feeling displaced after moving</w:t>
      </w:r>
    </w:p>
    <w:p w:rsidR="00E8765F" w:rsidRDefault="00000000">
      <w:pPr>
        <w:pStyle w:val="Compact"/>
        <w:numPr>
          <w:ilvl w:val="0"/>
          <w:numId w:val="14"/>
        </w:numPr>
      </w:pPr>
      <w:r>
        <w:t>Being invited to serve before being known</w:t>
      </w:r>
    </w:p>
    <w:p w:rsidR="00E8765F" w:rsidRDefault="00000000">
      <w:pPr>
        <w:pStyle w:val="Compact"/>
        <w:numPr>
          <w:ilvl w:val="0"/>
          <w:numId w:val="14"/>
        </w:numPr>
      </w:pPr>
      <w:r>
        <w:t>Not being connected relationally</w:t>
      </w:r>
    </w:p>
    <w:p w:rsidR="00E8765F" w:rsidRDefault="00000000">
      <w:pPr>
        <w:pStyle w:val="Heading3"/>
      </w:pPr>
      <w:bookmarkStart w:id="31" w:name="key-scripture-lens-2"/>
      <w:bookmarkEnd w:id="30"/>
      <w:r>
        <w:t>Key Scripture Lens</w:t>
      </w:r>
    </w:p>
    <w:p w:rsidR="00E8765F" w:rsidRDefault="00000000">
      <w:pPr>
        <w:pStyle w:val="FirstParagraph"/>
      </w:pPr>
      <w:r>
        <w:rPr>
          <w:b/>
          <w:bCs/>
        </w:rPr>
        <w:t>Ephesians 2:19–22</w:t>
      </w:r>
      <w:r>
        <w:t xml:space="preserve"> — Believers are members of God’s household, built together in Christ.</w:t>
      </w:r>
    </w:p>
    <w:p w:rsidR="00E8765F" w:rsidRDefault="00000000">
      <w:pPr>
        <w:pStyle w:val="Heading3"/>
      </w:pPr>
      <w:bookmarkStart w:id="32" w:name="e-focus-2"/>
      <w:bookmarkEnd w:id="31"/>
      <w:r>
        <w:t>6E Focus</w:t>
      </w:r>
    </w:p>
    <w:p w:rsidR="00E8765F" w:rsidRDefault="00000000">
      <w:pPr>
        <w:pStyle w:val="FirstParagraph"/>
      </w:pPr>
      <w:r>
        <w:t>Pay special attention to:</w:t>
      </w:r>
    </w:p>
    <w:p w:rsidR="00E8765F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Explain:</w:t>
      </w:r>
      <w:r>
        <w:t xml:space="preserve"> Is doctrine, leadership, membership, and mission clear?</w:t>
      </w:r>
    </w:p>
    <w:p w:rsidR="00E8765F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Engage:</w:t>
      </w:r>
      <w:r>
        <w:t xml:space="preserve"> Has someone heard her story?</w:t>
      </w:r>
    </w:p>
    <w:p w:rsidR="00E8765F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Embed:</w:t>
      </w:r>
      <w:r>
        <w:t xml:space="preserve"> How will she become meaningfully connected?</w:t>
      </w:r>
    </w:p>
    <w:p w:rsidR="00E8765F" w:rsidRDefault="00000000">
      <w:pPr>
        <w:pStyle w:val="Compact"/>
        <w:numPr>
          <w:ilvl w:val="0"/>
          <w:numId w:val="15"/>
        </w:numPr>
      </w:pPr>
      <w:r>
        <w:rPr>
          <w:b/>
          <w:bCs/>
        </w:rPr>
        <w:t>Equip:</w:t>
      </w:r>
      <w:r>
        <w:t xml:space="preserve"> How will her gifts be discerned wisely?</w:t>
      </w:r>
    </w:p>
    <w:p w:rsidR="00E8765F" w:rsidRDefault="00000000">
      <w:pPr>
        <w:pStyle w:val="Heading3"/>
      </w:pPr>
      <w:bookmarkStart w:id="33" w:name="discussion-prompt-2"/>
      <w:bookmarkEnd w:id="32"/>
      <w:r>
        <w:t>Discussion Prompt</w:t>
      </w:r>
    </w:p>
    <w:p w:rsidR="00E8765F" w:rsidRDefault="00000000">
      <w:pPr>
        <w:pStyle w:val="FirstParagraph"/>
      </w:pPr>
      <w:r>
        <w:t>What would help Angela move from attendance to trusted belonging?</w:t>
      </w:r>
    </w:p>
    <w:p w:rsidR="00E8765F" w:rsidRDefault="00C658CE">
      <w:r>
        <w:rPr>
          <w:noProof/>
        </w:rPr>
        <w:pict>
          <v:rect id="_x0000_i1033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34" w:name="persona-card-4"/>
      <w:bookmarkEnd w:id="25"/>
      <w:bookmarkEnd w:id="26"/>
      <w:bookmarkEnd w:id="33"/>
      <w:r>
        <w:t>Persona Card 4</w:t>
      </w:r>
    </w:p>
    <w:p w:rsidR="00E8765F" w:rsidRDefault="00000000">
      <w:pPr>
        <w:pStyle w:val="Heading2"/>
      </w:pPr>
      <w:bookmarkStart w:id="35" w:name="david-the-returning-churchgoer"/>
      <w:r>
        <w:t>David — The Returning Churchgoer</w:t>
      </w:r>
    </w:p>
    <w:p w:rsidR="00E8765F" w:rsidRDefault="00000000">
      <w:pPr>
        <w:pStyle w:val="Heading3"/>
      </w:pPr>
      <w:bookmarkStart w:id="36" w:name="profile-3"/>
      <w:r>
        <w:t>Profile</w:t>
      </w:r>
    </w:p>
    <w:p w:rsidR="00E8765F" w:rsidRDefault="00000000">
      <w:pPr>
        <w:pStyle w:val="FirstParagraph"/>
      </w:pPr>
      <w:r>
        <w:t>David is 45. He grew up in church but has been away for years. He is familiar with church language but spiritually disengaged and cautious.</w:t>
      </w:r>
    </w:p>
    <w:p w:rsidR="00E8765F" w:rsidRDefault="00000000">
      <w:pPr>
        <w:pStyle w:val="Heading3"/>
      </w:pPr>
      <w:bookmarkStart w:id="37" w:name="possible-inner-questions-3"/>
      <w:bookmarkEnd w:id="36"/>
      <w:r>
        <w:t>Possible Inner Questions</w:t>
      </w:r>
    </w:p>
    <w:p w:rsidR="00E8765F" w:rsidRDefault="00000000">
      <w:pPr>
        <w:pStyle w:val="Compact"/>
        <w:numPr>
          <w:ilvl w:val="0"/>
          <w:numId w:val="16"/>
        </w:numPr>
      </w:pPr>
      <w:r>
        <w:t>“Will people judge me for being away so long?”</w:t>
      </w:r>
    </w:p>
    <w:p w:rsidR="00E8765F" w:rsidRDefault="00000000">
      <w:pPr>
        <w:pStyle w:val="Compact"/>
        <w:numPr>
          <w:ilvl w:val="0"/>
          <w:numId w:val="16"/>
        </w:numPr>
      </w:pPr>
      <w:r>
        <w:t>“Can I really start again?”</w:t>
      </w:r>
    </w:p>
    <w:p w:rsidR="00E8765F" w:rsidRDefault="00000000">
      <w:pPr>
        <w:pStyle w:val="Compact"/>
        <w:numPr>
          <w:ilvl w:val="0"/>
          <w:numId w:val="16"/>
        </w:numPr>
      </w:pPr>
      <w:r>
        <w:t>“Do I still believe all of this?”</w:t>
      </w:r>
    </w:p>
    <w:p w:rsidR="00E8765F" w:rsidRDefault="00000000">
      <w:pPr>
        <w:pStyle w:val="Compact"/>
        <w:numPr>
          <w:ilvl w:val="0"/>
          <w:numId w:val="16"/>
        </w:numPr>
      </w:pPr>
      <w:r>
        <w:lastRenderedPageBreak/>
        <w:t>“Will I be pressured to explain myself?”</w:t>
      </w:r>
    </w:p>
    <w:p w:rsidR="00E8765F" w:rsidRDefault="00000000">
      <w:pPr>
        <w:pStyle w:val="Compact"/>
        <w:numPr>
          <w:ilvl w:val="0"/>
          <w:numId w:val="16"/>
        </w:numPr>
      </w:pPr>
      <w:r>
        <w:t>“Is there room for someone like me?”</w:t>
      </w:r>
    </w:p>
    <w:p w:rsidR="00E8765F" w:rsidRDefault="00000000">
      <w:pPr>
        <w:pStyle w:val="Heading3"/>
      </w:pPr>
      <w:bookmarkStart w:id="38" w:name="likely-needs-3"/>
      <w:bookmarkEnd w:id="37"/>
      <w:r>
        <w:t>Likely Needs</w:t>
      </w:r>
    </w:p>
    <w:p w:rsidR="00E8765F" w:rsidRDefault="00000000">
      <w:pPr>
        <w:pStyle w:val="Compact"/>
        <w:numPr>
          <w:ilvl w:val="0"/>
          <w:numId w:val="17"/>
        </w:numPr>
      </w:pPr>
      <w:r>
        <w:t>Gentle welcome</w:t>
      </w:r>
    </w:p>
    <w:p w:rsidR="00E8765F" w:rsidRDefault="00000000">
      <w:pPr>
        <w:pStyle w:val="Compact"/>
        <w:numPr>
          <w:ilvl w:val="0"/>
          <w:numId w:val="17"/>
        </w:numPr>
      </w:pPr>
      <w:r>
        <w:t>Honest gospel re-engagement</w:t>
      </w:r>
    </w:p>
    <w:p w:rsidR="00E8765F" w:rsidRDefault="00000000">
      <w:pPr>
        <w:pStyle w:val="Compact"/>
        <w:numPr>
          <w:ilvl w:val="0"/>
          <w:numId w:val="17"/>
        </w:numPr>
      </w:pPr>
      <w:r>
        <w:t>Space to process</w:t>
      </w:r>
    </w:p>
    <w:p w:rsidR="00E8765F" w:rsidRDefault="00000000">
      <w:pPr>
        <w:pStyle w:val="Compact"/>
        <w:numPr>
          <w:ilvl w:val="0"/>
          <w:numId w:val="17"/>
        </w:numPr>
      </w:pPr>
      <w:r>
        <w:t>Prayerful pastoral care</w:t>
      </w:r>
    </w:p>
    <w:p w:rsidR="00E8765F" w:rsidRDefault="00000000">
      <w:pPr>
        <w:pStyle w:val="Compact"/>
        <w:numPr>
          <w:ilvl w:val="0"/>
          <w:numId w:val="17"/>
        </w:numPr>
      </w:pPr>
      <w:r>
        <w:t>Invitation to return to spiritual rhythms</w:t>
      </w:r>
    </w:p>
    <w:p w:rsidR="00E8765F" w:rsidRDefault="00000000">
      <w:pPr>
        <w:pStyle w:val="Compact"/>
        <w:numPr>
          <w:ilvl w:val="0"/>
          <w:numId w:val="17"/>
        </w:numPr>
      </w:pPr>
      <w:r>
        <w:t>Relational connection</w:t>
      </w:r>
    </w:p>
    <w:p w:rsidR="00E8765F" w:rsidRDefault="00000000">
      <w:pPr>
        <w:pStyle w:val="Compact"/>
        <w:numPr>
          <w:ilvl w:val="0"/>
          <w:numId w:val="17"/>
        </w:numPr>
      </w:pPr>
      <w:r>
        <w:t>No assumption that familiarity equals spiritual health</w:t>
      </w:r>
    </w:p>
    <w:p w:rsidR="00E8765F" w:rsidRDefault="00000000">
      <w:pPr>
        <w:pStyle w:val="Heading3"/>
      </w:pPr>
      <w:bookmarkStart w:id="39" w:name="possible-barriers-3"/>
      <w:bookmarkEnd w:id="38"/>
      <w:r>
        <w:t>Possible Barriers</w:t>
      </w:r>
    </w:p>
    <w:p w:rsidR="00E8765F" w:rsidRDefault="00000000">
      <w:pPr>
        <w:pStyle w:val="Compact"/>
        <w:numPr>
          <w:ilvl w:val="0"/>
          <w:numId w:val="18"/>
        </w:numPr>
      </w:pPr>
      <w:r>
        <w:t>Shame</w:t>
      </w:r>
    </w:p>
    <w:p w:rsidR="00E8765F" w:rsidRDefault="00000000">
      <w:pPr>
        <w:pStyle w:val="Compact"/>
        <w:numPr>
          <w:ilvl w:val="0"/>
          <w:numId w:val="18"/>
        </w:numPr>
      </w:pPr>
      <w:r>
        <w:t>Cynicism</w:t>
      </w:r>
    </w:p>
    <w:p w:rsidR="00E8765F" w:rsidRDefault="00000000">
      <w:pPr>
        <w:pStyle w:val="Compact"/>
        <w:numPr>
          <w:ilvl w:val="0"/>
          <w:numId w:val="18"/>
        </w:numPr>
      </w:pPr>
      <w:r>
        <w:t>Spiritual apathy</w:t>
      </w:r>
    </w:p>
    <w:p w:rsidR="00E8765F" w:rsidRDefault="00000000">
      <w:pPr>
        <w:pStyle w:val="Compact"/>
        <w:numPr>
          <w:ilvl w:val="0"/>
          <w:numId w:val="18"/>
        </w:numPr>
      </w:pPr>
      <w:r>
        <w:t>Past disappointment</w:t>
      </w:r>
    </w:p>
    <w:p w:rsidR="00E8765F" w:rsidRDefault="00000000">
      <w:pPr>
        <w:pStyle w:val="Compact"/>
        <w:numPr>
          <w:ilvl w:val="0"/>
          <w:numId w:val="18"/>
        </w:numPr>
      </w:pPr>
      <w:r>
        <w:t>Overfamiliarity with Christian language</w:t>
      </w:r>
    </w:p>
    <w:p w:rsidR="00E8765F" w:rsidRDefault="00000000">
      <w:pPr>
        <w:pStyle w:val="Compact"/>
        <w:numPr>
          <w:ilvl w:val="0"/>
          <w:numId w:val="18"/>
        </w:numPr>
      </w:pPr>
      <w:r>
        <w:t>Fear of commitment</w:t>
      </w:r>
    </w:p>
    <w:p w:rsidR="00E8765F" w:rsidRDefault="00000000">
      <w:pPr>
        <w:pStyle w:val="Heading3"/>
      </w:pPr>
      <w:bookmarkStart w:id="40" w:name="key-scripture-lens-3"/>
      <w:bookmarkEnd w:id="39"/>
      <w:r>
        <w:t>Key Scripture Lens</w:t>
      </w:r>
    </w:p>
    <w:p w:rsidR="00E8765F" w:rsidRDefault="00000000">
      <w:pPr>
        <w:pStyle w:val="FirstParagraph"/>
      </w:pPr>
      <w:r>
        <w:rPr>
          <w:b/>
          <w:bCs/>
        </w:rPr>
        <w:t>Luke 15</w:t>
      </w:r>
      <w:r>
        <w:t xml:space="preserve"> — The shepherd seeks the lost, and the father welcomes the returning son.</w:t>
      </w:r>
    </w:p>
    <w:p w:rsidR="00E8765F" w:rsidRDefault="00000000">
      <w:pPr>
        <w:pStyle w:val="Heading3"/>
      </w:pPr>
      <w:bookmarkStart w:id="41" w:name="e-focus-3"/>
      <w:bookmarkEnd w:id="40"/>
      <w:r>
        <w:t>6E Focus</w:t>
      </w:r>
    </w:p>
    <w:p w:rsidR="00E8765F" w:rsidRDefault="00000000">
      <w:pPr>
        <w:pStyle w:val="FirstParagraph"/>
      </w:pPr>
      <w:r>
        <w:t>Pay special attention to:</w:t>
      </w:r>
    </w:p>
    <w:p w:rsidR="00E8765F" w:rsidRDefault="00000000">
      <w:pPr>
        <w:pStyle w:val="Compact"/>
        <w:numPr>
          <w:ilvl w:val="0"/>
          <w:numId w:val="19"/>
        </w:numPr>
      </w:pPr>
      <w:r>
        <w:rPr>
          <w:b/>
          <w:bCs/>
        </w:rPr>
        <w:t>Encounter:</w:t>
      </w:r>
      <w:r>
        <w:t xml:space="preserve"> Does he experience grace and truth?</w:t>
      </w:r>
    </w:p>
    <w:p w:rsidR="00E8765F" w:rsidRDefault="00000000">
      <w:pPr>
        <w:pStyle w:val="Compact"/>
        <w:numPr>
          <w:ilvl w:val="0"/>
          <w:numId w:val="19"/>
        </w:numPr>
      </w:pPr>
      <w:r>
        <w:rPr>
          <w:b/>
          <w:bCs/>
        </w:rPr>
        <w:t>Engage:</w:t>
      </w:r>
      <w:r>
        <w:t xml:space="preserve"> Does someone gently listen rather than interrogate?</w:t>
      </w:r>
    </w:p>
    <w:p w:rsidR="00E8765F" w:rsidRDefault="00000000">
      <w:pPr>
        <w:pStyle w:val="Compact"/>
        <w:numPr>
          <w:ilvl w:val="0"/>
          <w:numId w:val="19"/>
        </w:numPr>
      </w:pPr>
      <w:r>
        <w:rPr>
          <w:b/>
          <w:bCs/>
        </w:rPr>
        <w:t>Establish:</w:t>
      </w:r>
      <w:r>
        <w:t xml:space="preserve"> What foundations may need to be rebuilt?</w:t>
      </w:r>
    </w:p>
    <w:p w:rsidR="00E8765F" w:rsidRDefault="00000000">
      <w:pPr>
        <w:pStyle w:val="Compact"/>
        <w:numPr>
          <w:ilvl w:val="0"/>
          <w:numId w:val="19"/>
        </w:numPr>
      </w:pPr>
      <w:r>
        <w:rPr>
          <w:b/>
          <w:bCs/>
        </w:rPr>
        <w:t>Embed:</w:t>
      </w:r>
      <w:r>
        <w:t xml:space="preserve"> What relationships will help him return to healthy rhythms?</w:t>
      </w:r>
    </w:p>
    <w:p w:rsidR="00E8765F" w:rsidRDefault="00000000">
      <w:pPr>
        <w:pStyle w:val="Heading3"/>
      </w:pPr>
      <w:bookmarkStart w:id="42" w:name="discussion-prompt-3"/>
      <w:bookmarkEnd w:id="41"/>
      <w:r>
        <w:t>Discussion Prompt</w:t>
      </w:r>
    </w:p>
    <w:p w:rsidR="00E8765F" w:rsidRDefault="00000000">
      <w:pPr>
        <w:pStyle w:val="FirstParagraph"/>
      </w:pPr>
      <w:r>
        <w:t>How can the church care for David without assuming he is spiritually healthy simply because he knows church language?</w:t>
      </w:r>
    </w:p>
    <w:p w:rsidR="00E8765F" w:rsidRDefault="00C658CE">
      <w:r>
        <w:rPr>
          <w:noProof/>
        </w:rPr>
        <w:pict>
          <v:rect id="_x0000_i1032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43" w:name="persona-card-5"/>
      <w:bookmarkEnd w:id="34"/>
      <w:bookmarkEnd w:id="35"/>
      <w:bookmarkEnd w:id="42"/>
      <w:r>
        <w:lastRenderedPageBreak/>
        <w:t>Persona Card 5</w:t>
      </w:r>
    </w:p>
    <w:p w:rsidR="00E8765F" w:rsidRDefault="00000000">
      <w:pPr>
        <w:pStyle w:val="Heading2"/>
      </w:pPr>
      <w:bookmarkStart w:id="44" w:name="shemar-the-teen-or-young-adult-attendee"/>
      <w:r>
        <w:t>Shemar — The Teen or Young Adult Attendee</w:t>
      </w:r>
    </w:p>
    <w:p w:rsidR="00E8765F" w:rsidRDefault="00000000">
      <w:pPr>
        <w:pStyle w:val="Heading3"/>
      </w:pPr>
      <w:bookmarkStart w:id="45" w:name="profile-4"/>
      <w:r>
        <w:t>Profile</w:t>
      </w:r>
    </w:p>
    <w:p w:rsidR="00E8765F" w:rsidRDefault="00000000">
      <w:pPr>
        <w:pStyle w:val="FirstParagraph"/>
      </w:pPr>
      <w:r>
        <w:t>Shemar is 17. His parents attend occasionally. He comes because of friends but is unsure whether Christianity feels relevant to his life.</w:t>
      </w:r>
    </w:p>
    <w:p w:rsidR="00E8765F" w:rsidRDefault="00000000">
      <w:pPr>
        <w:pStyle w:val="Heading3"/>
      </w:pPr>
      <w:bookmarkStart w:id="46" w:name="possible-inner-questions-4"/>
      <w:bookmarkEnd w:id="45"/>
      <w:r>
        <w:t>Possible Inner Questions</w:t>
      </w:r>
    </w:p>
    <w:p w:rsidR="00E8765F" w:rsidRDefault="00000000">
      <w:pPr>
        <w:pStyle w:val="Compact"/>
        <w:numPr>
          <w:ilvl w:val="0"/>
          <w:numId w:val="20"/>
        </w:numPr>
      </w:pPr>
      <w:r>
        <w:t>“Does anyone here understand my world?”</w:t>
      </w:r>
    </w:p>
    <w:p w:rsidR="00E8765F" w:rsidRDefault="00000000">
      <w:pPr>
        <w:pStyle w:val="Compact"/>
        <w:numPr>
          <w:ilvl w:val="0"/>
          <w:numId w:val="20"/>
        </w:numPr>
      </w:pPr>
      <w:r>
        <w:t>“Is Christianity real or just tradition?”</w:t>
      </w:r>
    </w:p>
    <w:p w:rsidR="00E8765F" w:rsidRDefault="00000000">
      <w:pPr>
        <w:pStyle w:val="Compact"/>
        <w:numPr>
          <w:ilvl w:val="0"/>
          <w:numId w:val="20"/>
        </w:numPr>
      </w:pPr>
      <w:r>
        <w:t>“Can I ask hard questions?”</w:t>
      </w:r>
    </w:p>
    <w:p w:rsidR="00E8765F" w:rsidRDefault="00000000">
      <w:pPr>
        <w:pStyle w:val="Compact"/>
        <w:numPr>
          <w:ilvl w:val="0"/>
          <w:numId w:val="20"/>
        </w:numPr>
      </w:pPr>
      <w:r>
        <w:t>“Is there a place for young people to belong?”</w:t>
      </w:r>
    </w:p>
    <w:p w:rsidR="00E8765F" w:rsidRDefault="00000000">
      <w:pPr>
        <w:pStyle w:val="Compact"/>
        <w:numPr>
          <w:ilvl w:val="0"/>
          <w:numId w:val="20"/>
        </w:numPr>
      </w:pPr>
      <w:r>
        <w:t>“Would anyone notice if I stopped coming?”</w:t>
      </w:r>
    </w:p>
    <w:p w:rsidR="00E8765F" w:rsidRDefault="00000000">
      <w:pPr>
        <w:pStyle w:val="Heading3"/>
      </w:pPr>
      <w:bookmarkStart w:id="47" w:name="likely-needs-4"/>
      <w:bookmarkEnd w:id="46"/>
      <w:r>
        <w:t>Likely Needs</w:t>
      </w:r>
    </w:p>
    <w:p w:rsidR="00E8765F" w:rsidRDefault="00000000">
      <w:pPr>
        <w:pStyle w:val="Compact"/>
        <w:numPr>
          <w:ilvl w:val="0"/>
          <w:numId w:val="21"/>
        </w:numPr>
      </w:pPr>
      <w:r>
        <w:t>Authentic relationships</w:t>
      </w:r>
    </w:p>
    <w:p w:rsidR="00E8765F" w:rsidRDefault="00000000">
      <w:pPr>
        <w:pStyle w:val="Compact"/>
        <w:numPr>
          <w:ilvl w:val="0"/>
          <w:numId w:val="21"/>
        </w:numPr>
      </w:pPr>
      <w:r>
        <w:t>Gospel clarity in language he understands</w:t>
      </w:r>
    </w:p>
    <w:p w:rsidR="00E8765F" w:rsidRDefault="00000000">
      <w:pPr>
        <w:pStyle w:val="Compact"/>
        <w:numPr>
          <w:ilvl w:val="0"/>
          <w:numId w:val="21"/>
        </w:numPr>
      </w:pPr>
      <w:r>
        <w:t>Space for questions</w:t>
      </w:r>
    </w:p>
    <w:p w:rsidR="00E8765F" w:rsidRDefault="00000000">
      <w:pPr>
        <w:pStyle w:val="Compact"/>
        <w:numPr>
          <w:ilvl w:val="0"/>
          <w:numId w:val="21"/>
        </w:numPr>
      </w:pPr>
      <w:r>
        <w:t>Youth or young adult discipleship</w:t>
      </w:r>
    </w:p>
    <w:p w:rsidR="00E8765F" w:rsidRDefault="00000000">
      <w:pPr>
        <w:pStyle w:val="Compact"/>
        <w:numPr>
          <w:ilvl w:val="0"/>
          <w:numId w:val="21"/>
        </w:numPr>
      </w:pPr>
      <w:r>
        <w:t>Intergenerational connection</w:t>
      </w:r>
    </w:p>
    <w:p w:rsidR="00E8765F" w:rsidRDefault="00000000">
      <w:pPr>
        <w:pStyle w:val="Compact"/>
        <w:numPr>
          <w:ilvl w:val="0"/>
          <w:numId w:val="21"/>
        </w:numPr>
      </w:pPr>
      <w:r>
        <w:t>Meaningful inclusion</w:t>
      </w:r>
    </w:p>
    <w:p w:rsidR="00E8765F" w:rsidRDefault="00000000">
      <w:pPr>
        <w:pStyle w:val="Compact"/>
        <w:numPr>
          <w:ilvl w:val="0"/>
          <w:numId w:val="21"/>
        </w:numPr>
      </w:pPr>
      <w:r>
        <w:t>Wise adult mentorship</w:t>
      </w:r>
    </w:p>
    <w:p w:rsidR="00E8765F" w:rsidRDefault="00000000">
      <w:pPr>
        <w:pStyle w:val="Compact"/>
        <w:numPr>
          <w:ilvl w:val="0"/>
          <w:numId w:val="21"/>
        </w:numPr>
      </w:pPr>
      <w:r>
        <w:t>Patient formation</w:t>
      </w:r>
    </w:p>
    <w:p w:rsidR="00E8765F" w:rsidRDefault="00000000">
      <w:pPr>
        <w:pStyle w:val="Heading3"/>
      </w:pPr>
      <w:bookmarkStart w:id="48" w:name="possible-barriers-4"/>
      <w:bookmarkEnd w:id="47"/>
      <w:r>
        <w:t>Possible Barriers</w:t>
      </w:r>
    </w:p>
    <w:p w:rsidR="00E8765F" w:rsidRDefault="00000000">
      <w:pPr>
        <w:pStyle w:val="Compact"/>
        <w:numPr>
          <w:ilvl w:val="0"/>
          <w:numId w:val="22"/>
        </w:numPr>
      </w:pPr>
      <w:r>
        <w:t>Feeling overlooked</w:t>
      </w:r>
    </w:p>
    <w:p w:rsidR="00E8765F" w:rsidRDefault="00000000">
      <w:pPr>
        <w:pStyle w:val="Compact"/>
        <w:numPr>
          <w:ilvl w:val="0"/>
          <w:numId w:val="22"/>
        </w:numPr>
      </w:pPr>
      <w:r>
        <w:t>Seeing church as irrelevant</w:t>
      </w:r>
    </w:p>
    <w:p w:rsidR="00E8765F" w:rsidRDefault="00000000">
      <w:pPr>
        <w:pStyle w:val="Compact"/>
        <w:numPr>
          <w:ilvl w:val="0"/>
          <w:numId w:val="22"/>
        </w:numPr>
      </w:pPr>
      <w:r>
        <w:t>Peer pressure</w:t>
      </w:r>
    </w:p>
    <w:p w:rsidR="00E8765F" w:rsidRDefault="00000000">
      <w:pPr>
        <w:pStyle w:val="Compact"/>
        <w:numPr>
          <w:ilvl w:val="0"/>
          <w:numId w:val="22"/>
        </w:numPr>
      </w:pPr>
      <w:r>
        <w:t>Digital distractions</w:t>
      </w:r>
    </w:p>
    <w:p w:rsidR="00E8765F" w:rsidRDefault="00000000">
      <w:pPr>
        <w:pStyle w:val="Compact"/>
        <w:numPr>
          <w:ilvl w:val="0"/>
          <w:numId w:val="22"/>
        </w:numPr>
      </w:pPr>
      <w:r>
        <w:t>Lack of trusted adults</w:t>
      </w:r>
    </w:p>
    <w:p w:rsidR="00E8765F" w:rsidRDefault="00000000">
      <w:pPr>
        <w:pStyle w:val="Compact"/>
        <w:numPr>
          <w:ilvl w:val="0"/>
          <w:numId w:val="22"/>
        </w:numPr>
      </w:pPr>
      <w:r>
        <w:t>Being entertained but not discipled</w:t>
      </w:r>
    </w:p>
    <w:p w:rsidR="00E8765F" w:rsidRDefault="00000000">
      <w:pPr>
        <w:pStyle w:val="Heading3"/>
      </w:pPr>
      <w:bookmarkStart w:id="49" w:name="key-scripture-lens-4"/>
      <w:bookmarkEnd w:id="48"/>
      <w:r>
        <w:t>Key Scripture Lens</w:t>
      </w:r>
    </w:p>
    <w:p w:rsidR="00E8765F" w:rsidRDefault="00000000">
      <w:pPr>
        <w:pStyle w:val="FirstParagraph"/>
      </w:pPr>
      <w:r>
        <w:rPr>
          <w:b/>
          <w:bCs/>
        </w:rPr>
        <w:t>1 Timothy 4:12</w:t>
      </w:r>
      <w:r>
        <w:t xml:space="preserve"> — Young believers should not be despised because of their youth but called to example and maturity.</w:t>
      </w:r>
    </w:p>
    <w:p w:rsidR="00E8765F" w:rsidRDefault="00000000">
      <w:pPr>
        <w:pStyle w:val="Heading3"/>
      </w:pPr>
      <w:bookmarkStart w:id="50" w:name="e-focus-4"/>
      <w:bookmarkEnd w:id="49"/>
      <w:r>
        <w:t>6E Focus</w:t>
      </w:r>
    </w:p>
    <w:p w:rsidR="00E8765F" w:rsidRDefault="00000000">
      <w:pPr>
        <w:pStyle w:val="FirstParagraph"/>
      </w:pPr>
      <w:r>
        <w:t>Pay special attention to:</w:t>
      </w:r>
    </w:p>
    <w:p w:rsidR="00E8765F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lastRenderedPageBreak/>
        <w:t>Encounter:</w:t>
      </w:r>
      <w:r>
        <w:t xml:space="preserve"> Does he feel noticed and meaningfully included?</w:t>
      </w:r>
    </w:p>
    <w:p w:rsidR="00E8765F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Explain:</w:t>
      </w:r>
      <w:r>
        <w:t xml:space="preserve"> Is the gospel made clear and relevant without being watered down?</w:t>
      </w:r>
    </w:p>
    <w:p w:rsidR="00E8765F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Engage:</w:t>
      </w:r>
      <w:r>
        <w:t xml:space="preserve"> Who personally knows him?</w:t>
      </w:r>
    </w:p>
    <w:p w:rsidR="00E8765F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Embed:</w:t>
      </w:r>
      <w:r>
        <w:t xml:space="preserve"> Where does he belong beyond his peer group?</w:t>
      </w:r>
    </w:p>
    <w:p w:rsidR="00E8765F" w:rsidRDefault="00000000">
      <w:pPr>
        <w:pStyle w:val="Compact"/>
        <w:numPr>
          <w:ilvl w:val="0"/>
          <w:numId w:val="23"/>
        </w:numPr>
      </w:pPr>
      <w:r>
        <w:rPr>
          <w:b/>
          <w:bCs/>
        </w:rPr>
        <w:t>Equip:</w:t>
      </w:r>
      <w:r>
        <w:t xml:space="preserve"> How can he be discipled toward maturity and future service?</w:t>
      </w:r>
    </w:p>
    <w:p w:rsidR="00E8765F" w:rsidRDefault="00000000">
      <w:pPr>
        <w:pStyle w:val="Heading3"/>
      </w:pPr>
      <w:bookmarkStart w:id="51" w:name="discussion-prompt-4"/>
      <w:bookmarkEnd w:id="50"/>
      <w:r>
        <w:t>Discussion Prompt</w:t>
      </w:r>
    </w:p>
    <w:p w:rsidR="00E8765F" w:rsidRDefault="00000000">
      <w:pPr>
        <w:pStyle w:val="FirstParagraph"/>
      </w:pPr>
      <w:r>
        <w:t>How can the church move Shemar from occasional attendance to meaningful discipleship?</w:t>
      </w:r>
    </w:p>
    <w:p w:rsidR="00E8765F" w:rsidRDefault="00C658CE">
      <w:r>
        <w:rPr>
          <w:noProof/>
        </w:rPr>
        <w:pict>
          <v:rect id="_x0000_i1031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52" w:name="persona-card-6"/>
      <w:bookmarkEnd w:id="43"/>
      <w:bookmarkEnd w:id="44"/>
      <w:bookmarkEnd w:id="51"/>
      <w:r>
        <w:t>Persona Card 6</w:t>
      </w:r>
    </w:p>
    <w:p w:rsidR="00E8765F" w:rsidRDefault="00000000">
      <w:pPr>
        <w:pStyle w:val="Heading2"/>
      </w:pPr>
      <w:bookmarkStart w:id="53" w:name="mrs.-clarke-the-older-adult-newcomer"/>
      <w:r>
        <w:t>Mrs. Clarke — The Older Adult Newcomer</w:t>
      </w:r>
    </w:p>
    <w:p w:rsidR="00E8765F" w:rsidRDefault="00000000">
      <w:pPr>
        <w:pStyle w:val="Heading3"/>
      </w:pPr>
      <w:bookmarkStart w:id="54" w:name="profile-5"/>
      <w:r>
        <w:t>Profile</w:t>
      </w:r>
    </w:p>
    <w:p w:rsidR="00E8765F" w:rsidRDefault="00000000">
      <w:pPr>
        <w:pStyle w:val="FirstParagraph"/>
      </w:pPr>
      <w:r>
        <w:t>Mrs. Clarke is 68. She is a believer who recently lost her spouse. She wants community but is not comfortable with apps, QR codes, or fast-paced environments.</w:t>
      </w:r>
    </w:p>
    <w:p w:rsidR="00E8765F" w:rsidRDefault="00000000">
      <w:pPr>
        <w:pStyle w:val="Heading3"/>
      </w:pPr>
      <w:bookmarkStart w:id="55" w:name="possible-inner-questions-5"/>
      <w:bookmarkEnd w:id="54"/>
      <w:r>
        <w:t>Possible Inner Questions</w:t>
      </w:r>
    </w:p>
    <w:p w:rsidR="00E8765F" w:rsidRDefault="00000000">
      <w:pPr>
        <w:pStyle w:val="Compact"/>
        <w:numPr>
          <w:ilvl w:val="0"/>
          <w:numId w:val="24"/>
        </w:numPr>
      </w:pPr>
      <w:r>
        <w:t>“Will anyone notice me?”</w:t>
      </w:r>
    </w:p>
    <w:p w:rsidR="00E8765F" w:rsidRDefault="00000000">
      <w:pPr>
        <w:pStyle w:val="Compact"/>
        <w:numPr>
          <w:ilvl w:val="0"/>
          <w:numId w:val="24"/>
        </w:numPr>
      </w:pPr>
      <w:r>
        <w:t>“Will I be able to keep up?”</w:t>
      </w:r>
    </w:p>
    <w:p w:rsidR="00E8765F" w:rsidRDefault="00000000">
      <w:pPr>
        <w:pStyle w:val="Compact"/>
        <w:numPr>
          <w:ilvl w:val="0"/>
          <w:numId w:val="24"/>
        </w:numPr>
      </w:pPr>
      <w:r>
        <w:t>“Is there a place for me here?”</w:t>
      </w:r>
    </w:p>
    <w:p w:rsidR="00E8765F" w:rsidRDefault="00000000">
      <w:pPr>
        <w:pStyle w:val="Compact"/>
        <w:numPr>
          <w:ilvl w:val="0"/>
          <w:numId w:val="24"/>
        </w:numPr>
      </w:pPr>
      <w:r>
        <w:t>“Will I be cared for?”</w:t>
      </w:r>
    </w:p>
    <w:p w:rsidR="00E8765F" w:rsidRDefault="00000000">
      <w:pPr>
        <w:pStyle w:val="Compact"/>
        <w:numPr>
          <w:ilvl w:val="0"/>
          <w:numId w:val="24"/>
        </w:numPr>
      </w:pPr>
      <w:r>
        <w:t>“Do I have anything to contribute at this stage of life?”</w:t>
      </w:r>
    </w:p>
    <w:p w:rsidR="00E8765F" w:rsidRDefault="00000000">
      <w:pPr>
        <w:pStyle w:val="Heading3"/>
      </w:pPr>
      <w:bookmarkStart w:id="56" w:name="likely-needs-5"/>
      <w:bookmarkEnd w:id="55"/>
      <w:r>
        <w:t>Likely Needs</w:t>
      </w:r>
    </w:p>
    <w:p w:rsidR="00E8765F" w:rsidRDefault="00000000">
      <w:pPr>
        <w:pStyle w:val="Compact"/>
        <w:numPr>
          <w:ilvl w:val="0"/>
          <w:numId w:val="25"/>
        </w:numPr>
      </w:pPr>
      <w:r>
        <w:t>Warm personal welcome</w:t>
      </w:r>
    </w:p>
    <w:p w:rsidR="00E8765F" w:rsidRDefault="00000000">
      <w:pPr>
        <w:pStyle w:val="Compact"/>
        <w:numPr>
          <w:ilvl w:val="0"/>
          <w:numId w:val="25"/>
        </w:numPr>
      </w:pPr>
      <w:r>
        <w:t>Non-digital communication options</w:t>
      </w:r>
    </w:p>
    <w:p w:rsidR="00E8765F" w:rsidRDefault="00000000">
      <w:pPr>
        <w:pStyle w:val="Compact"/>
        <w:numPr>
          <w:ilvl w:val="0"/>
          <w:numId w:val="25"/>
        </w:numPr>
      </w:pPr>
      <w:r>
        <w:t>Grief-sensitive care</w:t>
      </w:r>
    </w:p>
    <w:p w:rsidR="00E8765F" w:rsidRDefault="00000000">
      <w:pPr>
        <w:pStyle w:val="Compact"/>
        <w:numPr>
          <w:ilvl w:val="0"/>
          <w:numId w:val="25"/>
        </w:numPr>
      </w:pPr>
      <w:r>
        <w:t>Prayer and pastoral attention</w:t>
      </w:r>
    </w:p>
    <w:p w:rsidR="00E8765F" w:rsidRDefault="00000000">
      <w:pPr>
        <w:pStyle w:val="Compact"/>
        <w:numPr>
          <w:ilvl w:val="0"/>
          <w:numId w:val="25"/>
        </w:numPr>
      </w:pPr>
      <w:r>
        <w:t>Accessible next steps</w:t>
      </w:r>
    </w:p>
    <w:p w:rsidR="00E8765F" w:rsidRDefault="00000000">
      <w:pPr>
        <w:pStyle w:val="Compact"/>
        <w:numPr>
          <w:ilvl w:val="0"/>
          <w:numId w:val="25"/>
        </w:numPr>
      </w:pPr>
      <w:r>
        <w:t>Intergenerational belonging</w:t>
      </w:r>
    </w:p>
    <w:p w:rsidR="00E8765F" w:rsidRDefault="00000000">
      <w:pPr>
        <w:pStyle w:val="Compact"/>
        <w:numPr>
          <w:ilvl w:val="0"/>
          <w:numId w:val="25"/>
        </w:numPr>
      </w:pPr>
      <w:r>
        <w:t>Opportunities to contribute meaningfully</w:t>
      </w:r>
    </w:p>
    <w:p w:rsidR="00E8765F" w:rsidRDefault="00000000">
      <w:pPr>
        <w:pStyle w:val="Compact"/>
        <w:numPr>
          <w:ilvl w:val="0"/>
          <w:numId w:val="25"/>
        </w:numPr>
      </w:pPr>
      <w:r>
        <w:t>Patience and honour</w:t>
      </w:r>
    </w:p>
    <w:p w:rsidR="00E8765F" w:rsidRDefault="00000000">
      <w:pPr>
        <w:pStyle w:val="Heading3"/>
      </w:pPr>
      <w:bookmarkStart w:id="57" w:name="possible-barriers-5"/>
      <w:bookmarkEnd w:id="56"/>
      <w:r>
        <w:t>Possible Barriers</w:t>
      </w:r>
    </w:p>
    <w:p w:rsidR="00E8765F" w:rsidRDefault="00000000">
      <w:pPr>
        <w:pStyle w:val="Compact"/>
        <w:numPr>
          <w:ilvl w:val="0"/>
          <w:numId w:val="26"/>
        </w:numPr>
      </w:pPr>
      <w:r>
        <w:t>Digital-only systems</w:t>
      </w:r>
    </w:p>
    <w:p w:rsidR="00E8765F" w:rsidRDefault="00000000">
      <w:pPr>
        <w:pStyle w:val="Compact"/>
        <w:numPr>
          <w:ilvl w:val="0"/>
          <w:numId w:val="26"/>
        </w:numPr>
      </w:pPr>
      <w:r>
        <w:t>Loneliness</w:t>
      </w:r>
    </w:p>
    <w:p w:rsidR="00E8765F" w:rsidRDefault="00000000">
      <w:pPr>
        <w:pStyle w:val="Compact"/>
        <w:numPr>
          <w:ilvl w:val="0"/>
          <w:numId w:val="26"/>
        </w:numPr>
      </w:pPr>
      <w:r>
        <w:lastRenderedPageBreak/>
        <w:t>Grief</w:t>
      </w:r>
    </w:p>
    <w:p w:rsidR="00E8765F" w:rsidRDefault="00000000">
      <w:pPr>
        <w:pStyle w:val="Compact"/>
        <w:numPr>
          <w:ilvl w:val="0"/>
          <w:numId w:val="26"/>
        </w:numPr>
      </w:pPr>
      <w:r>
        <w:t>Mobility or transportation challenges</w:t>
      </w:r>
    </w:p>
    <w:p w:rsidR="00E8765F" w:rsidRDefault="00000000">
      <w:pPr>
        <w:pStyle w:val="Compact"/>
        <w:numPr>
          <w:ilvl w:val="0"/>
          <w:numId w:val="26"/>
        </w:numPr>
      </w:pPr>
      <w:r>
        <w:t>Feeling invisible</w:t>
      </w:r>
    </w:p>
    <w:p w:rsidR="00E8765F" w:rsidRDefault="00000000">
      <w:pPr>
        <w:pStyle w:val="Compact"/>
        <w:numPr>
          <w:ilvl w:val="0"/>
          <w:numId w:val="26"/>
        </w:numPr>
      </w:pPr>
      <w:r>
        <w:t>Assuming older adults only need care and cannot contribute</w:t>
      </w:r>
    </w:p>
    <w:p w:rsidR="00E8765F" w:rsidRDefault="00000000">
      <w:pPr>
        <w:pStyle w:val="Heading3"/>
      </w:pPr>
      <w:bookmarkStart w:id="58" w:name="key-scripture-lens-5"/>
      <w:bookmarkEnd w:id="57"/>
      <w:r>
        <w:t>Key Scripture Lens</w:t>
      </w:r>
    </w:p>
    <w:p w:rsidR="00E8765F" w:rsidRDefault="00000000">
      <w:pPr>
        <w:pStyle w:val="FirstParagraph"/>
      </w:pPr>
      <w:r>
        <w:rPr>
          <w:b/>
          <w:bCs/>
        </w:rPr>
        <w:t>Psalm 92:14</w:t>
      </w:r>
      <w:r>
        <w:t xml:space="preserve"> — The righteous still bear fruit in old age.</w:t>
      </w:r>
    </w:p>
    <w:p w:rsidR="00E8765F" w:rsidRDefault="00000000">
      <w:pPr>
        <w:pStyle w:val="Heading3"/>
      </w:pPr>
      <w:bookmarkStart w:id="59" w:name="e-focus-5"/>
      <w:bookmarkEnd w:id="58"/>
      <w:r>
        <w:t>6E Focus</w:t>
      </w:r>
    </w:p>
    <w:p w:rsidR="00E8765F" w:rsidRDefault="00000000">
      <w:pPr>
        <w:pStyle w:val="FirstParagraph"/>
      </w:pPr>
      <w:r>
        <w:t>Pay special attention to:</w:t>
      </w:r>
    </w:p>
    <w:p w:rsidR="00E8765F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Encounter:</w:t>
      </w:r>
      <w:r>
        <w:t xml:space="preserve"> Is the environment accessible and personal?</w:t>
      </w:r>
    </w:p>
    <w:p w:rsidR="00E8765F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Explain:</w:t>
      </w:r>
      <w:r>
        <w:t xml:space="preserve"> Are next steps clear without relying only on technology?</w:t>
      </w:r>
    </w:p>
    <w:p w:rsidR="00E8765F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Engage:</w:t>
      </w:r>
      <w:r>
        <w:t xml:space="preserve"> Who listens to her story and grief?</w:t>
      </w:r>
    </w:p>
    <w:p w:rsidR="00E8765F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Embed:</w:t>
      </w:r>
      <w:r>
        <w:t xml:space="preserve"> Where will she become known and cared for?</w:t>
      </w:r>
    </w:p>
    <w:p w:rsidR="00E8765F" w:rsidRDefault="00000000">
      <w:pPr>
        <w:pStyle w:val="Compact"/>
        <w:numPr>
          <w:ilvl w:val="0"/>
          <w:numId w:val="27"/>
        </w:numPr>
      </w:pPr>
      <w:r>
        <w:rPr>
          <w:b/>
          <w:bCs/>
        </w:rPr>
        <w:t>Equip:</w:t>
      </w:r>
      <w:r>
        <w:t xml:space="preserve"> How might her wisdom, prayer, and gifts bless the body?</w:t>
      </w:r>
    </w:p>
    <w:p w:rsidR="00E8765F" w:rsidRDefault="00000000">
      <w:pPr>
        <w:pStyle w:val="Heading3"/>
      </w:pPr>
      <w:bookmarkStart w:id="60" w:name="discussion-prompt-5"/>
      <w:bookmarkEnd w:id="59"/>
      <w:r>
        <w:t>Discussion Prompt</w:t>
      </w:r>
    </w:p>
    <w:p w:rsidR="00E8765F" w:rsidRDefault="00000000">
      <w:pPr>
        <w:pStyle w:val="FirstParagraph"/>
      </w:pPr>
      <w:r>
        <w:t>How can the church honour, care for, and meaningfully include Mrs. Clarke?</w:t>
      </w:r>
    </w:p>
    <w:p w:rsidR="00E8765F" w:rsidRDefault="00C658CE">
      <w:r>
        <w:rPr>
          <w:noProof/>
        </w:rPr>
        <w:pict>
          <v:rect id="_x0000_i1030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61" w:name="persona-card-7"/>
      <w:bookmarkEnd w:id="52"/>
      <w:bookmarkEnd w:id="53"/>
      <w:bookmarkEnd w:id="60"/>
      <w:r>
        <w:t>Persona Card 7</w:t>
      </w:r>
    </w:p>
    <w:p w:rsidR="00E8765F" w:rsidRDefault="00000000">
      <w:pPr>
        <w:pStyle w:val="Heading2"/>
      </w:pPr>
      <w:bookmarkStart w:id="62" w:name="andre-and-lisa-the-family-with-children"/>
      <w:r>
        <w:t>Andre and Lisa — The Family with Children</w:t>
      </w:r>
    </w:p>
    <w:p w:rsidR="00E8765F" w:rsidRDefault="00000000">
      <w:pPr>
        <w:pStyle w:val="Heading3"/>
      </w:pPr>
      <w:bookmarkStart w:id="63" w:name="profile-6"/>
      <w:r>
        <w:t>Profile</w:t>
      </w:r>
    </w:p>
    <w:p w:rsidR="00E8765F" w:rsidRDefault="00000000">
      <w:pPr>
        <w:pStyle w:val="FirstParagraph"/>
      </w:pPr>
      <w:r>
        <w:t>Andre and Lisa visit with three children. One child is shy, one has special learning needs, and the parents are anxious about safety, check-in, and whether their children will be welcomed.</w:t>
      </w:r>
    </w:p>
    <w:p w:rsidR="00E8765F" w:rsidRDefault="00000000">
      <w:pPr>
        <w:pStyle w:val="Heading3"/>
      </w:pPr>
      <w:bookmarkStart w:id="64" w:name="possible-inner-questions-6"/>
      <w:bookmarkEnd w:id="63"/>
      <w:r>
        <w:t>Possible Inner Questions</w:t>
      </w:r>
    </w:p>
    <w:p w:rsidR="00E8765F" w:rsidRDefault="00000000">
      <w:pPr>
        <w:pStyle w:val="Compact"/>
        <w:numPr>
          <w:ilvl w:val="0"/>
          <w:numId w:val="28"/>
        </w:numPr>
      </w:pPr>
      <w:r>
        <w:t>“Are our children safe here?”</w:t>
      </w:r>
    </w:p>
    <w:p w:rsidR="00E8765F" w:rsidRDefault="00000000">
      <w:pPr>
        <w:pStyle w:val="Compact"/>
        <w:numPr>
          <w:ilvl w:val="0"/>
          <w:numId w:val="28"/>
        </w:numPr>
      </w:pPr>
      <w:r>
        <w:t>“Will our child with special needs be understood?”</w:t>
      </w:r>
    </w:p>
    <w:p w:rsidR="00E8765F" w:rsidRDefault="00000000">
      <w:pPr>
        <w:pStyle w:val="Compact"/>
        <w:numPr>
          <w:ilvl w:val="0"/>
          <w:numId w:val="28"/>
        </w:numPr>
      </w:pPr>
      <w:r>
        <w:t>“Will we be judged if our children struggle to settle?”</w:t>
      </w:r>
    </w:p>
    <w:p w:rsidR="00E8765F" w:rsidRDefault="00000000">
      <w:pPr>
        <w:pStyle w:val="Compact"/>
        <w:numPr>
          <w:ilvl w:val="0"/>
          <w:numId w:val="28"/>
        </w:numPr>
      </w:pPr>
      <w:r>
        <w:t>“Is this church family-friendly?”</w:t>
      </w:r>
    </w:p>
    <w:p w:rsidR="00E8765F" w:rsidRDefault="00000000">
      <w:pPr>
        <w:pStyle w:val="Compact"/>
        <w:numPr>
          <w:ilvl w:val="0"/>
          <w:numId w:val="28"/>
        </w:numPr>
      </w:pPr>
      <w:r>
        <w:t>“Will someone help us know where to go?”</w:t>
      </w:r>
    </w:p>
    <w:p w:rsidR="00E8765F" w:rsidRDefault="00000000">
      <w:pPr>
        <w:pStyle w:val="Heading3"/>
      </w:pPr>
      <w:bookmarkStart w:id="65" w:name="likely-needs-6"/>
      <w:bookmarkEnd w:id="64"/>
      <w:r>
        <w:t>Likely Needs</w:t>
      </w:r>
    </w:p>
    <w:p w:rsidR="00E8765F" w:rsidRDefault="00000000">
      <w:pPr>
        <w:pStyle w:val="Compact"/>
        <w:numPr>
          <w:ilvl w:val="0"/>
          <w:numId w:val="29"/>
        </w:numPr>
      </w:pPr>
      <w:r>
        <w:t>Clear children’s ministry process</w:t>
      </w:r>
    </w:p>
    <w:p w:rsidR="00E8765F" w:rsidRDefault="00000000">
      <w:pPr>
        <w:pStyle w:val="Compact"/>
        <w:numPr>
          <w:ilvl w:val="0"/>
          <w:numId w:val="29"/>
        </w:numPr>
      </w:pPr>
      <w:r>
        <w:lastRenderedPageBreak/>
        <w:t>Safety and safeguarding confidence</w:t>
      </w:r>
    </w:p>
    <w:p w:rsidR="00E8765F" w:rsidRDefault="00000000">
      <w:pPr>
        <w:pStyle w:val="Compact"/>
        <w:numPr>
          <w:ilvl w:val="0"/>
          <w:numId w:val="29"/>
        </w:numPr>
      </w:pPr>
      <w:r>
        <w:t>Patient welcome</w:t>
      </w:r>
    </w:p>
    <w:p w:rsidR="00E8765F" w:rsidRDefault="00000000">
      <w:pPr>
        <w:pStyle w:val="Compact"/>
        <w:numPr>
          <w:ilvl w:val="0"/>
          <w:numId w:val="29"/>
        </w:numPr>
      </w:pPr>
      <w:r>
        <w:t>Assistance with check-in</w:t>
      </w:r>
    </w:p>
    <w:p w:rsidR="00E8765F" w:rsidRDefault="00000000">
      <w:pPr>
        <w:pStyle w:val="Compact"/>
        <w:numPr>
          <w:ilvl w:val="0"/>
          <w:numId w:val="29"/>
        </w:numPr>
      </w:pPr>
      <w:r>
        <w:t>Sensitivity to special needs</w:t>
      </w:r>
    </w:p>
    <w:p w:rsidR="00E8765F" w:rsidRDefault="00000000">
      <w:pPr>
        <w:pStyle w:val="Compact"/>
        <w:numPr>
          <w:ilvl w:val="0"/>
          <w:numId w:val="29"/>
        </w:numPr>
      </w:pPr>
      <w:r>
        <w:t>Family follow-up</w:t>
      </w:r>
    </w:p>
    <w:p w:rsidR="00E8765F" w:rsidRDefault="00000000">
      <w:pPr>
        <w:pStyle w:val="Compact"/>
        <w:numPr>
          <w:ilvl w:val="0"/>
          <w:numId w:val="29"/>
        </w:numPr>
      </w:pPr>
      <w:r>
        <w:t>Parent connection</w:t>
      </w:r>
    </w:p>
    <w:p w:rsidR="00E8765F" w:rsidRDefault="00000000">
      <w:pPr>
        <w:pStyle w:val="Compact"/>
        <w:numPr>
          <w:ilvl w:val="0"/>
          <w:numId w:val="29"/>
        </w:numPr>
      </w:pPr>
      <w:r>
        <w:t>Clear explanation of children and youth discipleship</w:t>
      </w:r>
    </w:p>
    <w:p w:rsidR="00E8765F" w:rsidRDefault="00000000">
      <w:pPr>
        <w:pStyle w:val="Heading3"/>
      </w:pPr>
      <w:bookmarkStart w:id="66" w:name="possible-barriers-6"/>
      <w:bookmarkEnd w:id="65"/>
      <w:r>
        <w:t>Possible Barriers</w:t>
      </w:r>
    </w:p>
    <w:p w:rsidR="00E8765F" w:rsidRDefault="00000000">
      <w:pPr>
        <w:pStyle w:val="Compact"/>
        <w:numPr>
          <w:ilvl w:val="0"/>
          <w:numId w:val="30"/>
        </w:numPr>
      </w:pPr>
      <w:r>
        <w:t>Confusing check-in</w:t>
      </w:r>
    </w:p>
    <w:p w:rsidR="00E8765F" w:rsidRDefault="00000000">
      <w:pPr>
        <w:pStyle w:val="Compact"/>
        <w:numPr>
          <w:ilvl w:val="0"/>
          <w:numId w:val="30"/>
        </w:numPr>
      </w:pPr>
      <w:r>
        <w:t>Overwhelming first visit</w:t>
      </w:r>
    </w:p>
    <w:p w:rsidR="00E8765F" w:rsidRDefault="00000000">
      <w:pPr>
        <w:pStyle w:val="Compact"/>
        <w:numPr>
          <w:ilvl w:val="0"/>
          <w:numId w:val="30"/>
        </w:numPr>
      </w:pPr>
      <w:r>
        <w:t>Lack of special needs awareness</w:t>
      </w:r>
    </w:p>
    <w:p w:rsidR="00E8765F" w:rsidRDefault="00000000">
      <w:pPr>
        <w:pStyle w:val="Compact"/>
        <w:numPr>
          <w:ilvl w:val="0"/>
          <w:numId w:val="30"/>
        </w:numPr>
      </w:pPr>
      <w:r>
        <w:t>Parents feeling embarrassed</w:t>
      </w:r>
    </w:p>
    <w:p w:rsidR="00E8765F" w:rsidRDefault="00000000">
      <w:pPr>
        <w:pStyle w:val="Compact"/>
        <w:numPr>
          <w:ilvl w:val="0"/>
          <w:numId w:val="30"/>
        </w:numPr>
      </w:pPr>
      <w:r>
        <w:t>Children not wanting to return</w:t>
      </w:r>
    </w:p>
    <w:p w:rsidR="00E8765F" w:rsidRDefault="00000000">
      <w:pPr>
        <w:pStyle w:val="Compact"/>
        <w:numPr>
          <w:ilvl w:val="0"/>
          <w:numId w:val="30"/>
        </w:numPr>
      </w:pPr>
      <w:r>
        <w:t>No follow-up with the family</w:t>
      </w:r>
    </w:p>
    <w:p w:rsidR="00E8765F" w:rsidRDefault="00000000">
      <w:pPr>
        <w:pStyle w:val="Heading3"/>
      </w:pPr>
      <w:bookmarkStart w:id="67" w:name="key-scripture-lens-6"/>
      <w:bookmarkEnd w:id="66"/>
      <w:r>
        <w:t>Key Scripture Lens</w:t>
      </w:r>
    </w:p>
    <w:p w:rsidR="00E8765F" w:rsidRDefault="00000000">
      <w:pPr>
        <w:pStyle w:val="FirstParagraph"/>
      </w:pPr>
      <w:r>
        <w:rPr>
          <w:b/>
          <w:bCs/>
        </w:rPr>
        <w:t>Mark 10:14</w:t>
      </w:r>
      <w:r>
        <w:t xml:space="preserve"> — Jesus welcomed children and said not to hinder them from coming to Him.</w:t>
      </w:r>
    </w:p>
    <w:p w:rsidR="00E8765F" w:rsidRDefault="00000000">
      <w:pPr>
        <w:pStyle w:val="Heading3"/>
      </w:pPr>
      <w:bookmarkStart w:id="68" w:name="e-focus-6"/>
      <w:bookmarkEnd w:id="67"/>
      <w:r>
        <w:t>6E Focus</w:t>
      </w:r>
    </w:p>
    <w:p w:rsidR="00E8765F" w:rsidRDefault="00000000">
      <w:pPr>
        <w:pStyle w:val="FirstParagraph"/>
      </w:pPr>
      <w:r>
        <w:t>Pay special attention to:</w:t>
      </w:r>
    </w:p>
    <w:p w:rsidR="00E8765F" w:rsidRDefault="00000000">
      <w:pPr>
        <w:pStyle w:val="Compact"/>
        <w:numPr>
          <w:ilvl w:val="0"/>
          <w:numId w:val="31"/>
        </w:numPr>
      </w:pPr>
      <w:r>
        <w:rPr>
          <w:b/>
          <w:bCs/>
        </w:rPr>
        <w:t>Encounter:</w:t>
      </w:r>
      <w:r>
        <w:t xml:space="preserve"> Is the family welcomed and guided clearly?</w:t>
      </w:r>
    </w:p>
    <w:p w:rsidR="00E8765F" w:rsidRDefault="00000000">
      <w:pPr>
        <w:pStyle w:val="Compact"/>
        <w:numPr>
          <w:ilvl w:val="0"/>
          <w:numId w:val="31"/>
        </w:numPr>
      </w:pPr>
      <w:r>
        <w:rPr>
          <w:b/>
          <w:bCs/>
        </w:rPr>
        <w:t>Explain:</w:t>
      </w:r>
      <w:r>
        <w:t xml:space="preserve"> Is children’s ministry safety and discipleship explained?</w:t>
      </w:r>
    </w:p>
    <w:p w:rsidR="00E8765F" w:rsidRDefault="00000000">
      <w:pPr>
        <w:pStyle w:val="Compact"/>
        <w:numPr>
          <w:ilvl w:val="0"/>
          <w:numId w:val="31"/>
        </w:numPr>
      </w:pPr>
      <w:r>
        <w:rPr>
          <w:b/>
          <w:bCs/>
        </w:rPr>
        <w:t>Engage:</w:t>
      </w:r>
      <w:r>
        <w:t xml:space="preserve"> Who follows up with the parents and children?</w:t>
      </w:r>
    </w:p>
    <w:p w:rsidR="00E8765F" w:rsidRDefault="00000000">
      <w:pPr>
        <w:pStyle w:val="Compact"/>
        <w:numPr>
          <w:ilvl w:val="0"/>
          <w:numId w:val="31"/>
        </w:numPr>
      </w:pPr>
      <w:r>
        <w:rPr>
          <w:b/>
          <w:bCs/>
        </w:rPr>
        <w:t>Establish:</w:t>
      </w:r>
      <w:r>
        <w:t xml:space="preserve"> How are children and parents being formed?</w:t>
      </w:r>
    </w:p>
    <w:p w:rsidR="00E8765F" w:rsidRDefault="00000000">
      <w:pPr>
        <w:pStyle w:val="Compact"/>
        <w:numPr>
          <w:ilvl w:val="0"/>
          <w:numId w:val="31"/>
        </w:numPr>
      </w:pPr>
      <w:r>
        <w:rPr>
          <w:b/>
          <w:bCs/>
        </w:rPr>
        <w:t>Embed:</w:t>
      </w:r>
      <w:r>
        <w:t xml:space="preserve"> Where can the family build relationships?</w:t>
      </w:r>
    </w:p>
    <w:p w:rsidR="00E8765F" w:rsidRDefault="00000000">
      <w:pPr>
        <w:pStyle w:val="Compact"/>
        <w:numPr>
          <w:ilvl w:val="0"/>
          <w:numId w:val="31"/>
        </w:numPr>
      </w:pPr>
      <w:r>
        <w:rPr>
          <w:b/>
          <w:bCs/>
        </w:rPr>
        <w:t>Equip:</w:t>
      </w:r>
      <w:r>
        <w:t xml:space="preserve"> How might parents be supported in discipling their children?</w:t>
      </w:r>
    </w:p>
    <w:p w:rsidR="00E8765F" w:rsidRDefault="00000000">
      <w:pPr>
        <w:pStyle w:val="Heading3"/>
      </w:pPr>
      <w:bookmarkStart w:id="69" w:name="discussion-prompt-6"/>
      <w:bookmarkEnd w:id="68"/>
      <w:r>
        <w:t>Discussion Prompt</w:t>
      </w:r>
    </w:p>
    <w:p w:rsidR="00E8765F" w:rsidRDefault="00000000">
      <w:pPr>
        <w:pStyle w:val="FirstParagraph"/>
      </w:pPr>
      <w:r>
        <w:t>What would make this family feel both safe and spiritually cared for?</w:t>
      </w:r>
    </w:p>
    <w:p w:rsidR="00E8765F" w:rsidRDefault="00C658CE">
      <w:r>
        <w:rPr>
          <w:noProof/>
        </w:rPr>
        <w:pict>
          <v:rect id="_x0000_i1029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70" w:name="persona-card-8"/>
      <w:bookmarkEnd w:id="61"/>
      <w:bookmarkEnd w:id="62"/>
      <w:bookmarkEnd w:id="69"/>
      <w:r>
        <w:lastRenderedPageBreak/>
        <w:t>Persona Card 8</w:t>
      </w:r>
    </w:p>
    <w:p w:rsidR="00E8765F" w:rsidRDefault="00000000">
      <w:pPr>
        <w:pStyle w:val="Heading2"/>
      </w:pPr>
      <w:bookmarkStart w:id="71" w:name="natalie-the-wounded-former-church-member"/>
      <w:r>
        <w:t>Natalie — The Wounded Former Church Member</w:t>
      </w:r>
    </w:p>
    <w:p w:rsidR="00E8765F" w:rsidRDefault="00000000">
      <w:pPr>
        <w:pStyle w:val="Heading3"/>
      </w:pPr>
      <w:bookmarkStart w:id="72" w:name="profile-7"/>
      <w:r>
        <w:t>Profile</w:t>
      </w:r>
    </w:p>
    <w:p w:rsidR="00E8765F" w:rsidRDefault="00000000">
      <w:pPr>
        <w:pStyle w:val="FirstParagraph"/>
      </w:pPr>
      <w:r>
        <w:t>Natalie is a believer who left a previous church after conflict. She is cautious, observant, and reluctant to commit quickly.</w:t>
      </w:r>
    </w:p>
    <w:p w:rsidR="00E8765F" w:rsidRDefault="00000000">
      <w:pPr>
        <w:pStyle w:val="Heading3"/>
      </w:pPr>
      <w:bookmarkStart w:id="73" w:name="possible-inner-questions-7"/>
      <w:bookmarkEnd w:id="72"/>
      <w:r>
        <w:t>Possible Inner Questions</w:t>
      </w:r>
    </w:p>
    <w:p w:rsidR="00E8765F" w:rsidRDefault="00000000">
      <w:pPr>
        <w:pStyle w:val="Compact"/>
        <w:numPr>
          <w:ilvl w:val="0"/>
          <w:numId w:val="32"/>
        </w:numPr>
      </w:pPr>
      <w:r>
        <w:t>“Can I trust church leaders again?”</w:t>
      </w:r>
    </w:p>
    <w:p w:rsidR="00E8765F" w:rsidRDefault="00000000">
      <w:pPr>
        <w:pStyle w:val="Compact"/>
        <w:numPr>
          <w:ilvl w:val="0"/>
          <w:numId w:val="32"/>
        </w:numPr>
      </w:pPr>
      <w:r>
        <w:t>“Will this church be different?”</w:t>
      </w:r>
    </w:p>
    <w:p w:rsidR="00E8765F" w:rsidRDefault="00000000">
      <w:pPr>
        <w:pStyle w:val="Compact"/>
        <w:numPr>
          <w:ilvl w:val="0"/>
          <w:numId w:val="32"/>
        </w:numPr>
      </w:pPr>
      <w:r>
        <w:t>“Will I be pressured to join quickly?”</w:t>
      </w:r>
    </w:p>
    <w:p w:rsidR="00E8765F" w:rsidRDefault="00000000">
      <w:pPr>
        <w:pStyle w:val="Compact"/>
        <w:numPr>
          <w:ilvl w:val="0"/>
          <w:numId w:val="32"/>
        </w:numPr>
      </w:pPr>
      <w:r>
        <w:t>“Is it safe to be honest about my past experience?”</w:t>
      </w:r>
    </w:p>
    <w:p w:rsidR="00E8765F" w:rsidRDefault="00000000">
      <w:pPr>
        <w:pStyle w:val="Compact"/>
        <w:numPr>
          <w:ilvl w:val="0"/>
          <w:numId w:val="32"/>
        </w:numPr>
      </w:pPr>
      <w:r>
        <w:t>“Will my caution be misunderstood?”</w:t>
      </w:r>
    </w:p>
    <w:p w:rsidR="00E8765F" w:rsidRDefault="00000000">
      <w:pPr>
        <w:pStyle w:val="Heading3"/>
      </w:pPr>
      <w:bookmarkStart w:id="74" w:name="likely-needs-7"/>
      <w:bookmarkEnd w:id="73"/>
      <w:r>
        <w:t>Likely Needs</w:t>
      </w:r>
    </w:p>
    <w:p w:rsidR="00E8765F" w:rsidRDefault="00000000">
      <w:pPr>
        <w:pStyle w:val="Compact"/>
        <w:numPr>
          <w:ilvl w:val="0"/>
          <w:numId w:val="33"/>
        </w:numPr>
      </w:pPr>
      <w:r>
        <w:t>Gentle relational pace</w:t>
      </w:r>
    </w:p>
    <w:p w:rsidR="00E8765F" w:rsidRDefault="00000000">
      <w:pPr>
        <w:pStyle w:val="Compact"/>
        <w:numPr>
          <w:ilvl w:val="0"/>
          <w:numId w:val="33"/>
        </w:numPr>
      </w:pPr>
      <w:r>
        <w:t>Trust-building conversations</w:t>
      </w:r>
    </w:p>
    <w:p w:rsidR="00E8765F" w:rsidRDefault="00000000">
      <w:pPr>
        <w:pStyle w:val="Compact"/>
        <w:numPr>
          <w:ilvl w:val="0"/>
          <w:numId w:val="33"/>
        </w:numPr>
      </w:pPr>
      <w:r>
        <w:t>Pastoral sensitivity</w:t>
      </w:r>
    </w:p>
    <w:p w:rsidR="00E8765F" w:rsidRDefault="00000000">
      <w:pPr>
        <w:pStyle w:val="Compact"/>
        <w:numPr>
          <w:ilvl w:val="0"/>
          <w:numId w:val="33"/>
        </w:numPr>
      </w:pPr>
      <w:r>
        <w:t>Clear explanation of leadership and care</w:t>
      </w:r>
    </w:p>
    <w:p w:rsidR="00E8765F" w:rsidRDefault="00000000">
      <w:pPr>
        <w:pStyle w:val="Compact"/>
        <w:numPr>
          <w:ilvl w:val="0"/>
          <w:numId w:val="33"/>
        </w:numPr>
      </w:pPr>
      <w:r>
        <w:t>Space to heal</w:t>
      </w:r>
    </w:p>
    <w:p w:rsidR="00E8765F" w:rsidRDefault="00000000">
      <w:pPr>
        <w:pStyle w:val="Compact"/>
        <w:numPr>
          <w:ilvl w:val="0"/>
          <w:numId w:val="33"/>
        </w:numPr>
      </w:pPr>
      <w:r>
        <w:t>No pressure to serve quickly</w:t>
      </w:r>
    </w:p>
    <w:p w:rsidR="00E8765F" w:rsidRDefault="00000000">
      <w:pPr>
        <w:pStyle w:val="Compact"/>
        <w:numPr>
          <w:ilvl w:val="0"/>
          <w:numId w:val="33"/>
        </w:numPr>
      </w:pPr>
      <w:r>
        <w:t>Wise pathway toward belonging</w:t>
      </w:r>
    </w:p>
    <w:p w:rsidR="00E8765F" w:rsidRDefault="00000000">
      <w:pPr>
        <w:pStyle w:val="Compact"/>
        <w:numPr>
          <w:ilvl w:val="0"/>
          <w:numId w:val="33"/>
        </w:numPr>
      </w:pPr>
      <w:r>
        <w:t>Prayerful discernment</w:t>
      </w:r>
    </w:p>
    <w:p w:rsidR="00E8765F" w:rsidRDefault="00000000">
      <w:pPr>
        <w:pStyle w:val="Heading3"/>
      </w:pPr>
      <w:bookmarkStart w:id="75" w:name="possible-barriers-7"/>
      <w:bookmarkEnd w:id="74"/>
      <w:r>
        <w:t>Possible Barriers</w:t>
      </w:r>
    </w:p>
    <w:p w:rsidR="00E8765F" w:rsidRDefault="00000000">
      <w:pPr>
        <w:pStyle w:val="Compact"/>
        <w:numPr>
          <w:ilvl w:val="0"/>
          <w:numId w:val="34"/>
        </w:numPr>
      </w:pPr>
      <w:r>
        <w:t>Suspicion</w:t>
      </w:r>
    </w:p>
    <w:p w:rsidR="00E8765F" w:rsidRDefault="00000000">
      <w:pPr>
        <w:pStyle w:val="Compact"/>
        <w:numPr>
          <w:ilvl w:val="0"/>
          <w:numId w:val="34"/>
        </w:numPr>
      </w:pPr>
      <w:r>
        <w:t>Pain from past conflict</w:t>
      </w:r>
    </w:p>
    <w:p w:rsidR="00E8765F" w:rsidRDefault="00000000">
      <w:pPr>
        <w:pStyle w:val="Compact"/>
        <w:numPr>
          <w:ilvl w:val="0"/>
          <w:numId w:val="34"/>
        </w:numPr>
      </w:pPr>
      <w:r>
        <w:t>Fear of manipulation</w:t>
      </w:r>
    </w:p>
    <w:p w:rsidR="00E8765F" w:rsidRDefault="00000000">
      <w:pPr>
        <w:pStyle w:val="Compact"/>
        <w:numPr>
          <w:ilvl w:val="0"/>
          <w:numId w:val="34"/>
        </w:numPr>
      </w:pPr>
      <w:r>
        <w:t>Avoiding commitment</w:t>
      </w:r>
    </w:p>
    <w:p w:rsidR="00E8765F" w:rsidRDefault="00000000">
      <w:pPr>
        <w:pStyle w:val="Compact"/>
        <w:numPr>
          <w:ilvl w:val="0"/>
          <w:numId w:val="34"/>
        </w:numPr>
      </w:pPr>
      <w:r>
        <w:t>Being treated as difficult</w:t>
      </w:r>
    </w:p>
    <w:p w:rsidR="00E8765F" w:rsidRDefault="00000000">
      <w:pPr>
        <w:pStyle w:val="Compact"/>
        <w:numPr>
          <w:ilvl w:val="0"/>
          <w:numId w:val="34"/>
        </w:numPr>
      </w:pPr>
      <w:r>
        <w:t>Being rushed into membership or service</w:t>
      </w:r>
    </w:p>
    <w:p w:rsidR="00E8765F" w:rsidRDefault="00000000">
      <w:pPr>
        <w:pStyle w:val="Heading3"/>
      </w:pPr>
      <w:bookmarkStart w:id="76" w:name="key-scripture-lens-7"/>
      <w:bookmarkEnd w:id="75"/>
      <w:r>
        <w:t>Key Scripture Lens</w:t>
      </w:r>
    </w:p>
    <w:p w:rsidR="00E8765F" w:rsidRDefault="00000000">
      <w:pPr>
        <w:pStyle w:val="FirstParagraph"/>
      </w:pPr>
      <w:r>
        <w:rPr>
          <w:b/>
          <w:bCs/>
        </w:rPr>
        <w:t>Isaiah 42:3</w:t>
      </w:r>
      <w:r>
        <w:t xml:space="preserve"> — The bruised reed He will not break.</w:t>
      </w:r>
    </w:p>
    <w:p w:rsidR="00E8765F" w:rsidRDefault="00000000">
      <w:pPr>
        <w:pStyle w:val="Heading3"/>
      </w:pPr>
      <w:bookmarkStart w:id="77" w:name="e-focus-7"/>
      <w:bookmarkEnd w:id="76"/>
      <w:r>
        <w:t>6E Focus</w:t>
      </w:r>
    </w:p>
    <w:p w:rsidR="00E8765F" w:rsidRDefault="00000000">
      <w:pPr>
        <w:pStyle w:val="FirstParagraph"/>
      </w:pPr>
      <w:r>
        <w:t>Pay special attention to:</w:t>
      </w:r>
    </w:p>
    <w:p w:rsidR="00E8765F" w:rsidRDefault="00000000">
      <w:pPr>
        <w:pStyle w:val="Compact"/>
        <w:numPr>
          <w:ilvl w:val="0"/>
          <w:numId w:val="35"/>
        </w:numPr>
      </w:pPr>
      <w:r>
        <w:rPr>
          <w:b/>
          <w:bCs/>
        </w:rPr>
        <w:lastRenderedPageBreak/>
        <w:t>Encounter:</w:t>
      </w:r>
      <w:r>
        <w:t xml:space="preserve"> Does she experience gentleness and integrity?</w:t>
      </w:r>
    </w:p>
    <w:p w:rsidR="00E8765F" w:rsidRDefault="00000000">
      <w:pPr>
        <w:pStyle w:val="Compact"/>
        <w:numPr>
          <w:ilvl w:val="0"/>
          <w:numId w:val="35"/>
        </w:numPr>
      </w:pPr>
      <w:r>
        <w:rPr>
          <w:b/>
          <w:bCs/>
        </w:rPr>
        <w:t>Explain:</w:t>
      </w:r>
      <w:r>
        <w:t xml:space="preserve"> Are leadership, care, accountability, and membership clearly explained?</w:t>
      </w:r>
    </w:p>
    <w:p w:rsidR="00E8765F" w:rsidRDefault="00000000">
      <w:pPr>
        <w:pStyle w:val="Compact"/>
        <w:numPr>
          <w:ilvl w:val="0"/>
          <w:numId w:val="35"/>
        </w:numPr>
      </w:pPr>
      <w:r>
        <w:rPr>
          <w:b/>
          <w:bCs/>
        </w:rPr>
        <w:t>Engage:</w:t>
      </w:r>
      <w:r>
        <w:t xml:space="preserve"> Who can listen without defensiveness or pressure?</w:t>
      </w:r>
    </w:p>
    <w:p w:rsidR="00E8765F" w:rsidRDefault="00000000">
      <w:pPr>
        <w:pStyle w:val="Compact"/>
        <w:numPr>
          <w:ilvl w:val="0"/>
          <w:numId w:val="35"/>
        </w:numPr>
      </w:pPr>
      <w:r>
        <w:rPr>
          <w:b/>
          <w:bCs/>
        </w:rPr>
        <w:t>Establish:</w:t>
      </w:r>
      <w:r>
        <w:t xml:space="preserve"> What truths may need to be rebuilt?</w:t>
      </w:r>
    </w:p>
    <w:p w:rsidR="00E8765F" w:rsidRDefault="00000000">
      <w:pPr>
        <w:pStyle w:val="Compact"/>
        <w:numPr>
          <w:ilvl w:val="0"/>
          <w:numId w:val="35"/>
        </w:numPr>
      </w:pPr>
      <w:r>
        <w:rPr>
          <w:b/>
          <w:bCs/>
        </w:rPr>
        <w:t>Embed:</w:t>
      </w:r>
      <w:r>
        <w:t xml:space="preserve"> How can she form trust slowly and wisely?</w:t>
      </w:r>
    </w:p>
    <w:p w:rsidR="00E8765F" w:rsidRDefault="00000000">
      <w:pPr>
        <w:pStyle w:val="Compact"/>
        <w:numPr>
          <w:ilvl w:val="0"/>
          <w:numId w:val="35"/>
        </w:numPr>
      </w:pPr>
      <w:r>
        <w:rPr>
          <w:b/>
          <w:bCs/>
        </w:rPr>
        <w:t>Equip:</w:t>
      </w:r>
      <w:r>
        <w:t xml:space="preserve"> How can service be delayed until healing, trust, and alignment are clearer?</w:t>
      </w:r>
    </w:p>
    <w:p w:rsidR="00E8765F" w:rsidRDefault="00000000">
      <w:pPr>
        <w:pStyle w:val="Heading3"/>
      </w:pPr>
      <w:bookmarkStart w:id="78" w:name="discussion-prompt-7"/>
      <w:bookmarkEnd w:id="77"/>
      <w:r>
        <w:t>Discussion Prompt</w:t>
      </w:r>
    </w:p>
    <w:p w:rsidR="00E8765F" w:rsidRDefault="00000000">
      <w:pPr>
        <w:pStyle w:val="FirstParagraph"/>
      </w:pPr>
      <w:r>
        <w:t>How can the church care for Natalie without rushing her process of trust and healing?</w:t>
      </w:r>
    </w:p>
    <w:p w:rsidR="00E8765F" w:rsidRDefault="00C658CE">
      <w:r>
        <w:rPr>
          <w:noProof/>
        </w:rPr>
        <w:pict>
          <v:rect id="_x0000_i1028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79" w:name="group-discussion-guide"/>
      <w:bookmarkEnd w:id="70"/>
      <w:bookmarkEnd w:id="71"/>
      <w:bookmarkEnd w:id="78"/>
      <w:r>
        <w:t>Group Discussion Guide</w:t>
      </w:r>
    </w:p>
    <w:p w:rsidR="00E8765F" w:rsidRDefault="00000000">
      <w:pPr>
        <w:pStyle w:val="FirstParagraph"/>
      </w:pPr>
      <w:r>
        <w:t>Use the following questions with your persona.</w:t>
      </w:r>
    </w:p>
    <w:p w:rsidR="00E8765F" w:rsidRDefault="00000000">
      <w:pPr>
        <w:pStyle w:val="Heading2"/>
      </w:pPr>
      <w:bookmarkStart w:id="80" w:name="step-1-discern"/>
      <w:r>
        <w:t>Step 1: Discern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4533"/>
        <w:gridCol w:w="839"/>
      </w:tblGrid>
      <w:tr w:rsidR="00E8765F" w:rsidTr="00E8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Question</w:t>
            </w:r>
          </w:p>
        </w:tc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Notes</w:t>
            </w:r>
          </w:p>
        </w:tc>
      </w:tr>
      <w:tr w:rsidR="00E8765F"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What might this person be feeling?</w:t>
            </w:r>
          </w:p>
        </w:tc>
        <w:tc>
          <w:tcPr>
            <w:tcW w:w="0" w:type="auto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What might this person be fearing?</w:t>
            </w:r>
          </w:p>
        </w:tc>
        <w:tc>
          <w:tcPr>
            <w:tcW w:w="0" w:type="auto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What might this person misunderstand?</w:t>
            </w:r>
          </w:p>
        </w:tc>
        <w:tc>
          <w:tcPr>
            <w:tcW w:w="0" w:type="auto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What might this person be hoping for?</w:t>
            </w:r>
          </w:p>
        </w:tc>
        <w:tc>
          <w:tcPr>
            <w:tcW w:w="0" w:type="auto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What is their likely spiritual starting point?</w:t>
            </w:r>
          </w:p>
        </w:tc>
        <w:tc>
          <w:tcPr>
            <w:tcW w:w="0" w:type="auto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What biblical truth should guide our care?</w:t>
            </w:r>
          </w:p>
        </w:tc>
        <w:tc>
          <w:tcPr>
            <w:tcW w:w="0" w:type="auto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0" w:type="auto"/>
          </w:tcPr>
          <w:p w:rsidR="00E8765F" w:rsidRDefault="00000000">
            <w:pPr>
              <w:pStyle w:val="Compact"/>
            </w:pPr>
            <w:r>
              <w:t>What is their next faithful step?</w:t>
            </w:r>
          </w:p>
        </w:tc>
        <w:tc>
          <w:tcPr>
            <w:tcW w:w="0" w:type="auto"/>
          </w:tcPr>
          <w:p w:rsidR="00E8765F" w:rsidRDefault="00E8765F">
            <w:pPr>
              <w:pStyle w:val="Compact"/>
            </w:pPr>
          </w:p>
        </w:tc>
      </w:tr>
    </w:tbl>
    <w:p w:rsidR="00E8765F" w:rsidRDefault="00C658CE">
      <w:r>
        <w:rPr>
          <w:noProof/>
        </w:rPr>
        <w:pict>
          <v:rect id="_x0000_i1027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2"/>
      </w:pPr>
      <w:bookmarkStart w:id="81" w:name="step-2-diagnose"/>
      <w:bookmarkEnd w:id="80"/>
      <w:r>
        <w:t>Step 2: Diagnose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3192"/>
        <w:gridCol w:w="3192"/>
        <w:gridCol w:w="3192"/>
      </w:tblGrid>
      <w:tr w:rsidR="00E8765F" w:rsidTr="00E8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t>6E Stage</w:t>
            </w:r>
          </w:p>
        </w:tc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t>Where might this person get lost?</w:t>
            </w:r>
          </w:p>
        </w:tc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t>What would better care require?</w:t>
            </w:r>
          </w:p>
        </w:tc>
      </w:tr>
      <w:tr w:rsidR="00E8765F"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rPr>
                <w:b/>
                <w:bCs/>
              </w:rPr>
              <w:t>Encounter</w:t>
            </w: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rPr>
                <w:b/>
                <w:bCs/>
              </w:rPr>
              <w:t>Explain</w:t>
            </w: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rPr>
                <w:b/>
                <w:bCs/>
              </w:rPr>
              <w:t>Engage</w:t>
            </w: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rPr>
                <w:b/>
                <w:bCs/>
              </w:rPr>
              <w:t>Establish</w:t>
            </w: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rPr>
                <w:b/>
                <w:bCs/>
              </w:rPr>
              <w:t>Embed</w:t>
            </w: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</w:tr>
      <w:tr w:rsidR="00E8765F">
        <w:tc>
          <w:tcPr>
            <w:tcW w:w="2640" w:type="dxa"/>
          </w:tcPr>
          <w:p w:rsidR="00E8765F" w:rsidRDefault="00000000">
            <w:pPr>
              <w:pStyle w:val="Compact"/>
            </w:pPr>
            <w:r>
              <w:rPr>
                <w:b/>
                <w:bCs/>
              </w:rPr>
              <w:t>Equip</w:t>
            </w: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  <w:tc>
          <w:tcPr>
            <w:tcW w:w="2640" w:type="dxa"/>
          </w:tcPr>
          <w:p w:rsidR="00E8765F" w:rsidRDefault="00E8765F">
            <w:pPr>
              <w:pStyle w:val="Compact"/>
            </w:pPr>
          </w:p>
        </w:tc>
      </w:tr>
    </w:tbl>
    <w:p w:rsidR="00E8765F" w:rsidRDefault="00C658CE">
      <w:r>
        <w:rPr>
          <w:noProof/>
        </w:rPr>
        <w:pict>
          <v:rect id="_x0000_i1026" alt="" style="width:451.3pt;height:.05pt;mso-width-percent:0;mso-height-percent:0;mso-width-percent:0;mso-height-percent:0" o:hralign="center" o:hrstd="t" o:hr="t"/>
        </w:pict>
      </w:r>
    </w:p>
    <w:p w:rsidR="00E8765F" w:rsidRDefault="00000000">
      <w:pPr>
        <w:pStyle w:val="Heading1"/>
      </w:pPr>
      <w:bookmarkStart w:id="82" w:name="closing-question-for-the-group"/>
      <w:bookmarkEnd w:id="79"/>
      <w:bookmarkEnd w:id="81"/>
      <w:r>
        <w:lastRenderedPageBreak/>
        <w:t>Closing Question for the Group</w:t>
      </w:r>
    </w:p>
    <w:p w:rsidR="00E8765F" w:rsidRDefault="00000000">
      <w:pPr>
        <w:pStyle w:val="Heading2"/>
      </w:pPr>
      <w:bookmarkStart w:id="83" w:name="Xbaf866a493a06a228061e40ef9f5303e6aa11dd"/>
      <w:r>
        <w:t>Which 6E stage is most likely to break down for your persona, and what biblical truth helps correct that breakdown?</w:t>
      </w:r>
    </w:p>
    <w:p w:rsidR="00E8765F" w:rsidRDefault="00C658CE">
      <w:r>
        <w:rPr>
          <w:noProof/>
        </w:rPr>
        <w:pict>
          <v:rect id="_x0000_i1025" alt="" style="width:451.3pt;height:.05pt;mso-width-percent:0;mso-height-percent:0;mso-width-percent:0;mso-height-percent:0" o:hralign="center" o:hrstd="t" o:hr="t"/>
        </w:pict>
      </w:r>
      <w:bookmarkEnd w:id="82"/>
      <w:bookmarkEnd w:id="83"/>
    </w:p>
    <w:sectPr w:rsidR="00E87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8CE" w:rsidRDefault="00C658CE" w:rsidP="009226BC">
      <w:pPr>
        <w:spacing w:after="0"/>
      </w:pPr>
      <w:r>
        <w:separator/>
      </w:r>
    </w:p>
  </w:endnote>
  <w:endnote w:type="continuationSeparator" w:id="0">
    <w:p w:rsidR="00C658CE" w:rsidRDefault="00C658CE" w:rsidP="009226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6BC" w:rsidRDefault="00922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6BC" w:rsidRDefault="009226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6BC" w:rsidRDefault="00922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8CE" w:rsidRDefault="00C658CE" w:rsidP="009226BC">
      <w:pPr>
        <w:spacing w:after="0"/>
      </w:pPr>
      <w:r>
        <w:separator/>
      </w:r>
    </w:p>
  </w:footnote>
  <w:footnote w:type="continuationSeparator" w:id="0">
    <w:p w:rsidR="00C658CE" w:rsidRDefault="00C658CE" w:rsidP="009226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6BC" w:rsidRDefault="00C658CE">
    <w:pPr>
      <w:pStyle w:val="Header"/>
    </w:pPr>
    <w:r>
      <w:rPr>
        <w:noProof/>
      </w:rPr>
      <w:pict w14:anchorId="595B87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27319" o:spid="_x0000_s1027" type="#_x0000_t75" alt="" style="position:absolute;margin-left:0;margin-top:0;width:467.85pt;height:403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.32 PM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6BC" w:rsidRPr="003230D2" w:rsidRDefault="00C658CE" w:rsidP="009226BC">
    <w:pPr>
      <w:pStyle w:val="Header"/>
      <w:jc w:val="right"/>
      <w:rPr>
        <w:rFonts w:ascii="Britannic Bold" w:hAnsi="Britannic Bold"/>
      </w:rPr>
    </w:pPr>
    <w:r>
      <w:rPr>
        <w:rFonts w:ascii="Britannic Bold" w:hAnsi="Britannic Bold"/>
        <w:noProof/>
      </w:rPr>
      <w:pict w14:anchorId="7BE14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27320" o:spid="_x0000_s1026" type="#_x0000_t75" alt="" style="position:absolute;left:0;text-align:left;margin-left:0;margin-top:0;width:467.85pt;height:403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.32 PM" gain="19661f" blacklevel="22938f"/>
        </v:shape>
      </w:pict>
    </w:r>
    <w:r w:rsidR="009226BC" w:rsidRPr="003230D2">
      <w:rPr>
        <w:rFonts w:ascii="Britannic Bold" w:hAnsi="Britannic Bold"/>
      </w:rPr>
      <w:t>2026 GCC C.A.R.E Conferenc</w:t>
    </w:r>
    <w:r w:rsidR="009226BC">
      <w:rPr>
        <w:rFonts w:ascii="Britannic Bold" w:hAnsi="Britannic Bold"/>
      </w:rPr>
      <w:t>e</w:t>
    </w:r>
  </w:p>
  <w:p w:rsidR="009226BC" w:rsidRDefault="009226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26BC" w:rsidRDefault="00C658CE">
    <w:pPr>
      <w:pStyle w:val="Header"/>
    </w:pPr>
    <w:r>
      <w:rPr>
        <w:noProof/>
      </w:rPr>
      <w:pict w14:anchorId="3D67C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8727318" o:spid="_x0000_s1025" type="#_x0000_t75" alt="" style="position:absolute;margin-left:0;margin-top:0;width:467.85pt;height:403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6-06-04 at 1.01.32 PM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3536E6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FB631B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3AE60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0517340">
    <w:abstractNumId w:val="0"/>
  </w:num>
  <w:num w:numId="2" w16cid:durableId="1396394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022458">
    <w:abstractNumId w:val="1"/>
  </w:num>
  <w:num w:numId="4" w16cid:durableId="1386489825">
    <w:abstractNumId w:val="1"/>
  </w:num>
  <w:num w:numId="5" w16cid:durableId="1906328769">
    <w:abstractNumId w:val="1"/>
  </w:num>
  <w:num w:numId="6" w16cid:durableId="634409584">
    <w:abstractNumId w:val="1"/>
  </w:num>
  <w:num w:numId="7" w16cid:durableId="744691983">
    <w:abstractNumId w:val="1"/>
  </w:num>
  <w:num w:numId="8" w16cid:durableId="1674844281">
    <w:abstractNumId w:val="1"/>
  </w:num>
  <w:num w:numId="9" w16cid:durableId="1039744942">
    <w:abstractNumId w:val="1"/>
  </w:num>
  <w:num w:numId="10" w16cid:durableId="1271232487">
    <w:abstractNumId w:val="1"/>
  </w:num>
  <w:num w:numId="11" w16cid:durableId="2092966388">
    <w:abstractNumId w:val="1"/>
  </w:num>
  <w:num w:numId="12" w16cid:durableId="1149830228">
    <w:abstractNumId w:val="1"/>
  </w:num>
  <w:num w:numId="13" w16cid:durableId="1936017606">
    <w:abstractNumId w:val="1"/>
  </w:num>
  <w:num w:numId="14" w16cid:durableId="744307028">
    <w:abstractNumId w:val="1"/>
  </w:num>
  <w:num w:numId="15" w16cid:durableId="68767961">
    <w:abstractNumId w:val="1"/>
  </w:num>
  <w:num w:numId="16" w16cid:durableId="1736582580">
    <w:abstractNumId w:val="1"/>
  </w:num>
  <w:num w:numId="17" w16cid:durableId="1849443751">
    <w:abstractNumId w:val="1"/>
  </w:num>
  <w:num w:numId="18" w16cid:durableId="947784715">
    <w:abstractNumId w:val="1"/>
  </w:num>
  <w:num w:numId="19" w16cid:durableId="1157768953">
    <w:abstractNumId w:val="1"/>
  </w:num>
  <w:num w:numId="20" w16cid:durableId="1540972159">
    <w:abstractNumId w:val="1"/>
  </w:num>
  <w:num w:numId="21" w16cid:durableId="556744026">
    <w:abstractNumId w:val="1"/>
  </w:num>
  <w:num w:numId="22" w16cid:durableId="565724992">
    <w:abstractNumId w:val="1"/>
  </w:num>
  <w:num w:numId="23" w16cid:durableId="2074231846">
    <w:abstractNumId w:val="1"/>
  </w:num>
  <w:num w:numId="24" w16cid:durableId="2049915104">
    <w:abstractNumId w:val="1"/>
  </w:num>
  <w:num w:numId="25" w16cid:durableId="1756704911">
    <w:abstractNumId w:val="1"/>
  </w:num>
  <w:num w:numId="26" w16cid:durableId="1171287577">
    <w:abstractNumId w:val="1"/>
  </w:num>
  <w:num w:numId="27" w16cid:durableId="161625539">
    <w:abstractNumId w:val="1"/>
  </w:num>
  <w:num w:numId="28" w16cid:durableId="1581328384">
    <w:abstractNumId w:val="1"/>
  </w:num>
  <w:num w:numId="29" w16cid:durableId="1952396879">
    <w:abstractNumId w:val="1"/>
  </w:num>
  <w:num w:numId="30" w16cid:durableId="1252281515">
    <w:abstractNumId w:val="1"/>
  </w:num>
  <w:num w:numId="31" w16cid:durableId="587470206">
    <w:abstractNumId w:val="1"/>
  </w:num>
  <w:num w:numId="32" w16cid:durableId="308897844">
    <w:abstractNumId w:val="1"/>
  </w:num>
  <w:num w:numId="33" w16cid:durableId="2050454978">
    <w:abstractNumId w:val="1"/>
  </w:num>
  <w:num w:numId="34" w16cid:durableId="1683581254">
    <w:abstractNumId w:val="1"/>
  </w:num>
  <w:num w:numId="35" w16cid:durableId="26412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65F"/>
    <w:rsid w:val="009226BC"/>
    <w:rsid w:val="00972D3B"/>
    <w:rsid w:val="00C658CE"/>
    <w:rsid w:val="00E8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DEC802-0915-C249-8CB7-C9E73E45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9226B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26BC"/>
  </w:style>
  <w:style w:type="paragraph" w:styleId="Footer">
    <w:name w:val="footer"/>
    <w:basedOn w:val="Normal"/>
    <w:link w:val="FooterChar"/>
    <w:rsid w:val="009226B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2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Divia Lewis</cp:lastModifiedBy>
  <cp:revision>2</cp:revision>
  <dcterms:created xsi:type="dcterms:W3CDTF">2026-06-04T03:10:00Z</dcterms:created>
  <dcterms:modified xsi:type="dcterms:W3CDTF">2026-06-04T20:29:00Z</dcterms:modified>
</cp:coreProperties>
</file>