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C8C" w:rsidRDefault="00000000">
      <w:pPr>
        <w:pStyle w:val="Heading1"/>
      </w:pPr>
      <w:bookmarkStart w:id="0" w:name="handout-5"/>
      <w:r>
        <w:t>Handout 5</w:t>
      </w:r>
    </w:p>
    <w:p w:rsidR="00F74C8C" w:rsidRDefault="00000000">
      <w:pPr>
        <w:pStyle w:val="Heading2"/>
      </w:pPr>
      <w:bookmarkStart w:id="1" w:name="day-enculturation-pathway"/>
      <w:r>
        <w:t>30/60/90-Day Enculturation Pathway</w:t>
      </w:r>
    </w:p>
    <w:p w:rsidR="00F74C8C" w:rsidRDefault="00000000">
      <w:pPr>
        <w:pStyle w:val="Heading3"/>
      </w:pPr>
      <w:bookmarkStart w:id="2" w:name="from-welcome-to-belonging"/>
      <w:r>
        <w:t>From Welcome to Belonging</w:t>
      </w:r>
    </w:p>
    <w:p w:rsidR="00F74C8C" w:rsidRDefault="00000000">
      <w:pPr>
        <w:pStyle w:val="Heading3"/>
      </w:pPr>
      <w:bookmarkStart w:id="3" w:name="X3fbdf3b1abbfb819576bf026815706c1a38d9e2"/>
      <w:bookmarkEnd w:id="2"/>
      <w:r>
        <w:t>Designing Gospel-Centered Enculturation Pathways</w:t>
      </w:r>
    </w:p>
    <w:p w:rsidR="00F74C8C" w:rsidRDefault="00B07BC6">
      <w:r>
        <w:rPr>
          <w:noProof/>
        </w:rPr>
        <w:pict>
          <v:rect id="_x0000_i1055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4" w:name="purpose-of-this-handout"/>
      <w:bookmarkEnd w:id="0"/>
      <w:bookmarkEnd w:id="1"/>
      <w:bookmarkEnd w:id="3"/>
      <w:r>
        <w:t>Purpose of This Handout</w:t>
      </w:r>
    </w:p>
    <w:p w:rsidR="00F74C8C" w:rsidRDefault="00000000">
      <w:pPr>
        <w:pStyle w:val="FirstParagraph"/>
      </w:pPr>
      <w:r>
        <w:t>This handout helps your church design a practical 30/60/90-day pathway for new attendees.</w:t>
      </w:r>
    </w:p>
    <w:p w:rsidR="00F74C8C" w:rsidRDefault="00000000">
      <w:pPr>
        <w:pStyle w:val="BodyText"/>
      </w:pPr>
      <w:r>
        <w:t>The timeline is not meant to be rigid. It is a planning tool to help leaders shepherd people intentionally rather than leaving follow-up, discipleship, belonging, and care to chance.</w:t>
      </w:r>
    </w:p>
    <w:p w:rsidR="00F74C8C" w:rsidRDefault="00B07BC6">
      <w:r>
        <w:rPr>
          <w:noProof/>
        </w:rPr>
        <w:pict>
          <v:rect id="_x0000_i1054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5" w:name="core-reminder"/>
      <w:bookmarkEnd w:id="4"/>
      <w:r>
        <w:t>Core Reminder</w:t>
      </w:r>
    </w:p>
    <w:p w:rsidR="00F74C8C" w:rsidRDefault="00000000">
      <w:pPr>
        <w:pStyle w:val="Heading2"/>
      </w:pPr>
      <w:bookmarkStart w:id="6" w:name="X6aec6c8961d796b80634033477f35cb66fefd51"/>
      <w:r>
        <w:rPr>
          <w:b/>
          <w:bCs/>
        </w:rPr>
        <w:t>We are not designing a pipeline for attendees; we are shepherding people into the life of Christ’s church.</w:t>
      </w:r>
    </w:p>
    <w:p w:rsidR="00F74C8C" w:rsidRDefault="00B07BC6">
      <w:r>
        <w:rPr>
          <w:noProof/>
        </w:rPr>
        <w:pict>
          <v:rect id="_x0000_i1053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7" w:name="the-6e-pathway"/>
      <w:bookmarkEnd w:id="5"/>
      <w:bookmarkEnd w:id="6"/>
      <w:r>
        <w:t>The 6E Pathway</w:t>
      </w:r>
    </w:p>
    <w:p w:rsidR="00F74C8C" w:rsidRDefault="00000000">
      <w:pPr>
        <w:pStyle w:val="Heading2"/>
      </w:pPr>
      <w:bookmarkStart w:id="8" w:name="X112afb3c0c305cbaf6b4301dfd7950a5e4b5590"/>
      <w:r>
        <w:rPr>
          <w:b/>
          <w:bCs/>
        </w:rPr>
        <w:t>Encounter → Explain → Engage → Establish → Embed → Equip</w:t>
      </w:r>
    </w:p>
    <w:p w:rsidR="00F74C8C" w:rsidRDefault="00000000">
      <w:pPr>
        <w:pStyle w:val="FirstParagraph"/>
      </w:pPr>
      <w:r>
        <w:t>The 30/60/90-day pathway helps your church ask:</w:t>
      </w:r>
    </w:p>
    <w:p w:rsidR="00F74C8C" w:rsidRDefault="00000000">
      <w:pPr>
        <w:pStyle w:val="Compact"/>
        <w:numPr>
          <w:ilvl w:val="0"/>
          <w:numId w:val="2"/>
        </w:numPr>
      </w:pPr>
      <w:r>
        <w:t>What should happen early?</w:t>
      </w:r>
    </w:p>
    <w:p w:rsidR="00F74C8C" w:rsidRDefault="00000000">
      <w:pPr>
        <w:pStyle w:val="Compact"/>
        <w:numPr>
          <w:ilvl w:val="0"/>
          <w:numId w:val="2"/>
        </w:numPr>
      </w:pPr>
      <w:r>
        <w:t>What should happen next?</w:t>
      </w:r>
    </w:p>
    <w:p w:rsidR="00F74C8C" w:rsidRDefault="00000000">
      <w:pPr>
        <w:pStyle w:val="Compact"/>
        <w:numPr>
          <w:ilvl w:val="0"/>
          <w:numId w:val="2"/>
        </w:numPr>
      </w:pPr>
      <w:r>
        <w:t>What should be formed over time?</w:t>
      </w:r>
    </w:p>
    <w:p w:rsidR="00F74C8C" w:rsidRDefault="00000000">
      <w:pPr>
        <w:pStyle w:val="Compact"/>
        <w:numPr>
          <w:ilvl w:val="0"/>
          <w:numId w:val="2"/>
        </w:numPr>
      </w:pPr>
      <w:r>
        <w:t>Who owns each stage?</w:t>
      </w:r>
    </w:p>
    <w:p w:rsidR="00F74C8C" w:rsidRDefault="00000000">
      <w:pPr>
        <w:pStyle w:val="Compact"/>
        <w:numPr>
          <w:ilvl w:val="0"/>
          <w:numId w:val="2"/>
        </w:numPr>
      </w:pPr>
      <w:r>
        <w:t>How will we know whether people are being cared for well?</w:t>
      </w:r>
    </w:p>
    <w:p w:rsidR="00F74C8C" w:rsidRDefault="00B07BC6">
      <w:r>
        <w:rPr>
          <w:noProof/>
        </w:rPr>
        <w:pict>
          <v:rect id="_x0000_i1052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9" w:name="the-306090-day-structure"/>
      <w:bookmarkEnd w:id="7"/>
      <w:bookmarkEnd w:id="8"/>
      <w:r>
        <w:lastRenderedPageBreak/>
        <w:t>The 30/60/90-Day Structure</w:t>
      </w:r>
    </w:p>
    <w:p w:rsidR="00F74C8C" w:rsidRDefault="00000000">
      <w:pPr>
        <w:pStyle w:val="Heading2"/>
      </w:pPr>
      <w:bookmarkStart w:id="10" w:name="first-30-days"/>
      <w:r>
        <w:t>First 30 Days</w:t>
      </w:r>
    </w:p>
    <w:p w:rsidR="00F74C8C" w:rsidRDefault="00000000">
      <w:pPr>
        <w:pStyle w:val="Heading3"/>
      </w:pPr>
      <w:bookmarkStart w:id="11" w:name="encounter-explain-engage"/>
      <w:r>
        <w:rPr>
          <w:b/>
          <w:bCs/>
        </w:rPr>
        <w:t>Encounter, Explain, Engage</w:t>
      </w:r>
    </w:p>
    <w:p w:rsidR="00F74C8C" w:rsidRDefault="00000000">
      <w:pPr>
        <w:pStyle w:val="FirstParagraph"/>
      </w:pPr>
      <w:r>
        <w:t>The first 30 days focus on noticing, welcoming, clarifying, listening, following up, praying, and discerning the person’s spiritual starting point.</w:t>
      </w:r>
    </w:p>
    <w:p w:rsidR="00F74C8C" w:rsidRDefault="00B07BC6">
      <w:r>
        <w:rPr>
          <w:noProof/>
        </w:rPr>
        <w:pict>
          <v:rect id="_x0000_i1051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2"/>
      </w:pPr>
      <w:bookmarkStart w:id="12" w:name="days-3160"/>
      <w:bookmarkEnd w:id="10"/>
      <w:bookmarkEnd w:id="11"/>
      <w:r>
        <w:t>Days 31–60</w:t>
      </w:r>
    </w:p>
    <w:p w:rsidR="00F74C8C" w:rsidRDefault="00000000">
      <w:pPr>
        <w:pStyle w:val="Heading3"/>
      </w:pPr>
      <w:bookmarkStart w:id="13" w:name="establish-embed"/>
      <w:r>
        <w:rPr>
          <w:b/>
          <w:bCs/>
        </w:rPr>
        <w:t>Establish, Embed</w:t>
      </w:r>
    </w:p>
    <w:p w:rsidR="00F74C8C" w:rsidRDefault="00000000">
      <w:pPr>
        <w:pStyle w:val="FirstParagraph"/>
      </w:pPr>
      <w:r>
        <w:t>Days 31–60 focus on gospel foundations, doctrine, discipleship, pastoral awareness, relational connection, and movement toward meaningful church family life.</w:t>
      </w:r>
    </w:p>
    <w:p w:rsidR="00F74C8C" w:rsidRDefault="00B07BC6">
      <w:r>
        <w:rPr>
          <w:noProof/>
        </w:rPr>
        <w:pict>
          <v:rect id="_x0000_i1050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2"/>
      </w:pPr>
      <w:bookmarkStart w:id="14" w:name="days-6190"/>
      <w:bookmarkEnd w:id="12"/>
      <w:bookmarkEnd w:id="13"/>
      <w:r>
        <w:t>Days 61–90</w:t>
      </w:r>
    </w:p>
    <w:p w:rsidR="00F74C8C" w:rsidRDefault="00000000">
      <w:pPr>
        <w:pStyle w:val="Heading3"/>
      </w:pPr>
      <w:bookmarkStart w:id="15" w:name="equip"/>
      <w:r>
        <w:rPr>
          <w:b/>
          <w:bCs/>
        </w:rPr>
        <w:t>Equip</w:t>
      </w:r>
    </w:p>
    <w:p w:rsidR="00F74C8C" w:rsidRDefault="00000000">
      <w:pPr>
        <w:pStyle w:val="FirstParagraph"/>
      </w:pPr>
      <w:r>
        <w:t>Days 61–90 focus on the person’s next faithful step toward maturity, baptism, membership, discipleship, service, and mission.</w:t>
      </w:r>
    </w:p>
    <w:p w:rsidR="00F74C8C" w:rsidRDefault="00B07BC6">
      <w:r>
        <w:rPr>
          <w:noProof/>
        </w:rPr>
        <w:pict>
          <v:rect id="_x0000_i1049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16" w:name="part-1-first-30-days"/>
      <w:bookmarkEnd w:id="9"/>
      <w:bookmarkEnd w:id="14"/>
      <w:bookmarkEnd w:id="15"/>
      <w:r>
        <w:t>Part 1: First 30 Days</w:t>
      </w:r>
    </w:p>
    <w:p w:rsidR="00F74C8C" w:rsidRDefault="00000000">
      <w:pPr>
        <w:pStyle w:val="Heading2"/>
      </w:pPr>
      <w:bookmarkStart w:id="17" w:name="encounter-explain-engage-1"/>
      <w:r>
        <w:t>Encounter, Explain, Engage</w:t>
      </w:r>
    </w:p>
    <w:p w:rsidR="00F74C8C" w:rsidRDefault="00000000">
      <w:pPr>
        <w:pStyle w:val="FirstParagraph"/>
      </w:pPr>
      <w:r>
        <w:t>Use this section to design what should happen during the person’s first month.</w:t>
      </w:r>
    </w:p>
    <w:p w:rsidR="00725C37" w:rsidRDefault="00725C37" w:rsidP="00725C37">
      <w:pPr>
        <w:pStyle w:val="BodyText"/>
      </w:pPr>
    </w:p>
    <w:p w:rsidR="00725C37" w:rsidRDefault="00725C37" w:rsidP="00725C37">
      <w:pPr>
        <w:pStyle w:val="BodyText"/>
      </w:pPr>
    </w:p>
    <w:p w:rsidR="00725C37" w:rsidRDefault="00725C37" w:rsidP="00725C37">
      <w:pPr>
        <w:pStyle w:val="BodyText"/>
      </w:pPr>
    </w:p>
    <w:p w:rsidR="00725C37" w:rsidRDefault="00725C37" w:rsidP="00725C37">
      <w:pPr>
        <w:pStyle w:val="BodyText"/>
      </w:pPr>
    </w:p>
    <w:p w:rsidR="00725C37" w:rsidRDefault="00725C37" w:rsidP="00725C37">
      <w:pPr>
        <w:pStyle w:val="BodyText"/>
      </w:pPr>
    </w:p>
    <w:p w:rsidR="00725C37" w:rsidRPr="00725C37" w:rsidRDefault="00725C37" w:rsidP="00725C37">
      <w:pPr>
        <w:pStyle w:val="BodyText"/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F74C8C" w:rsidTr="00F74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lastRenderedPageBreak/>
              <w:t>6E Stage</w:t>
            </w: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What Must Happen in the First 30 Days?</w:t>
            </w: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Who Owns This?</w:t>
            </w: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Scripture Check</w:t>
            </w:r>
          </w:p>
        </w:tc>
      </w:tr>
      <w:tr w:rsidR="00F74C8C"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Encounter</w:t>
            </w:r>
          </w:p>
        </w:tc>
        <w:tc>
          <w:tcPr>
            <w:tcW w:w="1980" w:type="dxa"/>
          </w:tcPr>
          <w:p w:rsidR="00F74C8C" w:rsidRDefault="00F74C8C">
            <w:pPr>
              <w:pStyle w:val="Compact"/>
            </w:pPr>
          </w:p>
        </w:tc>
        <w:tc>
          <w:tcPr>
            <w:tcW w:w="1980" w:type="dxa"/>
          </w:tcPr>
          <w:p w:rsidR="00F74C8C" w:rsidRDefault="00F74C8C">
            <w:pPr>
              <w:pStyle w:val="Compact"/>
            </w:pP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Does the first experience display love, clarity, holiness, welcome, dignity, and care?</w:t>
            </w:r>
          </w:p>
        </w:tc>
      </w:tr>
      <w:tr w:rsidR="00F74C8C"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Explain</w:t>
            </w:r>
          </w:p>
        </w:tc>
        <w:tc>
          <w:tcPr>
            <w:tcW w:w="1980" w:type="dxa"/>
          </w:tcPr>
          <w:p w:rsidR="00F74C8C" w:rsidRDefault="00F74C8C">
            <w:pPr>
              <w:pStyle w:val="Compact"/>
            </w:pPr>
          </w:p>
        </w:tc>
        <w:tc>
          <w:tcPr>
            <w:tcW w:w="1980" w:type="dxa"/>
          </w:tcPr>
          <w:p w:rsidR="00F74C8C" w:rsidRDefault="00F74C8C">
            <w:pPr>
              <w:pStyle w:val="Compact"/>
            </w:pP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Is the gospel and next step clear?</w:t>
            </w:r>
          </w:p>
        </w:tc>
      </w:tr>
      <w:tr w:rsidR="00F74C8C"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Engage</w:t>
            </w:r>
          </w:p>
        </w:tc>
        <w:tc>
          <w:tcPr>
            <w:tcW w:w="1980" w:type="dxa"/>
          </w:tcPr>
          <w:p w:rsidR="00F74C8C" w:rsidRDefault="00F74C8C">
            <w:pPr>
              <w:pStyle w:val="Compact"/>
            </w:pPr>
          </w:p>
        </w:tc>
        <w:tc>
          <w:tcPr>
            <w:tcW w:w="1980" w:type="dxa"/>
          </w:tcPr>
          <w:p w:rsidR="00F74C8C" w:rsidRDefault="00F74C8C">
            <w:pPr>
              <w:pStyle w:val="Compact"/>
            </w:pP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Has someone personally noticed, listened, prayed, and followed up?</w:t>
            </w:r>
          </w:p>
        </w:tc>
      </w:tr>
    </w:tbl>
    <w:p w:rsidR="00F74C8C" w:rsidRDefault="00B07BC6">
      <w:r>
        <w:rPr>
          <w:noProof/>
        </w:rPr>
        <w:pict>
          <v:rect id="_x0000_i1048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2"/>
      </w:pPr>
      <w:bookmarkStart w:id="18" w:name="first-30-days-key-questions"/>
      <w:bookmarkEnd w:id="17"/>
      <w:r>
        <w:t>First 30 Days: Key Questions</w:t>
      </w:r>
    </w:p>
    <w:p w:rsidR="00F74C8C" w:rsidRDefault="00000000">
      <w:pPr>
        <w:pStyle w:val="FirstParagraph"/>
      </w:pPr>
      <w:r>
        <w:t>Ask:</w:t>
      </w:r>
    </w:p>
    <w:p w:rsidR="00F74C8C" w:rsidRDefault="00000000">
      <w:pPr>
        <w:pStyle w:val="Compact"/>
        <w:numPr>
          <w:ilvl w:val="0"/>
          <w:numId w:val="3"/>
        </w:numPr>
      </w:pPr>
      <w:r>
        <w:t>Did we notice them?</w:t>
      </w:r>
    </w:p>
    <w:p w:rsidR="00F74C8C" w:rsidRDefault="00000000">
      <w:pPr>
        <w:pStyle w:val="Compact"/>
        <w:numPr>
          <w:ilvl w:val="0"/>
          <w:numId w:val="3"/>
        </w:numPr>
      </w:pPr>
      <w:r>
        <w:t>Did we welcome them with dignity and warmth?</w:t>
      </w:r>
    </w:p>
    <w:p w:rsidR="00F74C8C" w:rsidRDefault="00000000">
      <w:pPr>
        <w:pStyle w:val="Compact"/>
        <w:numPr>
          <w:ilvl w:val="0"/>
          <w:numId w:val="3"/>
        </w:numPr>
      </w:pPr>
      <w:r>
        <w:t>Did we follow up within 24–72 hours?</w:t>
      </w:r>
    </w:p>
    <w:p w:rsidR="00F74C8C" w:rsidRDefault="00000000">
      <w:pPr>
        <w:pStyle w:val="Compact"/>
        <w:numPr>
          <w:ilvl w:val="0"/>
          <w:numId w:val="3"/>
        </w:numPr>
      </w:pPr>
      <w:r>
        <w:t>Did we explain a clear next step?</w:t>
      </w:r>
    </w:p>
    <w:p w:rsidR="00F74C8C" w:rsidRDefault="00000000">
      <w:pPr>
        <w:pStyle w:val="Compact"/>
        <w:numPr>
          <w:ilvl w:val="0"/>
          <w:numId w:val="3"/>
        </w:numPr>
      </w:pPr>
      <w:r>
        <w:t>Did we discern their spiritual starting point?</w:t>
      </w:r>
    </w:p>
    <w:p w:rsidR="00F74C8C" w:rsidRDefault="00000000">
      <w:pPr>
        <w:pStyle w:val="Compact"/>
        <w:numPr>
          <w:ilvl w:val="0"/>
          <w:numId w:val="3"/>
        </w:numPr>
      </w:pPr>
      <w:r>
        <w:t>Are they an unbeliever, seeker, new believer, transfer believer, returning churchgoer, teen, older adult, family, or person in crisis?</w:t>
      </w:r>
    </w:p>
    <w:p w:rsidR="00F74C8C" w:rsidRDefault="00000000">
      <w:pPr>
        <w:pStyle w:val="Compact"/>
        <w:numPr>
          <w:ilvl w:val="0"/>
          <w:numId w:val="3"/>
        </w:numPr>
      </w:pPr>
      <w:r>
        <w:t>Did we avoid overwhelming them?</w:t>
      </w:r>
    </w:p>
    <w:p w:rsidR="00F74C8C" w:rsidRDefault="00000000">
      <w:pPr>
        <w:pStyle w:val="Compact"/>
        <w:numPr>
          <w:ilvl w:val="0"/>
          <w:numId w:val="3"/>
        </w:numPr>
      </w:pPr>
      <w:r>
        <w:t>Did someone pray for them by name?</w:t>
      </w:r>
    </w:p>
    <w:p w:rsidR="00F74C8C" w:rsidRDefault="00000000">
      <w:pPr>
        <w:pStyle w:val="Compact"/>
        <w:numPr>
          <w:ilvl w:val="0"/>
          <w:numId w:val="3"/>
        </w:numPr>
      </w:pPr>
      <w:r>
        <w:t>Did someone personally connect with them?</w:t>
      </w:r>
    </w:p>
    <w:p w:rsidR="00F74C8C" w:rsidRDefault="00000000">
      <w:pPr>
        <w:pStyle w:val="Compact"/>
        <w:numPr>
          <w:ilvl w:val="0"/>
          <w:numId w:val="3"/>
        </w:numPr>
      </w:pPr>
      <w:r>
        <w:t>Did they understand how to continue the conversation?</w:t>
      </w:r>
    </w:p>
    <w:p w:rsidR="00F74C8C" w:rsidRDefault="00B07BC6">
      <w:r>
        <w:rPr>
          <w:noProof/>
        </w:rPr>
        <w:pict>
          <v:rect id="_x0000_i1047" alt="" style="width:451.3pt;height:.05pt;mso-width-percent:0;mso-height-percent:0;mso-width-percent:0;mso-height-percent:0" o:hralign="center" o:hrstd="t" o:hr="t"/>
        </w:pict>
      </w:r>
    </w:p>
    <w:p w:rsidR="00725C37" w:rsidRDefault="00725C37">
      <w:pPr>
        <w:pStyle w:val="Heading1"/>
        <w:rPr>
          <w:sz w:val="24"/>
          <w:szCs w:val="24"/>
        </w:rPr>
      </w:pPr>
      <w:bookmarkStart w:id="19" w:name="first-30-days-track-a"/>
      <w:bookmarkEnd w:id="16"/>
      <w:bookmarkEnd w:id="18"/>
    </w:p>
    <w:p w:rsidR="00725C37" w:rsidRDefault="00725C37" w:rsidP="00725C37">
      <w:pPr>
        <w:pStyle w:val="BodyText"/>
      </w:pPr>
    </w:p>
    <w:p w:rsidR="00725C37" w:rsidRPr="00725C37" w:rsidRDefault="00725C37" w:rsidP="00725C37">
      <w:pPr>
        <w:pStyle w:val="BodyText"/>
      </w:pPr>
    </w:p>
    <w:p w:rsidR="00F74C8C" w:rsidRDefault="00000000">
      <w:pPr>
        <w:pStyle w:val="Heading1"/>
      </w:pPr>
      <w:r>
        <w:lastRenderedPageBreak/>
        <w:t>First 30 Days: Track A</w:t>
      </w:r>
    </w:p>
    <w:p w:rsidR="00F74C8C" w:rsidRDefault="00000000">
      <w:pPr>
        <w:pStyle w:val="Heading2"/>
      </w:pPr>
      <w:bookmarkStart w:id="20" w:name="unbeliever-seeker"/>
      <w:r>
        <w:t>Unbeliever / Seeker</w:t>
      </w:r>
    </w:p>
    <w:p w:rsidR="00F74C8C" w:rsidRDefault="00000000">
      <w:pPr>
        <w:pStyle w:val="FirstParagraph"/>
      </w:pPr>
      <w:r>
        <w:t>For an unbeliever or seeker, the first 30 days should include:</w:t>
      </w:r>
    </w:p>
    <w:p w:rsidR="00F74C8C" w:rsidRDefault="00000000">
      <w:pPr>
        <w:pStyle w:val="Compact"/>
        <w:numPr>
          <w:ilvl w:val="0"/>
          <w:numId w:val="4"/>
        </w:numPr>
      </w:pPr>
      <w:r>
        <w:t>Warm and dignified welcome</w:t>
      </w:r>
    </w:p>
    <w:p w:rsidR="00F74C8C" w:rsidRDefault="00000000">
      <w:pPr>
        <w:pStyle w:val="Compact"/>
        <w:numPr>
          <w:ilvl w:val="0"/>
          <w:numId w:val="4"/>
        </w:numPr>
      </w:pPr>
      <w:r>
        <w:t>Clear explanation of the service</w:t>
      </w:r>
    </w:p>
    <w:p w:rsidR="00F74C8C" w:rsidRDefault="00000000">
      <w:pPr>
        <w:pStyle w:val="Compact"/>
        <w:numPr>
          <w:ilvl w:val="0"/>
          <w:numId w:val="4"/>
        </w:numPr>
      </w:pPr>
      <w:r>
        <w:t>Gospel clarity</w:t>
      </w:r>
    </w:p>
    <w:p w:rsidR="00F74C8C" w:rsidRDefault="00000000">
      <w:pPr>
        <w:pStyle w:val="Compact"/>
        <w:numPr>
          <w:ilvl w:val="0"/>
          <w:numId w:val="4"/>
        </w:numPr>
      </w:pPr>
      <w:r>
        <w:t>Invitation to ask questions</w:t>
      </w:r>
    </w:p>
    <w:p w:rsidR="00F74C8C" w:rsidRDefault="00000000">
      <w:pPr>
        <w:pStyle w:val="Compact"/>
        <w:numPr>
          <w:ilvl w:val="0"/>
          <w:numId w:val="4"/>
        </w:numPr>
      </w:pPr>
      <w:r>
        <w:t>Prayerful follow-up</w:t>
      </w:r>
    </w:p>
    <w:p w:rsidR="00F74C8C" w:rsidRDefault="00000000">
      <w:pPr>
        <w:pStyle w:val="Compact"/>
        <w:numPr>
          <w:ilvl w:val="0"/>
          <w:numId w:val="4"/>
        </w:numPr>
      </w:pPr>
      <w:r>
        <w:t>Personal conversation</w:t>
      </w:r>
    </w:p>
    <w:p w:rsidR="00F74C8C" w:rsidRDefault="00000000">
      <w:pPr>
        <w:pStyle w:val="Compact"/>
        <w:numPr>
          <w:ilvl w:val="0"/>
          <w:numId w:val="4"/>
        </w:numPr>
      </w:pPr>
      <w:r>
        <w:t>No assumption of conversion</w:t>
      </w:r>
    </w:p>
    <w:p w:rsidR="00F74C8C" w:rsidRDefault="00000000">
      <w:pPr>
        <w:pStyle w:val="Compact"/>
        <w:numPr>
          <w:ilvl w:val="0"/>
          <w:numId w:val="4"/>
        </w:numPr>
      </w:pPr>
      <w:r>
        <w:t>Clear invitation to explore Christianity further</w:t>
      </w:r>
    </w:p>
    <w:p w:rsidR="00F74C8C" w:rsidRDefault="00000000">
      <w:pPr>
        <w:pStyle w:val="Heading2"/>
      </w:pPr>
      <w:bookmarkStart w:id="21" w:name="questions-to-ask"/>
      <w:bookmarkEnd w:id="20"/>
      <w:r>
        <w:t>Questions to Ask</w:t>
      </w:r>
    </w:p>
    <w:p w:rsidR="00F74C8C" w:rsidRDefault="00000000">
      <w:pPr>
        <w:pStyle w:val="Compact"/>
        <w:numPr>
          <w:ilvl w:val="0"/>
          <w:numId w:val="5"/>
        </w:numPr>
      </w:pPr>
      <w:r>
        <w:t>Have they heard the gospel clearly?</w:t>
      </w:r>
    </w:p>
    <w:p w:rsidR="00F74C8C" w:rsidRDefault="00000000">
      <w:pPr>
        <w:pStyle w:val="Compact"/>
        <w:numPr>
          <w:ilvl w:val="0"/>
          <w:numId w:val="5"/>
        </w:numPr>
      </w:pPr>
      <w:r>
        <w:t>Did someone listen to their story?</w:t>
      </w:r>
    </w:p>
    <w:p w:rsidR="00F74C8C" w:rsidRDefault="00000000">
      <w:pPr>
        <w:pStyle w:val="Compact"/>
        <w:numPr>
          <w:ilvl w:val="0"/>
          <w:numId w:val="5"/>
        </w:numPr>
      </w:pPr>
      <w:r>
        <w:t>Were Christian terms explained?</w:t>
      </w:r>
    </w:p>
    <w:p w:rsidR="00F74C8C" w:rsidRDefault="00000000">
      <w:pPr>
        <w:pStyle w:val="Compact"/>
        <w:numPr>
          <w:ilvl w:val="0"/>
          <w:numId w:val="5"/>
        </w:numPr>
      </w:pPr>
      <w:r>
        <w:t>Were they invited into an appropriate next step?</w:t>
      </w:r>
    </w:p>
    <w:p w:rsidR="00F74C8C" w:rsidRDefault="00000000">
      <w:pPr>
        <w:pStyle w:val="Compact"/>
        <w:numPr>
          <w:ilvl w:val="0"/>
          <w:numId w:val="5"/>
        </w:numPr>
      </w:pPr>
      <w:r>
        <w:t>Did we avoid pressuring them into membership or service?</w:t>
      </w:r>
    </w:p>
    <w:p w:rsidR="00F74C8C" w:rsidRDefault="00B07BC6">
      <w:r>
        <w:rPr>
          <w:noProof/>
        </w:rPr>
        <w:pict>
          <v:rect id="_x0000_i1046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22" w:name="first-30-days-track-b"/>
      <w:bookmarkEnd w:id="19"/>
      <w:bookmarkEnd w:id="21"/>
      <w:r>
        <w:t>First 30 Days: Track B</w:t>
      </w:r>
    </w:p>
    <w:p w:rsidR="00F74C8C" w:rsidRDefault="00000000">
      <w:pPr>
        <w:pStyle w:val="Heading2"/>
      </w:pPr>
      <w:bookmarkStart w:id="23" w:name="believer-new-to-the-church"/>
      <w:r>
        <w:t>Believer / New-to-the-Church</w:t>
      </w:r>
    </w:p>
    <w:p w:rsidR="00F74C8C" w:rsidRDefault="00000000">
      <w:pPr>
        <w:pStyle w:val="FirstParagraph"/>
      </w:pPr>
      <w:r>
        <w:t>For a believer new to the church, the first 30 days should include:</w:t>
      </w:r>
    </w:p>
    <w:p w:rsidR="00F74C8C" w:rsidRDefault="00000000">
      <w:pPr>
        <w:pStyle w:val="Compact"/>
        <w:numPr>
          <w:ilvl w:val="0"/>
          <w:numId w:val="6"/>
        </w:numPr>
      </w:pPr>
      <w:r>
        <w:t>Warm and dignified welcome</w:t>
      </w:r>
    </w:p>
    <w:p w:rsidR="00F74C8C" w:rsidRDefault="00000000">
      <w:pPr>
        <w:pStyle w:val="Compact"/>
        <w:numPr>
          <w:ilvl w:val="0"/>
          <w:numId w:val="6"/>
        </w:numPr>
      </w:pPr>
      <w:r>
        <w:t>Clear explanation of church doctrine, values, and next steps</w:t>
      </w:r>
    </w:p>
    <w:p w:rsidR="00F74C8C" w:rsidRDefault="00000000">
      <w:pPr>
        <w:pStyle w:val="Compact"/>
        <w:numPr>
          <w:ilvl w:val="0"/>
          <w:numId w:val="6"/>
        </w:numPr>
      </w:pPr>
      <w:r>
        <w:t>Personal conversation with a leader or mature member</w:t>
      </w:r>
    </w:p>
    <w:p w:rsidR="00F74C8C" w:rsidRDefault="00000000">
      <w:pPr>
        <w:pStyle w:val="Compact"/>
        <w:numPr>
          <w:ilvl w:val="0"/>
          <w:numId w:val="6"/>
        </w:numPr>
      </w:pPr>
      <w:r>
        <w:t>Invitation to a newcomers conversation or membership pathway</w:t>
      </w:r>
    </w:p>
    <w:p w:rsidR="00F74C8C" w:rsidRDefault="00000000">
      <w:pPr>
        <w:pStyle w:val="Compact"/>
        <w:numPr>
          <w:ilvl w:val="0"/>
          <w:numId w:val="6"/>
        </w:numPr>
      </w:pPr>
      <w:r>
        <w:t>Introduction to small group or care structure</w:t>
      </w:r>
    </w:p>
    <w:p w:rsidR="00F74C8C" w:rsidRDefault="00000000">
      <w:pPr>
        <w:pStyle w:val="Compact"/>
        <w:numPr>
          <w:ilvl w:val="0"/>
          <w:numId w:val="6"/>
        </w:numPr>
      </w:pPr>
      <w:r>
        <w:t>Initial discernment of pastoral care needs</w:t>
      </w:r>
    </w:p>
    <w:p w:rsidR="00F74C8C" w:rsidRDefault="00000000">
      <w:pPr>
        <w:pStyle w:val="Compact"/>
        <w:numPr>
          <w:ilvl w:val="0"/>
          <w:numId w:val="6"/>
        </w:numPr>
      </w:pPr>
      <w:r>
        <w:t>Clarity about how the church disciples and shepherds people</w:t>
      </w:r>
    </w:p>
    <w:p w:rsidR="00F74C8C" w:rsidRDefault="00000000">
      <w:pPr>
        <w:pStyle w:val="Heading2"/>
      </w:pPr>
      <w:bookmarkStart w:id="24" w:name="questions-to-ask-1"/>
      <w:bookmarkEnd w:id="23"/>
      <w:r>
        <w:t>Questions to Ask</w:t>
      </w:r>
    </w:p>
    <w:p w:rsidR="00F74C8C" w:rsidRDefault="00000000">
      <w:pPr>
        <w:pStyle w:val="Compact"/>
        <w:numPr>
          <w:ilvl w:val="0"/>
          <w:numId w:val="7"/>
        </w:numPr>
      </w:pPr>
      <w:r>
        <w:t>Do they understand what kind of church this is?</w:t>
      </w:r>
    </w:p>
    <w:p w:rsidR="00F74C8C" w:rsidRDefault="00000000">
      <w:pPr>
        <w:pStyle w:val="Compact"/>
        <w:numPr>
          <w:ilvl w:val="0"/>
          <w:numId w:val="7"/>
        </w:numPr>
      </w:pPr>
      <w:r>
        <w:t>Have they met a leader or mature member?</w:t>
      </w:r>
    </w:p>
    <w:p w:rsidR="00F74C8C" w:rsidRDefault="00000000">
      <w:pPr>
        <w:pStyle w:val="Compact"/>
        <w:numPr>
          <w:ilvl w:val="0"/>
          <w:numId w:val="7"/>
        </w:numPr>
      </w:pPr>
      <w:r>
        <w:lastRenderedPageBreak/>
        <w:t>Have we heard their church background?</w:t>
      </w:r>
    </w:p>
    <w:p w:rsidR="00F74C8C" w:rsidRDefault="00000000">
      <w:pPr>
        <w:pStyle w:val="Compact"/>
        <w:numPr>
          <w:ilvl w:val="0"/>
          <w:numId w:val="7"/>
        </w:numPr>
      </w:pPr>
      <w:r>
        <w:t>Have we explained membership and discipleship pathways?</w:t>
      </w:r>
    </w:p>
    <w:p w:rsidR="00F74C8C" w:rsidRDefault="00000000">
      <w:pPr>
        <w:pStyle w:val="Compact"/>
        <w:numPr>
          <w:ilvl w:val="0"/>
          <w:numId w:val="7"/>
        </w:numPr>
      </w:pPr>
      <w:r>
        <w:t>Have we begun connecting them relationally?</w:t>
      </w:r>
    </w:p>
    <w:p w:rsidR="00F74C8C" w:rsidRDefault="00B07BC6">
      <w:r>
        <w:rPr>
          <w:noProof/>
        </w:rPr>
        <w:pict>
          <v:rect id="_x0000_i1045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25" w:name="part-2-days-3160"/>
      <w:bookmarkEnd w:id="22"/>
      <w:bookmarkEnd w:id="24"/>
      <w:r>
        <w:t>Part 2: Days 31–60</w:t>
      </w:r>
    </w:p>
    <w:p w:rsidR="00F74C8C" w:rsidRDefault="00000000">
      <w:pPr>
        <w:pStyle w:val="Heading2"/>
      </w:pPr>
      <w:bookmarkStart w:id="26" w:name="establish-and-embed"/>
      <w:r>
        <w:t>Establish and Embed</w:t>
      </w:r>
    </w:p>
    <w:p w:rsidR="00F74C8C" w:rsidRDefault="00000000">
      <w:pPr>
        <w:pStyle w:val="FirstParagraph"/>
      </w:pPr>
      <w:r>
        <w:t>Use this section to design what should happen during the second month.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F74C8C" w:rsidTr="00F74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6E Stage</w:t>
            </w: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What Must Happen by 60 Days?</w:t>
            </w: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Who Owns This?</w:t>
            </w: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Scripture Check</w:t>
            </w:r>
          </w:p>
        </w:tc>
      </w:tr>
      <w:tr w:rsidR="00F74C8C"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Establish</w:t>
            </w:r>
          </w:p>
        </w:tc>
        <w:tc>
          <w:tcPr>
            <w:tcW w:w="1980" w:type="dxa"/>
          </w:tcPr>
          <w:p w:rsidR="00F74C8C" w:rsidRDefault="00F74C8C">
            <w:pPr>
              <w:pStyle w:val="Compact"/>
            </w:pPr>
          </w:p>
        </w:tc>
        <w:tc>
          <w:tcPr>
            <w:tcW w:w="1980" w:type="dxa"/>
          </w:tcPr>
          <w:p w:rsidR="00F74C8C" w:rsidRDefault="00F74C8C">
            <w:pPr>
              <w:pStyle w:val="Compact"/>
            </w:pP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Are they being formed in Word, prayer, doctrine, obedience, and new life?</w:t>
            </w:r>
          </w:p>
        </w:tc>
      </w:tr>
      <w:tr w:rsidR="00F74C8C"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Embed</w:t>
            </w:r>
          </w:p>
        </w:tc>
        <w:tc>
          <w:tcPr>
            <w:tcW w:w="1980" w:type="dxa"/>
          </w:tcPr>
          <w:p w:rsidR="00F74C8C" w:rsidRDefault="00F74C8C">
            <w:pPr>
              <w:pStyle w:val="Compact"/>
            </w:pPr>
          </w:p>
        </w:tc>
        <w:tc>
          <w:tcPr>
            <w:tcW w:w="1980" w:type="dxa"/>
          </w:tcPr>
          <w:p w:rsidR="00F74C8C" w:rsidRDefault="00F74C8C">
            <w:pPr>
              <w:pStyle w:val="Compact"/>
            </w:pP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Are they becoming known, loved, shepherded, and connected to the body?</w:t>
            </w:r>
          </w:p>
        </w:tc>
      </w:tr>
    </w:tbl>
    <w:p w:rsidR="00F74C8C" w:rsidRDefault="00B07BC6">
      <w:r>
        <w:rPr>
          <w:noProof/>
        </w:rPr>
        <w:pict>
          <v:rect id="_x0000_i1044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2"/>
      </w:pPr>
      <w:bookmarkStart w:id="27" w:name="days-3160-key-questions"/>
      <w:bookmarkEnd w:id="26"/>
      <w:r>
        <w:t>Days 31–60: Key Questions</w:t>
      </w:r>
    </w:p>
    <w:p w:rsidR="00F74C8C" w:rsidRDefault="00000000">
      <w:pPr>
        <w:pStyle w:val="FirstParagraph"/>
      </w:pPr>
      <w:r>
        <w:t>Ask:</w:t>
      </w:r>
    </w:p>
    <w:p w:rsidR="00F74C8C" w:rsidRDefault="00000000">
      <w:pPr>
        <w:pStyle w:val="Compact"/>
        <w:numPr>
          <w:ilvl w:val="0"/>
          <w:numId w:val="8"/>
        </w:numPr>
      </w:pPr>
      <w:r>
        <w:t>Have they heard the gospel clearly?</w:t>
      </w:r>
    </w:p>
    <w:p w:rsidR="00F74C8C" w:rsidRDefault="00000000">
      <w:pPr>
        <w:pStyle w:val="Compact"/>
        <w:numPr>
          <w:ilvl w:val="0"/>
          <w:numId w:val="8"/>
        </w:numPr>
      </w:pPr>
      <w:r>
        <w:t>Have they been invited into a suitable class, group, or conversation?</w:t>
      </w:r>
    </w:p>
    <w:p w:rsidR="00F74C8C" w:rsidRDefault="00000000">
      <w:pPr>
        <w:pStyle w:val="Compact"/>
        <w:numPr>
          <w:ilvl w:val="0"/>
          <w:numId w:val="8"/>
        </w:numPr>
      </w:pPr>
      <w:r>
        <w:t>Have they met a leader or shepherding contact?</w:t>
      </w:r>
    </w:p>
    <w:p w:rsidR="00F74C8C" w:rsidRDefault="00000000">
      <w:pPr>
        <w:pStyle w:val="Compact"/>
        <w:numPr>
          <w:ilvl w:val="0"/>
          <w:numId w:val="8"/>
        </w:numPr>
      </w:pPr>
      <w:r>
        <w:t>Are they beginning to understand the church’s doctrine, mission, and values?</w:t>
      </w:r>
    </w:p>
    <w:p w:rsidR="00F74C8C" w:rsidRDefault="00000000">
      <w:pPr>
        <w:pStyle w:val="Compact"/>
        <w:numPr>
          <w:ilvl w:val="0"/>
          <w:numId w:val="8"/>
        </w:numPr>
      </w:pPr>
      <w:r>
        <w:t>Are pastoral care needs being noticed?</w:t>
      </w:r>
    </w:p>
    <w:p w:rsidR="00F74C8C" w:rsidRDefault="00000000">
      <w:pPr>
        <w:pStyle w:val="Compact"/>
        <w:numPr>
          <w:ilvl w:val="0"/>
          <w:numId w:val="8"/>
        </w:numPr>
      </w:pPr>
      <w:r>
        <w:t>Are they connected relationally?</w:t>
      </w:r>
    </w:p>
    <w:p w:rsidR="00F74C8C" w:rsidRDefault="00000000">
      <w:pPr>
        <w:pStyle w:val="Compact"/>
        <w:numPr>
          <w:ilvl w:val="0"/>
          <w:numId w:val="8"/>
        </w:numPr>
      </w:pPr>
      <w:r>
        <w:t>Are they known by more than one person?</w:t>
      </w:r>
    </w:p>
    <w:p w:rsidR="00F74C8C" w:rsidRDefault="00000000">
      <w:pPr>
        <w:pStyle w:val="Compact"/>
        <w:numPr>
          <w:ilvl w:val="0"/>
          <w:numId w:val="8"/>
        </w:numPr>
      </w:pPr>
      <w:r>
        <w:t>Are they beginning to participate in healthy rhythms of church life?</w:t>
      </w:r>
    </w:p>
    <w:p w:rsidR="00F74C8C" w:rsidRDefault="00000000">
      <w:pPr>
        <w:pStyle w:val="Compact"/>
        <w:numPr>
          <w:ilvl w:val="0"/>
          <w:numId w:val="8"/>
        </w:numPr>
      </w:pPr>
      <w:r>
        <w:t>Is there clarity about their next faithful step?</w:t>
      </w:r>
    </w:p>
    <w:p w:rsidR="00F74C8C" w:rsidRDefault="00000000">
      <w:pPr>
        <w:pStyle w:val="Compact"/>
        <w:numPr>
          <w:ilvl w:val="0"/>
          <w:numId w:val="8"/>
        </w:numPr>
      </w:pPr>
      <w:r>
        <w:t>Is anyone responsible for continuing care?</w:t>
      </w:r>
    </w:p>
    <w:p w:rsidR="00F74C8C" w:rsidRDefault="00B07BC6">
      <w:r>
        <w:rPr>
          <w:noProof/>
        </w:rPr>
        <w:pict>
          <v:rect id="_x0000_i1043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28" w:name="days-3160-track-a"/>
      <w:bookmarkEnd w:id="25"/>
      <w:bookmarkEnd w:id="27"/>
      <w:r>
        <w:lastRenderedPageBreak/>
        <w:t>Days 31–60: Track A</w:t>
      </w:r>
    </w:p>
    <w:p w:rsidR="00F74C8C" w:rsidRDefault="00000000">
      <w:pPr>
        <w:pStyle w:val="Heading2"/>
      </w:pPr>
      <w:bookmarkStart w:id="29" w:name="unbeliever-seeker-1"/>
      <w:r>
        <w:t>Unbeliever / Seeker</w:t>
      </w:r>
    </w:p>
    <w:p w:rsidR="00F74C8C" w:rsidRDefault="00000000">
      <w:pPr>
        <w:pStyle w:val="FirstParagraph"/>
      </w:pPr>
      <w:r>
        <w:t>For an unbeliever or seeker, days 31–60 may include:</w:t>
      </w:r>
    </w:p>
    <w:p w:rsidR="00F74C8C" w:rsidRDefault="00000000">
      <w:pPr>
        <w:pStyle w:val="Compact"/>
        <w:numPr>
          <w:ilvl w:val="0"/>
          <w:numId w:val="9"/>
        </w:numPr>
      </w:pPr>
      <w:r>
        <w:t>Explore Christianity group</w:t>
      </w:r>
    </w:p>
    <w:p w:rsidR="00F74C8C" w:rsidRDefault="00000000">
      <w:pPr>
        <w:pStyle w:val="Compact"/>
        <w:numPr>
          <w:ilvl w:val="0"/>
          <w:numId w:val="9"/>
        </w:numPr>
      </w:pPr>
      <w:r>
        <w:t>Gospel conversation with a pastor, elder, or mature believer</w:t>
      </w:r>
    </w:p>
    <w:p w:rsidR="00F74C8C" w:rsidRDefault="00000000">
      <w:pPr>
        <w:pStyle w:val="Compact"/>
        <w:numPr>
          <w:ilvl w:val="0"/>
          <w:numId w:val="9"/>
        </w:numPr>
      </w:pPr>
      <w:r>
        <w:t>Invitation to ask questions</w:t>
      </w:r>
    </w:p>
    <w:p w:rsidR="00F74C8C" w:rsidRDefault="00000000">
      <w:pPr>
        <w:pStyle w:val="Compact"/>
        <w:numPr>
          <w:ilvl w:val="0"/>
          <w:numId w:val="9"/>
        </w:numPr>
      </w:pPr>
      <w:r>
        <w:t>Explanation of sin, grace, repentance, faith, Scripture, and prayer</w:t>
      </w:r>
    </w:p>
    <w:p w:rsidR="00F74C8C" w:rsidRDefault="00000000">
      <w:pPr>
        <w:pStyle w:val="Compact"/>
        <w:numPr>
          <w:ilvl w:val="0"/>
          <w:numId w:val="9"/>
        </w:numPr>
      </w:pPr>
      <w:r>
        <w:t>Appropriate relational connection</w:t>
      </w:r>
    </w:p>
    <w:p w:rsidR="00F74C8C" w:rsidRDefault="00000000">
      <w:pPr>
        <w:pStyle w:val="Compact"/>
        <w:numPr>
          <w:ilvl w:val="0"/>
          <w:numId w:val="9"/>
        </w:numPr>
      </w:pPr>
      <w:r>
        <w:t>Continued prayer</w:t>
      </w:r>
    </w:p>
    <w:p w:rsidR="00F74C8C" w:rsidRDefault="00000000">
      <w:pPr>
        <w:pStyle w:val="Compact"/>
        <w:numPr>
          <w:ilvl w:val="0"/>
          <w:numId w:val="9"/>
        </w:numPr>
      </w:pPr>
      <w:r>
        <w:t>Invitation to continue attending and learning</w:t>
      </w:r>
    </w:p>
    <w:p w:rsidR="00F74C8C" w:rsidRDefault="00000000">
      <w:pPr>
        <w:pStyle w:val="Compact"/>
        <w:numPr>
          <w:ilvl w:val="0"/>
          <w:numId w:val="9"/>
        </w:numPr>
      </w:pPr>
      <w:r>
        <w:t>Careful discernment of spiritual openness</w:t>
      </w:r>
    </w:p>
    <w:p w:rsidR="00F74C8C" w:rsidRDefault="00000000">
      <w:pPr>
        <w:pStyle w:val="Heading2"/>
      </w:pPr>
      <w:bookmarkStart w:id="30" w:name="questions-to-ask-2"/>
      <w:bookmarkEnd w:id="29"/>
      <w:r>
        <w:t>Questions to Ask</w:t>
      </w:r>
    </w:p>
    <w:p w:rsidR="00F74C8C" w:rsidRDefault="00000000">
      <w:pPr>
        <w:pStyle w:val="Compact"/>
        <w:numPr>
          <w:ilvl w:val="0"/>
          <w:numId w:val="10"/>
        </w:numPr>
      </w:pPr>
      <w:r>
        <w:t>Are we making the gospel clearer over time?</w:t>
      </w:r>
    </w:p>
    <w:p w:rsidR="00F74C8C" w:rsidRDefault="00000000">
      <w:pPr>
        <w:pStyle w:val="Compact"/>
        <w:numPr>
          <w:ilvl w:val="0"/>
          <w:numId w:val="10"/>
        </w:numPr>
      </w:pPr>
      <w:r>
        <w:t>Are we providing a safe but truthful place for questions?</w:t>
      </w:r>
    </w:p>
    <w:p w:rsidR="00F74C8C" w:rsidRDefault="00000000">
      <w:pPr>
        <w:pStyle w:val="Compact"/>
        <w:numPr>
          <w:ilvl w:val="0"/>
          <w:numId w:val="10"/>
        </w:numPr>
      </w:pPr>
      <w:r>
        <w:t>Are we pointing them to Christ rather than merely to church activities?</w:t>
      </w:r>
    </w:p>
    <w:p w:rsidR="00F74C8C" w:rsidRDefault="00000000">
      <w:pPr>
        <w:pStyle w:val="Compact"/>
        <w:numPr>
          <w:ilvl w:val="0"/>
          <w:numId w:val="10"/>
        </w:numPr>
      </w:pPr>
      <w:r>
        <w:t>Are we welcoming them without pretending conversion has occurred?</w:t>
      </w:r>
    </w:p>
    <w:p w:rsidR="00F74C8C" w:rsidRDefault="00B07BC6">
      <w:r>
        <w:rPr>
          <w:noProof/>
        </w:rPr>
        <w:pict>
          <v:rect id="_x0000_i1042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31" w:name="days-3160-track-b"/>
      <w:bookmarkEnd w:id="28"/>
      <w:bookmarkEnd w:id="30"/>
      <w:r>
        <w:t>Days 31–60: Track B</w:t>
      </w:r>
    </w:p>
    <w:p w:rsidR="00F74C8C" w:rsidRDefault="00000000">
      <w:pPr>
        <w:pStyle w:val="Heading2"/>
      </w:pPr>
      <w:bookmarkStart w:id="32" w:name="believer-new-to-the-church-1"/>
      <w:r>
        <w:t>Believer / New-to-the-Church</w:t>
      </w:r>
    </w:p>
    <w:p w:rsidR="00F74C8C" w:rsidRDefault="00000000">
      <w:pPr>
        <w:pStyle w:val="FirstParagraph"/>
      </w:pPr>
      <w:r>
        <w:t>For a believer new to the church, days 31–60 may include:</w:t>
      </w:r>
    </w:p>
    <w:p w:rsidR="00F74C8C" w:rsidRDefault="00000000">
      <w:pPr>
        <w:pStyle w:val="Compact"/>
        <w:numPr>
          <w:ilvl w:val="0"/>
          <w:numId w:val="11"/>
        </w:numPr>
      </w:pPr>
      <w:r>
        <w:t>Membership class or newcomers gathering</w:t>
      </w:r>
    </w:p>
    <w:p w:rsidR="00F74C8C" w:rsidRDefault="00000000">
      <w:pPr>
        <w:pStyle w:val="Compact"/>
        <w:numPr>
          <w:ilvl w:val="0"/>
          <w:numId w:val="11"/>
        </w:numPr>
      </w:pPr>
      <w:r>
        <w:t>Doctrine and values orientation</w:t>
      </w:r>
    </w:p>
    <w:p w:rsidR="00F74C8C" w:rsidRDefault="00000000">
      <w:pPr>
        <w:pStyle w:val="Compact"/>
        <w:numPr>
          <w:ilvl w:val="0"/>
          <w:numId w:val="11"/>
        </w:numPr>
      </w:pPr>
      <w:r>
        <w:t>Introduction to church covenant</w:t>
      </w:r>
    </w:p>
    <w:p w:rsidR="00F74C8C" w:rsidRDefault="00000000">
      <w:pPr>
        <w:pStyle w:val="Compact"/>
        <w:numPr>
          <w:ilvl w:val="0"/>
          <w:numId w:val="11"/>
        </w:numPr>
      </w:pPr>
      <w:r>
        <w:t>Explanation of elder-led shepherding and care</w:t>
      </w:r>
    </w:p>
    <w:p w:rsidR="00F74C8C" w:rsidRDefault="00000000">
      <w:pPr>
        <w:pStyle w:val="Compact"/>
        <w:numPr>
          <w:ilvl w:val="0"/>
          <w:numId w:val="11"/>
        </w:numPr>
      </w:pPr>
      <w:r>
        <w:t>Small group connection</w:t>
      </w:r>
    </w:p>
    <w:p w:rsidR="00F74C8C" w:rsidRDefault="00000000">
      <w:pPr>
        <w:pStyle w:val="Compact"/>
        <w:numPr>
          <w:ilvl w:val="0"/>
          <w:numId w:val="11"/>
        </w:numPr>
      </w:pPr>
      <w:r>
        <w:t>Discipleship pathway</w:t>
      </w:r>
    </w:p>
    <w:p w:rsidR="00F74C8C" w:rsidRDefault="00000000">
      <w:pPr>
        <w:pStyle w:val="Compact"/>
        <w:numPr>
          <w:ilvl w:val="0"/>
          <w:numId w:val="11"/>
        </w:numPr>
      </w:pPr>
      <w:r>
        <w:t>Prayer and pastoral care conversation</w:t>
      </w:r>
    </w:p>
    <w:p w:rsidR="00F74C8C" w:rsidRDefault="00000000">
      <w:pPr>
        <w:pStyle w:val="Compact"/>
        <w:numPr>
          <w:ilvl w:val="0"/>
          <w:numId w:val="11"/>
        </w:numPr>
      </w:pPr>
      <w:r>
        <w:t>Clarity on giving, serving, and mission</w:t>
      </w:r>
    </w:p>
    <w:p w:rsidR="00F74C8C" w:rsidRDefault="00000000">
      <w:pPr>
        <w:pStyle w:val="Heading2"/>
      </w:pPr>
      <w:bookmarkStart w:id="33" w:name="questions-to-ask-3"/>
      <w:bookmarkEnd w:id="32"/>
      <w:r>
        <w:t>Questions to Ask</w:t>
      </w:r>
    </w:p>
    <w:p w:rsidR="00F74C8C" w:rsidRDefault="00000000">
      <w:pPr>
        <w:pStyle w:val="Compact"/>
        <w:numPr>
          <w:ilvl w:val="0"/>
          <w:numId w:val="12"/>
        </w:numPr>
      </w:pPr>
      <w:r>
        <w:t>Are they being rooted in the church’s doctrine and mission?</w:t>
      </w:r>
    </w:p>
    <w:p w:rsidR="00F74C8C" w:rsidRDefault="00000000">
      <w:pPr>
        <w:pStyle w:val="Compact"/>
        <w:numPr>
          <w:ilvl w:val="0"/>
          <w:numId w:val="12"/>
        </w:numPr>
      </w:pPr>
      <w:r>
        <w:t>Have they been connected to a small group or care structure?</w:t>
      </w:r>
    </w:p>
    <w:p w:rsidR="00F74C8C" w:rsidRDefault="00000000">
      <w:pPr>
        <w:pStyle w:val="Compact"/>
        <w:numPr>
          <w:ilvl w:val="0"/>
          <w:numId w:val="12"/>
        </w:numPr>
      </w:pPr>
      <w:r>
        <w:lastRenderedPageBreak/>
        <w:t>Do they understand membership?</w:t>
      </w:r>
    </w:p>
    <w:p w:rsidR="00F74C8C" w:rsidRDefault="00000000">
      <w:pPr>
        <w:pStyle w:val="Compact"/>
        <w:numPr>
          <w:ilvl w:val="0"/>
          <w:numId w:val="12"/>
        </w:numPr>
      </w:pPr>
      <w:r>
        <w:t>Are they becoming known and shepherded?</w:t>
      </w:r>
    </w:p>
    <w:p w:rsidR="00F74C8C" w:rsidRDefault="00000000">
      <w:pPr>
        <w:pStyle w:val="Compact"/>
        <w:numPr>
          <w:ilvl w:val="0"/>
          <w:numId w:val="12"/>
        </w:numPr>
      </w:pPr>
      <w:r>
        <w:t>Are we moving at a pace that is both intentional and relational?</w:t>
      </w:r>
    </w:p>
    <w:p w:rsidR="00F74C8C" w:rsidRDefault="00B07BC6">
      <w:r>
        <w:rPr>
          <w:noProof/>
        </w:rPr>
        <w:pict>
          <v:rect id="_x0000_i1041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34" w:name="part-3-days-6190"/>
      <w:bookmarkEnd w:id="31"/>
      <w:bookmarkEnd w:id="33"/>
      <w:r>
        <w:t>Part 3: Days 61–90</w:t>
      </w:r>
    </w:p>
    <w:p w:rsidR="00F74C8C" w:rsidRDefault="00000000">
      <w:pPr>
        <w:pStyle w:val="Heading2"/>
      </w:pPr>
      <w:bookmarkStart w:id="35" w:name="equip-1"/>
      <w:r>
        <w:t>Equip</w:t>
      </w:r>
    </w:p>
    <w:p w:rsidR="00F74C8C" w:rsidRDefault="00000000">
      <w:pPr>
        <w:pStyle w:val="FirstParagraph"/>
      </w:pPr>
      <w:r>
        <w:t>Use this section to design what should happen by the third month.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F74C8C" w:rsidTr="00F74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6E Stage</w:t>
            </w: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What Must Happen by 90 Days?</w:t>
            </w: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Who Owns This?</w:t>
            </w: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Scripture Check</w:t>
            </w:r>
          </w:p>
        </w:tc>
      </w:tr>
      <w:tr w:rsidR="00F74C8C"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Equip</w:t>
            </w:r>
          </w:p>
        </w:tc>
        <w:tc>
          <w:tcPr>
            <w:tcW w:w="1980" w:type="dxa"/>
          </w:tcPr>
          <w:p w:rsidR="00F74C8C" w:rsidRDefault="00F74C8C">
            <w:pPr>
              <w:pStyle w:val="Compact"/>
            </w:pPr>
          </w:p>
        </w:tc>
        <w:tc>
          <w:tcPr>
            <w:tcW w:w="1980" w:type="dxa"/>
          </w:tcPr>
          <w:p w:rsidR="00F74C8C" w:rsidRDefault="00F74C8C">
            <w:pPr>
              <w:pStyle w:val="Compact"/>
            </w:pPr>
          </w:p>
        </w:tc>
        <w:tc>
          <w:tcPr>
            <w:tcW w:w="1980" w:type="dxa"/>
          </w:tcPr>
          <w:p w:rsidR="00F74C8C" w:rsidRDefault="00000000">
            <w:pPr>
              <w:pStyle w:val="Compact"/>
            </w:pPr>
            <w:r>
              <w:t>Are they being prepared for maturity, service, and mission wisely?</w:t>
            </w:r>
          </w:p>
        </w:tc>
      </w:tr>
    </w:tbl>
    <w:p w:rsidR="00F74C8C" w:rsidRDefault="00B07BC6">
      <w:r>
        <w:rPr>
          <w:noProof/>
        </w:rPr>
        <w:pict>
          <v:rect id="_x0000_i1040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2"/>
      </w:pPr>
      <w:bookmarkStart w:id="36" w:name="days-6190-key-questions"/>
      <w:bookmarkEnd w:id="35"/>
      <w:r>
        <w:t>Days 61–90: Key Questions</w:t>
      </w:r>
    </w:p>
    <w:p w:rsidR="00F74C8C" w:rsidRDefault="00000000">
      <w:pPr>
        <w:pStyle w:val="FirstParagraph"/>
      </w:pPr>
      <w:r>
        <w:t>Ask:</w:t>
      </w:r>
    </w:p>
    <w:p w:rsidR="00F74C8C" w:rsidRDefault="00000000">
      <w:pPr>
        <w:pStyle w:val="Compact"/>
        <w:numPr>
          <w:ilvl w:val="0"/>
          <w:numId w:val="13"/>
        </w:numPr>
      </w:pPr>
      <w:r>
        <w:t>What is their next faithful step?</w:t>
      </w:r>
    </w:p>
    <w:p w:rsidR="00F74C8C" w:rsidRDefault="00000000">
      <w:pPr>
        <w:pStyle w:val="Compact"/>
        <w:numPr>
          <w:ilvl w:val="0"/>
          <w:numId w:val="13"/>
        </w:numPr>
      </w:pPr>
      <w:r>
        <w:t>Are they moving toward baptism, membership, discipleship, service, or continued gospel exploration?</w:t>
      </w:r>
    </w:p>
    <w:p w:rsidR="00F74C8C" w:rsidRDefault="00000000">
      <w:pPr>
        <w:pStyle w:val="Compact"/>
        <w:numPr>
          <w:ilvl w:val="0"/>
          <w:numId w:val="13"/>
        </w:numPr>
      </w:pPr>
      <w:r>
        <w:t>Are they being prepared for maturity rather than rushed into activity?</w:t>
      </w:r>
    </w:p>
    <w:p w:rsidR="00F74C8C" w:rsidRDefault="00000000">
      <w:pPr>
        <w:pStyle w:val="Compact"/>
        <w:numPr>
          <w:ilvl w:val="0"/>
          <w:numId w:val="13"/>
        </w:numPr>
      </w:pPr>
      <w:r>
        <w:t>Have doctrine, character, and care needs been considered?</w:t>
      </w:r>
    </w:p>
    <w:p w:rsidR="00F74C8C" w:rsidRDefault="00000000">
      <w:pPr>
        <w:pStyle w:val="Compact"/>
        <w:numPr>
          <w:ilvl w:val="0"/>
          <w:numId w:val="13"/>
        </w:numPr>
      </w:pPr>
      <w:r>
        <w:t>Have safeguarding requirements been considered where needed?</w:t>
      </w:r>
    </w:p>
    <w:p w:rsidR="00F74C8C" w:rsidRDefault="00000000">
      <w:pPr>
        <w:pStyle w:val="Compact"/>
        <w:numPr>
          <w:ilvl w:val="0"/>
          <w:numId w:val="13"/>
        </w:numPr>
      </w:pPr>
      <w:r>
        <w:t>Is there a clear ministry or discipleship owner?</w:t>
      </w:r>
    </w:p>
    <w:p w:rsidR="00F74C8C" w:rsidRDefault="00000000">
      <w:pPr>
        <w:pStyle w:val="Compact"/>
        <w:numPr>
          <w:ilvl w:val="0"/>
          <w:numId w:val="13"/>
        </w:numPr>
      </w:pPr>
      <w:r>
        <w:t>Is this person meaningfully known by the church?</w:t>
      </w:r>
    </w:p>
    <w:p w:rsidR="00F74C8C" w:rsidRDefault="00000000">
      <w:pPr>
        <w:pStyle w:val="Compact"/>
        <w:numPr>
          <w:ilvl w:val="0"/>
          <w:numId w:val="13"/>
        </w:numPr>
      </w:pPr>
      <w:r>
        <w:t>Are they being helped to live as part of the body?</w:t>
      </w:r>
    </w:p>
    <w:p w:rsidR="00F74C8C" w:rsidRDefault="00000000">
      <w:pPr>
        <w:pStyle w:val="Compact"/>
        <w:numPr>
          <w:ilvl w:val="0"/>
          <w:numId w:val="13"/>
        </w:numPr>
      </w:pPr>
      <w:r>
        <w:t>Are they being invited into mission appropriately?</w:t>
      </w:r>
    </w:p>
    <w:p w:rsidR="00F74C8C" w:rsidRDefault="00000000">
      <w:pPr>
        <w:pStyle w:val="Compact"/>
        <w:numPr>
          <w:ilvl w:val="0"/>
          <w:numId w:val="13"/>
        </w:numPr>
      </w:pPr>
      <w:r>
        <w:t>What follow-up is still needed?</w:t>
      </w:r>
    </w:p>
    <w:p w:rsidR="00F74C8C" w:rsidRDefault="00B07BC6">
      <w:r>
        <w:rPr>
          <w:noProof/>
        </w:rPr>
        <w:pict>
          <v:rect id="_x0000_i1039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37" w:name="days-6190-track-a"/>
      <w:bookmarkEnd w:id="34"/>
      <w:bookmarkEnd w:id="36"/>
      <w:r>
        <w:t>Days 61–90: Track A</w:t>
      </w:r>
    </w:p>
    <w:p w:rsidR="00F74C8C" w:rsidRDefault="00000000">
      <w:pPr>
        <w:pStyle w:val="Heading2"/>
      </w:pPr>
      <w:bookmarkStart w:id="38" w:name="unbeliever-seeker-2"/>
      <w:r>
        <w:t>Unbeliever / Seeker</w:t>
      </w:r>
    </w:p>
    <w:p w:rsidR="00F74C8C" w:rsidRDefault="00000000">
      <w:pPr>
        <w:pStyle w:val="FirstParagraph"/>
      </w:pPr>
      <w:r>
        <w:t>For an unbeliever or seeker, days 61–90 may include:</w:t>
      </w:r>
    </w:p>
    <w:p w:rsidR="00F74C8C" w:rsidRDefault="00000000">
      <w:pPr>
        <w:pStyle w:val="Compact"/>
        <w:numPr>
          <w:ilvl w:val="0"/>
          <w:numId w:val="14"/>
        </w:numPr>
      </w:pPr>
      <w:r>
        <w:lastRenderedPageBreak/>
        <w:t>Continued gospel conversations</w:t>
      </w:r>
    </w:p>
    <w:p w:rsidR="00F74C8C" w:rsidRDefault="00000000">
      <w:pPr>
        <w:pStyle w:val="Compact"/>
        <w:numPr>
          <w:ilvl w:val="0"/>
          <w:numId w:val="14"/>
        </w:numPr>
      </w:pPr>
      <w:r>
        <w:t>Invitation to repentance and faith</w:t>
      </w:r>
    </w:p>
    <w:p w:rsidR="00F74C8C" w:rsidRDefault="00000000">
      <w:pPr>
        <w:pStyle w:val="Compact"/>
        <w:numPr>
          <w:ilvl w:val="0"/>
          <w:numId w:val="14"/>
        </w:numPr>
      </w:pPr>
      <w:r>
        <w:t>Prayer and pastoral care</w:t>
      </w:r>
    </w:p>
    <w:p w:rsidR="00F74C8C" w:rsidRDefault="00000000">
      <w:pPr>
        <w:pStyle w:val="Compact"/>
        <w:numPr>
          <w:ilvl w:val="0"/>
          <w:numId w:val="14"/>
        </w:numPr>
      </w:pPr>
      <w:r>
        <w:t>Ongoing exploration of Christianity</w:t>
      </w:r>
    </w:p>
    <w:p w:rsidR="00F74C8C" w:rsidRDefault="00000000">
      <w:pPr>
        <w:pStyle w:val="Compact"/>
        <w:numPr>
          <w:ilvl w:val="0"/>
          <w:numId w:val="14"/>
        </w:numPr>
      </w:pPr>
      <w:r>
        <w:t>If converted: baptism preparation</w:t>
      </w:r>
    </w:p>
    <w:p w:rsidR="00F74C8C" w:rsidRDefault="00000000">
      <w:pPr>
        <w:pStyle w:val="Compact"/>
        <w:numPr>
          <w:ilvl w:val="0"/>
          <w:numId w:val="14"/>
        </w:numPr>
      </w:pPr>
      <w:r>
        <w:t>If converted: foundations of the faith</w:t>
      </w:r>
    </w:p>
    <w:p w:rsidR="00F74C8C" w:rsidRDefault="00000000">
      <w:pPr>
        <w:pStyle w:val="Compact"/>
        <w:numPr>
          <w:ilvl w:val="0"/>
          <w:numId w:val="14"/>
        </w:numPr>
      </w:pPr>
      <w:r>
        <w:t>If converted: discipleship relationship</w:t>
      </w:r>
    </w:p>
    <w:p w:rsidR="00F74C8C" w:rsidRDefault="00000000">
      <w:pPr>
        <w:pStyle w:val="Compact"/>
        <w:numPr>
          <w:ilvl w:val="0"/>
          <w:numId w:val="14"/>
        </w:numPr>
      </w:pPr>
      <w:r>
        <w:t>If converted: movement toward church community and eventual service</w:t>
      </w:r>
    </w:p>
    <w:p w:rsidR="00F74C8C" w:rsidRDefault="00000000">
      <w:pPr>
        <w:pStyle w:val="Heading2"/>
      </w:pPr>
      <w:bookmarkStart w:id="39" w:name="questions-to-ask-4"/>
      <w:bookmarkEnd w:id="38"/>
      <w:r>
        <w:t>Questions to Ask</w:t>
      </w:r>
    </w:p>
    <w:p w:rsidR="00F74C8C" w:rsidRDefault="00000000">
      <w:pPr>
        <w:pStyle w:val="Compact"/>
        <w:numPr>
          <w:ilvl w:val="0"/>
          <w:numId w:val="15"/>
        </w:numPr>
      </w:pPr>
      <w:r>
        <w:t>Are they still exploring?</w:t>
      </w:r>
    </w:p>
    <w:p w:rsidR="00F74C8C" w:rsidRDefault="00000000">
      <w:pPr>
        <w:pStyle w:val="Compact"/>
        <w:numPr>
          <w:ilvl w:val="0"/>
          <w:numId w:val="15"/>
        </w:numPr>
      </w:pPr>
      <w:r>
        <w:t>Are they ready for a gospel conversation?</w:t>
      </w:r>
    </w:p>
    <w:p w:rsidR="00F74C8C" w:rsidRDefault="00000000">
      <w:pPr>
        <w:pStyle w:val="Compact"/>
        <w:numPr>
          <w:ilvl w:val="0"/>
          <w:numId w:val="15"/>
        </w:numPr>
      </w:pPr>
      <w:r>
        <w:t>Are they professing faith?</w:t>
      </w:r>
    </w:p>
    <w:p w:rsidR="00F74C8C" w:rsidRDefault="00000000">
      <w:pPr>
        <w:pStyle w:val="Compact"/>
        <w:numPr>
          <w:ilvl w:val="0"/>
          <w:numId w:val="15"/>
        </w:numPr>
      </w:pPr>
      <w:r>
        <w:t>If they profess faith, are they being guided toward baptism and foundations?</w:t>
      </w:r>
    </w:p>
    <w:p w:rsidR="00F74C8C" w:rsidRDefault="00000000">
      <w:pPr>
        <w:pStyle w:val="Compact"/>
        <w:numPr>
          <w:ilvl w:val="0"/>
          <w:numId w:val="15"/>
        </w:numPr>
      </w:pPr>
      <w:r>
        <w:t>Are we moving at the pace of faithful spiritual care, not institutional pressure?</w:t>
      </w:r>
    </w:p>
    <w:p w:rsidR="00F74C8C" w:rsidRDefault="00B07BC6">
      <w:r>
        <w:rPr>
          <w:noProof/>
        </w:rPr>
        <w:pict>
          <v:rect id="_x0000_i1038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40" w:name="days-6190-track-b"/>
      <w:bookmarkEnd w:id="37"/>
      <w:bookmarkEnd w:id="39"/>
      <w:r>
        <w:t>Days 61–90: Track B</w:t>
      </w:r>
    </w:p>
    <w:p w:rsidR="00F74C8C" w:rsidRDefault="00000000">
      <w:pPr>
        <w:pStyle w:val="Heading2"/>
      </w:pPr>
      <w:bookmarkStart w:id="41" w:name="believer-new-to-the-church-2"/>
      <w:r>
        <w:t>Believer / New-to-the-Church</w:t>
      </w:r>
    </w:p>
    <w:p w:rsidR="00F74C8C" w:rsidRDefault="00000000">
      <w:pPr>
        <w:pStyle w:val="FirstParagraph"/>
      </w:pPr>
      <w:r>
        <w:t>For a believer new to the church, days 61–90 may include:</w:t>
      </w:r>
    </w:p>
    <w:p w:rsidR="00F74C8C" w:rsidRDefault="00000000">
      <w:pPr>
        <w:pStyle w:val="Compact"/>
        <w:numPr>
          <w:ilvl w:val="0"/>
          <w:numId w:val="16"/>
        </w:numPr>
      </w:pPr>
      <w:r>
        <w:t>Membership decision or next membership step</w:t>
      </w:r>
    </w:p>
    <w:p w:rsidR="00F74C8C" w:rsidRDefault="00000000">
      <w:pPr>
        <w:pStyle w:val="Compact"/>
        <w:numPr>
          <w:ilvl w:val="0"/>
          <w:numId w:val="16"/>
        </w:numPr>
      </w:pPr>
      <w:r>
        <w:t>Small group participation</w:t>
      </w:r>
    </w:p>
    <w:p w:rsidR="00F74C8C" w:rsidRDefault="00000000">
      <w:pPr>
        <w:pStyle w:val="Compact"/>
        <w:numPr>
          <w:ilvl w:val="0"/>
          <w:numId w:val="16"/>
        </w:numPr>
      </w:pPr>
      <w:r>
        <w:t>Discipleship rhythm</w:t>
      </w:r>
    </w:p>
    <w:p w:rsidR="00F74C8C" w:rsidRDefault="00000000">
      <w:pPr>
        <w:pStyle w:val="Compact"/>
        <w:numPr>
          <w:ilvl w:val="0"/>
          <w:numId w:val="16"/>
        </w:numPr>
      </w:pPr>
      <w:r>
        <w:t>Ministry gifts conversation</w:t>
      </w:r>
    </w:p>
    <w:p w:rsidR="00F74C8C" w:rsidRDefault="00000000">
      <w:pPr>
        <w:pStyle w:val="Compact"/>
        <w:numPr>
          <w:ilvl w:val="0"/>
          <w:numId w:val="16"/>
        </w:numPr>
      </w:pPr>
      <w:r>
        <w:t>Service orientation</w:t>
      </w:r>
    </w:p>
    <w:p w:rsidR="00F74C8C" w:rsidRDefault="00000000">
      <w:pPr>
        <w:pStyle w:val="Compact"/>
        <w:numPr>
          <w:ilvl w:val="0"/>
          <w:numId w:val="16"/>
        </w:numPr>
      </w:pPr>
      <w:r>
        <w:t>Training requirements</w:t>
      </w:r>
    </w:p>
    <w:p w:rsidR="00F74C8C" w:rsidRDefault="00000000">
      <w:pPr>
        <w:pStyle w:val="Compact"/>
        <w:numPr>
          <w:ilvl w:val="0"/>
          <w:numId w:val="16"/>
        </w:numPr>
      </w:pPr>
      <w:r>
        <w:t>Safeguarding review where needed</w:t>
      </w:r>
    </w:p>
    <w:p w:rsidR="00F74C8C" w:rsidRDefault="00000000">
      <w:pPr>
        <w:pStyle w:val="Compact"/>
        <w:numPr>
          <w:ilvl w:val="0"/>
          <w:numId w:val="16"/>
        </w:numPr>
      </w:pPr>
      <w:r>
        <w:t>Ongoing pastoral or shepherding connection</w:t>
      </w:r>
    </w:p>
    <w:p w:rsidR="00F74C8C" w:rsidRDefault="00000000">
      <w:pPr>
        <w:pStyle w:val="Compact"/>
        <w:numPr>
          <w:ilvl w:val="0"/>
          <w:numId w:val="16"/>
        </w:numPr>
      </w:pPr>
      <w:r>
        <w:t>Integration into mission and church life</w:t>
      </w:r>
    </w:p>
    <w:p w:rsidR="00F74C8C" w:rsidRDefault="00000000">
      <w:pPr>
        <w:pStyle w:val="Heading2"/>
      </w:pPr>
      <w:bookmarkStart w:id="42" w:name="questions-to-ask-5"/>
      <w:bookmarkEnd w:id="41"/>
      <w:r>
        <w:t>Questions to Ask</w:t>
      </w:r>
    </w:p>
    <w:p w:rsidR="00F74C8C" w:rsidRDefault="00000000">
      <w:pPr>
        <w:pStyle w:val="Compact"/>
        <w:numPr>
          <w:ilvl w:val="0"/>
          <w:numId w:val="17"/>
        </w:numPr>
      </w:pPr>
      <w:r>
        <w:t>Are they ready for membership?</w:t>
      </w:r>
    </w:p>
    <w:p w:rsidR="00F74C8C" w:rsidRDefault="00000000">
      <w:pPr>
        <w:pStyle w:val="Compact"/>
        <w:numPr>
          <w:ilvl w:val="0"/>
          <w:numId w:val="17"/>
        </w:numPr>
      </w:pPr>
      <w:r>
        <w:t>Are they meaningfully connected?</w:t>
      </w:r>
    </w:p>
    <w:p w:rsidR="00F74C8C" w:rsidRDefault="00000000">
      <w:pPr>
        <w:pStyle w:val="Compact"/>
        <w:numPr>
          <w:ilvl w:val="0"/>
          <w:numId w:val="17"/>
        </w:numPr>
      </w:pPr>
      <w:r>
        <w:t>Do they understand the church’s doctrine, care, mission, and expectations?</w:t>
      </w:r>
    </w:p>
    <w:p w:rsidR="00F74C8C" w:rsidRDefault="00000000">
      <w:pPr>
        <w:pStyle w:val="Compact"/>
        <w:numPr>
          <w:ilvl w:val="0"/>
          <w:numId w:val="17"/>
        </w:numPr>
      </w:pPr>
      <w:r>
        <w:t>Are their gifts and maturity being discerned wisely?</w:t>
      </w:r>
    </w:p>
    <w:p w:rsidR="00F74C8C" w:rsidRDefault="00000000">
      <w:pPr>
        <w:pStyle w:val="Compact"/>
        <w:numPr>
          <w:ilvl w:val="0"/>
          <w:numId w:val="17"/>
        </w:numPr>
      </w:pPr>
      <w:r>
        <w:t>Are they being equipped for service in a healthy way?</w:t>
      </w:r>
    </w:p>
    <w:p w:rsidR="00F74C8C" w:rsidRDefault="00B07BC6">
      <w:r>
        <w:rPr>
          <w:noProof/>
        </w:rPr>
        <w:lastRenderedPageBreak/>
        <w:pict>
          <v:rect id="_x0000_i1037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43" w:name="part-4-306090-day-pathway-summary"/>
      <w:bookmarkEnd w:id="40"/>
      <w:bookmarkEnd w:id="42"/>
      <w:r>
        <w:t>Part 4: 30/60/90-Day Pathway Summary</w:t>
      </w:r>
    </w:p>
    <w:p w:rsidR="00F74C8C" w:rsidRDefault="00000000">
      <w:pPr>
        <w:pStyle w:val="FirstParagraph"/>
      </w:pPr>
      <w:r>
        <w:t>Use this summary table to draft your church’s pathway.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916"/>
        <w:gridCol w:w="1915"/>
        <w:gridCol w:w="1915"/>
        <w:gridCol w:w="1915"/>
        <w:gridCol w:w="1915"/>
      </w:tblGrid>
      <w:tr w:rsidR="00F74C8C" w:rsidTr="00F74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t>Timeline</w:t>
            </w:r>
          </w:p>
        </w:tc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t>6E Focus</w:t>
            </w:r>
          </w:p>
        </w:tc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t>Main Goal</w:t>
            </w:r>
          </w:p>
        </w:tc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t>Our Church’s Plan</w:t>
            </w:r>
          </w:p>
        </w:tc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t>Owner</w:t>
            </w:r>
          </w:p>
        </w:tc>
      </w:tr>
      <w:tr w:rsidR="00F74C8C"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First 30 Days</w:t>
            </w:r>
          </w:p>
        </w:tc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t>Encounter, Explain, Engage</w:t>
            </w:r>
          </w:p>
        </w:tc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t>Welcome, clarify, follow up, discern spiritual starting point</w:t>
            </w:r>
          </w:p>
        </w:tc>
        <w:tc>
          <w:tcPr>
            <w:tcW w:w="1584" w:type="dxa"/>
          </w:tcPr>
          <w:p w:rsidR="00F74C8C" w:rsidRDefault="00F74C8C">
            <w:pPr>
              <w:pStyle w:val="Compact"/>
            </w:pPr>
          </w:p>
        </w:tc>
        <w:tc>
          <w:tcPr>
            <w:tcW w:w="1584" w:type="dxa"/>
          </w:tcPr>
          <w:p w:rsidR="00F74C8C" w:rsidRDefault="00F74C8C">
            <w:pPr>
              <w:pStyle w:val="Compact"/>
            </w:pPr>
          </w:p>
        </w:tc>
      </w:tr>
      <w:tr w:rsidR="00F74C8C"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Days 31–60</w:t>
            </w:r>
          </w:p>
        </w:tc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t>Establish, Embed</w:t>
            </w:r>
          </w:p>
        </w:tc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t>Form foundations and connect relationally</w:t>
            </w:r>
          </w:p>
        </w:tc>
        <w:tc>
          <w:tcPr>
            <w:tcW w:w="1584" w:type="dxa"/>
          </w:tcPr>
          <w:p w:rsidR="00F74C8C" w:rsidRDefault="00F74C8C">
            <w:pPr>
              <w:pStyle w:val="Compact"/>
            </w:pPr>
          </w:p>
        </w:tc>
        <w:tc>
          <w:tcPr>
            <w:tcW w:w="1584" w:type="dxa"/>
          </w:tcPr>
          <w:p w:rsidR="00F74C8C" w:rsidRDefault="00F74C8C">
            <w:pPr>
              <w:pStyle w:val="Compact"/>
            </w:pPr>
          </w:p>
        </w:tc>
      </w:tr>
      <w:tr w:rsidR="00F74C8C"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Days 61–90</w:t>
            </w:r>
          </w:p>
        </w:tc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t>Equip</w:t>
            </w:r>
          </w:p>
        </w:tc>
        <w:tc>
          <w:tcPr>
            <w:tcW w:w="1584" w:type="dxa"/>
          </w:tcPr>
          <w:p w:rsidR="00F74C8C" w:rsidRDefault="00000000">
            <w:pPr>
              <w:pStyle w:val="Compact"/>
            </w:pPr>
            <w:r>
              <w:t>Identify and support the next faithful step toward maturity and mission</w:t>
            </w:r>
          </w:p>
        </w:tc>
        <w:tc>
          <w:tcPr>
            <w:tcW w:w="1584" w:type="dxa"/>
          </w:tcPr>
          <w:p w:rsidR="00F74C8C" w:rsidRDefault="00F74C8C">
            <w:pPr>
              <w:pStyle w:val="Compact"/>
            </w:pPr>
          </w:p>
        </w:tc>
        <w:tc>
          <w:tcPr>
            <w:tcW w:w="1584" w:type="dxa"/>
          </w:tcPr>
          <w:p w:rsidR="00F74C8C" w:rsidRDefault="00F74C8C">
            <w:pPr>
              <w:pStyle w:val="Compact"/>
            </w:pPr>
          </w:p>
        </w:tc>
      </w:tr>
    </w:tbl>
    <w:p w:rsidR="00F74C8C" w:rsidRDefault="00B07BC6">
      <w:r>
        <w:rPr>
          <w:noProof/>
        </w:rPr>
        <w:pict>
          <v:rect id="_x0000_i1036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44" w:name="part-5-pathway-review-questions"/>
      <w:bookmarkEnd w:id="43"/>
      <w:r>
        <w:t>Part 5: Pathway Review Questions</w:t>
      </w:r>
    </w:p>
    <w:p w:rsidR="00F74C8C" w:rsidRDefault="00000000">
      <w:pPr>
        <w:pStyle w:val="FirstParagraph"/>
      </w:pPr>
      <w:r>
        <w:t>Use these questions monthly or quarterly.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788"/>
        <w:gridCol w:w="4788"/>
      </w:tblGrid>
      <w:tr w:rsidR="00F74C8C" w:rsidTr="00F74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t>6E Stage</w:t>
            </w:r>
          </w:p>
        </w:tc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t>Review Question</w:t>
            </w:r>
          </w:p>
        </w:tc>
      </w:tr>
      <w:tr w:rsidR="00F74C8C"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Encounter</w:t>
            </w:r>
          </w:p>
        </w:tc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t>Are newcomers experiencing clarity, warmth, reverence, welcome, and care?</w:t>
            </w:r>
          </w:p>
        </w:tc>
      </w:tr>
      <w:tr w:rsidR="00F74C8C"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Explain</w:t>
            </w:r>
          </w:p>
        </w:tc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t>Are we explaining the gospel, church life, and next steps clearly?</w:t>
            </w:r>
          </w:p>
        </w:tc>
      </w:tr>
      <w:tr w:rsidR="00F74C8C"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Engage</w:t>
            </w:r>
          </w:p>
        </w:tc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t>Are people personally contacted, listened to, prayed for, and followed up?</w:t>
            </w:r>
          </w:p>
        </w:tc>
      </w:tr>
      <w:tr w:rsidR="00F74C8C"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Establish</w:t>
            </w:r>
          </w:p>
        </w:tc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t>Are unbelievers, new believers, and believers receiving the right foundations?</w:t>
            </w:r>
          </w:p>
        </w:tc>
      </w:tr>
      <w:tr w:rsidR="00F74C8C"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Embed</w:t>
            </w:r>
          </w:p>
        </w:tc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t>Are people becoming known, loved, shepherded, and accountable?</w:t>
            </w:r>
          </w:p>
        </w:tc>
      </w:tr>
      <w:tr w:rsidR="00F74C8C"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rPr>
                <w:b/>
                <w:bCs/>
              </w:rPr>
              <w:t>Equip</w:t>
            </w:r>
          </w:p>
        </w:tc>
        <w:tc>
          <w:tcPr>
            <w:tcW w:w="3960" w:type="dxa"/>
          </w:tcPr>
          <w:p w:rsidR="00F74C8C" w:rsidRDefault="00000000">
            <w:pPr>
              <w:pStyle w:val="Compact"/>
            </w:pPr>
            <w:r>
              <w:t>Are people being prepared for service and mission wisely?</w:t>
            </w:r>
          </w:p>
        </w:tc>
      </w:tr>
    </w:tbl>
    <w:p w:rsidR="00F74C8C" w:rsidRDefault="00B07BC6">
      <w:r>
        <w:rPr>
          <w:noProof/>
        </w:rPr>
        <w:lastRenderedPageBreak/>
        <w:pict>
          <v:rect id="_x0000_i1035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45" w:name="part-6-warning-signs"/>
      <w:bookmarkEnd w:id="44"/>
      <w:r>
        <w:t>Part 6: Warning Signs</w:t>
      </w:r>
    </w:p>
    <w:p w:rsidR="00F74C8C" w:rsidRDefault="00000000">
      <w:pPr>
        <w:pStyle w:val="FirstParagraph"/>
      </w:pPr>
      <w:r>
        <w:t>Your process may need attention if:</w:t>
      </w:r>
    </w:p>
    <w:p w:rsidR="00F74C8C" w:rsidRDefault="00000000">
      <w:pPr>
        <w:pStyle w:val="Compact"/>
        <w:numPr>
          <w:ilvl w:val="0"/>
          <w:numId w:val="18"/>
        </w:numPr>
      </w:pPr>
      <w:r>
        <w:t>New people visit but do not return.</w:t>
      </w:r>
    </w:p>
    <w:p w:rsidR="00F74C8C" w:rsidRDefault="00000000">
      <w:pPr>
        <w:pStyle w:val="Compact"/>
        <w:numPr>
          <w:ilvl w:val="0"/>
          <w:numId w:val="18"/>
        </w:numPr>
      </w:pPr>
      <w:r>
        <w:t>Visitors return but remain anonymous.</w:t>
      </w:r>
    </w:p>
    <w:p w:rsidR="00F74C8C" w:rsidRDefault="00000000">
      <w:pPr>
        <w:pStyle w:val="Compact"/>
        <w:numPr>
          <w:ilvl w:val="0"/>
          <w:numId w:val="18"/>
        </w:numPr>
      </w:pPr>
      <w:r>
        <w:t>People fill out cards but no one follows up.</w:t>
      </w:r>
    </w:p>
    <w:p w:rsidR="00F74C8C" w:rsidRDefault="00000000">
      <w:pPr>
        <w:pStyle w:val="Compact"/>
        <w:numPr>
          <w:ilvl w:val="0"/>
          <w:numId w:val="18"/>
        </w:numPr>
      </w:pPr>
      <w:r>
        <w:t>Unbelievers attend but never hear the gospel clearly.</w:t>
      </w:r>
    </w:p>
    <w:p w:rsidR="00F74C8C" w:rsidRDefault="00000000">
      <w:pPr>
        <w:pStyle w:val="Compact"/>
        <w:numPr>
          <w:ilvl w:val="0"/>
          <w:numId w:val="18"/>
        </w:numPr>
      </w:pPr>
      <w:r>
        <w:t>New believers are excited but not discipled.</w:t>
      </w:r>
    </w:p>
    <w:p w:rsidR="00F74C8C" w:rsidRDefault="00000000">
      <w:pPr>
        <w:pStyle w:val="Compact"/>
        <w:numPr>
          <w:ilvl w:val="0"/>
          <w:numId w:val="18"/>
        </w:numPr>
      </w:pPr>
      <w:r>
        <w:t>Transfer believers attend but never understand membership.</w:t>
      </w:r>
    </w:p>
    <w:p w:rsidR="00F74C8C" w:rsidRDefault="00000000">
      <w:pPr>
        <w:pStyle w:val="Compact"/>
        <w:numPr>
          <w:ilvl w:val="0"/>
          <w:numId w:val="18"/>
        </w:numPr>
      </w:pPr>
      <w:r>
        <w:t>People join groups but are not spiritually formed.</w:t>
      </w:r>
    </w:p>
    <w:p w:rsidR="00F74C8C" w:rsidRDefault="00000000">
      <w:pPr>
        <w:pStyle w:val="Compact"/>
        <w:numPr>
          <w:ilvl w:val="0"/>
          <w:numId w:val="18"/>
        </w:numPr>
      </w:pPr>
      <w:r>
        <w:t>People serve before being known.</w:t>
      </w:r>
    </w:p>
    <w:p w:rsidR="00F74C8C" w:rsidRDefault="00000000">
      <w:pPr>
        <w:pStyle w:val="Compact"/>
        <w:numPr>
          <w:ilvl w:val="0"/>
          <w:numId w:val="18"/>
        </w:numPr>
      </w:pPr>
      <w:r>
        <w:t>Older adults are excluded by digital-only systems.</w:t>
      </w:r>
    </w:p>
    <w:p w:rsidR="00F74C8C" w:rsidRDefault="00000000">
      <w:pPr>
        <w:pStyle w:val="Compact"/>
        <w:numPr>
          <w:ilvl w:val="0"/>
          <w:numId w:val="18"/>
        </w:numPr>
      </w:pPr>
      <w:r>
        <w:t>Youth attend but are not personally discipled.</w:t>
      </w:r>
    </w:p>
    <w:p w:rsidR="00F74C8C" w:rsidRDefault="00000000">
      <w:pPr>
        <w:pStyle w:val="Compact"/>
        <w:numPr>
          <w:ilvl w:val="0"/>
          <w:numId w:val="18"/>
        </w:numPr>
      </w:pPr>
      <w:r>
        <w:t>Families feel confused about children’s ministry or safety.</w:t>
      </w:r>
    </w:p>
    <w:p w:rsidR="00F74C8C" w:rsidRDefault="00000000">
      <w:pPr>
        <w:pStyle w:val="Compact"/>
        <w:numPr>
          <w:ilvl w:val="0"/>
          <w:numId w:val="18"/>
        </w:numPr>
      </w:pPr>
      <w:r>
        <w:t>No one knows who owns the next step.</w:t>
      </w:r>
    </w:p>
    <w:p w:rsidR="00F74C8C" w:rsidRDefault="00B07BC6">
      <w:r>
        <w:rPr>
          <w:noProof/>
        </w:rPr>
        <w:pict>
          <v:rect id="_x0000_i1034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46" w:name="part-7-final-306090-commitment"/>
      <w:bookmarkEnd w:id="45"/>
      <w:r>
        <w:t>Part 7: Final 30/60/90 Commitment</w:t>
      </w:r>
    </w:p>
    <w:p w:rsidR="00F74C8C" w:rsidRDefault="00000000">
      <w:pPr>
        <w:pStyle w:val="FirstParagraph"/>
      </w:pPr>
      <w:r>
        <w:t>Complete the following:</w:t>
      </w:r>
    </w:p>
    <w:p w:rsidR="00F74C8C" w:rsidRDefault="00000000">
      <w:pPr>
        <w:pStyle w:val="Heading2"/>
      </w:pPr>
      <w:bookmarkStart w:id="47" w:name="in-the-first-30-days-we-will-strengthen"/>
      <w:r>
        <w:t>In the first 30 days, we will strengthen:</w:t>
      </w:r>
    </w:p>
    <w:p w:rsidR="00F74C8C" w:rsidRDefault="00B07BC6">
      <w:r>
        <w:rPr>
          <w:noProof/>
        </w:rPr>
        <w:pict>
          <v:rect id="_x0000_i1033" alt="" style="width:451.3pt;height:.05pt;mso-width-percent:0;mso-height-percent:0;mso-width-percent:0;mso-height-percent:0" o:hralign="center" o:hrstd="t" o:hr="t"/>
        </w:pict>
      </w:r>
    </w:p>
    <w:p w:rsidR="00F74C8C" w:rsidRDefault="00B07BC6">
      <w:r>
        <w:rPr>
          <w:noProof/>
        </w:rPr>
        <w:pict>
          <v:rect id="_x0000_i1032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2"/>
      </w:pPr>
      <w:bookmarkStart w:id="48" w:name="by-60-days-we-will-create-or-clarify"/>
      <w:bookmarkEnd w:id="47"/>
      <w:r>
        <w:t>By 60 days, we will create or clarify:</w:t>
      </w:r>
    </w:p>
    <w:p w:rsidR="00F74C8C" w:rsidRDefault="00B07BC6">
      <w:r>
        <w:rPr>
          <w:noProof/>
        </w:rPr>
        <w:pict>
          <v:rect id="_x0000_i1031" alt="" style="width:451.3pt;height:.05pt;mso-width-percent:0;mso-height-percent:0;mso-width-percent:0;mso-height-percent:0" o:hralign="center" o:hrstd="t" o:hr="t"/>
        </w:pict>
      </w:r>
    </w:p>
    <w:p w:rsidR="00F74C8C" w:rsidRDefault="00B07BC6">
      <w:r>
        <w:rPr>
          <w:noProof/>
        </w:rPr>
        <w:pict>
          <v:rect id="_x0000_i1030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2"/>
      </w:pPr>
      <w:bookmarkStart w:id="49" w:name="X86797b100514a5caabda89e50661a58d588a96a"/>
      <w:bookmarkEnd w:id="48"/>
      <w:r>
        <w:t>By 90 days, we will help people move toward:</w:t>
      </w:r>
    </w:p>
    <w:p w:rsidR="00F74C8C" w:rsidRDefault="00B07BC6">
      <w:r>
        <w:rPr>
          <w:noProof/>
        </w:rPr>
        <w:pict>
          <v:rect id="_x0000_i1029" alt="" style="width:451.3pt;height:.05pt;mso-width-percent:0;mso-height-percent:0;mso-width-percent:0;mso-height-percent:0" o:hralign="center" o:hrstd="t" o:hr="t"/>
        </w:pict>
      </w:r>
    </w:p>
    <w:p w:rsidR="00F74C8C" w:rsidRDefault="00B07BC6">
      <w:r>
        <w:rPr>
          <w:noProof/>
        </w:rPr>
        <w:pict>
          <v:rect id="_x0000_i1028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2"/>
      </w:pPr>
      <w:bookmarkStart w:id="50" w:name="X95c462f2843a817fc7a50de1f05b49dc3b60b82"/>
      <w:bookmarkEnd w:id="49"/>
      <w:r>
        <w:t>The person or team responsible for reviewing this pathway will be:</w:t>
      </w:r>
    </w:p>
    <w:p w:rsidR="00F74C8C" w:rsidRDefault="00B07BC6">
      <w:r>
        <w:rPr>
          <w:noProof/>
        </w:rPr>
        <w:pict>
          <v:rect id="_x0000_i1027" alt="" style="width:451.3pt;height:.05pt;mso-width-percent:0;mso-height-percent:0;mso-width-percent:0;mso-height-percent:0" o:hralign="center" o:hrstd="t" o:hr="t"/>
        </w:pict>
      </w:r>
    </w:p>
    <w:p w:rsidR="00F74C8C" w:rsidRDefault="00B07BC6">
      <w:r>
        <w:rPr>
          <w:noProof/>
        </w:rPr>
        <w:lastRenderedPageBreak/>
        <w:pict>
          <v:rect id="_x0000_i1026" alt="" style="width:451.3pt;height:.05pt;mso-width-percent:0;mso-height-percent:0;mso-width-percent:0;mso-height-percent:0" o:hralign="center" o:hrstd="t" o:hr="t"/>
        </w:pict>
      </w:r>
    </w:p>
    <w:p w:rsidR="00F74C8C" w:rsidRDefault="00000000">
      <w:pPr>
        <w:pStyle w:val="Heading1"/>
      </w:pPr>
      <w:bookmarkStart w:id="51" w:name="closing-reminder"/>
      <w:bookmarkEnd w:id="46"/>
      <w:bookmarkEnd w:id="50"/>
      <w:r>
        <w:t>Closing Reminder</w:t>
      </w:r>
    </w:p>
    <w:p w:rsidR="00F74C8C" w:rsidRDefault="00000000">
      <w:pPr>
        <w:pStyle w:val="FirstParagraph"/>
      </w:pPr>
      <w:r>
        <w:t>A faithful enculturation pathway helps people:</w:t>
      </w:r>
    </w:p>
    <w:p w:rsidR="00F74C8C" w:rsidRDefault="00000000">
      <w:pPr>
        <w:pStyle w:val="BodyText"/>
      </w:pPr>
      <w:r>
        <w:rPr>
          <w:b/>
          <w:bCs/>
        </w:rPr>
        <w:t>Encounter Christ</w:t>
      </w:r>
      <w:r>
        <w:br/>
      </w:r>
      <w:r>
        <w:rPr>
          <w:b/>
          <w:bCs/>
        </w:rPr>
        <w:t>Understand the gospel</w:t>
      </w:r>
      <w:r>
        <w:br/>
      </w:r>
      <w:r>
        <w:rPr>
          <w:b/>
          <w:bCs/>
        </w:rPr>
        <w:t>Connect with the body</w:t>
      </w:r>
      <w:r>
        <w:br/>
      </w:r>
      <w:r>
        <w:rPr>
          <w:b/>
          <w:bCs/>
        </w:rPr>
        <w:t>Become established in truth</w:t>
      </w:r>
      <w:r>
        <w:br/>
      </w:r>
      <w:r>
        <w:rPr>
          <w:b/>
          <w:bCs/>
        </w:rPr>
        <w:t>Be embedded in care</w:t>
      </w:r>
      <w:r>
        <w:br/>
      </w:r>
      <w:r>
        <w:rPr>
          <w:b/>
          <w:bCs/>
        </w:rPr>
        <w:t>Be equipped for mission</w:t>
      </w:r>
    </w:p>
    <w:p w:rsidR="00F74C8C" w:rsidRDefault="00B07BC6">
      <w:r>
        <w:rPr>
          <w:noProof/>
        </w:rPr>
        <w:pict>
          <v:rect id="_x0000_i1025" alt="" style="width:451.3pt;height:.05pt;mso-width-percent:0;mso-height-percent:0;mso-width-percent:0;mso-height-percent:0" o:hralign="center" o:hrstd="t" o:hr="t"/>
        </w:pict>
      </w:r>
      <w:bookmarkEnd w:id="51"/>
    </w:p>
    <w:sectPr w:rsidR="00F74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7BC6" w:rsidRDefault="00B07BC6" w:rsidP="00E804D0">
      <w:pPr>
        <w:spacing w:after="0"/>
      </w:pPr>
      <w:r>
        <w:separator/>
      </w:r>
    </w:p>
  </w:endnote>
  <w:endnote w:type="continuationSeparator" w:id="0">
    <w:p w:rsidR="00B07BC6" w:rsidRDefault="00B07BC6" w:rsidP="00E804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C51" w:rsidRDefault="002B2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C51" w:rsidRDefault="002B2C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C51" w:rsidRDefault="002B2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7BC6" w:rsidRDefault="00B07BC6" w:rsidP="00E804D0">
      <w:pPr>
        <w:spacing w:after="0"/>
      </w:pPr>
      <w:r>
        <w:separator/>
      </w:r>
    </w:p>
  </w:footnote>
  <w:footnote w:type="continuationSeparator" w:id="0">
    <w:p w:rsidR="00B07BC6" w:rsidRDefault="00B07BC6" w:rsidP="00E804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C51" w:rsidRDefault="00B07BC6">
    <w:pPr>
      <w:pStyle w:val="Header"/>
    </w:pPr>
    <w:r>
      <w:rPr>
        <w:noProof/>
      </w:rPr>
      <w:pict w14:anchorId="6D8550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797418" o:spid="_x0000_s1027" type="#_x0000_t75" alt="" style="position:absolute;margin-left:0;margin-top:0;width:467.85pt;height:403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4D0" w:rsidRPr="003230D2" w:rsidRDefault="00B07BC6" w:rsidP="00E804D0">
    <w:pPr>
      <w:pStyle w:val="Header"/>
      <w:jc w:val="right"/>
      <w:rPr>
        <w:rFonts w:ascii="Britannic Bold" w:hAnsi="Britannic Bold"/>
      </w:rPr>
    </w:pPr>
    <w:r>
      <w:rPr>
        <w:rFonts w:ascii="Britannic Bold" w:hAnsi="Britannic Bold"/>
        <w:noProof/>
      </w:rPr>
      <w:pict w14:anchorId="28C6C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797419" o:spid="_x0000_s1026" type="#_x0000_t75" alt="" style="position:absolute;left:0;text-align:left;margin-left:0;margin-top:0;width:467.85pt;height:403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" gain="19661f" blacklevel="22938f"/>
          <w10:wrap anchorx="margin" anchory="margin"/>
        </v:shape>
      </w:pict>
    </w:r>
    <w:r w:rsidR="00E804D0" w:rsidRPr="003230D2">
      <w:rPr>
        <w:rFonts w:ascii="Britannic Bold" w:hAnsi="Britannic Bold"/>
      </w:rPr>
      <w:t>2026 GCC C.A.R.E Conferenc</w:t>
    </w:r>
    <w:r w:rsidR="00E804D0">
      <w:rPr>
        <w:rFonts w:ascii="Britannic Bold" w:hAnsi="Britannic Bold"/>
      </w:rPr>
      <w:t>e</w:t>
    </w:r>
  </w:p>
  <w:p w:rsidR="00E804D0" w:rsidRDefault="00E804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C51" w:rsidRDefault="00B07BC6">
    <w:pPr>
      <w:pStyle w:val="Header"/>
    </w:pPr>
    <w:r>
      <w:rPr>
        <w:noProof/>
      </w:rPr>
      <w:pict w14:anchorId="15D27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797417" o:spid="_x0000_s1025" type="#_x0000_t75" alt="" style="position:absolute;margin-left:0;margin-top:0;width:467.85pt;height:403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307C8B2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AA8F18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8B2D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10386230">
    <w:abstractNumId w:val="0"/>
  </w:num>
  <w:num w:numId="2" w16cid:durableId="1184636488">
    <w:abstractNumId w:val="1"/>
  </w:num>
  <w:num w:numId="3" w16cid:durableId="936255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5994260">
    <w:abstractNumId w:val="1"/>
  </w:num>
  <w:num w:numId="5" w16cid:durableId="1606963571">
    <w:abstractNumId w:val="1"/>
  </w:num>
  <w:num w:numId="6" w16cid:durableId="1038092889">
    <w:abstractNumId w:val="1"/>
  </w:num>
  <w:num w:numId="7" w16cid:durableId="452477028">
    <w:abstractNumId w:val="1"/>
  </w:num>
  <w:num w:numId="8" w16cid:durableId="1049916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4566490">
    <w:abstractNumId w:val="1"/>
  </w:num>
  <w:num w:numId="10" w16cid:durableId="163711097">
    <w:abstractNumId w:val="1"/>
  </w:num>
  <w:num w:numId="11" w16cid:durableId="689180414">
    <w:abstractNumId w:val="1"/>
  </w:num>
  <w:num w:numId="12" w16cid:durableId="368453628">
    <w:abstractNumId w:val="1"/>
  </w:num>
  <w:num w:numId="13" w16cid:durableId="704908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0321760">
    <w:abstractNumId w:val="1"/>
  </w:num>
  <w:num w:numId="15" w16cid:durableId="958800606">
    <w:abstractNumId w:val="1"/>
  </w:num>
  <w:num w:numId="16" w16cid:durableId="343898966">
    <w:abstractNumId w:val="1"/>
  </w:num>
  <w:num w:numId="17" w16cid:durableId="190001350">
    <w:abstractNumId w:val="1"/>
  </w:num>
  <w:num w:numId="18" w16cid:durableId="182277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C8C"/>
    <w:rsid w:val="002B2C51"/>
    <w:rsid w:val="00385BEA"/>
    <w:rsid w:val="00725C37"/>
    <w:rsid w:val="009738D2"/>
    <w:rsid w:val="00B07BC6"/>
    <w:rsid w:val="00E804D0"/>
    <w:rsid w:val="00F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0AD3F"/>
  <w15:docId w15:val="{EFDEC802-0915-C249-8CB7-C9E73E45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E804D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804D0"/>
  </w:style>
  <w:style w:type="paragraph" w:styleId="Footer">
    <w:name w:val="footer"/>
    <w:basedOn w:val="Normal"/>
    <w:link w:val="FooterChar"/>
    <w:rsid w:val="00E804D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80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Divia Lewis</cp:lastModifiedBy>
  <cp:revision>3</cp:revision>
  <dcterms:created xsi:type="dcterms:W3CDTF">2026-06-04T03:13:00Z</dcterms:created>
  <dcterms:modified xsi:type="dcterms:W3CDTF">2026-06-05T17:20:00Z</dcterms:modified>
</cp:coreProperties>
</file>