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A5" w:rsidRDefault="000C6BDA" w:rsidP="00C73841">
      <w:pPr>
        <w:rPr>
          <w:rFonts w:ascii="Times New Roman" w:hAnsi="Times New Roman" w:cs="Times New Roman"/>
          <w:b/>
          <w:bCs/>
          <w:u w:val="single"/>
        </w:rPr>
      </w:pPr>
      <w:bookmarkStart w:id="0" w:name="_Hlk190891375"/>
      <w:r w:rsidRPr="000C6BDA">
        <w:rPr>
          <w:rFonts w:ascii="Times New Roman" w:hAnsi="Times New Roman" w:cs="Times New Roman"/>
          <w:noProof/>
        </w:rPr>
        <w:pict>
          <v:rect id="Rectangle 2" o:spid="_x0000_s1026" style="position:absolute;margin-left:112.3pt;margin-top:-58.4pt;width:285.95pt;height:55.9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" fillcolor="white [3201]" stroked="f" strokeweight="1pt">
            <v:textbox>
              <w:txbxContent>
                <w:p w:rsidR="00C73841" w:rsidRDefault="00C73841" w:rsidP="00C73841">
                  <w:pPr>
                    <w:spacing w:after="0"/>
                    <w:jc w:val="center"/>
                    <w:rPr>
                      <w:rFonts w:ascii="Times New Roman" w:hAnsi="Times New Roman" w:cs="Times New Roman"/>
                      <w:b/>
                      <w:bCs/>
                    </w:rPr>
                  </w:pPr>
                  <w:r>
                    <w:rPr>
                      <w:rFonts w:ascii="Times New Roman" w:hAnsi="Times New Roman" w:cs="Times New Roman"/>
                      <w:b/>
                      <w:bCs/>
                    </w:rPr>
                    <w:t>Calvary Temple</w:t>
                  </w:r>
                </w:p>
                <w:p w:rsidR="00C73841" w:rsidRDefault="00C73841" w:rsidP="00C73841">
                  <w:pPr>
                    <w:spacing w:after="0"/>
                    <w:jc w:val="center"/>
                    <w:rPr>
                      <w:rFonts w:ascii="Times New Roman" w:hAnsi="Times New Roman" w:cs="Times New Roman"/>
                      <w:b/>
                      <w:bCs/>
                    </w:rPr>
                  </w:pPr>
                  <w:r>
                    <w:rPr>
                      <w:rFonts w:ascii="Times New Roman" w:hAnsi="Times New Roman" w:cs="Times New Roman"/>
                      <w:b/>
                      <w:bCs/>
                    </w:rPr>
                    <w:t xml:space="preserve">Life Group Lesson </w:t>
                  </w:r>
                  <w:r w:rsidR="00D03360">
                    <w:rPr>
                      <w:rFonts w:ascii="Times New Roman" w:hAnsi="Times New Roman" w:cs="Times New Roman"/>
                      <w:b/>
                      <w:bCs/>
                    </w:rPr>
                    <w:t>1</w:t>
                  </w:r>
                  <w:r w:rsidR="003E751D">
                    <w:rPr>
                      <w:rFonts w:ascii="Times New Roman" w:hAnsi="Times New Roman" w:cs="Times New Roman"/>
                      <w:b/>
                      <w:bCs/>
                    </w:rPr>
                    <w:t>- MAY</w:t>
                  </w:r>
                </w:p>
                <w:p w:rsidR="00447D1A" w:rsidRDefault="00447D1A" w:rsidP="00C73841">
                  <w:pPr>
                    <w:spacing w:after="0"/>
                    <w:jc w:val="center"/>
                    <w:rPr>
                      <w:rFonts w:ascii="Times New Roman" w:hAnsi="Times New Roman" w:cs="Times New Roman"/>
                      <w:b/>
                      <w:bCs/>
                    </w:rPr>
                  </w:pPr>
                  <w:r>
                    <w:rPr>
                      <w:rFonts w:ascii="Times New Roman" w:hAnsi="Times New Roman" w:cs="Times New Roman"/>
                      <w:b/>
                      <w:bCs/>
                    </w:rPr>
                    <w:t>Theme</w:t>
                  </w:r>
                  <w:r w:rsidR="00EF591E">
                    <w:rPr>
                      <w:rFonts w:ascii="Times New Roman" w:hAnsi="Times New Roman" w:cs="Times New Roman"/>
                      <w:b/>
                      <w:bCs/>
                    </w:rPr>
                    <w:t>: The</w:t>
                  </w:r>
                  <w:r>
                    <w:rPr>
                      <w:rFonts w:ascii="Times New Roman" w:hAnsi="Times New Roman" w:cs="Times New Roman"/>
                      <w:b/>
                      <w:bCs/>
                    </w:rPr>
                    <w:t xml:space="preserve"> Holy Spirit and</w:t>
                  </w:r>
                  <w:r w:rsidR="00D03360">
                    <w:rPr>
                      <w:rFonts w:ascii="Times New Roman" w:hAnsi="Times New Roman" w:cs="Times New Roman"/>
                      <w:b/>
                      <w:bCs/>
                    </w:rPr>
                    <w:t xml:space="preserve"> Resurrection Extended</w:t>
                  </w:r>
                </w:p>
                <w:p w:rsidR="00C73841" w:rsidRDefault="00C73841" w:rsidP="00C73841">
                  <w:pPr>
                    <w:jc w:val="center"/>
                  </w:pPr>
                </w:p>
              </w:txbxContent>
            </v:textbox>
          </v:rect>
        </w:pict>
      </w:r>
      <w:r w:rsidR="00447D1A" w:rsidRPr="00C30C3A">
        <w:rPr>
          <w:rFonts w:ascii="Times New Roman" w:hAnsi="Times New Roman" w:cs="Times New Roman"/>
          <w:b/>
          <w:bCs/>
          <w:u w:val="single"/>
        </w:rPr>
        <w:t>Lesson</w:t>
      </w:r>
      <w:r w:rsidR="00C73841" w:rsidRPr="00C30C3A">
        <w:rPr>
          <w:rFonts w:ascii="Times New Roman" w:hAnsi="Times New Roman" w:cs="Times New Roman"/>
          <w:b/>
          <w:bCs/>
          <w:u w:val="single"/>
        </w:rPr>
        <w:t xml:space="preserve">: </w:t>
      </w:r>
      <w:r w:rsidR="00567A6F">
        <w:rPr>
          <w:rFonts w:ascii="Times New Roman" w:hAnsi="Times New Roman" w:cs="Times New Roman"/>
          <w:b/>
          <w:bCs/>
          <w:u w:val="single"/>
        </w:rPr>
        <w:t>T</w:t>
      </w:r>
      <w:r w:rsidR="00662239" w:rsidRPr="00C30C3A">
        <w:rPr>
          <w:rFonts w:ascii="Times New Roman" w:hAnsi="Times New Roman" w:cs="Times New Roman"/>
          <w:b/>
          <w:bCs/>
          <w:u w:val="single"/>
        </w:rPr>
        <w:t>he</w:t>
      </w:r>
      <w:r w:rsidR="003E751D">
        <w:rPr>
          <w:rFonts w:ascii="Times New Roman" w:hAnsi="Times New Roman" w:cs="Times New Roman"/>
          <w:b/>
          <w:bCs/>
          <w:u w:val="single"/>
        </w:rPr>
        <w:t>Resurrection</w:t>
      </w:r>
      <w:r w:rsidR="00D0594D" w:rsidRPr="00C30C3A">
        <w:rPr>
          <w:rFonts w:ascii="Times New Roman" w:hAnsi="Times New Roman" w:cs="Times New Roman"/>
          <w:b/>
          <w:bCs/>
          <w:u w:val="single"/>
        </w:rPr>
        <w:t>:</w:t>
      </w:r>
    </w:p>
    <w:p w:rsidR="00D03360" w:rsidRDefault="003E751D" w:rsidP="00C73841">
      <w:pPr>
        <w:rPr>
          <w:rFonts w:ascii="Times New Roman" w:hAnsi="Times New Roman" w:cs="Times New Roman"/>
        </w:rPr>
      </w:pPr>
      <w:r w:rsidRPr="003E751D">
        <w:rPr>
          <w:rFonts w:ascii="Times New Roman" w:hAnsi="Times New Roman" w:cs="Times New Roman"/>
        </w:rPr>
        <w:t>This month, we will focus on the Resurrection Story of Christ and the Holy Spirit</w:t>
      </w:r>
      <w:r w:rsidR="0012027F">
        <w:rPr>
          <w:rFonts w:ascii="Times New Roman" w:hAnsi="Times New Roman" w:cs="Times New Roman"/>
        </w:rPr>
        <w:t xml:space="preserve">. </w:t>
      </w:r>
      <w:r w:rsidR="006E2E36">
        <w:rPr>
          <w:rFonts w:ascii="Times New Roman" w:hAnsi="Times New Roman" w:cs="Times New Roman"/>
        </w:rPr>
        <w:t xml:space="preserve">The Book of </w:t>
      </w:r>
      <w:proofErr w:type="gramStart"/>
      <w:r w:rsidR="006E2E36">
        <w:rPr>
          <w:rFonts w:ascii="Times New Roman" w:hAnsi="Times New Roman" w:cs="Times New Roman"/>
        </w:rPr>
        <w:t>Luke ,</w:t>
      </w:r>
      <w:proofErr w:type="gramEnd"/>
      <w:r w:rsidR="006E2E36">
        <w:rPr>
          <w:rFonts w:ascii="Times New Roman" w:hAnsi="Times New Roman" w:cs="Times New Roman"/>
        </w:rPr>
        <w:t xml:space="preserve"> clearly explain</w:t>
      </w:r>
      <w:r w:rsidR="0012027F">
        <w:rPr>
          <w:rFonts w:ascii="Times New Roman" w:hAnsi="Times New Roman" w:cs="Times New Roman"/>
        </w:rPr>
        <w:t>ed</w:t>
      </w:r>
      <w:r w:rsidR="006E2E36">
        <w:rPr>
          <w:rFonts w:ascii="Times New Roman" w:hAnsi="Times New Roman" w:cs="Times New Roman"/>
        </w:rPr>
        <w:t xml:space="preserve"> the story of the Resurrection and also when Christ instructed His followers “...to stay in the city until, you have been clothed with Power from on high..” (Luk 24:49b).</w:t>
      </w:r>
    </w:p>
    <w:p w:rsidR="006E2E36" w:rsidRPr="00D03360" w:rsidRDefault="006E2E36" w:rsidP="00C73841">
      <w:pPr>
        <w:rPr>
          <w:rFonts w:ascii="Times New Roman" w:hAnsi="Times New Roman" w:cs="Times New Roman"/>
        </w:rPr>
      </w:pPr>
      <w:r>
        <w:rPr>
          <w:rFonts w:ascii="Times New Roman" w:hAnsi="Times New Roman" w:cs="Times New Roman"/>
        </w:rPr>
        <w:t xml:space="preserve">The Book of Luke was written </w:t>
      </w:r>
      <w:r w:rsidR="00D47DD2">
        <w:rPr>
          <w:rFonts w:ascii="Times New Roman" w:hAnsi="Times New Roman" w:cs="Times New Roman"/>
        </w:rPr>
        <w:t xml:space="preserve">to a Gentile named Theophilus- </w:t>
      </w:r>
      <w:r w:rsidR="00036405">
        <w:rPr>
          <w:rFonts w:ascii="Times New Roman" w:hAnsi="Times New Roman" w:cs="Times New Roman"/>
        </w:rPr>
        <w:t xml:space="preserve">providing a full accurate record about all that Jesus began to do and to teach until the day He was taken up to heaven. He emphasized on the work of the Holy Spirit in Jesus life &amp; Ministry. </w:t>
      </w:r>
    </w:p>
    <w:p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 xml:space="preserve">Text: </w:t>
      </w:r>
      <w:r w:rsidR="00D03360">
        <w:rPr>
          <w:rFonts w:ascii="Times New Roman" w:hAnsi="Times New Roman" w:cs="Times New Roman"/>
          <w:b/>
          <w:bCs/>
          <w:u w:val="single"/>
        </w:rPr>
        <w:t>LUKE 24:1-12</w:t>
      </w:r>
    </w:p>
    <w:p w:rsidR="00C73841" w:rsidRPr="00C30C3A" w:rsidRDefault="00C73841" w:rsidP="00C73841">
      <w:pPr>
        <w:rPr>
          <w:rFonts w:ascii="Times New Roman" w:hAnsi="Times New Roman" w:cs="Times New Roman"/>
          <w:i/>
          <w:iCs/>
        </w:rPr>
      </w:pPr>
      <w:r w:rsidRPr="00C30C3A">
        <w:rPr>
          <w:rFonts w:ascii="Times New Roman" w:hAnsi="Times New Roman" w:cs="Times New Roman"/>
          <w:i/>
          <w:iCs/>
        </w:rPr>
        <w:t>(Check list: check and see the</w:t>
      </w:r>
      <w:r w:rsidR="009E5D76" w:rsidRPr="00C30C3A">
        <w:rPr>
          <w:rFonts w:ascii="Times New Roman" w:hAnsi="Times New Roman" w:cs="Times New Roman"/>
          <w:i/>
          <w:iCs/>
        </w:rPr>
        <w:t>y</w:t>
      </w:r>
      <w:r w:rsidR="00BF740A" w:rsidRPr="00C30C3A">
        <w:rPr>
          <w:rFonts w:ascii="Times New Roman" w:hAnsi="Times New Roman" w:cs="Times New Roman"/>
          <w:i/>
          <w:iCs/>
        </w:rPr>
        <w:t>bring their</w:t>
      </w:r>
      <w:r w:rsidR="00FB2E77">
        <w:rPr>
          <w:rFonts w:ascii="Times New Roman" w:hAnsi="Times New Roman" w:cs="Times New Roman"/>
          <w:i/>
          <w:iCs/>
        </w:rPr>
        <w:t>B</w:t>
      </w:r>
      <w:r w:rsidRPr="00C30C3A">
        <w:rPr>
          <w:rFonts w:ascii="Times New Roman" w:hAnsi="Times New Roman" w:cs="Times New Roman"/>
          <w:i/>
          <w:iCs/>
        </w:rPr>
        <w:t>ible</w:t>
      </w:r>
      <w:r w:rsidR="00FB2E77">
        <w:rPr>
          <w:rFonts w:ascii="Times New Roman" w:hAnsi="Times New Roman" w:cs="Times New Roman"/>
          <w:i/>
          <w:iCs/>
        </w:rPr>
        <w:t>,</w:t>
      </w:r>
      <w:r w:rsidRPr="00C30C3A">
        <w:rPr>
          <w:rFonts w:ascii="Times New Roman" w:hAnsi="Times New Roman" w:cs="Times New Roman"/>
          <w:i/>
          <w:iCs/>
        </w:rPr>
        <w:t xml:space="preserve"> if not please provide one if possi</w:t>
      </w:r>
      <w:r w:rsidR="0012027F">
        <w:rPr>
          <w:rFonts w:ascii="Times New Roman" w:hAnsi="Times New Roman" w:cs="Times New Roman"/>
          <w:i/>
          <w:iCs/>
        </w:rPr>
        <w:t>b</w:t>
      </w:r>
      <w:r w:rsidRPr="00C30C3A">
        <w:rPr>
          <w:rFonts w:ascii="Times New Roman" w:hAnsi="Times New Roman" w:cs="Times New Roman"/>
          <w:i/>
          <w:iCs/>
        </w:rPr>
        <w:t>le)</w:t>
      </w:r>
    </w:p>
    <w:p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Story Telling by Life group Leader:</w:t>
      </w:r>
    </w:p>
    <w:p w:rsidR="00C73841" w:rsidRPr="00C30C3A" w:rsidRDefault="00C73841" w:rsidP="00C73841">
      <w:pPr>
        <w:rPr>
          <w:rFonts w:ascii="Times New Roman" w:hAnsi="Times New Roman" w:cs="Times New Roman"/>
        </w:rPr>
      </w:pPr>
      <w:r w:rsidRPr="00C30C3A">
        <w:rPr>
          <w:rFonts w:ascii="Times New Roman" w:hAnsi="Times New Roman" w:cs="Times New Roman"/>
          <w:b/>
          <w:bCs/>
          <w:i/>
          <w:iCs/>
        </w:rPr>
        <w:t>Things to know</w:t>
      </w:r>
      <w:r w:rsidRPr="00C30C3A">
        <w:rPr>
          <w:rFonts w:ascii="Times New Roman" w:hAnsi="Times New Roman" w:cs="Times New Roman"/>
        </w:rPr>
        <w:t>:</w:t>
      </w:r>
    </w:p>
    <w:p w:rsidR="00C73841" w:rsidRPr="00C30C3A" w:rsidRDefault="00C73841" w:rsidP="00C73841">
      <w:pPr>
        <w:numPr>
          <w:ilvl w:val="0"/>
          <w:numId w:val="1"/>
        </w:numPr>
        <w:rPr>
          <w:rFonts w:ascii="Times New Roman" w:hAnsi="Times New Roman" w:cs="Times New Roman"/>
          <w:b/>
          <w:bCs/>
          <w:i/>
          <w:iCs/>
        </w:rPr>
      </w:pPr>
      <w:r w:rsidRPr="00C30C3A">
        <w:rPr>
          <w:rFonts w:ascii="Times New Roman" w:hAnsi="Times New Roman" w:cs="Times New Roman"/>
          <w:b/>
          <w:bCs/>
          <w:i/>
          <w:iCs/>
        </w:rPr>
        <w:t xml:space="preserve">Close your </w:t>
      </w:r>
      <w:r w:rsidR="00FB2E77">
        <w:rPr>
          <w:rFonts w:ascii="Times New Roman" w:hAnsi="Times New Roman" w:cs="Times New Roman"/>
          <w:b/>
          <w:bCs/>
          <w:i/>
          <w:iCs/>
        </w:rPr>
        <w:t>Bi</w:t>
      </w:r>
      <w:r w:rsidRPr="00C30C3A">
        <w:rPr>
          <w:rFonts w:ascii="Times New Roman" w:hAnsi="Times New Roman" w:cs="Times New Roman"/>
          <w:b/>
          <w:bCs/>
          <w:i/>
          <w:iCs/>
        </w:rPr>
        <w:t>ble.</w:t>
      </w:r>
    </w:p>
    <w:p w:rsidR="00C73841" w:rsidRPr="00C30C3A" w:rsidRDefault="00C73841" w:rsidP="00C73841">
      <w:pPr>
        <w:numPr>
          <w:ilvl w:val="0"/>
          <w:numId w:val="1"/>
        </w:numPr>
        <w:rPr>
          <w:rFonts w:ascii="Times New Roman" w:hAnsi="Times New Roman" w:cs="Times New Roman"/>
        </w:rPr>
      </w:pPr>
      <w:r w:rsidRPr="00C30C3A">
        <w:rPr>
          <w:rFonts w:ascii="Times New Roman" w:hAnsi="Times New Roman" w:cs="Times New Roman"/>
          <w:b/>
          <w:bCs/>
          <w:i/>
          <w:iCs/>
        </w:rPr>
        <w:t>Pay attention to the narrator</w:t>
      </w:r>
      <w:r w:rsidRPr="00C30C3A">
        <w:rPr>
          <w:rFonts w:ascii="Times New Roman" w:hAnsi="Times New Roman" w:cs="Times New Roman"/>
        </w:rPr>
        <w:t>.</w:t>
      </w:r>
    </w:p>
    <w:p w:rsidR="00C73841" w:rsidRPr="00C30C3A" w:rsidRDefault="00C42C21" w:rsidP="00C73841">
      <w:pPr>
        <w:rPr>
          <w:rFonts w:ascii="Times New Roman" w:hAnsi="Times New Roman" w:cs="Times New Roman"/>
        </w:rPr>
      </w:pPr>
      <w:r>
        <w:rPr>
          <w:rFonts w:ascii="Times New Roman" w:hAnsi="Times New Roman" w:cs="Times New Roman"/>
        </w:rPr>
        <w:t>It was the first day of the Week, early in the morning, the women took spices which they had prepared and went to the tomb. They found out the stone was rolled away from the tomb and they did not find the body of the Lord Jesus Christ. Two men in clothes that gleamed like lightening appeared beside them. The women were frightened and bowed down and the men said “why do you look for the living among the dead? He is not here. He has risen!Reme</w:t>
      </w:r>
      <w:r w:rsidR="00BF740A">
        <w:rPr>
          <w:rFonts w:ascii="Times New Roman" w:hAnsi="Times New Roman" w:cs="Times New Roman"/>
        </w:rPr>
        <w:t>m</w:t>
      </w:r>
      <w:r>
        <w:rPr>
          <w:rFonts w:ascii="Times New Roman" w:hAnsi="Times New Roman" w:cs="Times New Roman"/>
        </w:rPr>
        <w:t>ber when He used to tell you that the Son of Man must be delivered to the hands of sinners, crucified and will be raised again on the third day.</w:t>
      </w:r>
      <w:r w:rsidR="00BF740A">
        <w:rPr>
          <w:rFonts w:ascii="Times New Roman" w:hAnsi="Times New Roman" w:cs="Times New Roman"/>
        </w:rPr>
        <w:t xml:space="preserve"> When they came back from the tomb, they informed the disciples and the others. They did not believe </w:t>
      </w:r>
      <w:proofErr w:type="gramStart"/>
      <w:r w:rsidR="00BF740A">
        <w:rPr>
          <w:rFonts w:ascii="Times New Roman" w:hAnsi="Times New Roman" w:cs="Times New Roman"/>
        </w:rPr>
        <w:t>the</w:t>
      </w:r>
      <w:proofErr w:type="gramEnd"/>
      <w:r w:rsidR="00BF740A">
        <w:rPr>
          <w:rFonts w:ascii="Times New Roman" w:hAnsi="Times New Roman" w:cs="Times New Roman"/>
        </w:rPr>
        <w:t xml:space="preserve"> women, because their words seem nonsenses. It was Peter who got up and ran to the tomb, he saw the strips of linen and he went away wondering to himself what had happened.</w:t>
      </w:r>
    </w:p>
    <w:p w:rsidR="00746CF2"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Open Discussion:</w:t>
      </w:r>
    </w:p>
    <w:p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Things to do:</w:t>
      </w:r>
    </w:p>
    <w:p w:rsidR="00FC3126" w:rsidRPr="00C30C3A" w:rsidRDefault="00C73841" w:rsidP="00FC3126">
      <w:pPr>
        <w:numPr>
          <w:ilvl w:val="0"/>
          <w:numId w:val="2"/>
        </w:numPr>
        <w:spacing w:after="0"/>
        <w:rPr>
          <w:rFonts w:ascii="Times New Roman" w:hAnsi="Times New Roman" w:cs="Times New Roman"/>
        </w:rPr>
      </w:pPr>
      <w:r w:rsidRPr="00C30C3A">
        <w:rPr>
          <w:rFonts w:ascii="Times New Roman" w:hAnsi="Times New Roman" w:cs="Times New Roman"/>
        </w:rPr>
        <w:t xml:space="preserve">Open your </w:t>
      </w:r>
      <w:r w:rsidR="00013994">
        <w:rPr>
          <w:rFonts w:ascii="Times New Roman" w:hAnsi="Times New Roman" w:cs="Times New Roman"/>
        </w:rPr>
        <w:t>B</w:t>
      </w:r>
      <w:r w:rsidRPr="00C30C3A">
        <w:rPr>
          <w:rFonts w:ascii="Times New Roman" w:hAnsi="Times New Roman" w:cs="Times New Roman"/>
        </w:rPr>
        <w:t xml:space="preserve">ible and </w:t>
      </w:r>
      <w:r w:rsidR="00FC3126" w:rsidRPr="00C30C3A">
        <w:rPr>
          <w:rFonts w:ascii="Times New Roman" w:hAnsi="Times New Roman" w:cs="Times New Roman"/>
        </w:rPr>
        <w:t xml:space="preserve">read </w:t>
      </w:r>
      <w:r w:rsidRPr="00C30C3A">
        <w:rPr>
          <w:rFonts w:ascii="Times New Roman" w:hAnsi="Times New Roman" w:cs="Times New Roman"/>
        </w:rPr>
        <w:t xml:space="preserve">the story </w:t>
      </w:r>
      <w:r w:rsidR="00FC3126" w:rsidRPr="00C30C3A">
        <w:rPr>
          <w:rFonts w:ascii="Times New Roman" w:hAnsi="Times New Roman" w:cs="Times New Roman"/>
        </w:rPr>
        <w:t>and answer</w:t>
      </w:r>
      <w:r w:rsidR="00013994">
        <w:rPr>
          <w:rFonts w:ascii="Times New Roman" w:hAnsi="Times New Roman" w:cs="Times New Roman"/>
        </w:rPr>
        <w:t xml:space="preserve"> these </w:t>
      </w:r>
      <w:r w:rsidR="00FC3126" w:rsidRPr="00C30C3A">
        <w:rPr>
          <w:rFonts w:ascii="Times New Roman" w:hAnsi="Times New Roman" w:cs="Times New Roman"/>
        </w:rPr>
        <w:t>questions</w:t>
      </w:r>
    </w:p>
    <w:p w:rsidR="00C73841" w:rsidRPr="00C30C3A" w:rsidRDefault="00C73841" w:rsidP="00FC3126">
      <w:pPr>
        <w:spacing w:after="0"/>
        <w:ind w:left="1440"/>
        <w:rPr>
          <w:rFonts w:ascii="Times New Roman" w:hAnsi="Times New Roman" w:cs="Times New Roman"/>
        </w:rPr>
      </w:pPr>
      <w:proofErr w:type="gramStart"/>
      <w:r w:rsidRPr="00C30C3A">
        <w:rPr>
          <w:rFonts w:ascii="Times New Roman" w:hAnsi="Times New Roman" w:cs="Times New Roman"/>
        </w:rPr>
        <w:t>from</w:t>
      </w:r>
      <w:proofErr w:type="gramEnd"/>
      <w:r w:rsidRPr="00C30C3A">
        <w:rPr>
          <w:rFonts w:ascii="Times New Roman" w:hAnsi="Times New Roman" w:cs="Times New Roman"/>
        </w:rPr>
        <w:t xml:space="preserve"> the text:</w:t>
      </w:r>
      <w:r w:rsidR="00036405">
        <w:rPr>
          <w:rFonts w:ascii="Times New Roman" w:hAnsi="Times New Roman" w:cs="Times New Roman"/>
        </w:rPr>
        <w:t>(All life group members to give their answers )</w:t>
      </w:r>
    </w:p>
    <w:p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 xml:space="preserve">Lesson:  </w:t>
      </w:r>
    </w:p>
    <w:p w:rsidR="00C73841" w:rsidRPr="00C30C3A" w:rsidRDefault="00EF591E" w:rsidP="00C73841">
      <w:pPr>
        <w:rPr>
          <w:rFonts w:ascii="Times New Roman" w:hAnsi="Times New Roman" w:cs="Times New Roman"/>
          <w:b/>
          <w:bCs/>
          <w:i/>
          <w:iCs/>
        </w:rPr>
      </w:pPr>
      <w:r w:rsidRPr="00C30C3A">
        <w:rPr>
          <w:rFonts w:ascii="Times New Roman" w:hAnsi="Times New Roman" w:cs="Times New Roman"/>
          <w:b/>
          <w:bCs/>
          <w:i/>
          <w:iCs/>
        </w:rPr>
        <w:t>Read: Luke24:1</w:t>
      </w:r>
      <w:r w:rsidR="0043210C">
        <w:rPr>
          <w:rFonts w:ascii="Times New Roman" w:hAnsi="Times New Roman" w:cs="Times New Roman"/>
          <w:b/>
          <w:bCs/>
          <w:i/>
          <w:iCs/>
        </w:rPr>
        <w:t>-12</w:t>
      </w:r>
    </w:p>
    <w:p w:rsidR="00C73841" w:rsidRPr="00C30C3A" w:rsidRDefault="00C73841" w:rsidP="004E1CF3">
      <w:pPr>
        <w:numPr>
          <w:ilvl w:val="0"/>
          <w:numId w:val="3"/>
        </w:numPr>
        <w:spacing w:after="0"/>
        <w:rPr>
          <w:rFonts w:ascii="Times New Roman" w:hAnsi="Times New Roman" w:cs="Times New Roman"/>
        </w:rPr>
      </w:pPr>
      <w:r w:rsidRPr="00C30C3A">
        <w:rPr>
          <w:rFonts w:ascii="Times New Roman" w:hAnsi="Times New Roman" w:cs="Times New Roman"/>
        </w:rPr>
        <w:t>Wh</w:t>
      </w:r>
      <w:r w:rsidR="00BF740A">
        <w:rPr>
          <w:rFonts w:ascii="Times New Roman" w:hAnsi="Times New Roman" w:cs="Times New Roman"/>
        </w:rPr>
        <w:t xml:space="preserve">en </w:t>
      </w:r>
      <w:proofErr w:type="gramStart"/>
      <w:r w:rsidR="00BF740A">
        <w:rPr>
          <w:rFonts w:ascii="Times New Roman" w:hAnsi="Times New Roman" w:cs="Times New Roman"/>
        </w:rPr>
        <w:t>did the women</w:t>
      </w:r>
      <w:proofErr w:type="gramEnd"/>
      <w:r w:rsidR="00BF740A">
        <w:rPr>
          <w:rFonts w:ascii="Times New Roman" w:hAnsi="Times New Roman" w:cs="Times New Roman"/>
        </w:rPr>
        <w:t xml:space="preserve"> went to the tomb</w:t>
      </w:r>
      <w:r w:rsidR="00BF740A" w:rsidRPr="00C30C3A">
        <w:rPr>
          <w:rFonts w:ascii="Times New Roman" w:hAnsi="Times New Roman" w:cs="Times New Roman"/>
        </w:rPr>
        <w:t>? (</w:t>
      </w:r>
      <w:r w:rsidR="00FB5567" w:rsidRPr="00C30C3A">
        <w:rPr>
          <w:rFonts w:ascii="Times New Roman" w:hAnsi="Times New Roman" w:cs="Times New Roman"/>
        </w:rPr>
        <w:t xml:space="preserve">vs </w:t>
      </w:r>
      <w:r w:rsidR="00BF740A">
        <w:rPr>
          <w:rFonts w:ascii="Times New Roman" w:hAnsi="Times New Roman" w:cs="Times New Roman"/>
        </w:rPr>
        <w:t>1</w:t>
      </w:r>
      <w:r w:rsidR="00FB5567" w:rsidRPr="00C30C3A">
        <w:rPr>
          <w:rFonts w:ascii="Times New Roman" w:hAnsi="Times New Roman" w:cs="Times New Roman"/>
        </w:rPr>
        <w:t>)</w:t>
      </w:r>
    </w:p>
    <w:p w:rsidR="00C73841" w:rsidRPr="00C30C3A" w:rsidRDefault="00C73841" w:rsidP="004E1CF3">
      <w:pPr>
        <w:numPr>
          <w:ilvl w:val="0"/>
          <w:numId w:val="3"/>
        </w:numPr>
        <w:spacing w:after="0"/>
        <w:rPr>
          <w:rFonts w:ascii="Times New Roman" w:hAnsi="Times New Roman" w:cs="Times New Roman"/>
        </w:rPr>
      </w:pPr>
      <w:r w:rsidRPr="00C30C3A">
        <w:rPr>
          <w:rFonts w:ascii="Times New Roman" w:hAnsi="Times New Roman" w:cs="Times New Roman"/>
        </w:rPr>
        <w:t>Wh</w:t>
      </w:r>
      <w:r w:rsidR="00E41ABC" w:rsidRPr="00C30C3A">
        <w:rPr>
          <w:rFonts w:ascii="Times New Roman" w:hAnsi="Times New Roman" w:cs="Times New Roman"/>
        </w:rPr>
        <w:t>a</w:t>
      </w:r>
      <w:r w:rsidR="00BF740A">
        <w:rPr>
          <w:rFonts w:ascii="Times New Roman" w:hAnsi="Times New Roman" w:cs="Times New Roman"/>
        </w:rPr>
        <w:t xml:space="preserve">t is the significance of the </w:t>
      </w:r>
      <w:r w:rsidR="00D47DD2">
        <w:rPr>
          <w:rFonts w:ascii="Times New Roman" w:hAnsi="Times New Roman" w:cs="Times New Roman"/>
        </w:rPr>
        <w:t xml:space="preserve">spices? </w:t>
      </w:r>
      <w:r w:rsidR="00FB5567" w:rsidRPr="00C30C3A">
        <w:rPr>
          <w:rFonts w:ascii="Times New Roman" w:hAnsi="Times New Roman" w:cs="Times New Roman"/>
        </w:rPr>
        <w:t xml:space="preserve">(vs </w:t>
      </w:r>
      <w:r w:rsidR="00BF740A">
        <w:rPr>
          <w:rFonts w:ascii="Times New Roman" w:hAnsi="Times New Roman" w:cs="Times New Roman"/>
        </w:rPr>
        <w:t>1</w:t>
      </w:r>
      <w:r w:rsidR="00FB5567" w:rsidRPr="00C30C3A">
        <w:rPr>
          <w:rFonts w:ascii="Times New Roman" w:hAnsi="Times New Roman" w:cs="Times New Roman"/>
        </w:rPr>
        <w:t>)</w:t>
      </w:r>
    </w:p>
    <w:p w:rsidR="00C73841" w:rsidRPr="00C30C3A" w:rsidRDefault="00BF740A" w:rsidP="004E1CF3">
      <w:pPr>
        <w:numPr>
          <w:ilvl w:val="0"/>
          <w:numId w:val="3"/>
        </w:numPr>
        <w:spacing w:after="0"/>
        <w:rPr>
          <w:rFonts w:ascii="Times New Roman" w:hAnsi="Times New Roman" w:cs="Times New Roman"/>
        </w:rPr>
      </w:pPr>
      <w:r>
        <w:rPr>
          <w:rFonts w:ascii="Times New Roman" w:hAnsi="Times New Roman" w:cs="Times New Roman"/>
        </w:rPr>
        <w:t>How does the women reacted when they saw the stone being rolled</w:t>
      </w:r>
      <w:r w:rsidR="0043210C">
        <w:rPr>
          <w:rFonts w:ascii="Times New Roman" w:hAnsi="Times New Roman" w:cs="Times New Roman"/>
        </w:rPr>
        <w:t xml:space="preserve"> away</w:t>
      </w:r>
      <w:r w:rsidR="00C73841" w:rsidRPr="00C30C3A">
        <w:rPr>
          <w:rFonts w:ascii="Times New Roman" w:hAnsi="Times New Roman" w:cs="Times New Roman"/>
        </w:rPr>
        <w:t>?</w:t>
      </w:r>
      <w:r w:rsidR="00FB5567" w:rsidRPr="00C30C3A">
        <w:rPr>
          <w:rFonts w:ascii="Times New Roman" w:hAnsi="Times New Roman" w:cs="Times New Roman"/>
        </w:rPr>
        <w:t xml:space="preserve">(vs </w:t>
      </w:r>
      <w:r>
        <w:rPr>
          <w:rFonts w:ascii="Times New Roman" w:hAnsi="Times New Roman" w:cs="Times New Roman"/>
        </w:rPr>
        <w:t>3-4</w:t>
      </w:r>
      <w:r w:rsidR="00FB5567" w:rsidRPr="00C30C3A">
        <w:rPr>
          <w:rFonts w:ascii="Times New Roman" w:hAnsi="Times New Roman" w:cs="Times New Roman"/>
        </w:rPr>
        <w:t>)</w:t>
      </w:r>
    </w:p>
    <w:p w:rsidR="00C73841" w:rsidRPr="00C30C3A" w:rsidRDefault="0043210C" w:rsidP="004E1CF3">
      <w:pPr>
        <w:numPr>
          <w:ilvl w:val="0"/>
          <w:numId w:val="3"/>
        </w:numPr>
        <w:spacing w:after="0"/>
        <w:rPr>
          <w:rFonts w:ascii="Times New Roman" w:hAnsi="Times New Roman" w:cs="Times New Roman"/>
        </w:rPr>
      </w:pPr>
      <w:r w:rsidRPr="0043210C">
        <w:rPr>
          <w:rFonts w:ascii="Times New Roman" w:hAnsi="Times New Roman" w:cs="Times New Roman"/>
        </w:rPr>
        <w:t>Who do you think the two men who appeared might be?</w:t>
      </w:r>
      <w:r w:rsidR="00D47DD2">
        <w:rPr>
          <w:rFonts w:ascii="Times New Roman" w:hAnsi="Times New Roman" w:cs="Times New Roman"/>
        </w:rPr>
        <w:t xml:space="preserve"> (</w:t>
      </w:r>
      <w:r w:rsidR="00FB5567" w:rsidRPr="00C30C3A">
        <w:rPr>
          <w:rFonts w:ascii="Times New Roman" w:hAnsi="Times New Roman" w:cs="Times New Roman"/>
        </w:rPr>
        <w:t>vs</w:t>
      </w:r>
      <w:r>
        <w:rPr>
          <w:rFonts w:ascii="Times New Roman" w:hAnsi="Times New Roman" w:cs="Times New Roman"/>
        </w:rPr>
        <w:t xml:space="preserve"> 4</w:t>
      </w:r>
      <w:r w:rsidR="00FB5567" w:rsidRPr="00C30C3A">
        <w:rPr>
          <w:rFonts w:ascii="Times New Roman" w:hAnsi="Times New Roman" w:cs="Times New Roman"/>
        </w:rPr>
        <w:t>)</w:t>
      </w:r>
    </w:p>
    <w:p w:rsidR="00136DFA" w:rsidRPr="00C30C3A" w:rsidRDefault="004E1CF3" w:rsidP="004E1CF3">
      <w:pPr>
        <w:numPr>
          <w:ilvl w:val="0"/>
          <w:numId w:val="3"/>
        </w:numPr>
        <w:spacing w:after="0"/>
        <w:rPr>
          <w:rFonts w:ascii="Times New Roman" w:hAnsi="Times New Roman" w:cs="Times New Roman"/>
        </w:rPr>
      </w:pPr>
      <w:r w:rsidRPr="00C30C3A">
        <w:rPr>
          <w:rFonts w:ascii="Times New Roman" w:hAnsi="Times New Roman" w:cs="Times New Roman"/>
        </w:rPr>
        <w:t>Wh</w:t>
      </w:r>
      <w:r w:rsidR="0043210C">
        <w:rPr>
          <w:rFonts w:ascii="Times New Roman" w:hAnsi="Times New Roman" w:cs="Times New Roman"/>
        </w:rPr>
        <w:t xml:space="preserve">y does the women </w:t>
      </w:r>
      <w:r w:rsidR="00D47DD2">
        <w:rPr>
          <w:rFonts w:ascii="Times New Roman" w:hAnsi="Times New Roman" w:cs="Times New Roman"/>
        </w:rPr>
        <w:t>bow</w:t>
      </w:r>
      <w:r w:rsidR="0043210C">
        <w:rPr>
          <w:rFonts w:ascii="Times New Roman" w:hAnsi="Times New Roman" w:cs="Times New Roman"/>
        </w:rPr>
        <w:t xml:space="preserve"> down and faces to the ground</w:t>
      </w:r>
      <w:r w:rsidRPr="00C30C3A">
        <w:rPr>
          <w:rFonts w:ascii="Times New Roman" w:hAnsi="Times New Roman" w:cs="Times New Roman"/>
        </w:rPr>
        <w:t>?</w:t>
      </w:r>
      <w:r w:rsidR="00FB5567" w:rsidRPr="00C30C3A">
        <w:rPr>
          <w:rFonts w:ascii="Times New Roman" w:hAnsi="Times New Roman" w:cs="Times New Roman"/>
        </w:rPr>
        <w:t>(vs</w:t>
      </w:r>
      <w:r w:rsidR="0043210C">
        <w:rPr>
          <w:rFonts w:ascii="Times New Roman" w:hAnsi="Times New Roman" w:cs="Times New Roman"/>
        </w:rPr>
        <w:t>5</w:t>
      </w:r>
      <w:r w:rsidR="00FB5567" w:rsidRPr="00C30C3A">
        <w:rPr>
          <w:rFonts w:ascii="Times New Roman" w:hAnsi="Times New Roman" w:cs="Times New Roman"/>
        </w:rPr>
        <w:t>)</w:t>
      </w:r>
    </w:p>
    <w:p w:rsidR="00C35D56" w:rsidRPr="00D47DD2" w:rsidRDefault="00DB5CEA" w:rsidP="00C73841">
      <w:pPr>
        <w:numPr>
          <w:ilvl w:val="0"/>
          <w:numId w:val="3"/>
        </w:numPr>
        <w:spacing w:after="0"/>
        <w:rPr>
          <w:rFonts w:ascii="Times New Roman" w:hAnsi="Times New Roman" w:cs="Times New Roman"/>
        </w:rPr>
      </w:pPr>
      <w:r>
        <w:rPr>
          <w:rFonts w:ascii="Times New Roman" w:hAnsi="Times New Roman" w:cs="Times New Roman"/>
        </w:rPr>
        <w:t>The two men informed the women that Jesus has risen</w:t>
      </w:r>
      <w:r w:rsidR="003C0219">
        <w:rPr>
          <w:rFonts w:ascii="Times New Roman" w:hAnsi="Times New Roman" w:cs="Times New Roman"/>
        </w:rPr>
        <w:t xml:space="preserve"> and also reminded them the words of Jesus, what was their reaction</w:t>
      </w:r>
      <w:r w:rsidR="004E1CF3" w:rsidRPr="00C30C3A">
        <w:rPr>
          <w:rFonts w:ascii="Times New Roman" w:hAnsi="Times New Roman" w:cs="Times New Roman"/>
        </w:rPr>
        <w:t>?</w:t>
      </w:r>
      <w:r w:rsidR="00FB5567" w:rsidRPr="00C30C3A">
        <w:rPr>
          <w:rFonts w:ascii="Times New Roman" w:hAnsi="Times New Roman" w:cs="Times New Roman"/>
        </w:rPr>
        <w:t>(v</w:t>
      </w:r>
      <w:r w:rsidR="003C0219">
        <w:rPr>
          <w:rFonts w:ascii="Times New Roman" w:hAnsi="Times New Roman" w:cs="Times New Roman"/>
        </w:rPr>
        <w:t>s5-8</w:t>
      </w:r>
      <w:r w:rsidR="00FB5567" w:rsidRPr="00C30C3A">
        <w:rPr>
          <w:rFonts w:ascii="Times New Roman" w:hAnsi="Times New Roman" w:cs="Times New Roman"/>
        </w:rPr>
        <w:t>)</w:t>
      </w:r>
    </w:p>
    <w:p w:rsidR="00FB5567" w:rsidRPr="00C30C3A" w:rsidRDefault="003C0219" w:rsidP="00AE6B93">
      <w:pPr>
        <w:numPr>
          <w:ilvl w:val="0"/>
          <w:numId w:val="5"/>
        </w:numPr>
        <w:spacing w:after="0"/>
        <w:rPr>
          <w:rFonts w:ascii="Times New Roman" w:hAnsi="Times New Roman" w:cs="Times New Roman"/>
        </w:rPr>
      </w:pPr>
      <w:r>
        <w:rPr>
          <w:rFonts w:ascii="Times New Roman" w:hAnsi="Times New Roman" w:cs="Times New Roman"/>
        </w:rPr>
        <w:t xml:space="preserve">How many people were there when the women returned from the </w:t>
      </w:r>
      <w:r w:rsidR="00D47DD2">
        <w:rPr>
          <w:rFonts w:ascii="Times New Roman" w:hAnsi="Times New Roman" w:cs="Times New Roman"/>
        </w:rPr>
        <w:t>tomb?(</w:t>
      </w:r>
      <w:r w:rsidR="00D47DD2" w:rsidRPr="00C30C3A">
        <w:rPr>
          <w:rFonts w:ascii="Times New Roman" w:hAnsi="Times New Roman" w:cs="Times New Roman"/>
        </w:rPr>
        <w:t>vs</w:t>
      </w:r>
      <w:r w:rsidR="00B42202" w:rsidRPr="00C30C3A">
        <w:rPr>
          <w:rFonts w:ascii="Times New Roman" w:hAnsi="Times New Roman" w:cs="Times New Roman"/>
        </w:rPr>
        <w:t>9</w:t>
      </w:r>
      <w:r>
        <w:rPr>
          <w:rFonts w:ascii="Times New Roman" w:hAnsi="Times New Roman" w:cs="Times New Roman"/>
        </w:rPr>
        <w:t>-10</w:t>
      </w:r>
      <w:r w:rsidR="00B42202" w:rsidRPr="00C30C3A">
        <w:rPr>
          <w:rFonts w:ascii="Times New Roman" w:hAnsi="Times New Roman" w:cs="Times New Roman"/>
        </w:rPr>
        <w:t>)</w:t>
      </w:r>
    </w:p>
    <w:p w:rsidR="00FB5567" w:rsidRPr="00C30C3A" w:rsidRDefault="003C0219" w:rsidP="00AE6B93">
      <w:pPr>
        <w:numPr>
          <w:ilvl w:val="0"/>
          <w:numId w:val="5"/>
        </w:numPr>
        <w:spacing w:after="0"/>
        <w:rPr>
          <w:rFonts w:ascii="Times New Roman" w:hAnsi="Times New Roman" w:cs="Times New Roman"/>
        </w:rPr>
      </w:pPr>
      <w:r>
        <w:rPr>
          <w:rFonts w:ascii="Times New Roman" w:hAnsi="Times New Roman" w:cs="Times New Roman"/>
        </w:rPr>
        <w:t xml:space="preserve">How do they react when the women informed them that Jesus has </w:t>
      </w:r>
      <w:r w:rsidR="00D47DD2">
        <w:rPr>
          <w:rFonts w:ascii="Times New Roman" w:hAnsi="Times New Roman" w:cs="Times New Roman"/>
        </w:rPr>
        <w:t>risen</w:t>
      </w:r>
      <w:r w:rsidR="00D47DD2" w:rsidRPr="00C30C3A">
        <w:rPr>
          <w:rFonts w:ascii="Times New Roman" w:hAnsi="Times New Roman" w:cs="Times New Roman"/>
        </w:rPr>
        <w:t>? (</w:t>
      </w:r>
      <w:r w:rsidR="00B42202" w:rsidRPr="00C30C3A">
        <w:rPr>
          <w:rFonts w:ascii="Times New Roman" w:hAnsi="Times New Roman" w:cs="Times New Roman"/>
        </w:rPr>
        <w:t>vs</w:t>
      </w:r>
      <w:r>
        <w:rPr>
          <w:rFonts w:ascii="Times New Roman" w:hAnsi="Times New Roman" w:cs="Times New Roman"/>
        </w:rPr>
        <w:t xml:space="preserve"> 11</w:t>
      </w:r>
      <w:r w:rsidR="00B42202" w:rsidRPr="00C30C3A">
        <w:rPr>
          <w:rFonts w:ascii="Times New Roman" w:hAnsi="Times New Roman" w:cs="Times New Roman"/>
        </w:rPr>
        <w:t>)</w:t>
      </w:r>
    </w:p>
    <w:p w:rsidR="00B42202" w:rsidRDefault="003C0219" w:rsidP="00AE6B93">
      <w:pPr>
        <w:numPr>
          <w:ilvl w:val="0"/>
          <w:numId w:val="5"/>
        </w:numPr>
        <w:spacing w:after="0"/>
        <w:rPr>
          <w:rFonts w:ascii="Times New Roman" w:hAnsi="Times New Roman" w:cs="Times New Roman"/>
        </w:rPr>
      </w:pPr>
      <w:r>
        <w:rPr>
          <w:rFonts w:ascii="Times New Roman" w:hAnsi="Times New Roman" w:cs="Times New Roman"/>
        </w:rPr>
        <w:t>Who ran back to the tomb</w:t>
      </w:r>
      <w:r w:rsidR="00B42202" w:rsidRPr="00C30C3A">
        <w:rPr>
          <w:rFonts w:ascii="Times New Roman" w:hAnsi="Times New Roman" w:cs="Times New Roman"/>
        </w:rPr>
        <w:t>?(vs</w:t>
      </w:r>
      <w:r>
        <w:rPr>
          <w:rFonts w:ascii="Times New Roman" w:hAnsi="Times New Roman" w:cs="Times New Roman"/>
        </w:rPr>
        <w:t>12</w:t>
      </w:r>
      <w:r w:rsidR="00B42202" w:rsidRPr="00C30C3A">
        <w:rPr>
          <w:rFonts w:ascii="Times New Roman" w:hAnsi="Times New Roman" w:cs="Times New Roman"/>
        </w:rPr>
        <w:t>)</w:t>
      </w:r>
    </w:p>
    <w:p w:rsidR="003C0219" w:rsidRDefault="003C0219" w:rsidP="00AE6B93">
      <w:pPr>
        <w:numPr>
          <w:ilvl w:val="0"/>
          <w:numId w:val="5"/>
        </w:numPr>
        <w:spacing w:after="0"/>
        <w:rPr>
          <w:rFonts w:ascii="Times New Roman" w:hAnsi="Times New Roman" w:cs="Times New Roman"/>
        </w:rPr>
      </w:pPr>
      <w:r>
        <w:rPr>
          <w:rFonts w:ascii="Times New Roman" w:hAnsi="Times New Roman" w:cs="Times New Roman"/>
        </w:rPr>
        <w:t>What do you think makes Peter to ran back to the tomb? (vs 12)</w:t>
      </w:r>
    </w:p>
    <w:p w:rsidR="002416D3" w:rsidRDefault="003C0219" w:rsidP="002416D3">
      <w:pPr>
        <w:numPr>
          <w:ilvl w:val="0"/>
          <w:numId w:val="5"/>
        </w:numPr>
        <w:spacing w:after="0"/>
        <w:rPr>
          <w:rFonts w:ascii="Times New Roman" w:hAnsi="Times New Roman" w:cs="Times New Roman"/>
        </w:rPr>
      </w:pPr>
      <w:r>
        <w:rPr>
          <w:rFonts w:ascii="Times New Roman" w:hAnsi="Times New Roman" w:cs="Times New Roman"/>
        </w:rPr>
        <w:t xml:space="preserve">Does Peter </w:t>
      </w:r>
      <w:proofErr w:type="gramStart"/>
      <w:r>
        <w:rPr>
          <w:rFonts w:ascii="Times New Roman" w:hAnsi="Times New Roman" w:cs="Times New Roman"/>
        </w:rPr>
        <w:t>accept</w:t>
      </w:r>
      <w:proofErr w:type="gramEnd"/>
      <w:r>
        <w:rPr>
          <w:rFonts w:ascii="Times New Roman" w:hAnsi="Times New Roman" w:cs="Times New Roman"/>
        </w:rPr>
        <w:t xml:space="preserve"> and believed that Jesus has risen</w:t>
      </w:r>
      <w:r w:rsidR="00D47DD2">
        <w:rPr>
          <w:rFonts w:ascii="Times New Roman" w:hAnsi="Times New Roman" w:cs="Times New Roman"/>
        </w:rPr>
        <w:t xml:space="preserve"> after he saw the strips of linen lying by themselves? (Vs </w:t>
      </w:r>
      <w:r w:rsidR="002416D3">
        <w:rPr>
          <w:rFonts w:ascii="Times New Roman" w:hAnsi="Times New Roman" w:cs="Times New Roman"/>
        </w:rPr>
        <w:t>12).</w:t>
      </w:r>
    </w:p>
    <w:p w:rsidR="0012027F" w:rsidRDefault="0012027F" w:rsidP="002416D3">
      <w:pPr>
        <w:spacing w:after="0"/>
        <w:ind w:left="360"/>
        <w:rPr>
          <w:rFonts w:ascii="Times New Roman" w:hAnsi="Times New Roman" w:cs="Times New Roman"/>
        </w:rPr>
      </w:pPr>
    </w:p>
    <w:p w:rsidR="002416D3" w:rsidRPr="0012027F" w:rsidRDefault="0012027F" w:rsidP="002416D3">
      <w:pPr>
        <w:spacing w:after="0"/>
        <w:ind w:left="360"/>
        <w:rPr>
          <w:rFonts w:ascii="Times New Roman" w:hAnsi="Times New Roman" w:cs="Times New Roman"/>
          <w:b/>
          <w:bCs/>
        </w:rPr>
      </w:pPr>
      <w:r w:rsidRPr="0012027F">
        <w:rPr>
          <w:rFonts w:ascii="Times New Roman" w:hAnsi="Times New Roman" w:cs="Times New Roman"/>
          <w:b/>
          <w:bCs/>
        </w:rPr>
        <w:lastRenderedPageBreak/>
        <w:t xml:space="preserve">Reflective </w:t>
      </w:r>
      <w:r w:rsidR="002416D3" w:rsidRPr="0012027F">
        <w:rPr>
          <w:rFonts w:ascii="Times New Roman" w:hAnsi="Times New Roman" w:cs="Times New Roman"/>
          <w:b/>
          <w:bCs/>
        </w:rPr>
        <w:t>Questions:</w:t>
      </w:r>
    </w:p>
    <w:p w:rsidR="0012027F" w:rsidRDefault="0012027F" w:rsidP="00C03358">
      <w:pPr>
        <w:pStyle w:val="ListParagraph"/>
        <w:numPr>
          <w:ilvl w:val="0"/>
          <w:numId w:val="12"/>
        </w:numPr>
        <w:spacing w:after="0"/>
        <w:rPr>
          <w:rFonts w:ascii="Times New Roman" w:hAnsi="Times New Roman" w:cs="Times New Roman"/>
        </w:rPr>
      </w:pPr>
      <w:r w:rsidRPr="0012027F">
        <w:rPr>
          <w:rFonts w:ascii="Times New Roman" w:hAnsi="Times New Roman" w:cs="Times New Roman"/>
        </w:rPr>
        <w:t>What does the Resurrection mean to you?</w:t>
      </w:r>
    </w:p>
    <w:p w:rsidR="00C03358" w:rsidRPr="0012027F" w:rsidRDefault="00C03358" w:rsidP="0012027F">
      <w:pPr>
        <w:pStyle w:val="ListParagraph"/>
        <w:numPr>
          <w:ilvl w:val="0"/>
          <w:numId w:val="12"/>
        </w:numPr>
        <w:spacing w:after="0"/>
        <w:rPr>
          <w:rFonts w:ascii="Times New Roman" w:hAnsi="Times New Roman" w:cs="Times New Roman"/>
        </w:rPr>
      </w:pPr>
      <w:r w:rsidRPr="00C03358">
        <w:rPr>
          <w:rFonts w:ascii="Times New Roman" w:hAnsi="Times New Roman" w:cs="Times New Roman"/>
        </w:rPr>
        <w:t>How would you feel if you accompanied the women to the tomb and discovered that the stone had been rolled away?</w:t>
      </w:r>
    </w:p>
    <w:p w:rsidR="00C73841" w:rsidRPr="00C30C3A" w:rsidRDefault="00C73841" w:rsidP="00C73841">
      <w:pPr>
        <w:rPr>
          <w:rFonts w:ascii="Times New Roman" w:hAnsi="Times New Roman" w:cs="Times New Roman"/>
          <w:b/>
          <w:bCs/>
          <w:u w:val="single"/>
        </w:rPr>
      </w:pPr>
      <w:r w:rsidRPr="00C30C3A">
        <w:rPr>
          <w:rFonts w:ascii="Times New Roman" w:hAnsi="Times New Roman" w:cs="Times New Roman"/>
          <w:b/>
          <w:bCs/>
          <w:u w:val="single"/>
        </w:rPr>
        <w:t>Conclusion:</w:t>
      </w:r>
      <w:r w:rsidR="002416D3">
        <w:rPr>
          <w:rFonts w:ascii="Times New Roman" w:hAnsi="Times New Roman" w:cs="Times New Roman"/>
          <w:b/>
          <w:bCs/>
          <w:u w:val="single"/>
        </w:rPr>
        <w:t xml:space="preserve"> Let us look at two important truths from the passage;</w:t>
      </w:r>
    </w:p>
    <w:p w:rsidR="00C30C3A" w:rsidRPr="009154E1" w:rsidRDefault="009154E1" w:rsidP="00036405">
      <w:pPr>
        <w:pStyle w:val="ListParagraph"/>
        <w:numPr>
          <w:ilvl w:val="0"/>
          <w:numId w:val="10"/>
        </w:numPr>
        <w:spacing w:after="0"/>
        <w:rPr>
          <w:rFonts w:ascii="Times New Roman" w:hAnsi="Times New Roman" w:cs="Times New Roman"/>
          <w:b/>
          <w:bCs/>
          <w:i/>
          <w:iCs/>
        </w:rPr>
      </w:pPr>
      <w:r w:rsidRPr="003760AC">
        <w:rPr>
          <w:rFonts w:ascii="Times New Roman" w:hAnsi="Times New Roman" w:cs="Times New Roman"/>
          <w:b/>
          <w:bCs/>
        </w:rPr>
        <w:t>Empty Tomb-</w:t>
      </w:r>
      <w:r>
        <w:rPr>
          <w:rFonts w:ascii="Times New Roman" w:hAnsi="Times New Roman" w:cs="Times New Roman"/>
        </w:rPr>
        <w:t xml:space="preserve"> the empty tomb signifies the Powerfulness of God, when someone has passed away- there is nothing else we can do. No wonder the disciples &amp; Jesus followers did not accept the fact that Jesus has risen. </w:t>
      </w:r>
    </w:p>
    <w:p w:rsidR="009154E1" w:rsidRDefault="009154E1" w:rsidP="009154E1">
      <w:pPr>
        <w:spacing w:after="0"/>
        <w:rPr>
          <w:rFonts w:ascii="Times New Roman" w:hAnsi="Times New Roman" w:cs="Times New Roman"/>
        </w:rPr>
      </w:pPr>
      <w:r>
        <w:rPr>
          <w:rFonts w:ascii="Times New Roman" w:hAnsi="Times New Roman" w:cs="Times New Roman"/>
          <w:b/>
          <w:bCs/>
          <w:i/>
          <w:iCs/>
        </w:rPr>
        <w:t xml:space="preserve">Question: </w:t>
      </w:r>
      <w:r>
        <w:rPr>
          <w:rFonts w:ascii="Times New Roman" w:hAnsi="Times New Roman" w:cs="Times New Roman"/>
        </w:rPr>
        <w:t xml:space="preserve">What kind of situation are you in? Are you in a </w:t>
      </w:r>
      <w:r w:rsidR="004E2A23">
        <w:rPr>
          <w:rFonts w:ascii="Times New Roman" w:hAnsi="Times New Roman" w:cs="Times New Roman"/>
        </w:rPr>
        <w:t>situation</w:t>
      </w:r>
      <w:r>
        <w:rPr>
          <w:rFonts w:ascii="Times New Roman" w:hAnsi="Times New Roman" w:cs="Times New Roman"/>
        </w:rPr>
        <w:t xml:space="preserve"> where people say that the</w:t>
      </w:r>
      <w:r w:rsidR="004E2A23">
        <w:rPr>
          <w:rFonts w:ascii="Times New Roman" w:hAnsi="Times New Roman" w:cs="Times New Roman"/>
        </w:rPr>
        <w:t xml:space="preserve">re is </w:t>
      </w:r>
      <w:r>
        <w:rPr>
          <w:rFonts w:ascii="Times New Roman" w:hAnsi="Times New Roman" w:cs="Times New Roman"/>
        </w:rPr>
        <w:t xml:space="preserve">nothing </w:t>
      </w:r>
      <w:r w:rsidR="003760AC">
        <w:rPr>
          <w:rFonts w:ascii="Times New Roman" w:hAnsi="Times New Roman" w:cs="Times New Roman"/>
        </w:rPr>
        <w:t>else,</w:t>
      </w:r>
      <w:r>
        <w:rPr>
          <w:rFonts w:ascii="Times New Roman" w:hAnsi="Times New Roman" w:cs="Times New Roman"/>
        </w:rPr>
        <w:t xml:space="preserve"> we can </w:t>
      </w:r>
      <w:r w:rsidR="004E2A23">
        <w:rPr>
          <w:rFonts w:ascii="Times New Roman" w:hAnsi="Times New Roman" w:cs="Times New Roman"/>
        </w:rPr>
        <w:t>do?</w:t>
      </w:r>
    </w:p>
    <w:p w:rsidR="009154E1" w:rsidRDefault="009154E1" w:rsidP="009154E1">
      <w:pPr>
        <w:spacing w:after="0"/>
        <w:rPr>
          <w:rFonts w:ascii="Times New Roman" w:hAnsi="Times New Roman" w:cs="Times New Roman"/>
        </w:rPr>
      </w:pPr>
      <w:r>
        <w:rPr>
          <w:rFonts w:ascii="Times New Roman" w:hAnsi="Times New Roman" w:cs="Times New Roman"/>
        </w:rPr>
        <w:t xml:space="preserve">             We serve a powerful God, who can </w:t>
      </w:r>
      <w:r w:rsidR="004E2A23">
        <w:rPr>
          <w:rFonts w:ascii="Times New Roman" w:hAnsi="Times New Roman" w:cs="Times New Roman"/>
        </w:rPr>
        <w:t>overturn</w:t>
      </w:r>
      <w:r>
        <w:rPr>
          <w:rFonts w:ascii="Times New Roman" w:hAnsi="Times New Roman" w:cs="Times New Roman"/>
        </w:rPr>
        <w:t xml:space="preserve"> any kind of situation.</w:t>
      </w:r>
      <w:r w:rsidR="002416D3">
        <w:rPr>
          <w:rFonts w:ascii="Times New Roman" w:hAnsi="Times New Roman" w:cs="Times New Roman"/>
        </w:rPr>
        <w:t xml:space="preserve"> Nothing is Impossible with God.</w:t>
      </w:r>
    </w:p>
    <w:p w:rsidR="003760AC" w:rsidRPr="002416D3" w:rsidRDefault="004E2A23" w:rsidP="002416D3">
      <w:pPr>
        <w:pStyle w:val="ListParagraph"/>
        <w:numPr>
          <w:ilvl w:val="0"/>
          <w:numId w:val="10"/>
        </w:numPr>
        <w:shd w:val="clear" w:color="auto" w:fill="FAFAFA"/>
        <w:spacing w:before="100" w:beforeAutospacing="1" w:after="100" w:afterAutospacing="1" w:line="240" w:lineRule="auto"/>
        <w:rPr>
          <w:rFonts w:ascii="Times New Roman" w:eastAsia="Times New Roman" w:hAnsi="Times New Roman" w:cs="Times New Roman"/>
          <w:color w:val="424242"/>
          <w:kern w:val="0"/>
        </w:rPr>
      </w:pPr>
      <w:r w:rsidRPr="002416D3">
        <w:rPr>
          <w:rFonts w:ascii="Times New Roman" w:hAnsi="Times New Roman" w:cs="Times New Roman"/>
          <w:b/>
          <w:bCs/>
        </w:rPr>
        <w:t>Doubting God’s Promises.</w:t>
      </w:r>
      <w:r w:rsidRPr="002416D3">
        <w:rPr>
          <w:rFonts w:ascii="Times New Roman" w:hAnsi="Times New Roman" w:cs="Times New Roman"/>
        </w:rPr>
        <w:t xml:space="preserve"> – </w:t>
      </w:r>
      <w:r w:rsidR="003760AC" w:rsidRPr="002416D3">
        <w:rPr>
          <w:rFonts w:ascii="Times New Roman" w:hAnsi="Times New Roman" w:cs="Times New Roman"/>
        </w:rPr>
        <w:t>The Lord Jesus Christ spent ample time with His disciples and followers, teaching and guiding them. He repeatedly told them that He would die and rise again on the third day, yet they still doubted.</w:t>
      </w:r>
    </w:p>
    <w:p w:rsidR="003760AC" w:rsidRDefault="004E2A23" w:rsidP="003760AC">
      <w:pPr>
        <w:shd w:val="clear" w:color="auto" w:fill="FAFAFA"/>
        <w:spacing w:before="100" w:beforeAutospacing="1" w:after="100" w:afterAutospacing="1" w:line="240" w:lineRule="auto"/>
        <w:rPr>
          <w:rFonts w:ascii="Times New Roman" w:eastAsia="Times New Roman" w:hAnsi="Times New Roman" w:cs="Times New Roman"/>
          <w:color w:val="424242"/>
          <w:kern w:val="0"/>
        </w:rPr>
      </w:pPr>
      <w:r w:rsidRPr="003760AC">
        <w:rPr>
          <w:rFonts w:ascii="Times New Roman" w:hAnsi="Times New Roman" w:cs="Times New Roman"/>
          <w:b/>
          <w:bCs/>
        </w:rPr>
        <w:t>Question</w:t>
      </w:r>
      <w:r w:rsidR="003760AC" w:rsidRPr="003760AC">
        <w:rPr>
          <w:rFonts w:ascii="Times New Roman" w:hAnsi="Times New Roman" w:cs="Times New Roman"/>
          <w:b/>
          <w:bCs/>
        </w:rPr>
        <w:t>s</w:t>
      </w:r>
      <w:r w:rsidRPr="003760AC">
        <w:rPr>
          <w:rFonts w:ascii="Times New Roman" w:hAnsi="Times New Roman" w:cs="Times New Roman"/>
        </w:rPr>
        <w:t xml:space="preserve">: </w:t>
      </w:r>
      <w:r w:rsidR="003760AC" w:rsidRPr="003760AC">
        <w:rPr>
          <w:rFonts w:ascii="Times New Roman" w:eastAsia="Times New Roman" w:hAnsi="Times New Roman" w:cs="Times New Roman"/>
          <w:color w:val="424242"/>
          <w:kern w:val="0"/>
        </w:rPr>
        <w:t>What is your response to God's promises? How do you feel about God's promises? In what ways do you react to God's promises? What are your thoughts on God's promises?</w:t>
      </w:r>
    </w:p>
    <w:p w:rsidR="004E2A23" w:rsidRDefault="00F77C21" w:rsidP="004E2A23">
      <w:pPr>
        <w:spacing w:after="0"/>
        <w:rPr>
          <w:rFonts w:ascii="Times New Roman" w:hAnsi="Times New Roman" w:cs="Times New Roman"/>
        </w:rPr>
      </w:pPr>
      <w:r w:rsidRPr="00F77C21">
        <w:rPr>
          <w:rFonts w:ascii="Times New Roman" w:eastAsia="Times New Roman" w:hAnsi="Times New Roman" w:cs="Times New Roman"/>
          <w:color w:val="424242"/>
          <w:kern w:val="0"/>
        </w:rPr>
        <w:t>We serve a God who does not lie and always fulfills His promises. When He speaks, He ensures that His words are carried out faithfully. It is crucial that we continue to rely on and trust in the Promising Word of God</w:t>
      </w:r>
      <w:r w:rsidR="0002755B">
        <w:rPr>
          <w:rFonts w:ascii="Times New Roman" w:eastAsia="Times New Roman" w:hAnsi="Times New Roman" w:cs="Times New Roman"/>
          <w:color w:val="424242"/>
          <w:kern w:val="0"/>
        </w:rPr>
        <w:t>.</w:t>
      </w:r>
    </w:p>
    <w:p w:rsidR="0012027F" w:rsidRPr="004E2A23" w:rsidRDefault="0012027F" w:rsidP="004E2A23">
      <w:pPr>
        <w:spacing w:after="0"/>
        <w:rPr>
          <w:rFonts w:ascii="Times New Roman" w:hAnsi="Times New Roman" w:cs="Times New Roman"/>
        </w:rPr>
      </w:pPr>
    </w:p>
    <w:p w:rsidR="00C30C3A" w:rsidRPr="00C30C3A" w:rsidRDefault="00C30C3A" w:rsidP="00C30C3A">
      <w:pPr>
        <w:spacing w:after="0"/>
        <w:rPr>
          <w:rFonts w:ascii="Times New Roman" w:hAnsi="Times New Roman" w:cs="Times New Roman"/>
          <w:b/>
          <w:bCs/>
          <w:i/>
          <w:iCs/>
        </w:rPr>
      </w:pPr>
      <w:r w:rsidRPr="00C30C3A">
        <w:rPr>
          <w:rFonts w:ascii="Times New Roman" w:hAnsi="Times New Roman" w:cs="Times New Roman"/>
          <w:b/>
          <w:bCs/>
          <w:i/>
          <w:iCs/>
        </w:rPr>
        <w:t xml:space="preserve">End </w:t>
      </w:r>
      <w:r w:rsidR="00F30E16">
        <w:rPr>
          <w:rFonts w:ascii="Times New Roman" w:hAnsi="Times New Roman" w:cs="Times New Roman"/>
          <w:b/>
          <w:bCs/>
          <w:i/>
          <w:iCs/>
        </w:rPr>
        <w:t>the</w:t>
      </w:r>
      <w:r w:rsidRPr="00C30C3A">
        <w:rPr>
          <w:rFonts w:ascii="Times New Roman" w:hAnsi="Times New Roman" w:cs="Times New Roman"/>
          <w:b/>
          <w:bCs/>
          <w:i/>
          <w:iCs/>
        </w:rPr>
        <w:t xml:space="preserve"> session with prayer</w:t>
      </w:r>
      <w:r w:rsidR="00F30E16">
        <w:rPr>
          <w:rFonts w:ascii="Times New Roman" w:hAnsi="Times New Roman" w:cs="Times New Roman"/>
          <w:b/>
          <w:bCs/>
          <w:i/>
          <w:iCs/>
        </w:rPr>
        <w:t>.</w:t>
      </w:r>
    </w:p>
    <w:bookmarkEnd w:id="0"/>
    <w:p w:rsidR="00AE2C9C" w:rsidRPr="00C30C3A" w:rsidRDefault="00AE2C9C">
      <w:pPr>
        <w:rPr>
          <w:rFonts w:ascii="Times New Roman" w:hAnsi="Times New Roman" w:cs="Times New Roman"/>
        </w:rPr>
      </w:pPr>
    </w:p>
    <w:sectPr w:rsidR="00AE2C9C" w:rsidRPr="00C30C3A" w:rsidSect="000C6B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75A99"/>
    <w:multiLevelType w:val="multilevel"/>
    <w:tmpl w:val="AF26B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97BD6"/>
    <w:multiLevelType w:val="hybridMultilevel"/>
    <w:tmpl w:val="037E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5F7D3A"/>
    <w:multiLevelType w:val="hybridMultilevel"/>
    <w:tmpl w:val="8F7C15E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4226B22"/>
    <w:multiLevelType w:val="hybridMultilevel"/>
    <w:tmpl w:val="73C6E506"/>
    <w:lvl w:ilvl="0" w:tplc="13F4E2A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9B70B18"/>
    <w:multiLevelType w:val="hybridMultilevel"/>
    <w:tmpl w:val="735AE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C766B2"/>
    <w:multiLevelType w:val="hybridMultilevel"/>
    <w:tmpl w:val="F1C6C77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2F521AD9"/>
    <w:multiLevelType w:val="hybridMultilevel"/>
    <w:tmpl w:val="9F8C3356"/>
    <w:lvl w:ilvl="0" w:tplc="B9A2268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27F6DA7"/>
    <w:multiLevelType w:val="hybridMultilevel"/>
    <w:tmpl w:val="B9407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9280184"/>
    <w:multiLevelType w:val="hybridMultilevel"/>
    <w:tmpl w:val="8E5E4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9E67A30"/>
    <w:multiLevelType w:val="hybridMultilevel"/>
    <w:tmpl w:val="3B2467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3D511FD9"/>
    <w:multiLevelType w:val="hybridMultilevel"/>
    <w:tmpl w:val="D918F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8"/>
  </w:num>
  <w:num w:numId="7">
    <w:abstractNumId w:val="6"/>
  </w:num>
  <w:num w:numId="8">
    <w:abstractNumId w:val="1"/>
  </w:num>
  <w:num w:numId="9">
    <w:abstractNumId w:val="3"/>
  </w:num>
  <w:num w:numId="10">
    <w:abstractNumId w:val="2"/>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73841"/>
    <w:rsid w:val="0000048D"/>
    <w:rsid w:val="00013841"/>
    <w:rsid w:val="00013994"/>
    <w:rsid w:val="00015262"/>
    <w:rsid w:val="0002755B"/>
    <w:rsid w:val="00036405"/>
    <w:rsid w:val="00092996"/>
    <w:rsid w:val="000B7CAB"/>
    <w:rsid w:val="000C6BDA"/>
    <w:rsid w:val="000D1AA2"/>
    <w:rsid w:val="0012027F"/>
    <w:rsid w:val="00123190"/>
    <w:rsid w:val="00130858"/>
    <w:rsid w:val="00136DFA"/>
    <w:rsid w:val="001A014C"/>
    <w:rsid w:val="001F27DE"/>
    <w:rsid w:val="002416D3"/>
    <w:rsid w:val="00265E49"/>
    <w:rsid w:val="002746B5"/>
    <w:rsid w:val="00290EEE"/>
    <w:rsid w:val="002A2156"/>
    <w:rsid w:val="00323E6B"/>
    <w:rsid w:val="00332F1C"/>
    <w:rsid w:val="003760AC"/>
    <w:rsid w:val="003C0219"/>
    <w:rsid w:val="003D0D8A"/>
    <w:rsid w:val="003E751D"/>
    <w:rsid w:val="0043210C"/>
    <w:rsid w:val="00444E0E"/>
    <w:rsid w:val="00445ED9"/>
    <w:rsid w:val="00447D1A"/>
    <w:rsid w:val="00454D58"/>
    <w:rsid w:val="00454E85"/>
    <w:rsid w:val="00472462"/>
    <w:rsid w:val="00491800"/>
    <w:rsid w:val="004B4758"/>
    <w:rsid w:val="004E1CF3"/>
    <w:rsid w:val="004E2A23"/>
    <w:rsid w:val="004F5135"/>
    <w:rsid w:val="0050153D"/>
    <w:rsid w:val="00565E33"/>
    <w:rsid w:val="005670CF"/>
    <w:rsid w:val="00567A6F"/>
    <w:rsid w:val="005813C7"/>
    <w:rsid w:val="005867A3"/>
    <w:rsid w:val="00591EB2"/>
    <w:rsid w:val="005A0C4D"/>
    <w:rsid w:val="005E5489"/>
    <w:rsid w:val="0064777A"/>
    <w:rsid w:val="00656BBE"/>
    <w:rsid w:val="00662239"/>
    <w:rsid w:val="00684713"/>
    <w:rsid w:val="00684DD3"/>
    <w:rsid w:val="006C380A"/>
    <w:rsid w:val="006C4887"/>
    <w:rsid w:val="006E2E36"/>
    <w:rsid w:val="0072601D"/>
    <w:rsid w:val="00746CF2"/>
    <w:rsid w:val="00766A98"/>
    <w:rsid w:val="00771BA5"/>
    <w:rsid w:val="00782CBD"/>
    <w:rsid w:val="007852AA"/>
    <w:rsid w:val="007C76D2"/>
    <w:rsid w:val="007E2555"/>
    <w:rsid w:val="007E3E8E"/>
    <w:rsid w:val="0081161D"/>
    <w:rsid w:val="00813D67"/>
    <w:rsid w:val="00835E0B"/>
    <w:rsid w:val="00841CA7"/>
    <w:rsid w:val="00850DE2"/>
    <w:rsid w:val="00871FC8"/>
    <w:rsid w:val="00895D25"/>
    <w:rsid w:val="008C21A1"/>
    <w:rsid w:val="008C42E1"/>
    <w:rsid w:val="008F7851"/>
    <w:rsid w:val="009052C3"/>
    <w:rsid w:val="009154E1"/>
    <w:rsid w:val="0096431D"/>
    <w:rsid w:val="00995E2F"/>
    <w:rsid w:val="009B0149"/>
    <w:rsid w:val="009B6446"/>
    <w:rsid w:val="009E1A1C"/>
    <w:rsid w:val="009E5D76"/>
    <w:rsid w:val="009F1A10"/>
    <w:rsid w:val="00A72E3D"/>
    <w:rsid w:val="00A74D00"/>
    <w:rsid w:val="00A91438"/>
    <w:rsid w:val="00AC174D"/>
    <w:rsid w:val="00AE2C9C"/>
    <w:rsid w:val="00AE6B93"/>
    <w:rsid w:val="00B20196"/>
    <w:rsid w:val="00B42202"/>
    <w:rsid w:val="00B46037"/>
    <w:rsid w:val="00B55F68"/>
    <w:rsid w:val="00B82202"/>
    <w:rsid w:val="00B8791E"/>
    <w:rsid w:val="00BF740A"/>
    <w:rsid w:val="00C03358"/>
    <w:rsid w:val="00C12687"/>
    <w:rsid w:val="00C30C3A"/>
    <w:rsid w:val="00C35D56"/>
    <w:rsid w:val="00C360A0"/>
    <w:rsid w:val="00C42C21"/>
    <w:rsid w:val="00C73841"/>
    <w:rsid w:val="00C7549F"/>
    <w:rsid w:val="00CA65DD"/>
    <w:rsid w:val="00CB6EEB"/>
    <w:rsid w:val="00D03360"/>
    <w:rsid w:val="00D0594D"/>
    <w:rsid w:val="00D07611"/>
    <w:rsid w:val="00D47DD2"/>
    <w:rsid w:val="00D71138"/>
    <w:rsid w:val="00D7125B"/>
    <w:rsid w:val="00D72E59"/>
    <w:rsid w:val="00DB5342"/>
    <w:rsid w:val="00DB5CEA"/>
    <w:rsid w:val="00DC1C97"/>
    <w:rsid w:val="00DF7621"/>
    <w:rsid w:val="00E41ABC"/>
    <w:rsid w:val="00E562E2"/>
    <w:rsid w:val="00E8413F"/>
    <w:rsid w:val="00EF591E"/>
    <w:rsid w:val="00F053B0"/>
    <w:rsid w:val="00F21209"/>
    <w:rsid w:val="00F30E16"/>
    <w:rsid w:val="00F31067"/>
    <w:rsid w:val="00F57EA4"/>
    <w:rsid w:val="00F64F42"/>
    <w:rsid w:val="00F77C21"/>
    <w:rsid w:val="00FA26DF"/>
    <w:rsid w:val="00FB2E77"/>
    <w:rsid w:val="00FB5567"/>
    <w:rsid w:val="00FC3126"/>
    <w:rsid w:val="00FD1888"/>
    <w:rsid w:val="00FE393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DA"/>
  </w:style>
  <w:style w:type="paragraph" w:styleId="Heading1">
    <w:name w:val="heading 1"/>
    <w:basedOn w:val="Normal"/>
    <w:next w:val="Normal"/>
    <w:link w:val="Heading1Char"/>
    <w:uiPriority w:val="9"/>
    <w:qFormat/>
    <w:rsid w:val="00C73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8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8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8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8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8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8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8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8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841"/>
    <w:rPr>
      <w:rFonts w:eastAsiaTheme="majorEastAsia" w:cstheme="majorBidi"/>
      <w:color w:val="272727" w:themeColor="text1" w:themeTint="D8"/>
    </w:rPr>
  </w:style>
  <w:style w:type="paragraph" w:styleId="Title">
    <w:name w:val="Title"/>
    <w:basedOn w:val="Normal"/>
    <w:next w:val="Normal"/>
    <w:link w:val="TitleChar"/>
    <w:uiPriority w:val="10"/>
    <w:qFormat/>
    <w:rsid w:val="00C73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841"/>
    <w:pPr>
      <w:spacing w:before="160"/>
      <w:jc w:val="center"/>
    </w:pPr>
    <w:rPr>
      <w:i/>
      <w:iCs/>
      <w:color w:val="404040" w:themeColor="text1" w:themeTint="BF"/>
    </w:rPr>
  </w:style>
  <w:style w:type="character" w:customStyle="1" w:styleId="QuoteChar">
    <w:name w:val="Quote Char"/>
    <w:basedOn w:val="DefaultParagraphFont"/>
    <w:link w:val="Quote"/>
    <w:uiPriority w:val="29"/>
    <w:rsid w:val="00C73841"/>
    <w:rPr>
      <w:i/>
      <w:iCs/>
      <w:color w:val="404040" w:themeColor="text1" w:themeTint="BF"/>
    </w:rPr>
  </w:style>
  <w:style w:type="paragraph" w:styleId="ListParagraph">
    <w:name w:val="List Paragraph"/>
    <w:basedOn w:val="Normal"/>
    <w:uiPriority w:val="34"/>
    <w:qFormat/>
    <w:rsid w:val="00C73841"/>
    <w:pPr>
      <w:ind w:left="720"/>
      <w:contextualSpacing/>
    </w:pPr>
  </w:style>
  <w:style w:type="character" w:styleId="IntenseEmphasis">
    <w:name w:val="Intense Emphasis"/>
    <w:basedOn w:val="DefaultParagraphFont"/>
    <w:uiPriority w:val="21"/>
    <w:qFormat/>
    <w:rsid w:val="00C73841"/>
    <w:rPr>
      <w:i/>
      <w:iCs/>
      <w:color w:val="2F5496" w:themeColor="accent1" w:themeShade="BF"/>
    </w:rPr>
  </w:style>
  <w:style w:type="paragraph" w:styleId="IntenseQuote">
    <w:name w:val="Intense Quote"/>
    <w:basedOn w:val="Normal"/>
    <w:next w:val="Normal"/>
    <w:link w:val="IntenseQuoteChar"/>
    <w:uiPriority w:val="30"/>
    <w:qFormat/>
    <w:rsid w:val="00C73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841"/>
    <w:rPr>
      <w:i/>
      <w:iCs/>
      <w:color w:val="2F5496" w:themeColor="accent1" w:themeShade="BF"/>
    </w:rPr>
  </w:style>
  <w:style w:type="character" w:styleId="IntenseReference">
    <w:name w:val="Intense Reference"/>
    <w:basedOn w:val="DefaultParagraphFont"/>
    <w:uiPriority w:val="32"/>
    <w:qFormat/>
    <w:rsid w:val="00C73841"/>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406919347">
      <w:bodyDiv w:val="1"/>
      <w:marLeft w:val="0"/>
      <w:marRight w:val="0"/>
      <w:marTop w:val="0"/>
      <w:marBottom w:val="0"/>
      <w:divBdr>
        <w:top w:val="none" w:sz="0" w:space="0" w:color="auto"/>
        <w:left w:val="none" w:sz="0" w:space="0" w:color="auto"/>
        <w:bottom w:val="none" w:sz="0" w:space="0" w:color="auto"/>
        <w:right w:val="none" w:sz="0" w:space="0" w:color="auto"/>
      </w:divBdr>
    </w:div>
    <w:div w:id="707531312">
      <w:bodyDiv w:val="1"/>
      <w:marLeft w:val="0"/>
      <w:marRight w:val="0"/>
      <w:marTop w:val="0"/>
      <w:marBottom w:val="0"/>
      <w:divBdr>
        <w:top w:val="none" w:sz="0" w:space="0" w:color="auto"/>
        <w:left w:val="none" w:sz="0" w:space="0" w:color="auto"/>
        <w:bottom w:val="none" w:sz="0" w:space="0" w:color="auto"/>
        <w:right w:val="none" w:sz="0" w:space="0" w:color="auto"/>
      </w:divBdr>
    </w:div>
    <w:div w:id="16234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1967</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Calvary Temple</dc:creator>
  <cp:keywords/>
  <dc:description/>
  <cp:lastModifiedBy>Calvary06</cp:lastModifiedBy>
  <cp:revision>89</cp:revision>
  <dcterms:created xsi:type="dcterms:W3CDTF">2025-02-19T08:28:00Z</dcterms:created>
  <dcterms:modified xsi:type="dcterms:W3CDTF">2025-04-25T06:06:00Z</dcterms:modified>
</cp:coreProperties>
</file>