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29A64" w14:textId="31D54C0F" w:rsidR="006B10A3" w:rsidRPr="00B256AF" w:rsidRDefault="00A3631D" w:rsidP="0075232F">
      <w:pPr>
        <w:pStyle w:val="Body"/>
        <w:spacing w:line="276" w:lineRule="auto"/>
        <w:jc w:val="center"/>
        <w:rPr>
          <w:rFonts w:ascii="Aptos" w:eastAsia="Times New Roman" w:hAnsi="Aptos"/>
          <w:bCs/>
          <w:color w:val="auto"/>
          <w:sz w:val="22"/>
          <w:szCs w:val="22"/>
        </w:rPr>
      </w:pPr>
      <w:r>
        <w:rPr>
          <w:rFonts w:ascii="Aptos" w:eastAsia="Times New Roman" w:hAnsi="Aptos"/>
          <w:bCs/>
          <w:color w:val="auto"/>
          <w:sz w:val="22"/>
          <w:szCs w:val="22"/>
        </w:rPr>
        <w:br/>
      </w:r>
      <w:r w:rsidR="006B10A3" w:rsidRPr="00B256AF">
        <w:rPr>
          <w:rFonts w:ascii="Aptos" w:eastAsia="Times New Roman" w:hAnsi="Aptos"/>
          <w:bCs/>
          <w:color w:val="auto"/>
          <w:sz w:val="22"/>
          <w:szCs w:val="22"/>
        </w:rPr>
        <w:t>MISSION TRIP POLICIES, GUIDELINES, AND LIABILITY RELEASE</w:t>
      </w:r>
    </w:p>
    <w:p w14:paraId="09D9B07E" w14:textId="77777777" w:rsidR="006B10A3" w:rsidRDefault="006B10A3" w:rsidP="006B10A3">
      <w:pPr>
        <w:pStyle w:val="Header"/>
        <w:jc w:val="center"/>
      </w:pPr>
    </w:p>
    <w:p w14:paraId="44E0B59A" w14:textId="77777777" w:rsidR="00107B61" w:rsidRDefault="00107B61" w:rsidP="006B10A3">
      <w:pPr>
        <w:pStyle w:val="Header"/>
        <w:jc w:val="center"/>
      </w:pPr>
    </w:p>
    <w:p w14:paraId="4EC6A56C" w14:textId="5A7A1281" w:rsidR="00E07320" w:rsidRPr="00107B61" w:rsidRDefault="004968AE" w:rsidP="004E4BA6">
      <w:pPr>
        <w:pStyle w:val="Body"/>
        <w:tabs>
          <w:tab w:val="left" w:pos="450"/>
        </w:tabs>
        <w:spacing w:line="276" w:lineRule="auto"/>
        <w:ind w:left="720" w:right="720" w:hanging="270"/>
        <w:rPr>
          <w:rFonts w:ascii="Aptos" w:hAnsi="Aptos"/>
          <w:b/>
          <w:sz w:val="20"/>
        </w:rPr>
      </w:pPr>
      <w:r w:rsidRPr="00107B61">
        <w:rPr>
          <w:rFonts w:ascii="Aptos" w:hAnsi="Aptos"/>
          <w:b/>
          <w:sz w:val="20"/>
        </w:rPr>
        <w:t xml:space="preserve">YOUR FINANCIAL CONTRIBUTION </w:t>
      </w:r>
    </w:p>
    <w:p w14:paraId="4EC6A56D" w14:textId="77777777" w:rsidR="00E07320" w:rsidRPr="00107B61" w:rsidRDefault="00E07320" w:rsidP="004E4BA6">
      <w:pPr>
        <w:pStyle w:val="Body"/>
        <w:tabs>
          <w:tab w:val="left" w:pos="450"/>
        </w:tabs>
        <w:spacing w:line="276" w:lineRule="auto"/>
        <w:ind w:left="720" w:right="720" w:hanging="270"/>
        <w:rPr>
          <w:rFonts w:ascii="Aptos" w:hAnsi="Aptos"/>
          <w:b/>
          <w:sz w:val="20"/>
        </w:rPr>
      </w:pPr>
    </w:p>
    <w:p w14:paraId="4EC6A56E" w14:textId="2CA4F179" w:rsidR="00E07320" w:rsidRPr="00107B61" w:rsidRDefault="00E07320" w:rsidP="004E4BA6">
      <w:pPr>
        <w:pStyle w:val="Body"/>
        <w:numPr>
          <w:ilvl w:val="0"/>
          <w:numId w:val="1"/>
        </w:numPr>
        <w:tabs>
          <w:tab w:val="left" w:pos="450"/>
        </w:tabs>
        <w:spacing w:line="276" w:lineRule="auto"/>
        <w:ind w:left="720" w:right="720" w:hanging="270"/>
        <w:rPr>
          <w:rFonts w:ascii="Aptos" w:hAnsi="Aptos"/>
          <w:sz w:val="20"/>
        </w:rPr>
      </w:pPr>
      <w:r w:rsidRPr="00107B61">
        <w:rPr>
          <w:rFonts w:ascii="Aptos" w:hAnsi="Aptos"/>
          <w:sz w:val="20"/>
        </w:rPr>
        <w:t xml:space="preserve">You are required to make a </w:t>
      </w:r>
      <w:r w:rsidR="00357AC3" w:rsidRPr="00107B61">
        <w:rPr>
          <w:rFonts w:ascii="Aptos" w:hAnsi="Aptos"/>
          <w:b/>
          <w:sz w:val="20"/>
        </w:rPr>
        <w:t xml:space="preserve">deposit </w:t>
      </w:r>
      <w:r w:rsidR="0073748C">
        <w:rPr>
          <w:rFonts w:ascii="Aptos" w:hAnsi="Aptos"/>
          <w:b/>
          <w:sz w:val="20"/>
        </w:rPr>
        <w:t>at the time of application</w:t>
      </w:r>
      <w:r w:rsidR="0073748C" w:rsidRPr="00D4743C">
        <w:rPr>
          <w:rFonts w:ascii="Aptos" w:hAnsi="Aptos"/>
          <w:bCs/>
          <w:sz w:val="20"/>
        </w:rPr>
        <w:t xml:space="preserve">. </w:t>
      </w:r>
      <w:r w:rsidR="00D4743C">
        <w:rPr>
          <w:rFonts w:ascii="Aptos" w:hAnsi="Aptos"/>
          <w:bCs/>
          <w:sz w:val="20"/>
        </w:rPr>
        <w:t>The trip leader determines the amount of the deposit</w:t>
      </w:r>
      <w:r w:rsidR="0073748C" w:rsidRPr="00D4743C">
        <w:rPr>
          <w:rFonts w:ascii="Aptos" w:hAnsi="Aptos"/>
          <w:bCs/>
          <w:sz w:val="20"/>
        </w:rPr>
        <w:t xml:space="preserve">. </w:t>
      </w:r>
      <w:r w:rsidR="007913E7" w:rsidRPr="00D4743C">
        <w:rPr>
          <w:rFonts w:ascii="Aptos" w:hAnsi="Aptos"/>
          <w:bCs/>
          <w:sz w:val="20"/>
        </w:rPr>
        <w:t>(</w:t>
      </w:r>
      <w:r w:rsidR="00852D86" w:rsidRPr="00D4743C">
        <w:rPr>
          <w:rFonts w:ascii="Aptos" w:hAnsi="Aptos"/>
          <w:bCs/>
          <w:sz w:val="20"/>
        </w:rPr>
        <w:t>Typically</w:t>
      </w:r>
      <w:r w:rsidR="00050B54" w:rsidRPr="00D4743C">
        <w:rPr>
          <w:rFonts w:ascii="Aptos" w:hAnsi="Aptos"/>
          <w:bCs/>
          <w:sz w:val="20"/>
        </w:rPr>
        <w:t>, the deposit is</w:t>
      </w:r>
      <w:r w:rsidR="00357AC3" w:rsidRPr="00D4743C">
        <w:rPr>
          <w:rFonts w:ascii="Aptos" w:hAnsi="Aptos"/>
          <w:bCs/>
          <w:sz w:val="20"/>
        </w:rPr>
        <w:t xml:space="preserve"> $50 if </w:t>
      </w:r>
      <w:r w:rsidR="00684C2B" w:rsidRPr="00D4743C">
        <w:rPr>
          <w:rFonts w:ascii="Aptos" w:hAnsi="Aptos"/>
          <w:bCs/>
          <w:sz w:val="20"/>
        </w:rPr>
        <w:t>the trip</w:t>
      </w:r>
      <w:r w:rsidR="00357AC3" w:rsidRPr="00D4743C">
        <w:rPr>
          <w:rFonts w:ascii="Aptos" w:hAnsi="Aptos"/>
          <w:bCs/>
          <w:sz w:val="20"/>
        </w:rPr>
        <w:t xml:space="preserve"> cost is under $1000 or $100 </w:t>
      </w:r>
      <w:r w:rsidR="00D4743C" w:rsidRPr="00D4743C">
        <w:rPr>
          <w:rFonts w:ascii="Aptos" w:hAnsi="Aptos"/>
          <w:bCs/>
          <w:sz w:val="20"/>
        </w:rPr>
        <w:t>if the trip is over</w:t>
      </w:r>
      <w:r w:rsidR="00051637" w:rsidRPr="00D4743C">
        <w:rPr>
          <w:rFonts w:ascii="Aptos" w:hAnsi="Aptos"/>
          <w:bCs/>
          <w:sz w:val="20"/>
        </w:rPr>
        <w:t xml:space="preserve"> </w:t>
      </w:r>
      <w:r w:rsidR="00357AC3" w:rsidRPr="00D4743C">
        <w:rPr>
          <w:rFonts w:ascii="Aptos" w:hAnsi="Aptos"/>
          <w:bCs/>
          <w:sz w:val="20"/>
        </w:rPr>
        <w:t>$1000</w:t>
      </w:r>
      <w:r w:rsidR="00D4743C" w:rsidRPr="00D4743C">
        <w:rPr>
          <w:rFonts w:ascii="Aptos" w:hAnsi="Aptos"/>
          <w:bCs/>
          <w:sz w:val="20"/>
        </w:rPr>
        <w:t xml:space="preserve">. The deposit goes </w:t>
      </w:r>
      <w:r w:rsidRPr="00D4743C">
        <w:rPr>
          <w:rFonts w:ascii="Aptos" w:hAnsi="Aptos"/>
          <w:bCs/>
          <w:sz w:val="20"/>
        </w:rPr>
        <w:t>toward the cost of your trip.</w:t>
      </w:r>
      <w:r w:rsidR="007913E7" w:rsidRPr="00D4743C">
        <w:rPr>
          <w:rFonts w:ascii="Aptos" w:hAnsi="Aptos"/>
          <w:bCs/>
          <w:sz w:val="20"/>
        </w:rPr>
        <w:t>)</w:t>
      </w:r>
      <w:r w:rsidRPr="00107B61">
        <w:rPr>
          <w:rFonts w:ascii="Aptos" w:hAnsi="Aptos"/>
          <w:sz w:val="20"/>
        </w:rPr>
        <w:t xml:space="preserve"> </w:t>
      </w:r>
      <w:r w:rsidR="007913E7">
        <w:rPr>
          <w:rFonts w:ascii="Aptos" w:hAnsi="Aptos"/>
          <w:sz w:val="20"/>
        </w:rPr>
        <w:t xml:space="preserve">If your application is not accepted, </w:t>
      </w:r>
      <w:r w:rsidR="003A03AA">
        <w:rPr>
          <w:rFonts w:ascii="Aptos" w:hAnsi="Aptos"/>
          <w:sz w:val="20"/>
        </w:rPr>
        <w:t xml:space="preserve">you will be refunded. If </w:t>
      </w:r>
      <w:r w:rsidR="00762573">
        <w:rPr>
          <w:rFonts w:ascii="Aptos" w:hAnsi="Aptos"/>
          <w:sz w:val="20"/>
        </w:rPr>
        <w:t>your</w:t>
      </w:r>
      <w:r w:rsidR="003A03AA">
        <w:rPr>
          <w:rFonts w:ascii="Aptos" w:hAnsi="Aptos"/>
          <w:sz w:val="20"/>
        </w:rPr>
        <w:t xml:space="preserve"> application is accepted, </w:t>
      </w:r>
      <w:r w:rsidR="003A03AA" w:rsidRPr="006A58CC">
        <w:rPr>
          <w:rFonts w:ascii="Aptos" w:hAnsi="Aptos"/>
          <w:b/>
          <w:bCs/>
          <w:sz w:val="20"/>
        </w:rPr>
        <w:t>the deposit is non-refundable.</w:t>
      </w:r>
      <w:r w:rsidR="003A03AA">
        <w:rPr>
          <w:rFonts w:ascii="Aptos" w:hAnsi="Aptos"/>
          <w:sz w:val="20"/>
        </w:rPr>
        <w:t xml:space="preserve"> </w:t>
      </w:r>
    </w:p>
    <w:p w14:paraId="4EC6A571" w14:textId="77777777" w:rsidR="00154D94" w:rsidRPr="00107B61" w:rsidRDefault="00154D94" w:rsidP="004E4BA6">
      <w:pPr>
        <w:pStyle w:val="Body"/>
        <w:tabs>
          <w:tab w:val="left" w:pos="450"/>
        </w:tabs>
        <w:spacing w:line="276" w:lineRule="auto"/>
        <w:ind w:left="720" w:right="720" w:hanging="270"/>
        <w:rPr>
          <w:rFonts w:ascii="Aptos" w:hAnsi="Aptos"/>
          <w:sz w:val="20"/>
        </w:rPr>
      </w:pPr>
    </w:p>
    <w:p w14:paraId="142C00FF" w14:textId="1017001C" w:rsidR="00F54D20" w:rsidRPr="00F54D20" w:rsidRDefault="00E07320" w:rsidP="00F54D20">
      <w:pPr>
        <w:pStyle w:val="Body"/>
        <w:numPr>
          <w:ilvl w:val="0"/>
          <w:numId w:val="1"/>
        </w:numPr>
        <w:tabs>
          <w:tab w:val="left" w:pos="450"/>
        </w:tabs>
        <w:spacing w:line="276" w:lineRule="auto"/>
        <w:ind w:left="720" w:right="720" w:hanging="270"/>
        <w:rPr>
          <w:rFonts w:ascii="Aptos" w:hAnsi="Aptos"/>
          <w:b/>
          <w:bCs/>
          <w:sz w:val="20"/>
        </w:rPr>
      </w:pPr>
      <w:r w:rsidRPr="00107B61">
        <w:rPr>
          <w:rFonts w:ascii="Aptos" w:hAnsi="Aptos"/>
          <w:sz w:val="20"/>
        </w:rPr>
        <w:t xml:space="preserve">Personal contributions for mission trip expenses are </w:t>
      </w:r>
      <w:r w:rsidR="00C20AC4" w:rsidRPr="00107B61">
        <w:rPr>
          <w:rFonts w:ascii="Aptos" w:hAnsi="Aptos"/>
          <w:b/>
          <w:sz w:val="20"/>
        </w:rPr>
        <w:t xml:space="preserve">legally </w:t>
      </w:r>
      <w:r w:rsidRPr="00107B61">
        <w:rPr>
          <w:rFonts w:ascii="Aptos" w:hAnsi="Aptos"/>
          <w:b/>
          <w:sz w:val="20"/>
        </w:rPr>
        <w:t>non-refundable</w:t>
      </w:r>
      <w:r w:rsidRPr="00107B61">
        <w:rPr>
          <w:rFonts w:ascii="Aptos" w:hAnsi="Aptos"/>
          <w:sz w:val="20"/>
        </w:rPr>
        <w:t xml:space="preserve">. If you are unable to participate, your donated funds will be used to support other Patterson Park Church </w:t>
      </w:r>
      <w:r w:rsidR="00051637" w:rsidRPr="00107B61">
        <w:rPr>
          <w:rFonts w:ascii="Aptos" w:hAnsi="Aptos"/>
          <w:sz w:val="20"/>
        </w:rPr>
        <w:t>mission</w:t>
      </w:r>
      <w:r w:rsidR="00680AFC" w:rsidRPr="00107B61">
        <w:rPr>
          <w:rFonts w:ascii="Aptos" w:hAnsi="Aptos"/>
          <w:sz w:val="20"/>
        </w:rPr>
        <w:t xml:space="preserve"> </w:t>
      </w:r>
      <w:r w:rsidR="002B7A45">
        <w:rPr>
          <w:rFonts w:ascii="Aptos" w:hAnsi="Aptos"/>
          <w:sz w:val="20"/>
        </w:rPr>
        <w:t>activities</w:t>
      </w:r>
      <w:r w:rsidR="00051637" w:rsidRPr="00107B61">
        <w:rPr>
          <w:rFonts w:ascii="Aptos" w:hAnsi="Aptos"/>
          <w:sz w:val="20"/>
        </w:rPr>
        <w:t>.</w:t>
      </w:r>
      <w:r w:rsidR="00F54D20">
        <w:rPr>
          <w:rFonts w:ascii="Aptos" w:hAnsi="Aptos"/>
          <w:sz w:val="20"/>
        </w:rPr>
        <w:t xml:space="preserve"> </w:t>
      </w:r>
      <w:r w:rsidR="00F54D20" w:rsidRPr="00F54D20">
        <w:rPr>
          <w:rFonts w:ascii="Aptos" w:hAnsi="Aptos"/>
          <w:sz w:val="20"/>
        </w:rPr>
        <w:t xml:space="preserve">Due to pre-paid expenses incurred by PPC for travel, accommodations, insurance, etc., </w:t>
      </w:r>
      <w:r w:rsidR="00F54D20" w:rsidRPr="00F54D20">
        <w:rPr>
          <w:rFonts w:ascii="Aptos" w:hAnsi="Aptos"/>
          <w:b/>
          <w:bCs/>
          <w:sz w:val="20"/>
        </w:rPr>
        <w:t xml:space="preserve">you are financially committed to </w:t>
      </w:r>
      <w:proofErr w:type="gramStart"/>
      <w:r w:rsidR="00F54D20" w:rsidRPr="00F54D20">
        <w:rPr>
          <w:rFonts w:ascii="Aptos" w:hAnsi="Aptos"/>
          <w:b/>
          <w:bCs/>
          <w:sz w:val="20"/>
        </w:rPr>
        <w:t>pay</w:t>
      </w:r>
      <w:proofErr w:type="gramEnd"/>
      <w:r w:rsidR="00F54D20" w:rsidRPr="00F54D20">
        <w:rPr>
          <w:rFonts w:ascii="Aptos" w:hAnsi="Aptos"/>
          <w:b/>
          <w:bCs/>
          <w:sz w:val="20"/>
        </w:rPr>
        <w:t xml:space="preserve"> for the full trip cost 3 months before departure. </w:t>
      </w:r>
      <w:r w:rsidR="009F47DE">
        <w:rPr>
          <w:rFonts w:ascii="Aptos" w:hAnsi="Aptos"/>
          <w:b/>
          <w:bCs/>
          <w:sz w:val="20"/>
        </w:rPr>
        <w:t xml:space="preserve">The final balance is due </w:t>
      </w:r>
      <w:r w:rsidR="006A58CC">
        <w:rPr>
          <w:rFonts w:ascii="Aptos" w:hAnsi="Aptos"/>
          <w:b/>
          <w:bCs/>
          <w:sz w:val="20"/>
        </w:rPr>
        <w:t xml:space="preserve">1 month before departure. </w:t>
      </w:r>
    </w:p>
    <w:p w14:paraId="4EC6A572" w14:textId="772EE2EB" w:rsidR="00E07320" w:rsidRPr="00107B61" w:rsidRDefault="00E07320" w:rsidP="00F54D20">
      <w:pPr>
        <w:pStyle w:val="Body"/>
        <w:tabs>
          <w:tab w:val="left" w:pos="450"/>
        </w:tabs>
        <w:spacing w:line="276" w:lineRule="auto"/>
        <w:ind w:left="450" w:right="720"/>
        <w:rPr>
          <w:rFonts w:ascii="Aptos" w:hAnsi="Aptos"/>
          <w:sz w:val="20"/>
        </w:rPr>
      </w:pPr>
    </w:p>
    <w:p w14:paraId="4EC6A573" w14:textId="77777777" w:rsidR="00051637" w:rsidRPr="00107B61" w:rsidRDefault="00051637" w:rsidP="004E4BA6">
      <w:pPr>
        <w:pStyle w:val="Body"/>
        <w:tabs>
          <w:tab w:val="left" w:pos="450"/>
        </w:tabs>
        <w:spacing w:line="276" w:lineRule="auto"/>
        <w:ind w:left="720" w:right="720" w:hanging="270"/>
        <w:rPr>
          <w:rFonts w:ascii="Aptos" w:hAnsi="Aptos"/>
          <w:sz w:val="20"/>
        </w:rPr>
      </w:pPr>
    </w:p>
    <w:p w14:paraId="4EC6A574" w14:textId="4821F9D4" w:rsidR="00E07320" w:rsidRPr="00107B61" w:rsidRDefault="004968AE" w:rsidP="004E4BA6">
      <w:pPr>
        <w:pStyle w:val="Body"/>
        <w:tabs>
          <w:tab w:val="left" w:pos="450"/>
        </w:tabs>
        <w:spacing w:line="276" w:lineRule="auto"/>
        <w:ind w:left="720" w:right="720" w:hanging="270"/>
        <w:rPr>
          <w:rFonts w:ascii="Aptos" w:hAnsi="Aptos"/>
          <w:b/>
          <w:sz w:val="20"/>
        </w:rPr>
      </w:pPr>
      <w:r w:rsidRPr="00107B61">
        <w:rPr>
          <w:rFonts w:ascii="Aptos" w:hAnsi="Aptos"/>
          <w:b/>
          <w:sz w:val="20"/>
        </w:rPr>
        <w:t>RAISING SUPPORT</w:t>
      </w:r>
    </w:p>
    <w:p w14:paraId="4EC6A575" w14:textId="77777777" w:rsidR="00E07320" w:rsidRPr="00107B61" w:rsidRDefault="00E07320" w:rsidP="004E4BA6">
      <w:pPr>
        <w:pStyle w:val="Body"/>
        <w:tabs>
          <w:tab w:val="left" w:pos="450"/>
        </w:tabs>
        <w:spacing w:line="276" w:lineRule="auto"/>
        <w:ind w:left="720" w:right="720" w:hanging="270"/>
        <w:rPr>
          <w:rFonts w:ascii="Aptos" w:hAnsi="Aptos"/>
          <w:b/>
          <w:sz w:val="20"/>
        </w:rPr>
      </w:pPr>
    </w:p>
    <w:p w14:paraId="4EC6A576" w14:textId="1CCB6909" w:rsidR="00E07320" w:rsidRPr="00107B61" w:rsidRDefault="00E07320" w:rsidP="004E4BA6">
      <w:pPr>
        <w:pStyle w:val="Body"/>
        <w:numPr>
          <w:ilvl w:val="0"/>
          <w:numId w:val="2"/>
        </w:numPr>
        <w:tabs>
          <w:tab w:val="left" w:pos="450"/>
        </w:tabs>
        <w:spacing w:line="276" w:lineRule="auto"/>
        <w:ind w:left="720" w:right="720" w:hanging="270"/>
        <w:rPr>
          <w:rFonts w:ascii="Aptos" w:hAnsi="Aptos"/>
          <w:sz w:val="20"/>
        </w:rPr>
      </w:pPr>
      <w:r w:rsidRPr="00107B61">
        <w:rPr>
          <w:rFonts w:ascii="Aptos" w:hAnsi="Aptos"/>
          <w:sz w:val="20"/>
        </w:rPr>
        <w:t xml:space="preserve">You are responsible </w:t>
      </w:r>
      <w:r w:rsidR="00780A9E" w:rsidRPr="00107B61">
        <w:rPr>
          <w:rFonts w:ascii="Aptos" w:hAnsi="Aptos"/>
          <w:sz w:val="20"/>
        </w:rPr>
        <w:t>for raising</w:t>
      </w:r>
      <w:r w:rsidRPr="00107B61">
        <w:rPr>
          <w:rFonts w:ascii="Aptos" w:hAnsi="Aptos"/>
          <w:sz w:val="20"/>
        </w:rPr>
        <w:t xml:space="preserve"> support (the cost) for your mission trip.</w:t>
      </w:r>
    </w:p>
    <w:p w14:paraId="4EC6A577" w14:textId="77777777" w:rsidR="00154D94" w:rsidRPr="00107B61" w:rsidRDefault="00154D94" w:rsidP="004E4BA6">
      <w:pPr>
        <w:pStyle w:val="Body"/>
        <w:tabs>
          <w:tab w:val="left" w:pos="450"/>
        </w:tabs>
        <w:spacing w:line="276" w:lineRule="auto"/>
        <w:ind w:left="720" w:right="720" w:hanging="270"/>
        <w:rPr>
          <w:rFonts w:ascii="Aptos" w:hAnsi="Aptos"/>
          <w:sz w:val="20"/>
        </w:rPr>
      </w:pPr>
    </w:p>
    <w:p w14:paraId="4EC6A578" w14:textId="46F7F542" w:rsidR="00E07320" w:rsidRPr="00107B61" w:rsidRDefault="00951805" w:rsidP="004E4BA6">
      <w:pPr>
        <w:pStyle w:val="Body"/>
        <w:numPr>
          <w:ilvl w:val="0"/>
          <w:numId w:val="2"/>
        </w:numPr>
        <w:tabs>
          <w:tab w:val="left" w:pos="450"/>
        </w:tabs>
        <w:spacing w:line="276" w:lineRule="auto"/>
        <w:ind w:left="720" w:right="720" w:hanging="270"/>
        <w:rPr>
          <w:rFonts w:ascii="Aptos" w:hAnsi="Aptos"/>
          <w:sz w:val="20"/>
        </w:rPr>
      </w:pPr>
      <w:r w:rsidRPr="00107B61">
        <w:rPr>
          <w:rFonts w:ascii="Aptos" w:hAnsi="Aptos"/>
          <w:sz w:val="20"/>
        </w:rPr>
        <w:t>There will be resources</w:t>
      </w:r>
      <w:r w:rsidR="00E07320" w:rsidRPr="00107B61">
        <w:rPr>
          <w:rFonts w:ascii="Aptos" w:hAnsi="Aptos"/>
          <w:sz w:val="20"/>
        </w:rPr>
        <w:t xml:space="preserve"> on how to write and distribute letters to your family and </w:t>
      </w:r>
      <w:r w:rsidR="00FF558E" w:rsidRPr="00107B61">
        <w:rPr>
          <w:rFonts w:ascii="Aptos" w:hAnsi="Aptos"/>
          <w:sz w:val="20"/>
        </w:rPr>
        <w:t>friends,</w:t>
      </w:r>
      <w:r w:rsidR="00E07320" w:rsidRPr="00107B61">
        <w:rPr>
          <w:rFonts w:ascii="Aptos" w:hAnsi="Aptos"/>
          <w:sz w:val="20"/>
        </w:rPr>
        <w:t xml:space="preserve"> inviting them to make donations for your mission trip. </w:t>
      </w:r>
      <w:r w:rsidR="005A37E9" w:rsidRPr="00107B61">
        <w:rPr>
          <w:rFonts w:ascii="Aptos" w:hAnsi="Aptos"/>
          <w:sz w:val="20"/>
        </w:rPr>
        <w:t xml:space="preserve">There will also be a donation page link available to share. </w:t>
      </w:r>
    </w:p>
    <w:p w14:paraId="4EC6A579" w14:textId="77777777" w:rsidR="00154D94" w:rsidRPr="00107B61" w:rsidRDefault="00154D94" w:rsidP="004E4BA6">
      <w:pPr>
        <w:pStyle w:val="Body"/>
        <w:tabs>
          <w:tab w:val="left" w:pos="450"/>
        </w:tabs>
        <w:spacing w:line="276" w:lineRule="auto"/>
        <w:ind w:left="720" w:right="720" w:hanging="270"/>
        <w:rPr>
          <w:rFonts w:ascii="Aptos" w:hAnsi="Aptos"/>
          <w:sz w:val="20"/>
        </w:rPr>
      </w:pPr>
    </w:p>
    <w:p w14:paraId="4EC6A57A" w14:textId="77777777" w:rsidR="00E07320" w:rsidRPr="00107B61" w:rsidRDefault="00E07320" w:rsidP="004E4BA6">
      <w:pPr>
        <w:pStyle w:val="Body"/>
        <w:numPr>
          <w:ilvl w:val="0"/>
          <w:numId w:val="3"/>
        </w:numPr>
        <w:tabs>
          <w:tab w:val="left" w:pos="450"/>
        </w:tabs>
        <w:spacing w:line="276" w:lineRule="auto"/>
        <w:ind w:left="720" w:right="720" w:hanging="270"/>
        <w:rPr>
          <w:rFonts w:ascii="Aptos" w:hAnsi="Aptos"/>
          <w:sz w:val="20"/>
        </w:rPr>
      </w:pPr>
      <w:r w:rsidRPr="00107B61">
        <w:rPr>
          <w:rFonts w:ascii="Aptos" w:hAnsi="Aptos"/>
          <w:sz w:val="20"/>
        </w:rPr>
        <w:t>If you choose not to par</w:t>
      </w:r>
      <w:r w:rsidR="00C6660C" w:rsidRPr="00107B61">
        <w:rPr>
          <w:rFonts w:ascii="Aptos" w:hAnsi="Aptos"/>
          <w:sz w:val="20"/>
        </w:rPr>
        <w:t>t</w:t>
      </w:r>
      <w:r w:rsidRPr="00107B61">
        <w:rPr>
          <w:rFonts w:ascii="Aptos" w:hAnsi="Aptos"/>
          <w:sz w:val="20"/>
        </w:rPr>
        <w:t xml:space="preserve">icipate in support </w:t>
      </w:r>
      <w:r w:rsidR="00C6660C" w:rsidRPr="00107B61">
        <w:rPr>
          <w:rFonts w:ascii="Aptos" w:hAnsi="Aptos"/>
          <w:sz w:val="20"/>
        </w:rPr>
        <w:t>fund</w:t>
      </w:r>
      <w:r w:rsidRPr="00107B61">
        <w:rPr>
          <w:rFonts w:ascii="Aptos" w:hAnsi="Aptos"/>
          <w:sz w:val="20"/>
        </w:rPr>
        <w:t>raising</w:t>
      </w:r>
      <w:r w:rsidR="008A5D7C" w:rsidRPr="00107B61">
        <w:rPr>
          <w:rFonts w:ascii="Aptos" w:hAnsi="Aptos"/>
          <w:sz w:val="20"/>
        </w:rPr>
        <w:t xml:space="preserve">, </w:t>
      </w:r>
      <w:r w:rsidRPr="00107B61">
        <w:rPr>
          <w:rFonts w:ascii="Aptos" w:hAnsi="Aptos"/>
          <w:sz w:val="20"/>
        </w:rPr>
        <w:t>you are fully responsible for the cost of your trip.</w:t>
      </w:r>
      <w:r w:rsidR="008A5D7C" w:rsidRPr="00107B61">
        <w:rPr>
          <w:rFonts w:ascii="Aptos" w:hAnsi="Aptos"/>
          <w:sz w:val="20"/>
        </w:rPr>
        <w:t xml:space="preserve"> If you do not raise the full amount of support, you a</w:t>
      </w:r>
      <w:r w:rsidR="0010614F" w:rsidRPr="00107B61">
        <w:rPr>
          <w:rFonts w:ascii="Aptos" w:hAnsi="Aptos"/>
          <w:sz w:val="20"/>
        </w:rPr>
        <w:t>re responsible for the balance or you will be unable to participate.</w:t>
      </w:r>
    </w:p>
    <w:p w14:paraId="4DA7FD1F" w14:textId="77777777" w:rsidR="00FD5107" w:rsidRPr="00107B61" w:rsidRDefault="00FD5107" w:rsidP="004E4BA6">
      <w:pPr>
        <w:pStyle w:val="Body"/>
        <w:tabs>
          <w:tab w:val="left" w:pos="450"/>
        </w:tabs>
        <w:spacing w:line="276" w:lineRule="auto"/>
        <w:ind w:left="720" w:right="720" w:hanging="270"/>
        <w:rPr>
          <w:rFonts w:ascii="Aptos" w:hAnsi="Aptos"/>
          <w:sz w:val="20"/>
        </w:rPr>
      </w:pPr>
    </w:p>
    <w:p w14:paraId="6072506E" w14:textId="2F76DF2D" w:rsidR="00E37528" w:rsidRPr="00107B61" w:rsidRDefault="004C12CE" w:rsidP="004E4BA6">
      <w:pPr>
        <w:pStyle w:val="Body"/>
        <w:numPr>
          <w:ilvl w:val="0"/>
          <w:numId w:val="3"/>
        </w:numPr>
        <w:tabs>
          <w:tab w:val="left" w:pos="450"/>
        </w:tabs>
        <w:spacing w:line="276" w:lineRule="auto"/>
        <w:ind w:left="720" w:right="720" w:hanging="270"/>
        <w:rPr>
          <w:rFonts w:ascii="Aptos" w:hAnsi="Aptos"/>
          <w:sz w:val="20"/>
        </w:rPr>
      </w:pPr>
      <w:r w:rsidRPr="00107B61">
        <w:rPr>
          <w:rFonts w:ascii="Aptos" w:hAnsi="Aptos"/>
          <w:sz w:val="20"/>
        </w:rPr>
        <w:t>A Patterson Park Church scholarship is available to</w:t>
      </w:r>
      <w:r w:rsidR="007D7790" w:rsidRPr="00107B61">
        <w:rPr>
          <w:rFonts w:ascii="Aptos" w:hAnsi="Aptos"/>
          <w:sz w:val="20"/>
        </w:rPr>
        <w:t xml:space="preserve"> the</w:t>
      </w:r>
      <w:r w:rsidR="0040475C" w:rsidRPr="00107B61">
        <w:rPr>
          <w:rFonts w:ascii="Aptos" w:hAnsi="Aptos"/>
          <w:sz w:val="20"/>
        </w:rPr>
        <w:t xml:space="preserve"> Patterson Park Church</w:t>
      </w:r>
      <w:r w:rsidR="007D7790" w:rsidRPr="00107B61">
        <w:rPr>
          <w:rFonts w:ascii="Aptos" w:hAnsi="Aptos"/>
          <w:sz w:val="20"/>
        </w:rPr>
        <w:t xml:space="preserve"> congregatio</w:t>
      </w:r>
      <w:r w:rsidR="00DC567C" w:rsidRPr="00107B61">
        <w:rPr>
          <w:rFonts w:ascii="Aptos" w:hAnsi="Aptos"/>
          <w:sz w:val="20"/>
        </w:rPr>
        <w:t>n</w:t>
      </w:r>
      <w:r w:rsidR="00410403">
        <w:rPr>
          <w:rFonts w:ascii="Aptos" w:hAnsi="Aptos"/>
          <w:sz w:val="20"/>
        </w:rPr>
        <w:t xml:space="preserve">, ie: those regularly attending and serving at Patterson Park Church. </w:t>
      </w:r>
      <w:r w:rsidR="007F1E21" w:rsidRPr="00107B61">
        <w:rPr>
          <w:rFonts w:ascii="Aptos" w:hAnsi="Aptos"/>
          <w:sz w:val="20"/>
        </w:rPr>
        <w:t>The request for this scholarship is a separate form with its own restrictions and guidelines.</w:t>
      </w:r>
    </w:p>
    <w:p w14:paraId="1C847696" w14:textId="77777777" w:rsidR="00E37528" w:rsidRPr="00107B61" w:rsidRDefault="00E37528" w:rsidP="004E4BA6">
      <w:pPr>
        <w:pStyle w:val="ListParagraph"/>
        <w:tabs>
          <w:tab w:val="left" w:pos="450"/>
        </w:tabs>
        <w:ind w:hanging="270"/>
        <w:rPr>
          <w:rFonts w:ascii="Aptos" w:hAnsi="Aptos"/>
          <w:sz w:val="20"/>
          <w:szCs w:val="20"/>
        </w:rPr>
      </w:pPr>
    </w:p>
    <w:p w14:paraId="61F32DC9" w14:textId="3A6F36CB" w:rsidR="000D29BE" w:rsidRPr="00107B61" w:rsidRDefault="007A3720" w:rsidP="004E4BA6">
      <w:pPr>
        <w:pStyle w:val="Body"/>
        <w:numPr>
          <w:ilvl w:val="0"/>
          <w:numId w:val="3"/>
        </w:numPr>
        <w:tabs>
          <w:tab w:val="left" w:pos="450"/>
        </w:tabs>
        <w:spacing w:line="276" w:lineRule="auto"/>
        <w:ind w:left="720" w:right="720" w:hanging="270"/>
        <w:rPr>
          <w:rFonts w:ascii="Aptos" w:hAnsi="Aptos"/>
          <w:sz w:val="20"/>
        </w:rPr>
      </w:pPr>
      <w:r w:rsidRPr="00107B61">
        <w:rPr>
          <w:rFonts w:ascii="Aptos" w:hAnsi="Aptos"/>
          <w:sz w:val="20"/>
        </w:rPr>
        <w:t>All raised</w:t>
      </w:r>
      <w:r w:rsidR="00F72F57" w:rsidRPr="00107B61">
        <w:rPr>
          <w:rFonts w:ascii="Aptos" w:hAnsi="Aptos"/>
          <w:sz w:val="20"/>
        </w:rPr>
        <w:t xml:space="preserve"> </w:t>
      </w:r>
      <w:r w:rsidRPr="00107B61">
        <w:rPr>
          <w:rFonts w:ascii="Aptos" w:hAnsi="Aptos"/>
          <w:sz w:val="20"/>
        </w:rPr>
        <w:t xml:space="preserve">support </w:t>
      </w:r>
      <w:r w:rsidR="008E206C" w:rsidRPr="00107B61">
        <w:rPr>
          <w:rFonts w:ascii="Aptos" w:hAnsi="Aptos"/>
          <w:sz w:val="20"/>
        </w:rPr>
        <w:t>(Raised support is defined as all</w:t>
      </w:r>
      <w:r w:rsidR="00D01342">
        <w:rPr>
          <w:rFonts w:ascii="Aptos" w:hAnsi="Aptos"/>
          <w:sz w:val="20"/>
        </w:rPr>
        <w:t xml:space="preserve"> physical</w:t>
      </w:r>
      <w:r w:rsidR="008E206C" w:rsidRPr="00107B61">
        <w:rPr>
          <w:rFonts w:ascii="Aptos" w:hAnsi="Aptos"/>
          <w:sz w:val="20"/>
        </w:rPr>
        <w:t xml:space="preserve"> monies </w:t>
      </w:r>
      <w:r w:rsidR="00D01342">
        <w:rPr>
          <w:rFonts w:ascii="Aptos" w:hAnsi="Aptos"/>
          <w:sz w:val="20"/>
        </w:rPr>
        <w:t xml:space="preserve">and checks </w:t>
      </w:r>
      <w:r w:rsidR="008E206C" w:rsidRPr="00107B61">
        <w:rPr>
          <w:rFonts w:ascii="Aptos" w:hAnsi="Aptos"/>
          <w:sz w:val="20"/>
        </w:rPr>
        <w:t>coming from someone other than you</w:t>
      </w:r>
      <w:r w:rsidR="00296AEA">
        <w:rPr>
          <w:rFonts w:ascii="Aptos" w:hAnsi="Aptos"/>
          <w:sz w:val="20"/>
        </w:rPr>
        <w:t xml:space="preserve"> to the church</w:t>
      </w:r>
      <w:r w:rsidR="008E206C" w:rsidRPr="00107B61">
        <w:rPr>
          <w:rFonts w:ascii="Aptos" w:hAnsi="Aptos"/>
          <w:sz w:val="20"/>
        </w:rPr>
        <w:t xml:space="preserve">) </w:t>
      </w:r>
      <w:r w:rsidR="005B5E4D" w:rsidRPr="00107B61">
        <w:rPr>
          <w:rFonts w:ascii="Aptos" w:hAnsi="Aptos"/>
          <w:sz w:val="20"/>
        </w:rPr>
        <w:t>must be</w:t>
      </w:r>
      <w:r w:rsidR="00BB3851" w:rsidRPr="00107B61">
        <w:rPr>
          <w:rFonts w:ascii="Aptos" w:hAnsi="Aptos"/>
          <w:sz w:val="20"/>
        </w:rPr>
        <w:t xml:space="preserve"> received </w:t>
      </w:r>
      <w:r w:rsidR="00E07320" w:rsidRPr="00107B61">
        <w:rPr>
          <w:rFonts w:ascii="Aptos" w:hAnsi="Aptos"/>
          <w:sz w:val="20"/>
        </w:rPr>
        <w:t xml:space="preserve">by </w:t>
      </w:r>
      <w:r w:rsidR="005B5E4D" w:rsidRPr="00107B61">
        <w:rPr>
          <w:rFonts w:ascii="Aptos" w:hAnsi="Aptos"/>
          <w:sz w:val="20"/>
        </w:rPr>
        <w:t>2 months</w:t>
      </w:r>
      <w:r w:rsidR="0013764A" w:rsidRPr="00107B61">
        <w:rPr>
          <w:rFonts w:ascii="Aptos" w:hAnsi="Aptos"/>
          <w:sz w:val="20"/>
        </w:rPr>
        <w:t xml:space="preserve"> before </w:t>
      </w:r>
      <w:r w:rsidR="00E07320" w:rsidRPr="00107B61">
        <w:rPr>
          <w:rFonts w:ascii="Aptos" w:hAnsi="Aptos"/>
          <w:sz w:val="20"/>
        </w:rPr>
        <w:t>departure</w:t>
      </w:r>
      <w:r w:rsidRPr="00107B61">
        <w:rPr>
          <w:rFonts w:ascii="Aptos" w:hAnsi="Aptos"/>
          <w:sz w:val="20"/>
        </w:rPr>
        <w:t>.</w:t>
      </w:r>
      <w:r w:rsidR="0007351F" w:rsidRPr="00107B61">
        <w:rPr>
          <w:rFonts w:ascii="Aptos" w:hAnsi="Aptos"/>
          <w:sz w:val="20"/>
        </w:rPr>
        <w:t xml:space="preserve"> </w:t>
      </w:r>
      <w:r w:rsidR="00EE04A4" w:rsidRPr="00107B61">
        <w:rPr>
          <w:rFonts w:ascii="Aptos" w:hAnsi="Aptos"/>
          <w:sz w:val="20"/>
        </w:rPr>
        <w:t xml:space="preserve">The </w:t>
      </w:r>
      <w:r w:rsidR="0067082F" w:rsidRPr="00107B61">
        <w:rPr>
          <w:rFonts w:ascii="Aptos" w:hAnsi="Aptos"/>
          <w:sz w:val="20"/>
        </w:rPr>
        <w:t xml:space="preserve">final </w:t>
      </w:r>
      <w:r w:rsidR="00EE04A4" w:rsidRPr="00107B61">
        <w:rPr>
          <w:rFonts w:ascii="Aptos" w:hAnsi="Aptos"/>
          <w:sz w:val="20"/>
        </w:rPr>
        <w:t xml:space="preserve">balance of your trip </w:t>
      </w:r>
      <w:r w:rsidR="00F33FDE" w:rsidRPr="00107B61">
        <w:rPr>
          <w:rFonts w:ascii="Aptos" w:hAnsi="Aptos"/>
          <w:sz w:val="20"/>
        </w:rPr>
        <w:t>cost</w:t>
      </w:r>
      <w:r w:rsidR="00EE04A4" w:rsidRPr="00107B61">
        <w:rPr>
          <w:rFonts w:ascii="Aptos" w:hAnsi="Aptos"/>
          <w:sz w:val="20"/>
        </w:rPr>
        <w:t xml:space="preserve"> </w:t>
      </w:r>
      <w:r w:rsidR="00F33FDE" w:rsidRPr="00107B61">
        <w:rPr>
          <w:rFonts w:ascii="Aptos" w:hAnsi="Aptos"/>
          <w:sz w:val="20"/>
        </w:rPr>
        <w:t>is</w:t>
      </w:r>
      <w:r w:rsidR="00EE04A4" w:rsidRPr="00107B61">
        <w:rPr>
          <w:rFonts w:ascii="Aptos" w:hAnsi="Aptos"/>
          <w:sz w:val="20"/>
        </w:rPr>
        <w:t xml:space="preserve"> due 1 month before departure.</w:t>
      </w:r>
      <w:r w:rsidR="00F33FDE" w:rsidRPr="00107B61">
        <w:rPr>
          <w:rFonts w:ascii="Aptos" w:hAnsi="Aptos"/>
          <w:sz w:val="20"/>
        </w:rPr>
        <w:t xml:space="preserve"> </w:t>
      </w:r>
      <w:r w:rsidR="00851BBE">
        <w:rPr>
          <w:rFonts w:ascii="Aptos" w:hAnsi="Aptos"/>
          <w:sz w:val="20"/>
        </w:rPr>
        <w:t>Others can help with your final balance</w:t>
      </w:r>
      <w:r w:rsidR="005D270A">
        <w:rPr>
          <w:rFonts w:ascii="Aptos" w:hAnsi="Aptos"/>
          <w:sz w:val="20"/>
        </w:rPr>
        <w:t>,</w:t>
      </w:r>
      <w:r w:rsidR="00851BBE">
        <w:rPr>
          <w:rFonts w:ascii="Aptos" w:hAnsi="Aptos"/>
          <w:sz w:val="20"/>
        </w:rPr>
        <w:t xml:space="preserve"> but it must be done online through Managed Missions.</w:t>
      </w:r>
      <w:r w:rsidR="00B02C41">
        <w:rPr>
          <w:rFonts w:ascii="Aptos" w:hAnsi="Aptos"/>
          <w:sz w:val="20"/>
        </w:rPr>
        <w:t xml:space="preserve"> </w:t>
      </w:r>
      <w:r w:rsidR="00B3008D" w:rsidRPr="00107B61">
        <w:rPr>
          <w:rFonts w:ascii="Aptos" w:hAnsi="Aptos"/>
          <w:sz w:val="20"/>
        </w:rPr>
        <w:t xml:space="preserve">You are responsible </w:t>
      </w:r>
      <w:r w:rsidR="0040475C" w:rsidRPr="00107B61">
        <w:rPr>
          <w:rFonts w:ascii="Aptos" w:hAnsi="Aptos"/>
          <w:sz w:val="20"/>
        </w:rPr>
        <w:t>for being</w:t>
      </w:r>
      <w:r w:rsidR="00B3008D" w:rsidRPr="00107B61">
        <w:rPr>
          <w:rFonts w:ascii="Aptos" w:hAnsi="Aptos"/>
          <w:sz w:val="20"/>
        </w:rPr>
        <w:t xml:space="preserve"> paid in full</w:t>
      </w:r>
      <w:r w:rsidR="00BB3851" w:rsidRPr="00107B61">
        <w:rPr>
          <w:rFonts w:ascii="Aptos" w:hAnsi="Aptos"/>
          <w:sz w:val="20"/>
        </w:rPr>
        <w:t xml:space="preserve"> by</w:t>
      </w:r>
      <w:r w:rsidR="00B3008D" w:rsidRPr="00107B61">
        <w:rPr>
          <w:rFonts w:ascii="Aptos" w:hAnsi="Aptos"/>
          <w:sz w:val="20"/>
        </w:rPr>
        <w:t xml:space="preserve"> </w:t>
      </w:r>
      <w:r w:rsidR="00EE04A4" w:rsidRPr="00107B61">
        <w:rPr>
          <w:rFonts w:ascii="Aptos" w:hAnsi="Aptos"/>
          <w:sz w:val="20"/>
        </w:rPr>
        <w:t>this time.</w:t>
      </w:r>
      <w:r w:rsidR="000D29BE" w:rsidRPr="00107B61">
        <w:rPr>
          <w:rFonts w:ascii="Aptos" w:hAnsi="Aptos"/>
          <w:sz w:val="20"/>
        </w:rPr>
        <w:t xml:space="preserve"> </w:t>
      </w:r>
    </w:p>
    <w:p w14:paraId="31563202" w14:textId="77777777" w:rsidR="00626D89" w:rsidRPr="00107B61" w:rsidRDefault="00626D89" w:rsidP="004E4BA6">
      <w:pPr>
        <w:pStyle w:val="Body"/>
        <w:tabs>
          <w:tab w:val="left" w:pos="450"/>
        </w:tabs>
        <w:spacing w:line="276" w:lineRule="auto"/>
        <w:ind w:left="720" w:right="720" w:hanging="270"/>
        <w:rPr>
          <w:rFonts w:ascii="Aptos" w:hAnsi="Aptos"/>
          <w:sz w:val="20"/>
        </w:rPr>
      </w:pPr>
    </w:p>
    <w:p w14:paraId="4EC6A585" w14:textId="1F998AFD" w:rsidR="00B3008D" w:rsidRPr="00107B61" w:rsidRDefault="00B3008D" w:rsidP="004E4BA6">
      <w:pPr>
        <w:pStyle w:val="Body"/>
        <w:numPr>
          <w:ilvl w:val="0"/>
          <w:numId w:val="3"/>
        </w:numPr>
        <w:tabs>
          <w:tab w:val="left" w:pos="450"/>
        </w:tabs>
        <w:spacing w:line="276" w:lineRule="auto"/>
        <w:ind w:left="720" w:right="720" w:hanging="270"/>
        <w:rPr>
          <w:rFonts w:ascii="Aptos" w:hAnsi="Aptos"/>
          <w:sz w:val="20"/>
        </w:rPr>
      </w:pPr>
      <w:r w:rsidRPr="00107B61">
        <w:rPr>
          <w:rFonts w:ascii="Aptos" w:hAnsi="Aptos"/>
          <w:sz w:val="20"/>
        </w:rPr>
        <w:t>In the unlikely event the trip is cancelled</w:t>
      </w:r>
      <w:r w:rsidR="00680AFC" w:rsidRPr="00107B61">
        <w:rPr>
          <w:rFonts w:ascii="Aptos" w:hAnsi="Aptos"/>
          <w:sz w:val="20"/>
        </w:rPr>
        <w:t>,</w:t>
      </w:r>
      <w:r w:rsidRPr="00107B61">
        <w:rPr>
          <w:rFonts w:ascii="Aptos" w:hAnsi="Aptos"/>
          <w:sz w:val="20"/>
        </w:rPr>
        <w:t xml:space="preserve"> or the team member is unable to attend, the donation will be used for similar mission activities.  </w:t>
      </w:r>
    </w:p>
    <w:p w14:paraId="21147686" w14:textId="77777777" w:rsidR="000D29BE" w:rsidRPr="00107B61" w:rsidRDefault="000D29BE" w:rsidP="004E4BA6">
      <w:pPr>
        <w:pStyle w:val="Body"/>
        <w:tabs>
          <w:tab w:val="left" w:pos="450"/>
        </w:tabs>
        <w:spacing w:line="276" w:lineRule="auto"/>
        <w:ind w:left="720" w:right="720" w:hanging="270"/>
        <w:rPr>
          <w:rFonts w:ascii="Aptos" w:hAnsi="Aptos"/>
          <w:sz w:val="20"/>
        </w:rPr>
      </w:pPr>
    </w:p>
    <w:p w14:paraId="4EC6A587" w14:textId="684C80C7" w:rsidR="00E07320" w:rsidRPr="00107B61" w:rsidRDefault="00374870" w:rsidP="004E4BA6">
      <w:pPr>
        <w:pStyle w:val="Body"/>
        <w:tabs>
          <w:tab w:val="left" w:pos="450"/>
        </w:tabs>
        <w:spacing w:line="276" w:lineRule="auto"/>
        <w:ind w:left="720" w:right="720" w:hanging="270"/>
        <w:rPr>
          <w:rFonts w:ascii="Aptos" w:hAnsi="Aptos"/>
          <w:b/>
          <w:sz w:val="20"/>
        </w:rPr>
      </w:pPr>
      <w:r w:rsidRPr="00107B61">
        <w:rPr>
          <w:rFonts w:ascii="Aptos" w:hAnsi="Aptos"/>
          <w:b/>
          <w:sz w:val="20"/>
        </w:rPr>
        <w:t>TRAVEL</w:t>
      </w:r>
    </w:p>
    <w:p w14:paraId="4EC6A588" w14:textId="77777777" w:rsidR="00E07320" w:rsidRPr="00107B61" w:rsidRDefault="00E07320" w:rsidP="004E4BA6">
      <w:pPr>
        <w:pStyle w:val="Body"/>
        <w:tabs>
          <w:tab w:val="left" w:pos="450"/>
        </w:tabs>
        <w:spacing w:line="276" w:lineRule="auto"/>
        <w:ind w:left="720" w:right="720" w:hanging="270"/>
        <w:rPr>
          <w:rFonts w:ascii="Aptos" w:hAnsi="Aptos"/>
          <w:b/>
          <w:sz w:val="20"/>
        </w:rPr>
      </w:pPr>
    </w:p>
    <w:p w14:paraId="4EC6A589" w14:textId="02BB7384" w:rsidR="00E07320" w:rsidRPr="00107B61" w:rsidRDefault="00E07320" w:rsidP="004E4BA6">
      <w:pPr>
        <w:pStyle w:val="Body"/>
        <w:numPr>
          <w:ilvl w:val="0"/>
          <w:numId w:val="6"/>
        </w:numPr>
        <w:tabs>
          <w:tab w:val="clear" w:pos="270"/>
          <w:tab w:val="num" w:pos="160"/>
          <w:tab w:val="left" w:pos="450"/>
        </w:tabs>
        <w:spacing w:line="276" w:lineRule="auto"/>
        <w:ind w:left="720" w:right="720" w:hanging="270"/>
        <w:rPr>
          <w:rFonts w:ascii="Aptos" w:hAnsi="Aptos"/>
          <w:sz w:val="20"/>
        </w:rPr>
      </w:pPr>
      <w:r w:rsidRPr="00107B61">
        <w:rPr>
          <w:rFonts w:ascii="Aptos" w:hAnsi="Aptos"/>
          <w:sz w:val="20"/>
        </w:rPr>
        <w:t>As a member of the mission team</w:t>
      </w:r>
      <w:r w:rsidRPr="00107B61">
        <w:rPr>
          <w:rFonts w:ascii="Aptos" w:hAnsi="Aptos"/>
          <w:color w:val="auto"/>
          <w:sz w:val="20"/>
        </w:rPr>
        <w:t xml:space="preserve">, you will be </w:t>
      </w:r>
      <w:r w:rsidR="0084460B" w:rsidRPr="00107B61">
        <w:rPr>
          <w:rFonts w:ascii="Aptos" w:hAnsi="Aptos"/>
          <w:color w:val="auto"/>
          <w:sz w:val="20"/>
        </w:rPr>
        <w:t>expected</w:t>
      </w:r>
      <w:r w:rsidRPr="00107B61">
        <w:rPr>
          <w:rFonts w:ascii="Aptos" w:hAnsi="Aptos"/>
          <w:color w:val="auto"/>
          <w:sz w:val="20"/>
        </w:rPr>
        <w:t xml:space="preserve"> to travel with the group. (All </w:t>
      </w:r>
      <w:r w:rsidRPr="00107B61">
        <w:rPr>
          <w:rFonts w:ascii="Aptos" w:hAnsi="Aptos"/>
          <w:sz w:val="20"/>
        </w:rPr>
        <w:t>arrangements are made based on the number of travelers</w:t>
      </w:r>
      <w:r w:rsidR="00C06979">
        <w:rPr>
          <w:rFonts w:ascii="Aptos" w:hAnsi="Aptos"/>
          <w:sz w:val="20"/>
        </w:rPr>
        <w:t>,</w:t>
      </w:r>
      <w:r w:rsidRPr="00107B61">
        <w:rPr>
          <w:rFonts w:ascii="Aptos" w:hAnsi="Aptos"/>
          <w:sz w:val="20"/>
        </w:rPr>
        <w:t xml:space="preserve"> so individual itineraries would increase costs and complications for the entire team). Do not plan any personal excursions or changes to the trip itinerary. </w:t>
      </w:r>
      <w:r w:rsidR="0084460B" w:rsidRPr="00107B61">
        <w:rPr>
          <w:rFonts w:ascii="Aptos" w:hAnsi="Aptos"/>
          <w:sz w:val="20"/>
        </w:rPr>
        <w:t>We understand that travel can be difficult. We ask that participants adopt a flexible attitude and be supportive, as plans may need to be changed</w:t>
      </w:r>
    </w:p>
    <w:p w14:paraId="4EC6A58A" w14:textId="77777777" w:rsidR="006C0DAA" w:rsidRPr="00107B61" w:rsidRDefault="006C0DAA" w:rsidP="004E4BA6">
      <w:pPr>
        <w:pStyle w:val="Body"/>
        <w:tabs>
          <w:tab w:val="left" w:pos="450"/>
        </w:tabs>
        <w:spacing w:line="276" w:lineRule="auto"/>
        <w:ind w:left="720" w:right="720" w:hanging="270"/>
        <w:rPr>
          <w:rFonts w:ascii="Aptos" w:hAnsi="Aptos"/>
          <w:sz w:val="20"/>
        </w:rPr>
      </w:pPr>
    </w:p>
    <w:p w14:paraId="4EC6A58B" w14:textId="1A359534" w:rsidR="005843B7" w:rsidRPr="00107B61" w:rsidRDefault="00E07320" w:rsidP="004E4BA6">
      <w:pPr>
        <w:pStyle w:val="Body"/>
        <w:numPr>
          <w:ilvl w:val="0"/>
          <w:numId w:val="6"/>
        </w:numPr>
        <w:tabs>
          <w:tab w:val="clear" w:pos="270"/>
          <w:tab w:val="num" w:pos="160"/>
          <w:tab w:val="left" w:pos="450"/>
        </w:tabs>
        <w:spacing w:line="276" w:lineRule="auto"/>
        <w:ind w:left="720" w:right="720" w:hanging="270"/>
        <w:rPr>
          <w:rFonts w:ascii="Aptos" w:hAnsi="Aptos"/>
          <w:sz w:val="20"/>
        </w:rPr>
      </w:pPr>
      <w:r w:rsidRPr="00107B61">
        <w:rPr>
          <w:rFonts w:ascii="Aptos" w:hAnsi="Aptos"/>
          <w:sz w:val="20"/>
        </w:rPr>
        <w:t xml:space="preserve">Personal expenses associated with travel are </w:t>
      </w:r>
      <w:r w:rsidRPr="00107B61">
        <w:rPr>
          <w:rFonts w:ascii="Aptos" w:hAnsi="Aptos"/>
          <w:b/>
          <w:sz w:val="20"/>
        </w:rPr>
        <w:t>not</w:t>
      </w:r>
      <w:r w:rsidRPr="00107B61">
        <w:rPr>
          <w:rFonts w:ascii="Aptos" w:hAnsi="Aptos"/>
          <w:sz w:val="20"/>
        </w:rPr>
        <w:t xml:space="preserve"> </w:t>
      </w:r>
      <w:r w:rsidR="00C6660C" w:rsidRPr="00107B61">
        <w:rPr>
          <w:rFonts w:ascii="Aptos" w:hAnsi="Aptos"/>
          <w:sz w:val="20"/>
        </w:rPr>
        <w:t>reimbursable</w:t>
      </w:r>
      <w:r w:rsidRPr="00107B61">
        <w:rPr>
          <w:rFonts w:ascii="Aptos" w:hAnsi="Aptos"/>
          <w:sz w:val="20"/>
        </w:rPr>
        <w:t xml:space="preserve">.  This includes postage, passports, immunizations, supplies, </w:t>
      </w:r>
      <w:r w:rsidR="00204A9D" w:rsidRPr="00107B61">
        <w:rPr>
          <w:rFonts w:ascii="Aptos" w:hAnsi="Aptos"/>
          <w:sz w:val="20"/>
        </w:rPr>
        <w:t xml:space="preserve">lost luggage, </w:t>
      </w:r>
      <w:r w:rsidRPr="00107B61">
        <w:rPr>
          <w:rFonts w:ascii="Aptos" w:hAnsi="Aptos"/>
          <w:sz w:val="20"/>
        </w:rPr>
        <w:t>etc.</w:t>
      </w:r>
    </w:p>
    <w:p w14:paraId="097D239C" w14:textId="77777777" w:rsidR="00767F4C" w:rsidRPr="00107B61" w:rsidRDefault="00767F4C" w:rsidP="004E4BA6">
      <w:pPr>
        <w:pStyle w:val="Body"/>
        <w:tabs>
          <w:tab w:val="left" w:pos="450"/>
        </w:tabs>
        <w:spacing w:line="276" w:lineRule="auto"/>
        <w:ind w:left="720" w:right="720" w:hanging="270"/>
        <w:rPr>
          <w:rFonts w:ascii="Aptos" w:hAnsi="Aptos"/>
          <w:b/>
          <w:sz w:val="20"/>
        </w:rPr>
      </w:pPr>
    </w:p>
    <w:p w14:paraId="4EC6A58F" w14:textId="7341ACBF" w:rsidR="00E07320" w:rsidRPr="00107B61" w:rsidRDefault="00E22172" w:rsidP="004E4BA6">
      <w:pPr>
        <w:pStyle w:val="Body"/>
        <w:tabs>
          <w:tab w:val="left" w:pos="450"/>
        </w:tabs>
        <w:spacing w:line="276" w:lineRule="auto"/>
        <w:ind w:left="720" w:right="720" w:hanging="270"/>
        <w:rPr>
          <w:rFonts w:ascii="Aptos" w:hAnsi="Aptos"/>
          <w:b/>
          <w:sz w:val="20"/>
        </w:rPr>
      </w:pPr>
      <w:r w:rsidRPr="00107B61">
        <w:rPr>
          <w:rFonts w:ascii="Aptos" w:hAnsi="Aptos"/>
          <w:b/>
          <w:sz w:val="20"/>
        </w:rPr>
        <w:t>TEAM LEADERSHIP</w:t>
      </w:r>
    </w:p>
    <w:p w14:paraId="22096683" w14:textId="77777777" w:rsidR="00D244A9" w:rsidRPr="00107B61" w:rsidRDefault="00D244A9" w:rsidP="004E4BA6">
      <w:pPr>
        <w:pStyle w:val="Body"/>
        <w:tabs>
          <w:tab w:val="left" w:pos="450"/>
        </w:tabs>
        <w:spacing w:line="276" w:lineRule="auto"/>
        <w:ind w:left="720" w:right="720" w:hanging="270"/>
        <w:rPr>
          <w:rFonts w:ascii="Aptos" w:hAnsi="Aptos"/>
          <w:b/>
          <w:sz w:val="20"/>
        </w:rPr>
      </w:pPr>
    </w:p>
    <w:p w14:paraId="51E82185" w14:textId="44AED8AE" w:rsidR="00107B61" w:rsidRPr="00C06979" w:rsidRDefault="00E07320" w:rsidP="00C06979">
      <w:pPr>
        <w:pStyle w:val="Body"/>
        <w:numPr>
          <w:ilvl w:val="0"/>
          <w:numId w:val="9"/>
        </w:numPr>
        <w:tabs>
          <w:tab w:val="left" w:pos="450"/>
        </w:tabs>
        <w:spacing w:line="276" w:lineRule="auto"/>
        <w:ind w:left="720" w:right="720" w:hanging="270"/>
        <w:rPr>
          <w:rFonts w:ascii="Aptos" w:hAnsi="Aptos"/>
          <w:sz w:val="20"/>
        </w:rPr>
      </w:pPr>
      <w:r w:rsidRPr="00107B61">
        <w:rPr>
          <w:rFonts w:ascii="Aptos" w:hAnsi="Aptos"/>
          <w:sz w:val="20"/>
        </w:rPr>
        <w:t>Each team member agrees to be a cooperative member of the mission team. Your team leader is responsible for the team’s safety and need</w:t>
      </w:r>
      <w:r w:rsidR="00C6660C" w:rsidRPr="00107B61">
        <w:rPr>
          <w:rFonts w:ascii="Aptos" w:hAnsi="Aptos"/>
          <w:sz w:val="20"/>
        </w:rPr>
        <w:t>s you to</w:t>
      </w:r>
      <w:r w:rsidRPr="00107B61">
        <w:rPr>
          <w:rFonts w:ascii="Aptos" w:hAnsi="Aptos"/>
          <w:sz w:val="20"/>
        </w:rPr>
        <w:t xml:space="preserve"> respect his/her leadership during team training and throughout your travels.  Because of the leader’s experience and knowledge of the city/country culture, decisions will be made for your safety and protection</w:t>
      </w:r>
      <w:r w:rsidR="00045F1A">
        <w:rPr>
          <w:rFonts w:ascii="Aptos" w:hAnsi="Aptos"/>
          <w:sz w:val="20"/>
        </w:rPr>
        <w:t>,</w:t>
      </w:r>
      <w:r w:rsidRPr="00107B61">
        <w:rPr>
          <w:rFonts w:ascii="Aptos" w:hAnsi="Aptos"/>
          <w:sz w:val="20"/>
        </w:rPr>
        <w:t xml:space="preserve"> which must </w:t>
      </w:r>
      <w:r w:rsidR="00204A9D" w:rsidRPr="00107B61">
        <w:rPr>
          <w:rFonts w:ascii="Aptos" w:hAnsi="Aptos"/>
          <w:sz w:val="20"/>
        </w:rPr>
        <w:t xml:space="preserve">be </w:t>
      </w:r>
      <w:r w:rsidRPr="00107B61">
        <w:rPr>
          <w:rFonts w:ascii="Aptos" w:hAnsi="Aptos"/>
          <w:sz w:val="20"/>
        </w:rPr>
        <w:t>respect</w:t>
      </w:r>
      <w:r w:rsidR="00C6660C" w:rsidRPr="00107B61">
        <w:rPr>
          <w:rFonts w:ascii="Aptos" w:hAnsi="Aptos"/>
          <w:sz w:val="20"/>
        </w:rPr>
        <w:t>ed</w:t>
      </w:r>
      <w:r w:rsidRPr="00107B61">
        <w:rPr>
          <w:rFonts w:ascii="Aptos" w:hAnsi="Aptos"/>
          <w:sz w:val="20"/>
        </w:rPr>
        <w:t xml:space="preserve"> and support</w:t>
      </w:r>
      <w:r w:rsidR="00C6660C" w:rsidRPr="00107B61">
        <w:rPr>
          <w:rFonts w:ascii="Aptos" w:hAnsi="Aptos"/>
          <w:sz w:val="20"/>
        </w:rPr>
        <w:t>ed</w:t>
      </w:r>
      <w:r w:rsidR="006C0DAA" w:rsidRPr="00107B61">
        <w:rPr>
          <w:rFonts w:ascii="Aptos" w:hAnsi="Aptos"/>
          <w:sz w:val="20"/>
        </w:rPr>
        <w:t>.</w:t>
      </w:r>
    </w:p>
    <w:p w14:paraId="18A03F1D" w14:textId="77777777" w:rsidR="00322749" w:rsidRPr="00107B61" w:rsidRDefault="00322749" w:rsidP="004E4BA6">
      <w:pPr>
        <w:pStyle w:val="Body"/>
        <w:tabs>
          <w:tab w:val="left" w:pos="450"/>
        </w:tabs>
        <w:spacing w:line="276" w:lineRule="auto"/>
        <w:ind w:left="720" w:right="720" w:hanging="270"/>
        <w:rPr>
          <w:rFonts w:ascii="Aptos" w:hAnsi="Aptos"/>
          <w:sz w:val="20"/>
        </w:rPr>
      </w:pPr>
    </w:p>
    <w:p w14:paraId="2F063218" w14:textId="37A7B481" w:rsidR="00C34560" w:rsidRPr="00107B61" w:rsidRDefault="00D56CAD" w:rsidP="004E4BA6">
      <w:pPr>
        <w:pStyle w:val="Body"/>
        <w:numPr>
          <w:ilvl w:val="0"/>
          <w:numId w:val="9"/>
        </w:numPr>
        <w:tabs>
          <w:tab w:val="left" w:pos="450"/>
        </w:tabs>
        <w:spacing w:line="276" w:lineRule="auto"/>
        <w:ind w:left="720" w:right="720" w:hanging="270"/>
        <w:rPr>
          <w:rFonts w:ascii="Aptos" w:hAnsi="Aptos"/>
          <w:sz w:val="20"/>
        </w:rPr>
      </w:pPr>
      <w:r w:rsidRPr="00107B61">
        <w:rPr>
          <w:rFonts w:ascii="Aptos" w:hAnsi="Aptos"/>
          <w:sz w:val="20"/>
        </w:rPr>
        <w:t>Team Members should</w:t>
      </w:r>
      <w:r w:rsidR="00C34560" w:rsidRPr="00107B61">
        <w:rPr>
          <w:rFonts w:ascii="Aptos" w:hAnsi="Aptos"/>
          <w:sz w:val="20"/>
        </w:rPr>
        <w:t xml:space="preserve"> attend all team meetings, both prior to departure, during the mission trip, and after our return. Also, </w:t>
      </w:r>
      <w:r w:rsidRPr="00107B61">
        <w:rPr>
          <w:rFonts w:ascii="Aptos" w:hAnsi="Aptos"/>
          <w:sz w:val="20"/>
        </w:rPr>
        <w:t>p</w:t>
      </w:r>
      <w:r w:rsidR="001F3D86" w:rsidRPr="00107B61">
        <w:rPr>
          <w:rFonts w:ascii="Aptos" w:hAnsi="Aptos"/>
          <w:sz w:val="20"/>
        </w:rPr>
        <w:t>articipants should</w:t>
      </w:r>
      <w:r w:rsidR="00C34560" w:rsidRPr="00107B61">
        <w:rPr>
          <w:rFonts w:ascii="Aptos" w:hAnsi="Aptos"/>
          <w:sz w:val="20"/>
        </w:rPr>
        <w:t xml:space="preserve"> expeditiously follow up on all requirements for passports, visas, support-raising obligations, vaccinations, and the like.</w:t>
      </w:r>
    </w:p>
    <w:p w14:paraId="243AE0D6" w14:textId="77777777" w:rsidR="00086716" w:rsidRPr="00107B61" w:rsidRDefault="00086716" w:rsidP="004E4BA6">
      <w:pPr>
        <w:pStyle w:val="ListParagraph"/>
        <w:tabs>
          <w:tab w:val="left" w:pos="450"/>
        </w:tabs>
        <w:ind w:hanging="270"/>
        <w:rPr>
          <w:rFonts w:ascii="Aptos" w:hAnsi="Aptos"/>
          <w:sz w:val="20"/>
          <w:szCs w:val="20"/>
        </w:rPr>
      </w:pPr>
    </w:p>
    <w:p w14:paraId="4EC6A592" w14:textId="19B2EC6F" w:rsidR="006C0DAA" w:rsidRPr="00107B61" w:rsidRDefault="00D33BBA" w:rsidP="004E4BA6">
      <w:pPr>
        <w:pStyle w:val="Body"/>
        <w:numPr>
          <w:ilvl w:val="0"/>
          <w:numId w:val="9"/>
        </w:numPr>
        <w:tabs>
          <w:tab w:val="clear" w:pos="270"/>
          <w:tab w:val="num" w:pos="160"/>
          <w:tab w:val="left" w:pos="450"/>
        </w:tabs>
        <w:spacing w:line="276" w:lineRule="auto"/>
        <w:ind w:left="720" w:right="720" w:hanging="270"/>
        <w:rPr>
          <w:rFonts w:ascii="Aptos" w:hAnsi="Aptos"/>
          <w:sz w:val="20"/>
        </w:rPr>
      </w:pPr>
      <w:r w:rsidRPr="00107B61">
        <w:rPr>
          <w:rFonts w:ascii="Aptos" w:hAnsi="Aptos"/>
          <w:sz w:val="20"/>
        </w:rPr>
        <w:t>We ask that team members</w:t>
      </w:r>
      <w:r w:rsidR="00122544" w:rsidRPr="00107B61">
        <w:rPr>
          <w:rFonts w:ascii="Aptos" w:hAnsi="Aptos"/>
          <w:sz w:val="20"/>
        </w:rPr>
        <w:t xml:space="preserve"> embrace the posture of a servant with the local pastor, missionaries, mission organization, and people group, and make building </w:t>
      </w:r>
      <w:r w:rsidRPr="00107B61">
        <w:rPr>
          <w:rFonts w:ascii="Aptos" w:hAnsi="Aptos"/>
          <w:sz w:val="20"/>
        </w:rPr>
        <w:t>their</w:t>
      </w:r>
      <w:r w:rsidR="00122544" w:rsidRPr="00107B61">
        <w:rPr>
          <w:rFonts w:ascii="Aptos" w:hAnsi="Aptos"/>
          <w:sz w:val="20"/>
        </w:rPr>
        <w:t xml:space="preserve"> relationship with the Lord top priority.</w:t>
      </w:r>
      <w:r w:rsidR="00F97173" w:rsidRPr="00107B61">
        <w:rPr>
          <w:rStyle w:val="MSGENFONTSTYLENAMETEMPLATEROLENUMBERMSGENFONTSTYLENAMEBYROLETEXT2MSGENFONTSTYLEMODIFERBOLD"/>
          <w:rFonts w:ascii="Aptos" w:hAnsi="Aptos"/>
          <w:sz w:val="20"/>
          <w:szCs w:val="20"/>
        </w:rPr>
        <w:t xml:space="preserve"> </w:t>
      </w:r>
      <w:r w:rsidR="00F97173" w:rsidRPr="00107B61">
        <w:rPr>
          <w:rStyle w:val="MSGENFONTSTYLENAMETEMPLATEROLENUMBERMSGENFONTSTYLENAMEBYROLETEXT2MSGENFONTSTYLEMODIFERBOLD"/>
          <w:rFonts w:ascii="Aptos" w:hAnsi="Aptos"/>
          <w:b w:val="0"/>
          <w:bCs w:val="0"/>
          <w:sz w:val="20"/>
          <w:szCs w:val="20"/>
        </w:rPr>
        <w:t xml:space="preserve">Participants </w:t>
      </w:r>
      <w:r w:rsidR="00122544" w:rsidRPr="00107B61">
        <w:rPr>
          <w:rFonts w:ascii="Aptos" w:hAnsi="Aptos"/>
          <w:sz w:val="20"/>
        </w:rPr>
        <w:t>will respect and follow the advice given concerning attire, eating and drinking, and other cultural traditions that will help</w:t>
      </w:r>
      <w:r w:rsidR="00F97173" w:rsidRPr="00107B61">
        <w:rPr>
          <w:rFonts w:ascii="Aptos" w:hAnsi="Aptos"/>
          <w:sz w:val="20"/>
        </w:rPr>
        <w:t xml:space="preserve"> </w:t>
      </w:r>
      <w:r w:rsidR="00122544" w:rsidRPr="00107B61">
        <w:rPr>
          <w:rFonts w:ascii="Aptos" w:hAnsi="Aptos"/>
          <w:sz w:val="20"/>
        </w:rPr>
        <w:t xml:space="preserve">to honor and assimilate into the local community. </w:t>
      </w:r>
      <w:r w:rsidR="0090566B" w:rsidRPr="00107B61">
        <w:rPr>
          <w:rFonts w:ascii="Aptos" w:hAnsi="Aptos"/>
          <w:sz w:val="20"/>
        </w:rPr>
        <w:t>Part</w:t>
      </w:r>
      <w:r w:rsidR="00C61F5D" w:rsidRPr="00107B61">
        <w:rPr>
          <w:rFonts w:ascii="Aptos" w:hAnsi="Aptos"/>
          <w:sz w:val="20"/>
        </w:rPr>
        <w:t xml:space="preserve">icipants </w:t>
      </w:r>
      <w:r w:rsidR="00122544" w:rsidRPr="00107B61">
        <w:rPr>
          <w:rFonts w:ascii="Aptos" w:hAnsi="Aptos"/>
          <w:sz w:val="20"/>
        </w:rPr>
        <w:t xml:space="preserve">will refrain from carrying or using illegal substances. </w:t>
      </w:r>
      <w:r w:rsidR="00C61F5D" w:rsidRPr="00107B61">
        <w:rPr>
          <w:rFonts w:ascii="Aptos" w:hAnsi="Aptos"/>
          <w:sz w:val="20"/>
        </w:rPr>
        <w:t>We ask participants to</w:t>
      </w:r>
      <w:r w:rsidR="00122544" w:rsidRPr="00107B61">
        <w:rPr>
          <w:rFonts w:ascii="Aptos" w:hAnsi="Aptos"/>
          <w:sz w:val="20"/>
        </w:rPr>
        <w:t xml:space="preserve"> carry </w:t>
      </w:r>
      <w:r w:rsidR="00C61F5D" w:rsidRPr="00107B61">
        <w:rPr>
          <w:rFonts w:ascii="Aptos" w:hAnsi="Aptos"/>
          <w:sz w:val="20"/>
        </w:rPr>
        <w:t>themselves</w:t>
      </w:r>
      <w:r w:rsidR="00122544" w:rsidRPr="00107B61">
        <w:rPr>
          <w:rFonts w:ascii="Aptos" w:hAnsi="Aptos"/>
          <w:sz w:val="20"/>
        </w:rPr>
        <w:t xml:space="preserve"> in a way that respects the cultural differences of our hosts. As a guest of our ministry hosts, </w:t>
      </w:r>
      <w:r w:rsidR="00C61F5D" w:rsidRPr="00107B61">
        <w:rPr>
          <w:rFonts w:ascii="Aptos" w:hAnsi="Aptos"/>
          <w:sz w:val="20"/>
        </w:rPr>
        <w:t>participants</w:t>
      </w:r>
      <w:r w:rsidR="00122544" w:rsidRPr="00107B61">
        <w:rPr>
          <w:rFonts w:ascii="Aptos" w:hAnsi="Aptos"/>
          <w:sz w:val="20"/>
        </w:rPr>
        <w:t xml:space="preserve"> will diligently do </w:t>
      </w:r>
      <w:r w:rsidR="00C61F5D" w:rsidRPr="00107B61">
        <w:rPr>
          <w:rFonts w:ascii="Aptos" w:hAnsi="Aptos"/>
          <w:sz w:val="20"/>
        </w:rPr>
        <w:t>their</w:t>
      </w:r>
      <w:r w:rsidR="00122544" w:rsidRPr="00107B61">
        <w:rPr>
          <w:rFonts w:ascii="Aptos" w:hAnsi="Aptos"/>
          <w:sz w:val="20"/>
        </w:rPr>
        <w:t xml:space="preserve"> part to keep areas clean, including sleeping rooms, ministry areas, kitchen areas, and common areas</w:t>
      </w:r>
      <w:r w:rsidR="00C61F5D" w:rsidRPr="00107B61">
        <w:rPr>
          <w:rFonts w:ascii="Aptos" w:hAnsi="Aptos"/>
          <w:sz w:val="20"/>
        </w:rPr>
        <w:t>,</w:t>
      </w:r>
      <w:r w:rsidR="00122544" w:rsidRPr="00107B61">
        <w:rPr>
          <w:rFonts w:ascii="Aptos" w:hAnsi="Aptos"/>
          <w:sz w:val="20"/>
        </w:rPr>
        <w:t xml:space="preserve"> and refrain from behaviors </w:t>
      </w:r>
      <w:r w:rsidR="00C61F5D" w:rsidRPr="00107B61">
        <w:rPr>
          <w:rFonts w:ascii="Aptos" w:hAnsi="Aptos"/>
          <w:sz w:val="20"/>
        </w:rPr>
        <w:t>inconsistent</w:t>
      </w:r>
      <w:r w:rsidR="00122544" w:rsidRPr="00107B61">
        <w:rPr>
          <w:rFonts w:ascii="Aptos" w:hAnsi="Aptos"/>
          <w:sz w:val="20"/>
        </w:rPr>
        <w:t xml:space="preserve"> with the holiness God desires.</w:t>
      </w:r>
    </w:p>
    <w:p w14:paraId="086FCEEB" w14:textId="77777777" w:rsidR="00E22172" w:rsidRPr="00107B61" w:rsidRDefault="00E22172" w:rsidP="004E4BA6">
      <w:pPr>
        <w:pStyle w:val="ListParagraph"/>
        <w:tabs>
          <w:tab w:val="left" w:pos="450"/>
        </w:tabs>
        <w:ind w:hanging="270"/>
        <w:rPr>
          <w:rFonts w:ascii="Aptos" w:hAnsi="Aptos"/>
          <w:sz w:val="20"/>
          <w:szCs w:val="20"/>
        </w:rPr>
      </w:pPr>
    </w:p>
    <w:p w14:paraId="0586BCAE" w14:textId="7B6DEC97" w:rsidR="00EF53E5" w:rsidRPr="00107B61" w:rsidRDefault="002966DB" w:rsidP="004E4BA6">
      <w:pPr>
        <w:pStyle w:val="Body"/>
        <w:tabs>
          <w:tab w:val="left" w:pos="450"/>
        </w:tabs>
        <w:spacing w:line="276" w:lineRule="auto"/>
        <w:ind w:left="720" w:right="720" w:hanging="270"/>
        <w:rPr>
          <w:rFonts w:ascii="Aptos" w:hAnsi="Aptos"/>
          <w:b/>
          <w:sz w:val="20"/>
        </w:rPr>
      </w:pPr>
      <w:r w:rsidRPr="00107B61">
        <w:rPr>
          <w:rFonts w:ascii="Aptos" w:hAnsi="Aptos"/>
          <w:b/>
          <w:sz w:val="20"/>
        </w:rPr>
        <w:t>FULL AND COMPLETE LIABILITY RELEASE</w:t>
      </w:r>
    </w:p>
    <w:p w14:paraId="41C910BF" w14:textId="77777777" w:rsidR="00BA63B2" w:rsidRPr="00107B61" w:rsidRDefault="00BA63B2" w:rsidP="004E4BA6">
      <w:pPr>
        <w:pStyle w:val="ListParagraph"/>
        <w:tabs>
          <w:tab w:val="left" w:pos="450"/>
        </w:tabs>
        <w:ind w:hanging="270"/>
        <w:rPr>
          <w:rFonts w:ascii="Aptos" w:hAnsi="Aptos"/>
          <w:sz w:val="20"/>
          <w:szCs w:val="20"/>
        </w:rPr>
      </w:pPr>
    </w:p>
    <w:p w14:paraId="0F784F1E" w14:textId="217E5D50" w:rsidR="00E22172" w:rsidRPr="00107B61" w:rsidRDefault="00E22172" w:rsidP="004E4BA6">
      <w:pPr>
        <w:pStyle w:val="Body"/>
        <w:numPr>
          <w:ilvl w:val="0"/>
          <w:numId w:val="10"/>
        </w:numPr>
        <w:tabs>
          <w:tab w:val="left" w:pos="450"/>
        </w:tabs>
        <w:spacing w:line="276" w:lineRule="auto"/>
        <w:ind w:left="720" w:right="720" w:hanging="270"/>
        <w:rPr>
          <w:rFonts w:ascii="Aptos" w:hAnsi="Aptos"/>
          <w:sz w:val="20"/>
        </w:rPr>
      </w:pPr>
      <w:r w:rsidRPr="00107B61">
        <w:rPr>
          <w:rFonts w:ascii="Aptos" w:hAnsi="Aptos"/>
          <w:sz w:val="20"/>
        </w:rPr>
        <w:t xml:space="preserve">I have freely requested to be allowed to participate </w:t>
      </w:r>
      <w:r w:rsidR="00821B62" w:rsidRPr="00107B61">
        <w:rPr>
          <w:rFonts w:ascii="Aptos" w:hAnsi="Aptos"/>
          <w:sz w:val="20"/>
        </w:rPr>
        <w:t>in</w:t>
      </w:r>
      <w:r w:rsidRPr="00107B61">
        <w:rPr>
          <w:rFonts w:ascii="Aptos" w:hAnsi="Aptos"/>
          <w:sz w:val="20"/>
        </w:rPr>
        <w:t xml:space="preserve"> </w:t>
      </w:r>
      <w:r w:rsidR="002130DB">
        <w:rPr>
          <w:rFonts w:ascii="Aptos" w:hAnsi="Aptos"/>
          <w:sz w:val="20"/>
        </w:rPr>
        <w:t>a</w:t>
      </w:r>
      <w:r w:rsidRPr="00107B61">
        <w:rPr>
          <w:rFonts w:ascii="Aptos" w:hAnsi="Aptos"/>
          <w:sz w:val="20"/>
        </w:rPr>
        <w:t xml:space="preserve"> short-term mission</w:t>
      </w:r>
      <w:r w:rsidR="002130DB">
        <w:rPr>
          <w:rFonts w:ascii="Aptos" w:hAnsi="Aptos"/>
          <w:sz w:val="20"/>
        </w:rPr>
        <w:t xml:space="preserve"> trip</w:t>
      </w:r>
      <w:r w:rsidRPr="00107B61">
        <w:rPr>
          <w:rFonts w:ascii="Aptos" w:hAnsi="Aptos"/>
          <w:sz w:val="20"/>
        </w:rPr>
        <w:t xml:space="preserve">. In the event I am accepted as a member of </w:t>
      </w:r>
      <w:r w:rsidR="004B1A85">
        <w:rPr>
          <w:rFonts w:ascii="Aptos" w:hAnsi="Aptos"/>
          <w:sz w:val="20"/>
        </w:rPr>
        <w:t xml:space="preserve">the </w:t>
      </w:r>
      <w:r w:rsidRPr="00107B61">
        <w:rPr>
          <w:rFonts w:ascii="Aptos" w:hAnsi="Aptos"/>
          <w:sz w:val="20"/>
        </w:rPr>
        <w:t xml:space="preserve">mission team, and in consideration of the privilege of participation on the team, and of proclaiming the Gospel of Jesus Christ, I hereby fully agree to and accept the </w:t>
      </w:r>
      <w:r w:rsidR="00D4266A" w:rsidRPr="00107B61">
        <w:rPr>
          <w:rFonts w:ascii="Aptos" w:hAnsi="Aptos"/>
          <w:sz w:val="20"/>
        </w:rPr>
        <w:t>conditions to follow.</w:t>
      </w:r>
      <w:r w:rsidR="00926B95" w:rsidRPr="00107B61">
        <w:rPr>
          <w:rFonts w:ascii="Aptos" w:hAnsi="Aptos"/>
          <w:sz w:val="20"/>
        </w:rPr>
        <w:br/>
      </w:r>
    </w:p>
    <w:p w14:paraId="157FF2F0" w14:textId="7FDE930F" w:rsidR="00E22172" w:rsidRPr="00107B61" w:rsidRDefault="00E22172" w:rsidP="004E4BA6">
      <w:pPr>
        <w:pStyle w:val="Body"/>
        <w:numPr>
          <w:ilvl w:val="0"/>
          <w:numId w:val="10"/>
        </w:numPr>
        <w:tabs>
          <w:tab w:val="left" w:pos="450"/>
        </w:tabs>
        <w:spacing w:line="276" w:lineRule="auto"/>
        <w:ind w:left="720" w:right="720" w:hanging="270"/>
        <w:rPr>
          <w:rFonts w:ascii="Aptos" w:hAnsi="Aptos"/>
          <w:sz w:val="20"/>
        </w:rPr>
      </w:pPr>
      <w:r w:rsidRPr="00107B61">
        <w:rPr>
          <w:rFonts w:ascii="Aptos" w:hAnsi="Aptos"/>
          <w:sz w:val="20"/>
        </w:rPr>
        <w:t>I do hereby for myself, my heirs, my estate, executors, administrators, and assigns, fully and forever release and acquit and forever discharge PATTERSON PARK CHURCH (PPC), its agents, servants, successors, heirs, executors, administrators, employees, volunteers, pastors, elders, members, missionaries and any and all other persons connected in anyway therewith, of and from any and all claim, actions, causes of action, demands, rights, damages, costs, loss of services, expenses, and compensation whatsoever which I now have or may have in the future, no matter when same arises or which hereafter accrue, on account of, or in any way growing out of, any and all, known and unknown, foreseen or unforeseen damages and the consequences thereof, arising out of any claim which I may have as a result of my participation on the short-term mission trip.</w:t>
      </w:r>
    </w:p>
    <w:p w14:paraId="11A871FB" w14:textId="77777777" w:rsidR="00926B95" w:rsidRPr="00107B61" w:rsidRDefault="00926B95" w:rsidP="004E4BA6">
      <w:pPr>
        <w:pStyle w:val="Body"/>
        <w:tabs>
          <w:tab w:val="left" w:pos="450"/>
        </w:tabs>
        <w:spacing w:line="276" w:lineRule="auto"/>
        <w:ind w:left="720" w:right="720" w:hanging="270"/>
        <w:rPr>
          <w:rFonts w:ascii="Aptos" w:hAnsi="Aptos"/>
          <w:sz w:val="20"/>
        </w:rPr>
      </w:pPr>
    </w:p>
    <w:p w14:paraId="6897AE23" w14:textId="47616AE7" w:rsidR="00E22172" w:rsidRPr="00107B61" w:rsidRDefault="00E22172" w:rsidP="004E4BA6">
      <w:pPr>
        <w:pStyle w:val="Body"/>
        <w:numPr>
          <w:ilvl w:val="0"/>
          <w:numId w:val="10"/>
        </w:numPr>
        <w:tabs>
          <w:tab w:val="left" w:pos="450"/>
        </w:tabs>
        <w:spacing w:line="276" w:lineRule="auto"/>
        <w:ind w:left="720" w:right="720" w:hanging="270"/>
        <w:rPr>
          <w:rFonts w:ascii="Aptos" w:hAnsi="Aptos"/>
          <w:sz w:val="20"/>
        </w:rPr>
      </w:pPr>
      <w:r w:rsidRPr="00107B61">
        <w:rPr>
          <w:rFonts w:ascii="Aptos" w:hAnsi="Aptos"/>
          <w:sz w:val="20"/>
        </w:rPr>
        <w:t>There are risks associated with travel. I acknowledge that by participating as a team member of the PPC short-term mission team, I am subjecting myself to certain risks voluntarily, including and in addition to those risks that I normally face in my personal and business life, including, but not limited to, such things as unstable political situations, different and under-developed physical and health facilities, uncertain medical, transportation, and communication infrastructure, possible acts of terrorism, health hazards due to contaminated food and water, diseases, pests, or poor sanitation, and potential personal injury.</w:t>
      </w:r>
    </w:p>
    <w:p w14:paraId="03769105" w14:textId="77777777" w:rsidR="00926B95" w:rsidRPr="00107B61" w:rsidRDefault="00926B95" w:rsidP="004E4BA6">
      <w:pPr>
        <w:pStyle w:val="ListParagraph"/>
        <w:tabs>
          <w:tab w:val="left" w:pos="450"/>
        </w:tabs>
        <w:ind w:hanging="270"/>
        <w:rPr>
          <w:rFonts w:ascii="Aptos" w:hAnsi="Aptos"/>
          <w:sz w:val="20"/>
          <w:szCs w:val="20"/>
        </w:rPr>
      </w:pPr>
    </w:p>
    <w:p w14:paraId="1E006376" w14:textId="6D89D8EA" w:rsidR="00E22172" w:rsidRPr="00107B61" w:rsidRDefault="00E22172" w:rsidP="004E4BA6">
      <w:pPr>
        <w:pStyle w:val="Body"/>
        <w:numPr>
          <w:ilvl w:val="0"/>
          <w:numId w:val="10"/>
        </w:numPr>
        <w:tabs>
          <w:tab w:val="left" w:pos="450"/>
        </w:tabs>
        <w:spacing w:line="276" w:lineRule="auto"/>
        <w:ind w:left="720" w:right="720" w:hanging="270"/>
        <w:rPr>
          <w:rFonts w:ascii="Aptos" w:hAnsi="Aptos"/>
          <w:sz w:val="20"/>
        </w:rPr>
      </w:pPr>
      <w:r w:rsidRPr="00107B61">
        <w:rPr>
          <w:rFonts w:ascii="Aptos" w:hAnsi="Aptos"/>
          <w:sz w:val="20"/>
        </w:rPr>
        <w:t>I further agree that in the event my conduct is considered by the team leader to be so unsatisfactory that it jeopardizes the success of the mission trip, and that mediation during the trip has failed to correct my behavior, that my services in connection with this mission trip shall end, and I shall return home immediately at my own expense. The team leader's decision to terminate me as a team member will be final.</w:t>
      </w:r>
    </w:p>
    <w:p w14:paraId="0F48D7F9" w14:textId="77777777" w:rsidR="00A40042" w:rsidRPr="00107B61" w:rsidRDefault="00A40042" w:rsidP="004E4BA6">
      <w:pPr>
        <w:pStyle w:val="ListParagraph"/>
        <w:tabs>
          <w:tab w:val="left" w:pos="450"/>
        </w:tabs>
        <w:ind w:hanging="270"/>
        <w:rPr>
          <w:rFonts w:ascii="Aptos" w:hAnsi="Aptos"/>
          <w:sz w:val="20"/>
          <w:szCs w:val="20"/>
        </w:rPr>
      </w:pPr>
    </w:p>
    <w:p w14:paraId="0FF46B2E" w14:textId="6E4F6223" w:rsidR="00E22172" w:rsidRPr="00107B61" w:rsidRDefault="00E22172" w:rsidP="004E4BA6">
      <w:pPr>
        <w:pStyle w:val="Body"/>
        <w:numPr>
          <w:ilvl w:val="0"/>
          <w:numId w:val="10"/>
        </w:numPr>
        <w:tabs>
          <w:tab w:val="left" w:pos="450"/>
        </w:tabs>
        <w:spacing w:line="276" w:lineRule="auto"/>
        <w:ind w:left="720" w:right="720" w:hanging="270"/>
        <w:rPr>
          <w:rFonts w:ascii="Aptos" w:hAnsi="Aptos"/>
          <w:sz w:val="20"/>
        </w:rPr>
      </w:pPr>
      <w:r w:rsidRPr="00107B61">
        <w:rPr>
          <w:rFonts w:ascii="Aptos" w:hAnsi="Aptos"/>
          <w:sz w:val="20"/>
        </w:rPr>
        <w:t>By signing below</w:t>
      </w:r>
      <w:proofErr w:type="gramStart"/>
      <w:r w:rsidRPr="00107B61">
        <w:rPr>
          <w:rFonts w:ascii="Aptos" w:hAnsi="Aptos"/>
          <w:sz w:val="20"/>
        </w:rPr>
        <w:t xml:space="preserve">, </w:t>
      </w:r>
      <w:r w:rsidR="00A40042" w:rsidRPr="00107B61">
        <w:rPr>
          <w:rFonts w:ascii="Aptos" w:hAnsi="Aptos"/>
          <w:sz w:val="20"/>
        </w:rPr>
        <w:t>I represent that</w:t>
      </w:r>
      <w:proofErr w:type="gramEnd"/>
      <w:r w:rsidR="00A40042" w:rsidRPr="00107B61">
        <w:rPr>
          <w:rFonts w:ascii="Aptos" w:hAnsi="Aptos"/>
          <w:sz w:val="20"/>
        </w:rPr>
        <w:t xml:space="preserve"> I have carefully read the above policie</w:t>
      </w:r>
      <w:r w:rsidR="00BC6CA1" w:rsidRPr="00107B61">
        <w:rPr>
          <w:rFonts w:ascii="Aptos" w:hAnsi="Aptos"/>
          <w:sz w:val="20"/>
        </w:rPr>
        <w:t xml:space="preserve">s, </w:t>
      </w:r>
      <w:r w:rsidR="00A40042" w:rsidRPr="00107B61">
        <w:rPr>
          <w:rFonts w:ascii="Aptos" w:hAnsi="Aptos"/>
          <w:sz w:val="20"/>
        </w:rPr>
        <w:t>guidelines</w:t>
      </w:r>
      <w:r w:rsidR="001E559F">
        <w:rPr>
          <w:rFonts w:ascii="Aptos" w:hAnsi="Aptos"/>
          <w:sz w:val="20"/>
        </w:rPr>
        <w:t>,</w:t>
      </w:r>
      <w:r w:rsidR="00A40042" w:rsidRPr="00107B61">
        <w:rPr>
          <w:rFonts w:ascii="Aptos" w:hAnsi="Aptos"/>
          <w:sz w:val="20"/>
        </w:rPr>
        <w:t xml:space="preserve"> </w:t>
      </w:r>
      <w:r w:rsidR="00BC6CA1" w:rsidRPr="00107B61">
        <w:rPr>
          <w:rFonts w:ascii="Aptos" w:hAnsi="Aptos"/>
          <w:sz w:val="20"/>
        </w:rPr>
        <w:t xml:space="preserve">and liability </w:t>
      </w:r>
      <w:r w:rsidR="00A40042" w:rsidRPr="00107B61">
        <w:rPr>
          <w:rFonts w:ascii="Aptos" w:hAnsi="Aptos"/>
          <w:sz w:val="20"/>
        </w:rPr>
        <w:t xml:space="preserve">for participation in a Patterson Park Mission Trip and accept the conditions as listed above. </w:t>
      </w:r>
      <w:r w:rsidR="00BC6CA1" w:rsidRPr="00107B61">
        <w:rPr>
          <w:rFonts w:ascii="Aptos" w:hAnsi="Aptos"/>
          <w:sz w:val="20"/>
        </w:rPr>
        <w:t xml:space="preserve">In addition, </w:t>
      </w:r>
      <w:r w:rsidRPr="00107B61">
        <w:rPr>
          <w:rFonts w:ascii="Aptos" w:hAnsi="Aptos"/>
          <w:sz w:val="20"/>
        </w:rPr>
        <w:t xml:space="preserve">I </w:t>
      </w:r>
      <w:proofErr w:type="gramStart"/>
      <w:r w:rsidRPr="00107B61">
        <w:rPr>
          <w:rFonts w:ascii="Aptos" w:hAnsi="Aptos"/>
          <w:sz w:val="20"/>
        </w:rPr>
        <w:t>represent</w:t>
      </w:r>
      <w:proofErr w:type="gramEnd"/>
      <w:r w:rsidRPr="00107B61">
        <w:rPr>
          <w:rFonts w:ascii="Aptos" w:hAnsi="Aptos"/>
          <w:sz w:val="20"/>
        </w:rPr>
        <w:t xml:space="preserve"> </w:t>
      </w:r>
      <w:r w:rsidRPr="00107B61">
        <w:rPr>
          <w:rFonts w:ascii="Aptos" w:hAnsi="Aptos"/>
          <w:sz w:val="20"/>
        </w:rPr>
        <w:lastRenderedPageBreak/>
        <w:t>that I am at least eighteen (18) years of age or older, or my parent/guardian will sign also, accepting the above conditions on my behalf.</w:t>
      </w:r>
    </w:p>
    <w:p w14:paraId="4EC6A596" w14:textId="77777777" w:rsidR="006C0DAA" w:rsidRPr="00107B61" w:rsidRDefault="006C0DAA" w:rsidP="00154D94">
      <w:pPr>
        <w:pStyle w:val="Body"/>
        <w:ind w:left="630" w:right="720"/>
        <w:rPr>
          <w:rFonts w:ascii="Aptos" w:hAnsi="Aptos"/>
          <w:sz w:val="20"/>
        </w:rPr>
      </w:pPr>
    </w:p>
    <w:p w14:paraId="4EC6A597" w14:textId="77777777" w:rsidR="00160D6F" w:rsidRPr="00107B61" w:rsidRDefault="00160D6F" w:rsidP="00154D94">
      <w:pPr>
        <w:pStyle w:val="Body"/>
        <w:ind w:left="630" w:right="720"/>
        <w:rPr>
          <w:rFonts w:ascii="Aptos" w:hAnsi="Aptos"/>
          <w:sz w:val="20"/>
        </w:rPr>
      </w:pPr>
    </w:p>
    <w:p w14:paraId="4EC6A598" w14:textId="77777777" w:rsidR="00160D6F" w:rsidRPr="00107B61" w:rsidRDefault="00160D6F" w:rsidP="00154D94">
      <w:pPr>
        <w:pStyle w:val="Body"/>
        <w:ind w:left="630" w:right="720"/>
        <w:rPr>
          <w:rFonts w:ascii="Aptos" w:hAnsi="Aptos"/>
          <w:sz w:val="20"/>
        </w:rPr>
      </w:pPr>
    </w:p>
    <w:p w14:paraId="4EC6A599" w14:textId="24D4DAD6" w:rsidR="00232481" w:rsidRPr="00107B61" w:rsidRDefault="00232481" w:rsidP="00AD3DEC">
      <w:pPr>
        <w:pStyle w:val="MSGENFONTSTYLENAMETEMPLATEROLENUMBERMSGENFONTSTYLENAMEBYROLETEXT50"/>
        <w:shd w:val="clear" w:color="auto" w:fill="auto"/>
        <w:tabs>
          <w:tab w:val="right" w:pos="7380"/>
          <w:tab w:val="left" w:pos="7920"/>
          <w:tab w:val="left" w:pos="10080"/>
        </w:tabs>
        <w:spacing w:before="0"/>
        <w:ind w:left="720" w:right="504"/>
        <w:rPr>
          <w:rStyle w:val="MSGENFONTSTYLENAMETEMPLATEROLENUMBERMSGENFONTSTYLENAMEBYROLETEXT5MSGENFONTSTYLEMODIFERNOTBOLD"/>
          <w:rFonts w:ascii="Aptos" w:hAnsi="Aptos"/>
          <w:sz w:val="20"/>
          <w:szCs w:val="20"/>
        </w:rPr>
      </w:pPr>
      <w:r w:rsidRPr="00107B61">
        <w:rPr>
          <w:rFonts w:ascii="Aptos" w:hAnsi="Aptos"/>
          <w:sz w:val="20"/>
          <w:szCs w:val="20"/>
        </w:rPr>
        <w:t>Participant Signature</w:t>
      </w:r>
      <w:r w:rsidR="00AD3DEC" w:rsidRPr="00107B61">
        <w:rPr>
          <w:rFonts w:ascii="Aptos" w:hAnsi="Aptos"/>
          <w:sz w:val="20"/>
          <w:szCs w:val="20"/>
        </w:rPr>
        <w:t xml:space="preserve"> </w:t>
      </w:r>
      <w:r w:rsidR="00AD3DEC" w:rsidRPr="00107B61">
        <w:rPr>
          <w:rFonts w:ascii="Aptos" w:hAnsi="Aptos"/>
          <w:sz w:val="20"/>
          <w:szCs w:val="20"/>
          <w:u w:val="single"/>
        </w:rPr>
        <w:tab/>
      </w:r>
      <w:r w:rsidR="00AD3DEC" w:rsidRPr="00107B61">
        <w:rPr>
          <w:rStyle w:val="MSGENFONTSTYLENAMETEMPLATEROLENUMBERMSGENFONTSTYLENAMEBYROLETEXT5MSGENFONTSTYLEMODIFERNOTBOLD"/>
          <w:rFonts w:ascii="Aptos" w:hAnsi="Aptos"/>
          <w:sz w:val="20"/>
          <w:szCs w:val="20"/>
        </w:rPr>
        <w:tab/>
      </w:r>
      <w:r w:rsidRPr="00107B61">
        <w:rPr>
          <w:rStyle w:val="MSGENFONTSTYLENAMETEMPLATEROLENUMBERMSGENFONTSTYLENAMEBYROLETEXT5MSGENFONTSTYLEMODIFERNOTBOLD"/>
          <w:rFonts w:ascii="Aptos" w:hAnsi="Aptos"/>
          <w:sz w:val="20"/>
          <w:szCs w:val="20"/>
        </w:rPr>
        <w:t>Date: ______________</w:t>
      </w:r>
    </w:p>
    <w:p w14:paraId="4EC6A5A6" w14:textId="67ED78D4" w:rsidR="006C0DAA" w:rsidRPr="00322749" w:rsidRDefault="006B10A3" w:rsidP="00322749">
      <w:pPr>
        <w:pStyle w:val="MSGENFONTSTYLENAMETEMPLATEROLENUMBERMSGENFONTSTYLENAMEBYROLETEXT50"/>
        <w:shd w:val="clear" w:color="auto" w:fill="auto"/>
        <w:tabs>
          <w:tab w:val="right" w:pos="7380"/>
          <w:tab w:val="left" w:pos="7920"/>
          <w:tab w:val="left" w:pos="10080"/>
        </w:tabs>
        <w:spacing w:before="0"/>
        <w:ind w:left="720" w:right="504"/>
        <w:rPr>
          <w:rFonts w:ascii="Aptos" w:hAnsi="Aptos"/>
          <w:b w:val="0"/>
          <w:bCs w:val="0"/>
          <w:color w:val="000000"/>
          <w:sz w:val="20"/>
          <w:szCs w:val="20"/>
          <w:shd w:val="clear" w:color="auto" w:fill="FFFFFF"/>
          <w:lang w:bidi="en-US"/>
        </w:rPr>
      </w:pPr>
      <w:r w:rsidRPr="00107B61">
        <w:rPr>
          <w:rFonts w:ascii="Aptos" w:hAnsi="Aptos"/>
          <w:sz w:val="20"/>
          <w:szCs w:val="20"/>
        </w:rPr>
        <w:t xml:space="preserve">Parent/Guardian Signature </w:t>
      </w:r>
      <w:r w:rsidRPr="00107B61">
        <w:rPr>
          <w:rFonts w:ascii="Aptos" w:hAnsi="Aptos"/>
          <w:sz w:val="20"/>
          <w:szCs w:val="20"/>
          <w:u w:val="single"/>
        </w:rPr>
        <w:tab/>
      </w:r>
      <w:r w:rsidRPr="00107B61">
        <w:rPr>
          <w:rStyle w:val="MSGENFONTSTYLENAMETEMPLATEROLENUMBERMSGENFONTSTYLENAMEBYROLETEXT5MSGENFONTSTYLEMODIFERNOTBOLD"/>
          <w:rFonts w:ascii="Aptos" w:hAnsi="Aptos"/>
          <w:sz w:val="20"/>
          <w:szCs w:val="20"/>
        </w:rPr>
        <w:tab/>
        <w:t>Date: ______________</w:t>
      </w:r>
    </w:p>
    <w:sectPr w:rsidR="006C0DAA" w:rsidRPr="00322749" w:rsidSect="00107B61">
      <w:headerReference w:type="default" r:id="rId11"/>
      <w:footerReference w:type="default" r:id="rId12"/>
      <w:pgSz w:w="12240" w:h="15840" w:code="1"/>
      <w:pgMar w:top="432" w:right="576" w:bottom="432" w:left="576" w:header="432"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B9AD2" w14:textId="77777777" w:rsidR="002D0D07" w:rsidRDefault="002D0D07">
      <w:r>
        <w:separator/>
      </w:r>
    </w:p>
  </w:endnote>
  <w:endnote w:type="continuationSeparator" w:id="0">
    <w:p w14:paraId="24989399" w14:textId="77777777" w:rsidR="002D0D07" w:rsidRDefault="002D0D07">
      <w:r>
        <w:continuationSeparator/>
      </w:r>
    </w:p>
  </w:endnote>
  <w:endnote w:type="continuationNotice" w:id="1">
    <w:p w14:paraId="4F52AC72" w14:textId="77777777" w:rsidR="002D0D07" w:rsidRDefault="002D0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333A" w14:textId="73149B27" w:rsidR="006B10A3" w:rsidRPr="006B10A3" w:rsidRDefault="00107B61" w:rsidP="00107B61">
    <w:pPr>
      <w:pStyle w:val="Footer"/>
      <w:tabs>
        <w:tab w:val="clear" w:pos="4680"/>
        <w:tab w:val="clear" w:pos="9360"/>
        <w:tab w:val="left" w:pos="2764"/>
        <w:tab w:val="center" w:pos="5544"/>
      </w:tabs>
      <w:rPr>
        <w:caps/>
        <w:noProof/>
      </w:rPr>
    </w:pPr>
    <w:r>
      <w:rPr>
        <w:caps/>
      </w:rPr>
      <w:tab/>
    </w:r>
    <w:r>
      <w:rPr>
        <w:caps/>
      </w:rPr>
      <w:tab/>
    </w:r>
    <w:r w:rsidR="006B10A3" w:rsidRPr="006B10A3">
      <w:rPr>
        <w:caps/>
      </w:rPr>
      <w:fldChar w:fldCharType="begin"/>
    </w:r>
    <w:r w:rsidR="006B10A3" w:rsidRPr="006B10A3">
      <w:rPr>
        <w:caps/>
      </w:rPr>
      <w:instrText xml:space="preserve"> PAGE   \* MERGEFORMAT </w:instrText>
    </w:r>
    <w:r w:rsidR="006B10A3" w:rsidRPr="006B10A3">
      <w:rPr>
        <w:caps/>
      </w:rPr>
      <w:fldChar w:fldCharType="separate"/>
    </w:r>
    <w:r w:rsidR="006B10A3" w:rsidRPr="006B10A3">
      <w:rPr>
        <w:caps/>
        <w:noProof/>
      </w:rPr>
      <w:t>2</w:t>
    </w:r>
    <w:r w:rsidR="006B10A3" w:rsidRPr="006B10A3">
      <w:rPr>
        <w:caps/>
        <w:noProof/>
      </w:rPr>
      <w:fldChar w:fldCharType="end"/>
    </w:r>
  </w:p>
  <w:p w14:paraId="38A691E1" w14:textId="77777777" w:rsidR="006B10A3" w:rsidRDefault="006B1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B8052" w14:textId="77777777" w:rsidR="002D0D07" w:rsidRDefault="002D0D07">
      <w:r>
        <w:separator/>
      </w:r>
    </w:p>
  </w:footnote>
  <w:footnote w:type="continuationSeparator" w:id="0">
    <w:p w14:paraId="1475200F" w14:textId="77777777" w:rsidR="002D0D07" w:rsidRDefault="002D0D07">
      <w:r>
        <w:continuationSeparator/>
      </w:r>
    </w:p>
  </w:footnote>
  <w:footnote w:type="continuationNotice" w:id="1">
    <w:p w14:paraId="109BFA36" w14:textId="77777777" w:rsidR="002D0D07" w:rsidRDefault="002D0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CA8A" w14:textId="110F1B2B" w:rsidR="0075232F" w:rsidRPr="0075232F" w:rsidRDefault="003E3565" w:rsidP="0075232F">
    <w:pPr>
      <w:pStyle w:val="Body"/>
      <w:spacing w:line="276" w:lineRule="auto"/>
      <w:jc w:val="center"/>
      <w:rPr>
        <w:rFonts w:ascii="Aptos" w:hAnsi="Aptos"/>
        <w:bCs/>
        <w:sz w:val="22"/>
        <w:szCs w:val="22"/>
      </w:rPr>
    </w:pPr>
    <w:r>
      <w:rPr>
        <w:noProof/>
      </w:rPr>
      <w:drawing>
        <wp:inline distT="0" distB="0" distL="0" distR="0" wp14:anchorId="612B6DB5" wp14:editId="7BCED037">
          <wp:extent cx="7040880" cy="653415"/>
          <wp:effectExtent l="0" t="0" r="7620" b="0"/>
          <wp:docPr id="1250076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0880" cy="653415"/>
                  </a:xfrm>
                  <a:prstGeom prst="rect">
                    <a:avLst/>
                  </a:prstGeom>
                  <a:noFill/>
                  <a:ln>
                    <a:noFill/>
                  </a:ln>
                </pic:spPr>
              </pic:pic>
            </a:graphicData>
          </a:graphic>
        </wp:inline>
      </w:drawing>
    </w:r>
  </w:p>
  <w:p w14:paraId="2834467D" w14:textId="77777777" w:rsidR="004968AE" w:rsidRDefault="004968AE" w:rsidP="004968AE">
    <w:pPr>
      <w:pStyle w:val="Body"/>
      <w:spacing w:line="276" w:lineRule="auto"/>
      <w:jc w:val="center"/>
      <w:rPr>
        <w:rFonts w:ascii="Aptos" w:eastAsia="Times New Roman" w:hAnsi="Aptos"/>
        <w:bCs/>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15:restartNumberingAfterBreak="0">
    <w:nsid w:val="00000002"/>
    <w:multiLevelType w:val="multilevel"/>
    <w:tmpl w:val="894EE874"/>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2" w15:restartNumberingAfterBreak="0">
    <w:nsid w:val="00000003"/>
    <w:multiLevelType w:val="multilevel"/>
    <w:tmpl w:val="894EE875"/>
    <w:lvl w:ilvl="0">
      <w:start w:val="3"/>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3" w15:restartNumberingAfterBreak="0">
    <w:nsid w:val="00000004"/>
    <w:multiLevelType w:val="multilevel"/>
    <w:tmpl w:val="894EE876"/>
    <w:lvl w:ilvl="0">
      <w:start w:val="4"/>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4" w15:restartNumberingAfterBreak="0">
    <w:nsid w:val="00000005"/>
    <w:multiLevelType w:val="multilevel"/>
    <w:tmpl w:val="894EE877"/>
    <w:lvl w:ilvl="0">
      <w:start w:val="5"/>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5" w15:restartNumberingAfterBreak="0">
    <w:nsid w:val="00000006"/>
    <w:multiLevelType w:val="multilevel"/>
    <w:tmpl w:val="894EE878"/>
    <w:lvl w:ilvl="0">
      <w:start w:val="1"/>
      <w:numFmt w:val="decimal"/>
      <w:isLgl/>
      <w:lvlText w:val="%1."/>
      <w:lvlJc w:val="left"/>
      <w:pPr>
        <w:tabs>
          <w:tab w:val="num" w:pos="270"/>
        </w:tabs>
        <w:ind w:left="27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6" w15:restartNumberingAfterBreak="0">
    <w:nsid w:val="00000007"/>
    <w:multiLevelType w:val="multilevel"/>
    <w:tmpl w:val="894EE879"/>
    <w:lvl w:ilvl="0">
      <w:start w:val="1"/>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7" w15:restartNumberingAfterBreak="0">
    <w:nsid w:val="64E500BB"/>
    <w:multiLevelType w:val="multilevel"/>
    <w:tmpl w:val="894EE878"/>
    <w:lvl w:ilvl="0">
      <w:start w:val="1"/>
      <w:numFmt w:val="decimal"/>
      <w:isLgl/>
      <w:lvlText w:val="%1."/>
      <w:lvlJc w:val="left"/>
      <w:pPr>
        <w:tabs>
          <w:tab w:val="num" w:pos="270"/>
        </w:tabs>
        <w:ind w:left="27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8" w15:restartNumberingAfterBreak="0">
    <w:nsid w:val="72C66CF4"/>
    <w:multiLevelType w:val="multilevel"/>
    <w:tmpl w:val="1D4670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C958DE"/>
    <w:multiLevelType w:val="multilevel"/>
    <w:tmpl w:val="894EE878"/>
    <w:lvl w:ilvl="0">
      <w:start w:val="1"/>
      <w:numFmt w:val="decimal"/>
      <w:isLgl/>
      <w:lvlText w:val="%1."/>
      <w:lvlJc w:val="left"/>
      <w:pPr>
        <w:tabs>
          <w:tab w:val="num" w:pos="270"/>
        </w:tabs>
        <w:ind w:left="27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num w:numId="1" w16cid:durableId="183784873">
    <w:abstractNumId w:val="0"/>
  </w:num>
  <w:num w:numId="2" w16cid:durableId="580409225">
    <w:abstractNumId w:val="1"/>
  </w:num>
  <w:num w:numId="3" w16cid:durableId="1422530786">
    <w:abstractNumId w:val="2"/>
  </w:num>
  <w:num w:numId="4" w16cid:durableId="220874890">
    <w:abstractNumId w:val="3"/>
  </w:num>
  <w:num w:numId="5" w16cid:durableId="1140347417">
    <w:abstractNumId w:val="4"/>
  </w:num>
  <w:num w:numId="6" w16cid:durableId="832600709">
    <w:abstractNumId w:val="5"/>
  </w:num>
  <w:num w:numId="7" w16cid:durableId="2051025602">
    <w:abstractNumId w:val="6"/>
  </w:num>
  <w:num w:numId="8" w16cid:durableId="1069958963">
    <w:abstractNumId w:val="8"/>
  </w:num>
  <w:num w:numId="9" w16cid:durableId="1072846246">
    <w:abstractNumId w:val="7"/>
  </w:num>
  <w:num w:numId="10" w16cid:durableId="3930905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B40"/>
    <w:rsid w:val="000062F1"/>
    <w:rsid w:val="00040BEE"/>
    <w:rsid w:val="00044CD0"/>
    <w:rsid w:val="00045F1A"/>
    <w:rsid w:val="00050B54"/>
    <w:rsid w:val="00051637"/>
    <w:rsid w:val="00071D56"/>
    <w:rsid w:val="0007351F"/>
    <w:rsid w:val="00086716"/>
    <w:rsid w:val="000904BC"/>
    <w:rsid w:val="00094E1E"/>
    <w:rsid w:val="000A4EAB"/>
    <w:rsid w:val="000B1DF5"/>
    <w:rsid w:val="000D07B6"/>
    <w:rsid w:val="000D29BE"/>
    <w:rsid w:val="000D51A3"/>
    <w:rsid w:val="000E3E79"/>
    <w:rsid w:val="000F1CED"/>
    <w:rsid w:val="000F4EAF"/>
    <w:rsid w:val="0010614F"/>
    <w:rsid w:val="00107B61"/>
    <w:rsid w:val="00121C6A"/>
    <w:rsid w:val="00122544"/>
    <w:rsid w:val="0013764A"/>
    <w:rsid w:val="001440B7"/>
    <w:rsid w:val="00144EC1"/>
    <w:rsid w:val="00152EFB"/>
    <w:rsid w:val="00154D94"/>
    <w:rsid w:val="00160D6F"/>
    <w:rsid w:val="00192F04"/>
    <w:rsid w:val="00197EEF"/>
    <w:rsid w:val="001B167D"/>
    <w:rsid w:val="001B5F68"/>
    <w:rsid w:val="001E559F"/>
    <w:rsid w:val="001F3D86"/>
    <w:rsid w:val="00204A9D"/>
    <w:rsid w:val="002067C1"/>
    <w:rsid w:val="00211CF5"/>
    <w:rsid w:val="002130DB"/>
    <w:rsid w:val="0022156E"/>
    <w:rsid w:val="00224FCE"/>
    <w:rsid w:val="00232481"/>
    <w:rsid w:val="00233C9C"/>
    <w:rsid w:val="002660B8"/>
    <w:rsid w:val="00282F55"/>
    <w:rsid w:val="002966DB"/>
    <w:rsid w:val="00296AEA"/>
    <w:rsid w:val="002B7209"/>
    <w:rsid w:val="002B7A45"/>
    <w:rsid w:val="002D0D07"/>
    <w:rsid w:val="002F37E9"/>
    <w:rsid w:val="003157F7"/>
    <w:rsid w:val="00322749"/>
    <w:rsid w:val="00342217"/>
    <w:rsid w:val="00357AC3"/>
    <w:rsid w:val="00363A0B"/>
    <w:rsid w:val="00374870"/>
    <w:rsid w:val="003A03AA"/>
    <w:rsid w:val="003A4223"/>
    <w:rsid w:val="003D3EBD"/>
    <w:rsid w:val="003E3565"/>
    <w:rsid w:val="003F4E24"/>
    <w:rsid w:val="0040475C"/>
    <w:rsid w:val="0040530A"/>
    <w:rsid w:val="00410403"/>
    <w:rsid w:val="004324A5"/>
    <w:rsid w:val="0044773F"/>
    <w:rsid w:val="00452BCE"/>
    <w:rsid w:val="004968AE"/>
    <w:rsid w:val="004B1A85"/>
    <w:rsid w:val="004C12CE"/>
    <w:rsid w:val="004D52B1"/>
    <w:rsid w:val="004E4BA6"/>
    <w:rsid w:val="004F59CD"/>
    <w:rsid w:val="00584285"/>
    <w:rsid w:val="005843B7"/>
    <w:rsid w:val="005A37E9"/>
    <w:rsid w:val="005B5E4D"/>
    <w:rsid w:val="005C61A1"/>
    <w:rsid w:val="005D270A"/>
    <w:rsid w:val="005D2BE8"/>
    <w:rsid w:val="006226CC"/>
    <w:rsid w:val="00626D89"/>
    <w:rsid w:val="00643084"/>
    <w:rsid w:val="00652455"/>
    <w:rsid w:val="0067082F"/>
    <w:rsid w:val="00680AFC"/>
    <w:rsid w:val="00684A9C"/>
    <w:rsid w:val="00684C2B"/>
    <w:rsid w:val="006966C3"/>
    <w:rsid w:val="006A0E66"/>
    <w:rsid w:val="006A4517"/>
    <w:rsid w:val="006A58CC"/>
    <w:rsid w:val="006B10A3"/>
    <w:rsid w:val="006B37FF"/>
    <w:rsid w:val="006C0DAA"/>
    <w:rsid w:val="006C3517"/>
    <w:rsid w:val="006D31E0"/>
    <w:rsid w:val="006E16EA"/>
    <w:rsid w:val="006E6FA4"/>
    <w:rsid w:val="006F1C23"/>
    <w:rsid w:val="00710A67"/>
    <w:rsid w:val="0071762E"/>
    <w:rsid w:val="0072316B"/>
    <w:rsid w:val="007233DD"/>
    <w:rsid w:val="0073657B"/>
    <w:rsid w:val="0073748C"/>
    <w:rsid w:val="00744C04"/>
    <w:rsid w:val="0075232F"/>
    <w:rsid w:val="00754326"/>
    <w:rsid w:val="00762573"/>
    <w:rsid w:val="00767F4C"/>
    <w:rsid w:val="00770052"/>
    <w:rsid w:val="00774665"/>
    <w:rsid w:val="00780A9E"/>
    <w:rsid w:val="00780F82"/>
    <w:rsid w:val="00786C9A"/>
    <w:rsid w:val="007913E7"/>
    <w:rsid w:val="00792A19"/>
    <w:rsid w:val="007A3720"/>
    <w:rsid w:val="007D7790"/>
    <w:rsid w:val="007F1E21"/>
    <w:rsid w:val="00821B62"/>
    <w:rsid w:val="00841CBD"/>
    <w:rsid w:val="0084460B"/>
    <w:rsid w:val="00847497"/>
    <w:rsid w:val="00851BBE"/>
    <w:rsid w:val="00852D86"/>
    <w:rsid w:val="00880466"/>
    <w:rsid w:val="008A0422"/>
    <w:rsid w:val="008A5D7C"/>
    <w:rsid w:val="008E206C"/>
    <w:rsid w:val="0090566B"/>
    <w:rsid w:val="00907814"/>
    <w:rsid w:val="009106C5"/>
    <w:rsid w:val="00926B95"/>
    <w:rsid w:val="009400E8"/>
    <w:rsid w:val="00950AF1"/>
    <w:rsid w:val="00951805"/>
    <w:rsid w:val="009526FE"/>
    <w:rsid w:val="009600D7"/>
    <w:rsid w:val="009606A9"/>
    <w:rsid w:val="009B4C8F"/>
    <w:rsid w:val="009C3C18"/>
    <w:rsid w:val="009D1905"/>
    <w:rsid w:val="009E1591"/>
    <w:rsid w:val="009E7D48"/>
    <w:rsid w:val="009F47DE"/>
    <w:rsid w:val="00A31D04"/>
    <w:rsid w:val="00A3631D"/>
    <w:rsid w:val="00A40042"/>
    <w:rsid w:val="00A4692B"/>
    <w:rsid w:val="00A6248E"/>
    <w:rsid w:val="00A726D4"/>
    <w:rsid w:val="00A75B40"/>
    <w:rsid w:val="00AB39FF"/>
    <w:rsid w:val="00AC4A1B"/>
    <w:rsid w:val="00AD3DEC"/>
    <w:rsid w:val="00AD52A8"/>
    <w:rsid w:val="00AF0838"/>
    <w:rsid w:val="00B02C41"/>
    <w:rsid w:val="00B1609F"/>
    <w:rsid w:val="00B256AF"/>
    <w:rsid w:val="00B3008D"/>
    <w:rsid w:val="00B400FF"/>
    <w:rsid w:val="00B52264"/>
    <w:rsid w:val="00B52790"/>
    <w:rsid w:val="00B97DC4"/>
    <w:rsid w:val="00BA1DE1"/>
    <w:rsid w:val="00BA63B2"/>
    <w:rsid w:val="00BA7BBE"/>
    <w:rsid w:val="00BB3851"/>
    <w:rsid w:val="00BC6CA1"/>
    <w:rsid w:val="00BE41EC"/>
    <w:rsid w:val="00C06979"/>
    <w:rsid w:val="00C20AC4"/>
    <w:rsid w:val="00C331D5"/>
    <w:rsid w:val="00C34560"/>
    <w:rsid w:val="00C61F5D"/>
    <w:rsid w:val="00C6660C"/>
    <w:rsid w:val="00CA3900"/>
    <w:rsid w:val="00CB028A"/>
    <w:rsid w:val="00CC0746"/>
    <w:rsid w:val="00CC6486"/>
    <w:rsid w:val="00CC6656"/>
    <w:rsid w:val="00CE62EA"/>
    <w:rsid w:val="00CF3CB9"/>
    <w:rsid w:val="00D01342"/>
    <w:rsid w:val="00D031C0"/>
    <w:rsid w:val="00D244A9"/>
    <w:rsid w:val="00D33BBA"/>
    <w:rsid w:val="00D4266A"/>
    <w:rsid w:val="00D4743C"/>
    <w:rsid w:val="00D53D8B"/>
    <w:rsid w:val="00D56CAD"/>
    <w:rsid w:val="00DA42F8"/>
    <w:rsid w:val="00DC567C"/>
    <w:rsid w:val="00DD1AAF"/>
    <w:rsid w:val="00DE5ADE"/>
    <w:rsid w:val="00E007E3"/>
    <w:rsid w:val="00E07320"/>
    <w:rsid w:val="00E22172"/>
    <w:rsid w:val="00E37528"/>
    <w:rsid w:val="00E52AF6"/>
    <w:rsid w:val="00E81A45"/>
    <w:rsid w:val="00EC1A99"/>
    <w:rsid w:val="00EE04A4"/>
    <w:rsid w:val="00EF53E5"/>
    <w:rsid w:val="00EF5F99"/>
    <w:rsid w:val="00F32148"/>
    <w:rsid w:val="00F33FDE"/>
    <w:rsid w:val="00F43017"/>
    <w:rsid w:val="00F545AD"/>
    <w:rsid w:val="00F54D20"/>
    <w:rsid w:val="00F634AD"/>
    <w:rsid w:val="00F72F57"/>
    <w:rsid w:val="00F97173"/>
    <w:rsid w:val="00FD5107"/>
    <w:rsid w:val="00FE23AF"/>
    <w:rsid w:val="00FF409A"/>
    <w:rsid w:val="00FF5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EC6A564"/>
  <w15:chartTrackingRefBased/>
  <w15:docId w15:val="{277A32B2-4CC3-40B7-9D30-BB6EC2BC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paragraph" w:styleId="Header">
    <w:name w:val="header"/>
    <w:basedOn w:val="Normal"/>
    <w:link w:val="HeaderChar"/>
    <w:uiPriority w:val="99"/>
    <w:locked/>
    <w:rsid w:val="000F4EAF"/>
    <w:pPr>
      <w:tabs>
        <w:tab w:val="center" w:pos="4680"/>
        <w:tab w:val="right" w:pos="9360"/>
      </w:tabs>
    </w:pPr>
  </w:style>
  <w:style w:type="character" w:customStyle="1" w:styleId="HeaderChar">
    <w:name w:val="Header Char"/>
    <w:link w:val="Header"/>
    <w:uiPriority w:val="99"/>
    <w:rsid w:val="000F4EAF"/>
    <w:rPr>
      <w:sz w:val="24"/>
      <w:szCs w:val="24"/>
    </w:rPr>
  </w:style>
  <w:style w:type="paragraph" w:styleId="Footer">
    <w:name w:val="footer"/>
    <w:basedOn w:val="Normal"/>
    <w:link w:val="FooterChar"/>
    <w:uiPriority w:val="99"/>
    <w:locked/>
    <w:rsid w:val="000F4EAF"/>
    <w:pPr>
      <w:tabs>
        <w:tab w:val="center" w:pos="4680"/>
        <w:tab w:val="right" w:pos="9360"/>
      </w:tabs>
    </w:pPr>
  </w:style>
  <w:style w:type="character" w:customStyle="1" w:styleId="FooterChar">
    <w:name w:val="Footer Char"/>
    <w:link w:val="Footer"/>
    <w:uiPriority w:val="99"/>
    <w:rsid w:val="000F4EAF"/>
    <w:rPr>
      <w:sz w:val="24"/>
      <w:szCs w:val="24"/>
    </w:rPr>
  </w:style>
  <w:style w:type="paragraph" w:styleId="ListParagraph">
    <w:name w:val="List Paragraph"/>
    <w:basedOn w:val="Normal"/>
    <w:uiPriority w:val="34"/>
    <w:qFormat/>
    <w:rsid w:val="00154D94"/>
    <w:pPr>
      <w:ind w:left="720"/>
    </w:p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232481"/>
    <w:rPr>
      <w:rFonts w:ascii="Arial" w:eastAsia="Arial" w:hAnsi="Arial" w:cs="Arial"/>
      <w:sz w:val="22"/>
      <w:szCs w:val="22"/>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232481"/>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rsid w:val="00232481"/>
    <w:rPr>
      <w:rFonts w:ascii="Arial" w:eastAsia="Arial" w:hAnsi="Arial" w:cs="Arial"/>
      <w:b/>
      <w:bCs/>
      <w:sz w:val="22"/>
      <w:szCs w:val="22"/>
      <w:shd w:val="clear" w:color="auto" w:fill="FFFFFF"/>
    </w:rPr>
  </w:style>
  <w:style w:type="character" w:customStyle="1" w:styleId="MSGENFONTSTYLENAMETEMPLATEROLENUMBERMSGENFONTSTYLENAMEBYROLETEXT5MSGENFONTSTYLEMODIFERNOTBOLD">
    <w:name w:val="MSG_EN_FONT_STYLE_NAME_TEMPLATE_ROLE_NUMBER MSG_EN_FONT_STYLE_NAME_BY_ROLE_TEXT 5 + MSG_EN_FONT_STYLE_MODIFER_NOT_BOLD"/>
    <w:basedOn w:val="MSGENFONTSTYLENAMETEMPLATEROLENUMBERMSGENFONTSTYLENAMEBYROLETEXT5"/>
    <w:rsid w:val="00232481"/>
    <w:rPr>
      <w:rFonts w:ascii="Arial" w:eastAsia="Arial" w:hAnsi="Arial" w:cs="Arial"/>
      <w:b/>
      <w:bCs/>
      <w:color w:val="000000"/>
      <w:spacing w:val="0"/>
      <w:w w:val="100"/>
      <w:position w:val="0"/>
      <w:sz w:val="22"/>
      <w:szCs w:val="22"/>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232481"/>
    <w:pPr>
      <w:widowControl w:val="0"/>
      <w:shd w:val="clear" w:color="auto" w:fill="FFFFFF"/>
      <w:spacing w:before="540" w:line="245" w:lineRule="exact"/>
      <w:jc w:val="both"/>
    </w:pPr>
    <w:rPr>
      <w:rFonts w:ascii="Arial" w:eastAsia="Arial" w:hAnsi="Arial" w:cs="Arial"/>
      <w:sz w:val="22"/>
      <w:szCs w:val="22"/>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rsid w:val="00232481"/>
    <w:pPr>
      <w:widowControl w:val="0"/>
      <w:shd w:val="clear" w:color="auto" w:fill="FFFFFF"/>
      <w:spacing w:before="500" w:after="240" w:line="246" w:lineRule="exact"/>
      <w:jc w:val="both"/>
    </w:pPr>
    <w:rPr>
      <w:rFonts w:ascii="Arial" w:eastAsia="Arial" w:hAnsi="Arial" w:cs="Arial"/>
      <w:b/>
      <w:bCs/>
      <w:sz w:val="22"/>
      <w:szCs w:val="22"/>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sid w:val="00EF53E5"/>
    <w:rPr>
      <w:rFonts w:ascii="Arial" w:eastAsia="Arial" w:hAnsi="Arial" w:cs="Arial"/>
      <w:b/>
      <w:bCs/>
      <w:sz w:val="28"/>
      <w:szCs w:val="28"/>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EF53E5"/>
    <w:pPr>
      <w:widowControl w:val="0"/>
      <w:shd w:val="clear" w:color="auto" w:fill="FFFFFF"/>
      <w:spacing w:before="320" w:line="312" w:lineRule="exact"/>
      <w:jc w:val="center"/>
      <w:outlineLvl w:val="1"/>
    </w:pPr>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96184">
      <w:bodyDiv w:val="1"/>
      <w:marLeft w:val="0"/>
      <w:marRight w:val="0"/>
      <w:marTop w:val="0"/>
      <w:marBottom w:val="0"/>
      <w:divBdr>
        <w:top w:val="none" w:sz="0" w:space="0" w:color="auto"/>
        <w:left w:val="none" w:sz="0" w:space="0" w:color="auto"/>
        <w:bottom w:val="none" w:sz="0" w:space="0" w:color="auto"/>
        <w:right w:val="none" w:sz="0" w:space="0" w:color="auto"/>
      </w:divBdr>
    </w:div>
    <w:div w:id="1273124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2e1a922-123a-4618-888c-58559a810e6c" xsi:nil="true"/>
    <lcf76f155ced4ddcb4097134ff3c332f xmlns="1fafc2b9-3931-48f2-be79-1731eab72197">
      <Terms xmlns="http://schemas.microsoft.com/office/infopath/2007/PartnerControls"/>
    </lcf76f155ced4ddcb4097134ff3c332f>
    <Date xmlns="1fafc2b9-3931-48f2-be79-1731eab721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92A5780997D244AA4C9FC8CCD9775A" ma:contentTypeVersion="18" ma:contentTypeDescription="Create a new document." ma:contentTypeScope="" ma:versionID="41efe1d65827e9fba32f12336c3169f4">
  <xsd:schema xmlns:xsd="http://www.w3.org/2001/XMLSchema" xmlns:xs="http://www.w3.org/2001/XMLSchema" xmlns:p="http://schemas.microsoft.com/office/2006/metadata/properties" xmlns:ns2="1fafc2b9-3931-48f2-be79-1731eab72197" xmlns:ns3="82e1a922-123a-4618-888c-58559a810e6c" targetNamespace="http://schemas.microsoft.com/office/2006/metadata/properties" ma:root="true" ma:fieldsID="1f9878f51664444a33c2019f92803a6a" ns2:_="" ns3:_="">
    <xsd:import namespace="1fafc2b9-3931-48f2-be79-1731eab72197"/>
    <xsd:import namespace="82e1a922-123a-4618-888c-58559a810e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fc2b9-3931-48f2-be79-1731eab72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23fd06-59af-42a6-8275-09e106b164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1a922-123a-4618-888c-58559a810e6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ea77309-176c-4c9e-ab7e-0f611a7f3309}" ma:internalName="TaxCatchAll" ma:showField="CatchAllData" ma:web="82e1a922-123a-4618-888c-58559a810e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3F28A-443F-4CAB-A9DC-2080152687A8}">
  <ds:schemaRefs>
    <ds:schemaRef ds:uri="http://schemas.openxmlformats.org/officeDocument/2006/bibliography"/>
  </ds:schemaRefs>
</ds:datastoreItem>
</file>

<file path=customXml/itemProps2.xml><?xml version="1.0" encoding="utf-8"?>
<ds:datastoreItem xmlns:ds="http://schemas.openxmlformats.org/officeDocument/2006/customXml" ds:itemID="{0617B556-6C40-46F2-B0C5-AC0A9CA350BD}">
  <ds:schemaRefs>
    <ds:schemaRef ds:uri="http://schemas.microsoft.com/office/2006/metadata/properties"/>
    <ds:schemaRef ds:uri="http://schemas.microsoft.com/office/infopath/2007/PartnerControls"/>
    <ds:schemaRef ds:uri="82e1a922-123a-4618-888c-58559a810e6c"/>
    <ds:schemaRef ds:uri="1fafc2b9-3931-48f2-be79-1731eab72197"/>
  </ds:schemaRefs>
</ds:datastoreItem>
</file>

<file path=customXml/itemProps3.xml><?xml version="1.0" encoding="utf-8"?>
<ds:datastoreItem xmlns:ds="http://schemas.openxmlformats.org/officeDocument/2006/customXml" ds:itemID="{0DD60F25-8682-4FDF-A0A9-5E43CBB73E7E}">
  <ds:schemaRefs>
    <ds:schemaRef ds:uri="http://schemas.microsoft.com/sharepoint/v3/contenttype/forms"/>
  </ds:schemaRefs>
</ds:datastoreItem>
</file>

<file path=customXml/itemProps4.xml><?xml version="1.0" encoding="utf-8"?>
<ds:datastoreItem xmlns:ds="http://schemas.openxmlformats.org/officeDocument/2006/customXml" ds:itemID="{3C2354ED-5458-4A38-8A64-17E550111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fc2b9-3931-48f2-be79-1731eab72197"/>
    <ds:schemaRef ds:uri="82e1a922-123a-4618-888c-58559a81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1133</Words>
  <Characters>5923</Characters>
  <Application>Microsoft Office Word</Application>
  <DocSecurity>0</DocSecurity>
  <Lines>105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Curry</dc:creator>
  <cp:keywords/>
  <cp:lastModifiedBy>Tiffany Knapp</cp:lastModifiedBy>
  <cp:revision>40</cp:revision>
  <cp:lastPrinted>2026-02-17T14:51:00Z</cp:lastPrinted>
  <dcterms:created xsi:type="dcterms:W3CDTF">2025-03-04T16:34:00Z</dcterms:created>
  <dcterms:modified xsi:type="dcterms:W3CDTF">2026-03-27T15:12:00Z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0x010100E192A5780997D244AA4C9FC8CCD9775A</vt:lpwstr>
  </property>
  <property fmtid="{D5CDD505-2E9C-101B-9397-08002B2CF9AE}" pid="3" name="MediaServiceImageTags">
    <vt:lpwstr/>
  </property>
  <property fmtid="{D5CDD505-2E9C-101B-9397-08002B2CF9AE}" pid="4" name="GrammarlyDocumentId">
    <vt:lpwstr>cc13ed48-d120-46aa-8daa-36a4653dc61e</vt:lpwstr>
  </property>
</Properties>
</file>