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93AEB" w14:textId="77777777" w:rsidR="00444989" w:rsidRDefault="00CB22D3">
      <w:pPr>
        <w:shd w:val="clear" w:color="auto" w:fill="0E5A52"/>
      </w:pPr>
      <w:r>
        <w:rPr>
          <w:sz w:val="8"/>
          <w:szCs w:val="8"/>
        </w:rPr>
        <w:t xml:space="preserve"> </w:t>
      </w:r>
    </w:p>
    <w:p w14:paraId="02693AEC" w14:textId="77777777" w:rsidR="00444989" w:rsidRDefault="00CB22D3">
      <w:pPr>
        <w:shd w:val="clear" w:color="auto" w:fill="0E5A52"/>
      </w:pPr>
      <w:r>
        <w:rPr>
          <w:sz w:val="40"/>
          <w:szCs w:val="40"/>
        </w:rPr>
        <w:t xml:space="preserve">  </w:t>
      </w:r>
    </w:p>
    <w:p w14:paraId="02693AED" w14:textId="77777777" w:rsidR="00444989" w:rsidRDefault="00CB22D3">
      <w:pPr>
        <w:shd w:val="clear" w:color="auto" w:fill="0E5A52"/>
        <w:jc w:val="center"/>
      </w:pPr>
      <w:r>
        <w:rPr>
          <w:b/>
          <w:bCs/>
          <w:color w:val="FFFFFF"/>
          <w:spacing w:val="60"/>
        </w:rPr>
        <w:t>THE QUESTIONS WE ASK GOD</w:t>
      </w:r>
    </w:p>
    <w:p w14:paraId="02693AEE" w14:textId="77777777" w:rsidR="00444989" w:rsidRDefault="00CB22D3">
      <w:pPr>
        <w:shd w:val="clear" w:color="auto" w:fill="0E5A52"/>
        <w:jc w:val="center"/>
      </w:pPr>
      <w:r>
        <w:rPr>
          <w:sz w:val="14"/>
          <w:szCs w:val="14"/>
        </w:rPr>
        <w:t xml:space="preserve">  </w:t>
      </w:r>
    </w:p>
    <w:p w14:paraId="02693AEF" w14:textId="77777777" w:rsidR="00444989" w:rsidRDefault="00CB22D3">
      <w:pPr>
        <w:shd w:val="clear" w:color="auto" w:fill="0E5A52"/>
        <w:spacing w:after="360"/>
      </w:pPr>
      <w:r>
        <w:rPr>
          <w:sz w:val="8"/>
          <w:szCs w:val="8"/>
        </w:rPr>
        <w:t xml:space="preserve"> </w:t>
      </w:r>
    </w:p>
    <w:p w14:paraId="02693AF0" w14:textId="77777777" w:rsidR="00444989" w:rsidRDefault="00CB22D3">
      <w:pPr>
        <w:pBdr>
          <w:bottom w:val="single" w:sz="18" w:space="1" w:color="A67400"/>
        </w:pBdr>
        <w:spacing w:after="480"/>
      </w:pPr>
      <w:r>
        <w:rPr>
          <w:sz w:val="4"/>
          <w:szCs w:val="4"/>
        </w:rPr>
        <w:t xml:space="preserve"> </w:t>
      </w:r>
    </w:p>
    <w:p w14:paraId="02693AF1" w14:textId="77777777" w:rsidR="00444989" w:rsidRDefault="00CB22D3">
      <w:pPr>
        <w:spacing w:before="1200" w:after="80"/>
        <w:jc w:val="center"/>
      </w:pPr>
      <w:r>
        <w:rPr>
          <w:b/>
          <w:bCs/>
          <w:color w:val="A67400"/>
          <w:spacing w:val="80"/>
          <w:sz w:val="20"/>
          <w:szCs w:val="20"/>
        </w:rPr>
        <w:t>STUDENT HANDBOOK</w:t>
      </w:r>
    </w:p>
    <w:p w14:paraId="02693AF2" w14:textId="77777777" w:rsidR="00444989" w:rsidRDefault="00CB22D3">
      <w:pPr>
        <w:spacing w:after="120"/>
        <w:jc w:val="center"/>
      </w:pPr>
      <w:r>
        <w:rPr>
          <w:b/>
          <w:bCs/>
          <w:sz w:val="44"/>
          <w:szCs w:val="44"/>
        </w:rPr>
        <w:t>Student Handbook</w:t>
      </w:r>
    </w:p>
    <w:p w14:paraId="02693AF3" w14:textId="3F010831" w:rsidR="00444989" w:rsidRPr="00E75CAE" w:rsidRDefault="00DA000E">
      <w:pPr>
        <w:spacing w:after="600"/>
        <w:jc w:val="center"/>
        <w:rPr>
          <w:sz w:val="52"/>
          <w:szCs w:val="52"/>
        </w:rPr>
      </w:pPr>
      <w:r>
        <w:rPr>
          <w:i/>
          <w:iCs/>
          <w:noProof/>
          <w:color w:val="6B6B6B"/>
          <w:sz w:val="56"/>
          <w:szCs w:val="56"/>
        </w:rPr>
        <w:drawing>
          <wp:inline distT="0" distB="0" distL="0" distR="0" wp14:anchorId="4B6D9B8F" wp14:editId="59BFF15C">
            <wp:extent cx="3810000" cy="2667000"/>
            <wp:effectExtent l="0" t="0" r="0" b="0"/>
            <wp:docPr id="38645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56801" name="Picture 386456801"/>
                    <pic:cNvPicPr/>
                  </pic:nvPicPr>
                  <pic:blipFill>
                    <a:blip r:embed="rId7">
                      <a:extLst>
                        <a:ext uri="{28A0092B-C50C-407E-A947-70E740481C1C}">
                          <a14:useLocalDpi xmlns:a14="http://schemas.microsoft.com/office/drawing/2010/main" val="0"/>
                        </a:ext>
                      </a:extLst>
                    </a:blip>
                    <a:stretch>
                      <a:fillRect/>
                    </a:stretch>
                  </pic:blipFill>
                  <pic:spPr>
                    <a:xfrm>
                      <a:off x="0" y="0"/>
                      <a:ext cx="3810000" cy="2667000"/>
                    </a:xfrm>
                    <a:prstGeom prst="rect">
                      <a:avLst/>
                    </a:prstGeom>
                  </pic:spPr>
                </pic:pic>
              </a:graphicData>
            </a:graphic>
          </wp:inline>
        </w:drawing>
      </w:r>
    </w:p>
    <w:p w14:paraId="02693AF4" w14:textId="77777777" w:rsidR="00444989" w:rsidRDefault="00CB22D3">
      <w:pPr>
        <w:pBdr>
          <w:top w:val="single" w:sz="6" w:space="10" w:color="D8D2C4"/>
        </w:pBdr>
        <w:jc w:val="center"/>
      </w:pPr>
      <w:r>
        <w:rPr>
          <w:b/>
          <w:bCs/>
          <w:color w:val="0E5A52"/>
        </w:rPr>
        <w:t>An 8-Session Bible Study</w:t>
      </w:r>
    </w:p>
    <w:p w14:paraId="02693AF5" w14:textId="77777777" w:rsidR="00444989" w:rsidRDefault="00CB22D3">
      <w:r>
        <w:br w:type="page"/>
      </w:r>
    </w:p>
    <w:p w14:paraId="02693AF6" w14:textId="77777777" w:rsidR="00444989" w:rsidRDefault="00CB22D3">
      <w:pPr>
        <w:pStyle w:val="Heading1"/>
      </w:pPr>
      <w:r>
        <w:lastRenderedPageBreak/>
        <w:t>Welcome</w:t>
      </w:r>
    </w:p>
    <w:p w14:paraId="02693AF7" w14:textId="77777777" w:rsidR="00444989" w:rsidRDefault="00CB22D3">
      <w:pPr>
        <w:spacing w:after="140"/>
        <w:jc w:val="both"/>
      </w:pPr>
      <w:r>
        <w:t>You’re holding a handbook for a journey — eight sessions exploring the questions we really ask God. The honest ones. The ones that keep us up at night. The ones we’re sometimes afraid to say out loud.</w:t>
      </w:r>
    </w:p>
    <w:p w14:paraId="02693AF8" w14:textId="77777777" w:rsidR="00444989" w:rsidRDefault="00CB22D3">
      <w:pPr>
        <w:spacing w:after="140"/>
        <w:jc w:val="both"/>
      </w:pPr>
      <w:r>
        <w:t>Here’s the good news: God is not afraid of your questions. He invites them. From the psalmist crying “How long?” to Thomas asking for proof, Scripture is full of people who brought their doubts and confusion straight to God — and found Him faithful.</w:t>
      </w:r>
    </w:p>
    <w:p w14:paraId="02693AF9" w14:textId="77777777" w:rsidR="00444989" w:rsidRDefault="00CB22D3">
      <w:pPr>
        <w:spacing w:after="140"/>
        <w:jc w:val="both"/>
      </w:pPr>
      <w:r>
        <w:t>This handbook is yours. Write in it. Underline. Doodle. Bring it each week. Come ready to listen, to share, and to let God meet you in the middle of your questions.</w:t>
      </w:r>
    </w:p>
    <w:p w14:paraId="02693AFA" w14:textId="77777777" w:rsidR="00444989" w:rsidRDefault="00CB22D3">
      <w:pPr>
        <w:pStyle w:val="Heading2"/>
      </w:pPr>
      <w:r>
        <w:t>How to Use This Handbook</w:t>
      </w:r>
    </w:p>
    <w:p w14:paraId="02693AFB" w14:textId="77777777" w:rsidR="00444989" w:rsidRDefault="00CB22D3">
      <w:pPr>
        <w:pStyle w:val="ListParagraph"/>
        <w:numPr>
          <w:ilvl w:val="0"/>
          <w:numId w:val="2"/>
        </w:numPr>
        <w:spacing w:after="80"/>
        <w:jc w:val="both"/>
      </w:pPr>
      <w:r>
        <w:t>Before each session, read the devotional and the key Scriptures.</w:t>
      </w:r>
    </w:p>
    <w:p w14:paraId="02693AFC" w14:textId="77777777" w:rsidR="00444989" w:rsidRDefault="00CB22D3">
      <w:pPr>
        <w:pStyle w:val="ListParagraph"/>
        <w:numPr>
          <w:ilvl w:val="0"/>
          <w:numId w:val="2"/>
        </w:numPr>
        <w:spacing w:after="80"/>
        <w:jc w:val="both"/>
      </w:pPr>
      <w:r>
        <w:t xml:space="preserve">During the session, use </w:t>
      </w:r>
      <w:proofErr w:type="gramStart"/>
      <w:r>
        <w:t>the discussion</w:t>
      </w:r>
      <w:proofErr w:type="gramEnd"/>
      <w:r>
        <w:t xml:space="preserve"> questions and take notes.</w:t>
      </w:r>
    </w:p>
    <w:p w14:paraId="02693AFD" w14:textId="77777777" w:rsidR="00444989" w:rsidRDefault="00CB22D3">
      <w:pPr>
        <w:pStyle w:val="ListParagraph"/>
        <w:numPr>
          <w:ilvl w:val="0"/>
          <w:numId w:val="2"/>
        </w:numPr>
        <w:spacing w:after="80"/>
        <w:jc w:val="both"/>
      </w:pPr>
      <w:r>
        <w:t>After the session, work through the journal prompts and take the action step.</w:t>
      </w:r>
    </w:p>
    <w:p w14:paraId="02693AFE" w14:textId="77777777" w:rsidR="00444989" w:rsidRDefault="00CB22D3">
      <w:pPr>
        <w:pStyle w:val="ListParagraph"/>
        <w:numPr>
          <w:ilvl w:val="0"/>
          <w:numId w:val="2"/>
        </w:numPr>
        <w:spacing w:after="80"/>
        <w:jc w:val="both"/>
      </w:pPr>
      <w:r>
        <w:t>Be honest — with God, with the group, and with yourself.</w:t>
      </w:r>
    </w:p>
    <w:p w14:paraId="02693AFF" w14:textId="77777777" w:rsidR="00444989" w:rsidRDefault="00CB22D3">
      <w:pPr>
        <w:pStyle w:val="ListParagraph"/>
        <w:numPr>
          <w:ilvl w:val="0"/>
          <w:numId w:val="2"/>
        </w:numPr>
        <w:spacing w:after="80"/>
        <w:jc w:val="both"/>
      </w:pPr>
      <w:r>
        <w:t>Remember: there are no “dumb” questions here. Only unasked ones.</w:t>
      </w:r>
    </w:p>
    <w:p w14:paraId="02693B00" w14:textId="77777777" w:rsidR="00444989" w:rsidRDefault="00CB22D3">
      <w:pPr>
        <w:pStyle w:val="Heading2"/>
      </w:pPr>
      <w:r>
        <w:t>The Questions We’ll Explore</w:t>
      </w:r>
    </w:p>
    <w:p w14:paraId="02693B01" w14:textId="77777777" w:rsidR="00444989" w:rsidRDefault="00CB22D3">
      <w:pPr>
        <w:spacing w:after="140"/>
        <w:jc w:val="both"/>
      </w:pPr>
      <w:r>
        <w:t>This study draws from research on the questions people most often bring to God. Here are the ten questions behind our eight sessions: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gridCol w:w="2648"/>
      </w:tblGrid>
      <w:tr w:rsidR="00444989" w14:paraId="02693B04" w14:textId="77777777">
        <w:tblPrEx>
          <w:tblCellMar>
            <w:top w:w="0" w:type="dxa"/>
            <w:bottom w:w="0" w:type="dxa"/>
          </w:tblCellMar>
        </w:tblPrEx>
        <w:trPr>
          <w:cantSplit/>
          <w:tblHeader/>
        </w:trPr>
        <w:tc>
          <w:tcPr>
            <w:tcW w:w="7000" w:type="dxa"/>
            <w:tcBorders>
              <w:top w:val="single" w:sz="1" w:space="0" w:color="D8D2C4"/>
              <w:left w:val="single" w:sz="1" w:space="0" w:color="D8D2C4"/>
              <w:bottom w:val="single" w:sz="1" w:space="0" w:color="D8D2C4"/>
              <w:right w:val="single" w:sz="1" w:space="0" w:color="D8D2C4"/>
            </w:tcBorders>
            <w:shd w:val="clear" w:color="auto" w:fill="0E5A52"/>
            <w:tcMar>
              <w:top w:w="45" w:type="dxa"/>
              <w:left w:w="100" w:type="dxa"/>
              <w:bottom w:w="45" w:type="dxa"/>
              <w:right w:w="100" w:type="dxa"/>
            </w:tcMar>
            <w:vAlign w:val="center"/>
          </w:tcPr>
          <w:p w14:paraId="02693B02" w14:textId="77777777" w:rsidR="00444989" w:rsidRDefault="00CB22D3">
            <w:r>
              <w:rPr>
                <w:b/>
                <w:bCs/>
                <w:color w:val="FFFFFF"/>
                <w:sz w:val="18"/>
                <w:szCs w:val="18"/>
              </w:rPr>
              <w:t>The Top 10 Questions We Ask God</w:t>
            </w:r>
          </w:p>
        </w:tc>
        <w:tc>
          <w:tcPr>
            <w:tcW w:w="2648" w:type="dxa"/>
            <w:tcBorders>
              <w:top w:val="single" w:sz="1" w:space="0" w:color="D8D2C4"/>
              <w:left w:val="single" w:sz="1" w:space="0" w:color="D8D2C4"/>
              <w:bottom w:val="single" w:sz="1" w:space="0" w:color="D8D2C4"/>
              <w:right w:val="single" w:sz="1" w:space="0" w:color="D8D2C4"/>
            </w:tcBorders>
            <w:shd w:val="clear" w:color="auto" w:fill="0E5A52"/>
            <w:tcMar>
              <w:top w:w="45" w:type="dxa"/>
              <w:left w:w="100" w:type="dxa"/>
              <w:bottom w:w="45" w:type="dxa"/>
              <w:right w:w="100" w:type="dxa"/>
            </w:tcMar>
            <w:vAlign w:val="center"/>
          </w:tcPr>
          <w:p w14:paraId="02693B03" w14:textId="77777777" w:rsidR="00444989" w:rsidRDefault="00CB22D3">
            <w:r>
              <w:rPr>
                <w:b/>
                <w:bCs/>
                <w:color w:val="FFFFFF"/>
                <w:sz w:val="18"/>
                <w:szCs w:val="18"/>
              </w:rPr>
              <w:t>Session</w:t>
            </w:r>
          </w:p>
        </w:tc>
      </w:tr>
      <w:tr w:rsidR="00444989" w14:paraId="02693B07"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5" w14:textId="77777777" w:rsidR="00444989" w:rsidRDefault="00CB22D3">
            <w:r>
              <w:rPr>
                <w:sz w:val="18"/>
                <w:szCs w:val="18"/>
              </w:rPr>
              <w:t>Is God real? Does God exist?</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6" w14:textId="77777777" w:rsidR="00444989" w:rsidRDefault="00CB22D3">
            <w:r>
              <w:rPr>
                <w:sz w:val="18"/>
                <w:szCs w:val="18"/>
              </w:rPr>
              <w:t>Session 1</w:t>
            </w:r>
          </w:p>
        </w:tc>
      </w:tr>
      <w:tr w:rsidR="00444989" w14:paraId="02693B0A"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8" w14:textId="77777777" w:rsidR="00444989" w:rsidRDefault="00CB22D3">
            <w:r>
              <w:rPr>
                <w:sz w:val="18"/>
                <w:szCs w:val="18"/>
              </w:rPr>
              <w:t>Why does God allow suffering and evil?</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9" w14:textId="77777777" w:rsidR="00444989" w:rsidRDefault="00CB22D3">
            <w:r>
              <w:rPr>
                <w:sz w:val="18"/>
                <w:szCs w:val="18"/>
              </w:rPr>
              <w:t>Session 2</w:t>
            </w:r>
          </w:p>
        </w:tc>
      </w:tr>
      <w:tr w:rsidR="00444989" w14:paraId="02693B0D"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B" w14:textId="77777777" w:rsidR="00444989" w:rsidRDefault="00CB22D3">
            <w:r>
              <w:rPr>
                <w:sz w:val="18"/>
                <w:szCs w:val="18"/>
              </w:rPr>
              <w:t>Does God hear and answer my prayers?</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C" w14:textId="77777777" w:rsidR="00444989" w:rsidRDefault="00CB22D3">
            <w:r>
              <w:rPr>
                <w:sz w:val="18"/>
                <w:szCs w:val="18"/>
              </w:rPr>
              <w:t>Session 3</w:t>
            </w:r>
          </w:p>
        </w:tc>
      </w:tr>
      <w:tr w:rsidR="00444989" w14:paraId="02693B10"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E" w14:textId="77777777" w:rsidR="00444989" w:rsidRDefault="00CB22D3">
            <w:r>
              <w:rPr>
                <w:sz w:val="18"/>
                <w:szCs w:val="18"/>
              </w:rPr>
              <w:t>What is my purpose / the meaning of life?</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0F" w14:textId="77777777" w:rsidR="00444989" w:rsidRDefault="00CB22D3">
            <w:r>
              <w:rPr>
                <w:sz w:val="18"/>
                <w:szCs w:val="18"/>
              </w:rPr>
              <w:t>Session 4</w:t>
            </w:r>
          </w:p>
        </w:tc>
      </w:tr>
      <w:tr w:rsidR="00444989" w14:paraId="02693B13"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1" w14:textId="77777777" w:rsidR="00444989" w:rsidRDefault="00CB22D3">
            <w:r>
              <w:rPr>
                <w:sz w:val="18"/>
                <w:szCs w:val="18"/>
              </w:rPr>
              <w:t>What is God’s will for my life?</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2" w14:textId="77777777" w:rsidR="00444989" w:rsidRDefault="00CB22D3">
            <w:r>
              <w:rPr>
                <w:sz w:val="18"/>
                <w:szCs w:val="18"/>
              </w:rPr>
              <w:t>Session 5</w:t>
            </w:r>
          </w:p>
        </w:tc>
      </w:tr>
      <w:tr w:rsidR="00444989" w14:paraId="02693B16"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4" w14:textId="77777777" w:rsidR="00444989" w:rsidRDefault="00CB22D3">
            <w:r>
              <w:rPr>
                <w:sz w:val="18"/>
                <w:szCs w:val="18"/>
              </w:rPr>
              <w:t>Does God still love and forgive me?</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5" w14:textId="77777777" w:rsidR="00444989" w:rsidRDefault="00CB22D3">
            <w:r>
              <w:rPr>
                <w:sz w:val="18"/>
                <w:szCs w:val="18"/>
              </w:rPr>
              <w:t>Session 6</w:t>
            </w:r>
          </w:p>
        </w:tc>
      </w:tr>
      <w:tr w:rsidR="00444989" w14:paraId="02693B19"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7" w14:textId="77777777" w:rsidR="00444989" w:rsidRDefault="00CB22D3">
            <w:r>
              <w:rPr>
                <w:sz w:val="18"/>
                <w:szCs w:val="18"/>
              </w:rPr>
              <w:t>Where is God in injustice and oppression?</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8" w14:textId="77777777" w:rsidR="00444989" w:rsidRDefault="00CB22D3">
            <w:r>
              <w:rPr>
                <w:sz w:val="18"/>
                <w:szCs w:val="18"/>
              </w:rPr>
              <w:t>Session 7</w:t>
            </w:r>
          </w:p>
        </w:tc>
      </w:tr>
      <w:tr w:rsidR="00444989" w14:paraId="02693B1C"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A" w14:textId="77777777" w:rsidR="00444989" w:rsidRDefault="00CB22D3">
            <w:r>
              <w:rPr>
                <w:sz w:val="18"/>
                <w:szCs w:val="18"/>
              </w:rPr>
              <w:t>Why is God silent / how long must I wait?</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B" w14:textId="77777777" w:rsidR="00444989" w:rsidRDefault="00CB22D3">
            <w:r>
              <w:rPr>
                <w:sz w:val="18"/>
                <w:szCs w:val="18"/>
              </w:rPr>
              <w:t>Session 3</w:t>
            </w:r>
          </w:p>
        </w:tc>
      </w:tr>
      <w:tr w:rsidR="00444989" w14:paraId="02693B1F"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D" w14:textId="77777777" w:rsidR="00444989" w:rsidRDefault="00CB22D3">
            <w:r>
              <w:rPr>
                <w:sz w:val="18"/>
                <w:szCs w:val="18"/>
              </w:rPr>
              <w:t>What happens after death?</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1E" w14:textId="77777777" w:rsidR="00444989" w:rsidRDefault="00CB22D3">
            <w:r>
              <w:rPr>
                <w:sz w:val="18"/>
                <w:szCs w:val="18"/>
              </w:rPr>
              <w:t>Session 8</w:t>
            </w:r>
          </w:p>
        </w:tc>
      </w:tr>
      <w:tr w:rsidR="00444989" w14:paraId="02693B22" w14:textId="77777777">
        <w:tblPrEx>
          <w:tblCellMar>
            <w:top w:w="0" w:type="dxa"/>
            <w:bottom w:w="0" w:type="dxa"/>
          </w:tblCellMar>
        </w:tblPrEx>
        <w:trPr>
          <w:cantSplit/>
        </w:trPr>
        <w:tc>
          <w:tcPr>
            <w:tcW w:w="7000"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20" w14:textId="77777777" w:rsidR="00444989" w:rsidRDefault="00CB22D3">
            <w:r>
              <w:rPr>
                <w:sz w:val="18"/>
                <w:szCs w:val="18"/>
              </w:rPr>
              <w:t>Can I trust God with my future and overcome fear?</w:t>
            </w:r>
          </w:p>
        </w:tc>
        <w:tc>
          <w:tcPr>
            <w:tcW w:w="2648" w:type="dxa"/>
            <w:tcBorders>
              <w:top w:val="single" w:sz="1" w:space="0" w:color="D8D2C4"/>
              <w:left w:val="single" w:sz="1" w:space="0" w:color="D8D2C4"/>
              <w:bottom w:val="single" w:sz="1" w:space="0" w:color="D8D2C4"/>
              <w:right w:val="single" w:sz="1" w:space="0" w:color="D8D2C4"/>
            </w:tcBorders>
            <w:tcMar>
              <w:top w:w="45" w:type="dxa"/>
              <w:left w:w="100" w:type="dxa"/>
              <w:bottom w:w="45" w:type="dxa"/>
              <w:right w:w="100" w:type="dxa"/>
            </w:tcMar>
            <w:vAlign w:val="center"/>
          </w:tcPr>
          <w:p w14:paraId="02693B21" w14:textId="77777777" w:rsidR="00444989" w:rsidRDefault="00CB22D3">
            <w:r>
              <w:rPr>
                <w:sz w:val="18"/>
                <w:szCs w:val="18"/>
              </w:rPr>
              <w:t>Session 8</w:t>
            </w:r>
          </w:p>
        </w:tc>
      </w:tr>
    </w:tbl>
    <w:p w14:paraId="02693B23" w14:textId="77777777" w:rsidR="00444989" w:rsidRDefault="00444989">
      <w:pPr>
        <w:spacing w:after="120"/>
      </w:pPr>
    </w:p>
    <w:p w14:paraId="02693B24" w14:textId="77777777" w:rsidR="00444989" w:rsidRDefault="00CB22D3">
      <w:r>
        <w:br w:type="page"/>
      </w:r>
    </w:p>
    <w:p w14:paraId="02693B25" w14:textId="77777777" w:rsidR="00444989" w:rsidRDefault="00CB22D3">
      <w:pPr>
        <w:shd w:val="clear" w:color="auto" w:fill="0E5A52"/>
        <w:spacing w:before="80" w:after="40"/>
      </w:pPr>
      <w:r>
        <w:rPr>
          <w:b/>
          <w:bCs/>
          <w:color w:val="FFFFFF"/>
          <w:spacing w:val="60"/>
          <w:sz w:val="20"/>
          <w:szCs w:val="20"/>
        </w:rPr>
        <w:lastRenderedPageBreak/>
        <w:t xml:space="preserve">  SESSION 1</w:t>
      </w:r>
    </w:p>
    <w:p w14:paraId="02693B26" w14:textId="77777777" w:rsidR="00444989" w:rsidRDefault="00CB22D3">
      <w:pPr>
        <w:shd w:val="clear" w:color="auto" w:fill="0E5A52"/>
        <w:spacing w:after="60"/>
      </w:pPr>
      <w:r>
        <w:rPr>
          <w:b/>
          <w:bCs/>
          <w:color w:val="FFFFFF"/>
          <w:sz w:val="34"/>
          <w:szCs w:val="34"/>
        </w:rPr>
        <w:t xml:space="preserve">  God, Are You Real?</w:t>
      </w:r>
    </w:p>
    <w:p w14:paraId="02693B27" w14:textId="77777777" w:rsidR="00444989" w:rsidRDefault="00CB22D3">
      <w:pPr>
        <w:pBdr>
          <w:bottom w:val="single" w:sz="16" w:space="1" w:color="A67400"/>
        </w:pBdr>
        <w:spacing w:after="200"/>
      </w:pPr>
      <w:r>
        <w:rPr>
          <w:sz w:val="4"/>
          <w:szCs w:val="4"/>
        </w:rPr>
        <w:t xml:space="preserve"> </w:t>
      </w:r>
    </w:p>
    <w:p w14:paraId="02693B28" w14:textId="77777777" w:rsidR="00444989" w:rsidRDefault="00CB22D3">
      <w:pPr>
        <w:spacing w:after="120"/>
        <w:jc w:val="both"/>
      </w:pPr>
      <w:r>
        <w:rPr>
          <w:b/>
          <w:bCs/>
          <w:color w:val="A67400"/>
          <w:sz w:val="23"/>
          <w:szCs w:val="23"/>
        </w:rPr>
        <w:t xml:space="preserve">The Question:  </w:t>
      </w:r>
      <w:r>
        <w:rPr>
          <w:i/>
          <w:iCs/>
          <w:sz w:val="23"/>
          <w:szCs w:val="23"/>
        </w:rPr>
        <w:t xml:space="preserve">How can I know that God is </w:t>
      </w:r>
      <w:proofErr w:type="gramStart"/>
      <w:r>
        <w:rPr>
          <w:i/>
          <w:iCs/>
          <w:sz w:val="23"/>
          <w:szCs w:val="23"/>
        </w:rPr>
        <w:t>really there</w:t>
      </w:r>
      <w:proofErr w:type="gramEnd"/>
      <w:r>
        <w:rPr>
          <w:i/>
          <w:iCs/>
          <w:sz w:val="23"/>
          <w:szCs w:val="23"/>
        </w:rPr>
        <w:t xml:space="preserve"> — and that it matters?</w:t>
      </w:r>
    </w:p>
    <w:p w14:paraId="02693B29" w14:textId="77777777" w:rsidR="00444989" w:rsidRDefault="00CB22D3">
      <w:pPr>
        <w:spacing w:after="180"/>
        <w:jc w:val="both"/>
      </w:pPr>
      <w:r>
        <w:rPr>
          <w:b/>
          <w:bCs/>
          <w:color w:val="0E5A52"/>
        </w:rPr>
        <w:t xml:space="preserve">Big Idea:  </w:t>
      </w:r>
      <w:r>
        <w:t>Faith is not blind; it is trust built on evidence, encounter, and a God who invites our questions.</w:t>
      </w:r>
    </w:p>
    <w:p w14:paraId="02693B2A" w14:textId="77777777" w:rsidR="00444989" w:rsidRDefault="00CB22D3">
      <w:pPr>
        <w:spacing w:before="60" w:after="60"/>
      </w:pPr>
      <w:r>
        <w:rPr>
          <w:b/>
          <w:bCs/>
          <w:color w:val="0E5A52"/>
        </w:rPr>
        <w:t>Key Scriptures</w:t>
      </w:r>
    </w:p>
    <w:p w14:paraId="02693B2B" w14:textId="77777777" w:rsidR="00444989" w:rsidRDefault="00CB22D3">
      <w:pPr>
        <w:spacing w:after="50"/>
      </w:pPr>
      <w:r>
        <w:rPr>
          <w:color w:val="A67400"/>
        </w:rPr>
        <w:t xml:space="preserve">•  </w:t>
      </w:r>
      <w:r>
        <w:rPr>
          <w:b/>
          <w:bCs/>
        </w:rPr>
        <w:t>Hebrews 11:6</w:t>
      </w:r>
      <w:r>
        <w:rPr>
          <w:rStyle w:val="FootnoteReference"/>
        </w:rPr>
        <w:footnoteReference w:id="1"/>
      </w:r>
    </w:p>
    <w:p w14:paraId="02693B2C" w14:textId="77777777" w:rsidR="00444989" w:rsidRDefault="00CB22D3">
      <w:pPr>
        <w:spacing w:after="50"/>
      </w:pPr>
      <w:r>
        <w:rPr>
          <w:color w:val="A67400"/>
        </w:rPr>
        <w:t xml:space="preserve">•  </w:t>
      </w:r>
      <w:r>
        <w:rPr>
          <w:b/>
          <w:bCs/>
        </w:rPr>
        <w:t>Psalm 19:1</w:t>
      </w:r>
      <w:r>
        <w:rPr>
          <w:rStyle w:val="FootnoteReference"/>
        </w:rPr>
        <w:footnoteReference w:id="2"/>
      </w:r>
    </w:p>
    <w:p w14:paraId="02693B2D" w14:textId="77777777" w:rsidR="00444989" w:rsidRDefault="00CB22D3">
      <w:pPr>
        <w:spacing w:after="50"/>
      </w:pPr>
      <w:r>
        <w:rPr>
          <w:color w:val="A67400"/>
        </w:rPr>
        <w:t xml:space="preserve">•  </w:t>
      </w:r>
      <w:r>
        <w:rPr>
          <w:b/>
          <w:bCs/>
        </w:rPr>
        <w:t>Romans 1:20</w:t>
      </w:r>
      <w:r>
        <w:rPr>
          <w:rStyle w:val="FootnoteReference"/>
        </w:rPr>
        <w:footnoteReference w:id="3"/>
      </w:r>
    </w:p>
    <w:p w14:paraId="02693B2E" w14:textId="77777777" w:rsidR="00444989" w:rsidRDefault="00CB22D3">
      <w:pPr>
        <w:spacing w:after="50"/>
      </w:pPr>
      <w:r>
        <w:rPr>
          <w:color w:val="A67400"/>
        </w:rPr>
        <w:t xml:space="preserve">•  </w:t>
      </w:r>
      <w:r>
        <w:rPr>
          <w:b/>
          <w:bCs/>
        </w:rPr>
        <w:t>Jeremiah 29:13</w:t>
      </w:r>
      <w:r>
        <w:rPr>
          <w:rStyle w:val="FootnoteReference"/>
        </w:rPr>
        <w:footnoteReference w:id="4"/>
      </w:r>
    </w:p>
    <w:p w14:paraId="02693B2F" w14:textId="77777777" w:rsidR="00444989" w:rsidRDefault="00444989">
      <w:pPr>
        <w:spacing w:after="80"/>
      </w:pPr>
    </w:p>
    <w:p w14:paraId="02693B30" w14:textId="77777777" w:rsidR="00444989" w:rsidRDefault="00CB22D3">
      <w:pPr>
        <w:spacing w:before="60" w:after="60"/>
      </w:pPr>
      <w:r>
        <w:rPr>
          <w:b/>
          <w:bCs/>
          <w:color w:val="0E5A52"/>
        </w:rPr>
        <w:t>Devotional</w:t>
      </w:r>
    </w:p>
    <w:p w14:paraId="02693B31" w14:textId="77777777" w:rsidR="00444989" w:rsidRDefault="00CB22D3">
      <w:pPr>
        <w:spacing w:after="140"/>
        <w:jc w:val="both"/>
      </w:pPr>
      <w:r>
        <w:t xml:space="preserve">Faith isn’t pretending you have no questions. It’s bringing your questions to a God big enough to handle them. The same God who stretched out the stars invites you to seek Him — personally, honestly, persistently. You don’t have to have it all figured out. You just </w:t>
      </w:r>
      <w:proofErr w:type="gramStart"/>
      <w:r>
        <w:t>have to</w:t>
      </w:r>
      <w:proofErr w:type="gramEnd"/>
      <w:r>
        <w:t xml:space="preserve"> be willing to find out.</w:t>
      </w:r>
    </w:p>
    <w:p w14:paraId="02693B32" w14:textId="77777777" w:rsidR="00444989" w:rsidRDefault="00CB22D3">
      <w:pPr>
        <w:spacing w:before="60" w:after="50"/>
      </w:pPr>
      <w:r>
        <w:rPr>
          <w:b/>
          <w:bCs/>
          <w:color w:val="0E5A52"/>
        </w:rPr>
        <w:t>Icebreaker</w:t>
      </w:r>
    </w:p>
    <w:p w14:paraId="02693B33" w14:textId="77777777" w:rsidR="00444989" w:rsidRDefault="00CB22D3">
      <w:pPr>
        <w:spacing w:after="140"/>
        <w:jc w:val="both"/>
      </w:pPr>
      <w:r>
        <w:rPr>
          <w:b/>
          <w:bCs/>
        </w:rPr>
        <w:t xml:space="preserve">My First Picture of God: </w:t>
      </w:r>
      <w:r>
        <w:t>Ask each person to finish this sentence: “When I was a child, the first picture I had of God was…” Go around the circle quickly — no commentary, just sharing. Then ask one follow-up: “Has that picture changed? If so, what changed it?”</w:t>
      </w:r>
    </w:p>
    <w:p w14:paraId="02693B34" w14:textId="77777777" w:rsidR="00444989" w:rsidRDefault="00CB22D3">
      <w:pPr>
        <w:spacing w:before="40" w:after="50"/>
      </w:pPr>
      <w:r>
        <w:rPr>
          <w:b/>
          <w:bCs/>
          <w:color w:val="0E5A52"/>
        </w:rPr>
        <w:t>Discussion Questions</w:t>
      </w:r>
    </w:p>
    <w:p w14:paraId="02693B35" w14:textId="77777777" w:rsidR="00444989" w:rsidRDefault="00CB22D3">
      <w:pPr>
        <w:spacing w:after="80"/>
      </w:pPr>
      <w:r>
        <w:rPr>
          <w:b/>
          <w:bCs/>
          <w:color w:val="A67400"/>
        </w:rPr>
        <w:t xml:space="preserve">1.  </w:t>
      </w:r>
      <w:r>
        <w:t>What first convinced you — or made you doubt — that God is real? Was it an experience, a person, an argument, or something else?</w:t>
      </w:r>
    </w:p>
    <w:p w14:paraId="02693B36" w14:textId="77777777" w:rsidR="00444989" w:rsidRDefault="00CB22D3">
      <w:pPr>
        <w:spacing w:after="80"/>
      </w:pPr>
      <w:r>
        <w:rPr>
          <w:b/>
          <w:bCs/>
          <w:color w:val="A67400"/>
        </w:rPr>
        <w:t xml:space="preserve">2.  </w:t>
      </w:r>
      <w:r>
        <w:t>Hebrews 11:6 says God “rewards those who earnestly seek him.” What does “seeking” look like in everyday life? Have you ever felt rewarded for seeking Him?</w:t>
      </w:r>
    </w:p>
    <w:p w14:paraId="02693B37" w14:textId="77777777" w:rsidR="00444989" w:rsidRDefault="00CB22D3">
      <w:pPr>
        <w:spacing w:after="80"/>
      </w:pPr>
      <w:r>
        <w:rPr>
          <w:b/>
          <w:bCs/>
          <w:color w:val="A67400"/>
        </w:rPr>
        <w:t xml:space="preserve">3.  </w:t>
      </w:r>
      <w:r>
        <w:t>If someone in this room is quietly asking, “God, are You real?” what would you want them to know this week?</w:t>
      </w:r>
    </w:p>
    <w:p w14:paraId="02693B38" w14:textId="77777777" w:rsidR="00444989" w:rsidRDefault="00CB22D3">
      <w:pPr>
        <w:spacing w:after="80"/>
      </w:pPr>
      <w:r>
        <w:rPr>
          <w:b/>
          <w:bCs/>
          <w:color w:val="A67400"/>
        </w:rPr>
        <w:t xml:space="preserve">4.  </w:t>
      </w:r>
      <w:r>
        <w:t>Where do you see “the heavens declaring the glory of God” in your own life or community right now?</w:t>
      </w:r>
    </w:p>
    <w:p w14:paraId="02693B39" w14:textId="77777777" w:rsidR="00444989" w:rsidRDefault="00CB22D3">
      <w:pPr>
        <w:spacing w:before="80" w:after="50"/>
      </w:pPr>
      <w:r>
        <w:rPr>
          <w:b/>
          <w:bCs/>
          <w:color w:val="0E5A52"/>
        </w:rPr>
        <w:t>Reflect &amp; Journal</w:t>
      </w:r>
    </w:p>
    <w:p w14:paraId="02693B3A"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is one honest question I’ve been afraid to bring to God?</w:t>
      </w:r>
    </w:p>
    <w:p w14:paraId="02693B3B" w14:textId="77777777" w:rsidR="00444989" w:rsidRDefault="00CB22D3">
      <w:pPr>
        <w:pBdr>
          <w:bottom w:val="single" w:sz="4" w:space="6" w:color="D8D2C4"/>
        </w:pBdr>
        <w:spacing w:after="200"/>
      </w:pPr>
      <w:r>
        <w:rPr>
          <w:sz w:val="20"/>
          <w:szCs w:val="20"/>
        </w:rPr>
        <w:t xml:space="preserve"> </w:t>
      </w:r>
    </w:p>
    <w:p w14:paraId="02693B3C" w14:textId="77777777" w:rsidR="00444989" w:rsidRDefault="00CB22D3">
      <w:pPr>
        <w:spacing w:after="40"/>
      </w:pPr>
      <w:proofErr w:type="gramStart"/>
      <w:r>
        <w:rPr>
          <w:color w:val="A67400"/>
        </w:rPr>
        <w:t>▸</w:t>
      </w:r>
      <w:r>
        <w:rPr>
          <w:color w:val="A67400"/>
        </w:rPr>
        <w:t xml:space="preserve">  </w:t>
      </w:r>
      <w:r>
        <w:rPr>
          <w:i/>
          <w:iCs/>
        </w:rPr>
        <w:t>Where</w:t>
      </w:r>
      <w:proofErr w:type="gramEnd"/>
      <w:r>
        <w:rPr>
          <w:i/>
          <w:iCs/>
        </w:rPr>
        <w:t xml:space="preserve"> have I seen God show up that I may have overlooked?</w:t>
      </w:r>
    </w:p>
    <w:p w14:paraId="02693B3D" w14:textId="77777777" w:rsidR="00444989" w:rsidRDefault="00CB22D3">
      <w:pPr>
        <w:pBdr>
          <w:bottom w:val="single" w:sz="4" w:space="6" w:color="D8D2C4"/>
        </w:pBdr>
        <w:spacing w:after="200"/>
      </w:pPr>
      <w:r>
        <w:rPr>
          <w:sz w:val="20"/>
          <w:szCs w:val="20"/>
        </w:rPr>
        <w:t xml:space="preserve"> </w:t>
      </w:r>
    </w:p>
    <w:p w14:paraId="02693B3E"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would “seeking Him with all my heart” look like this week?</w:t>
      </w:r>
    </w:p>
    <w:p w14:paraId="02693B3F" w14:textId="77777777" w:rsidR="00444989" w:rsidRDefault="00CB22D3">
      <w:pPr>
        <w:pBdr>
          <w:bottom w:val="single" w:sz="4" w:space="6" w:color="D8D2C4"/>
        </w:pBdr>
        <w:spacing w:after="200"/>
      </w:pPr>
      <w:r>
        <w:rPr>
          <w:sz w:val="20"/>
          <w:szCs w:val="20"/>
        </w:rPr>
        <w:lastRenderedPageBreak/>
        <w:t xml:space="preserve"> </w:t>
      </w:r>
    </w:p>
    <w:p w14:paraId="02693B40" w14:textId="77777777" w:rsidR="00444989" w:rsidRDefault="00CB22D3">
      <w:pPr>
        <w:pBdr>
          <w:left w:val="single" w:sz="18" w:space="8" w:color="A67400"/>
        </w:pBdr>
        <w:shd w:val="clear" w:color="auto" w:fill="F4F1EA"/>
        <w:spacing w:before="40" w:after="50"/>
        <w:ind w:left="180" w:right="180"/>
      </w:pPr>
      <w:r>
        <w:rPr>
          <w:b/>
          <w:bCs/>
          <w:color w:val="0E5A52"/>
        </w:rPr>
        <w:t xml:space="preserve">Action Step:  </w:t>
      </w:r>
      <w:r>
        <w:t>Spend five minutes outside this week simply looking at creation — the sky, a tree, the wind — and say, “Thank You for being real.”</w:t>
      </w:r>
    </w:p>
    <w:p w14:paraId="02693B41" w14:textId="77777777" w:rsidR="00444989" w:rsidRDefault="00CB22D3">
      <w:pPr>
        <w:spacing w:before="120" w:after="40"/>
      </w:pPr>
      <w:r>
        <w:rPr>
          <w:b/>
          <w:bCs/>
          <w:color w:val="6B6B6B"/>
          <w:sz w:val="18"/>
          <w:szCs w:val="18"/>
        </w:rPr>
        <w:t>My Notes</w:t>
      </w:r>
    </w:p>
    <w:p w14:paraId="02693B42" w14:textId="77777777" w:rsidR="00444989" w:rsidRDefault="00CB22D3">
      <w:pPr>
        <w:pBdr>
          <w:bottom w:val="single" w:sz="4" w:space="8" w:color="D8D2C4"/>
        </w:pBdr>
        <w:spacing w:after="240"/>
      </w:pPr>
      <w:r>
        <w:t xml:space="preserve"> </w:t>
      </w:r>
    </w:p>
    <w:p w14:paraId="02693B43" w14:textId="77777777" w:rsidR="00444989" w:rsidRDefault="00CB22D3">
      <w:pPr>
        <w:pBdr>
          <w:bottom w:val="single" w:sz="4" w:space="8" w:color="D8D2C4"/>
        </w:pBdr>
        <w:spacing w:after="240"/>
      </w:pPr>
      <w:r>
        <w:t xml:space="preserve"> </w:t>
      </w:r>
    </w:p>
    <w:p w14:paraId="02693B44" w14:textId="77777777" w:rsidR="00444989" w:rsidRDefault="00CB22D3">
      <w:pPr>
        <w:pBdr>
          <w:bottom w:val="single" w:sz="4" w:space="8" w:color="D8D2C4"/>
        </w:pBdr>
        <w:spacing w:after="240"/>
      </w:pPr>
      <w:r>
        <w:t xml:space="preserve"> </w:t>
      </w:r>
    </w:p>
    <w:p w14:paraId="02693B45" w14:textId="77777777" w:rsidR="00444989" w:rsidRDefault="00CB22D3">
      <w:r>
        <w:br w:type="page"/>
      </w:r>
    </w:p>
    <w:p w14:paraId="02693B46" w14:textId="77777777" w:rsidR="00444989" w:rsidRDefault="00CB22D3">
      <w:pPr>
        <w:shd w:val="clear" w:color="auto" w:fill="0E5A52"/>
        <w:spacing w:before="80" w:after="40"/>
      </w:pPr>
      <w:r>
        <w:rPr>
          <w:b/>
          <w:bCs/>
          <w:color w:val="FFFFFF"/>
          <w:spacing w:val="60"/>
          <w:sz w:val="20"/>
          <w:szCs w:val="20"/>
        </w:rPr>
        <w:lastRenderedPageBreak/>
        <w:t xml:space="preserve">  SESSION 2</w:t>
      </w:r>
    </w:p>
    <w:p w14:paraId="02693B47" w14:textId="77777777" w:rsidR="00444989" w:rsidRDefault="00CB22D3">
      <w:pPr>
        <w:shd w:val="clear" w:color="auto" w:fill="0E5A52"/>
        <w:spacing w:after="60"/>
      </w:pPr>
      <w:r>
        <w:rPr>
          <w:b/>
          <w:bCs/>
          <w:color w:val="FFFFFF"/>
          <w:sz w:val="34"/>
          <w:szCs w:val="34"/>
        </w:rPr>
        <w:t xml:space="preserve">  Why So Much Pain?</w:t>
      </w:r>
    </w:p>
    <w:p w14:paraId="02693B48" w14:textId="77777777" w:rsidR="00444989" w:rsidRDefault="00CB22D3">
      <w:pPr>
        <w:pBdr>
          <w:bottom w:val="single" w:sz="16" w:space="1" w:color="A67400"/>
        </w:pBdr>
        <w:spacing w:after="200"/>
      </w:pPr>
      <w:r>
        <w:rPr>
          <w:sz w:val="4"/>
          <w:szCs w:val="4"/>
        </w:rPr>
        <w:t xml:space="preserve"> </w:t>
      </w:r>
    </w:p>
    <w:p w14:paraId="02693B49" w14:textId="77777777" w:rsidR="00444989" w:rsidRDefault="00CB22D3">
      <w:pPr>
        <w:spacing w:after="120"/>
        <w:jc w:val="both"/>
      </w:pPr>
      <w:r>
        <w:rPr>
          <w:b/>
          <w:bCs/>
          <w:color w:val="A67400"/>
          <w:sz w:val="23"/>
          <w:szCs w:val="23"/>
        </w:rPr>
        <w:t xml:space="preserve">The Question:  </w:t>
      </w:r>
      <w:r>
        <w:rPr>
          <w:i/>
          <w:iCs/>
          <w:sz w:val="23"/>
          <w:szCs w:val="23"/>
        </w:rPr>
        <w:t>If God is good and powerful, why does He allow so much suffering?</w:t>
      </w:r>
    </w:p>
    <w:p w14:paraId="02693B4A" w14:textId="77777777" w:rsidR="00444989" w:rsidRDefault="00CB22D3">
      <w:pPr>
        <w:spacing w:after="180"/>
        <w:jc w:val="both"/>
      </w:pPr>
      <w:r>
        <w:rPr>
          <w:b/>
          <w:bCs/>
          <w:color w:val="0E5A52"/>
        </w:rPr>
        <w:t xml:space="preserve">Big Idea:  </w:t>
      </w:r>
      <w:r>
        <w:t>God does not explain away our pain — He enters it, redeems it, and promises that it will not have the final word.</w:t>
      </w:r>
    </w:p>
    <w:p w14:paraId="02693B4B" w14:textId="77777777" w:rsidR="00444989" w:rsidRDefault="00CB22D3">
      <w:pPr>
        <w:spacing w:before="60" w:after="60"/>
      </w:pPr>
      <w:r>
        <w:rPr>
          <w:b/>
          <w:bCs/>
          <w:color w:val="0E5A52"/>
        </w:rPr>
        <w:t>Key Scriptures</w:t>
      </w:r>
    </w:p>
    <w:p w14:paraId="02693B4C" w14:textId="77777777" w:rsidR="00444989" w:rsidRDefault="00CB22D3">
      <w:pPr>
        <w:spacing w:after="50"/>
      </w:pPr>
      <w:r>
        <w:rPr>
          <w:color w:val="A67400"/>
        </w:rPr>
        <w:t xml:space="preserve">•  </w:t>
      </w:r>
      <w:r>
        <w:rPr>
          <w:b/>
          <w:bCs/>
        </w:rPr>
        <w:t>Romans 8:18–28</w:t>
      </w:r>
      <w:r>
        <w:rPr>
          <w:rStyle w:val="FootnoteReference"/>
        </w:rPr>
        <w:footnoteReference w:id="5"/>
      </w:r>
    </w:p>
    <w:p w14:paraId="02693B4D" w14:textId="77777777" w:rsidR="00444989" w:rsidRDefault="00CB22D3">
      <w:pPr>
        <w:spacing w:after="50"/>
      </w:pPr>
      <w:r>
        <w:rPr>
          <w:color w:val="A67400"/>
        </w:rPr>
        <w:t xml:space="preserve">•  </w:t>
      </w:r>
      <w:r>
        <w:rPr>
          <w:b/>
          <w:bCs/>
        </w:rPr>
        <w:t>John 16:33</w:t>
      </w:r>
      <w:r>
        <w:rPr>
          <w:rStyle w:val="FootnoteReference"/>
        </w:rPr>
        <w:footnoteReference w:id="6"/>
      </w:r>
    </w:p>
    <w:p w14:paraId="02693B4E" w14:textId="77777777" w:rsidR="00444989" w:rsidRDefault="00CB22D3">
      <w:pPr>
        <w:spacing w:after="50"/>
      </w:pPr>
      <w:r>
        <w:rPr>
          <w:color w:val="A67400"/>
        </w:rPr>
        <w:t xml:space="preserve">•  </w:t>
      </w:r>
      <w:r>
        <w:rPr>
          <w:b/>
          <w:bCs/>
        </w:rPr>
        <w:t>Lamentations 3:31–33</w:t>
      </w:r>
      <w:r>
        <w:rPr>
          <w:rStyle w:val="FootnoteReference"/>
        </w:rPr>
        <w:footnoteReference w:id="7"/>
      </w:r>
    </w:p>
    <w:p w14:paraId="02693B4F" w14:textId="77777777" w:rsidR="00444989" w:rsidRDefault="00CB22D3">
      <w:pPr>
        <w:spacing w:after="50"/>
      </w:pPr>
      <w:r>
        <w:rPr>
          <w:color w:val="A67400"/>
        </w:rPr>
        <w:t xml:space="preserve">•  </w:t>
      </w:r>
      <w:r>
        <w:rPr>
          <w:b/>
          <w:bCs/>
        </w:rPr>
        <w:t>2 Corinthians 1:3–4</w:t>
      </w:r>
      <w:r>
        <w:rPr>
          <w:rStyle w:val="FootnoteReference"/>
        </w:rPr>
        <w:footnoteReference w:id="8"/>
      </w:r>
    </w:p>
    <w:p w14:paraId="02693B50" w14:textId="77777777" w:rsidR="00444989" w:rsidRDefault="00444989">
      <w:pPr>
        <w:spacing w:after="80"/>
      </w:pPr>
    </w:p>
    <w:p w14:paraId="02693B51" w14:textId="77777777" w:rsidR="00444989" w:rsidRDefault="00CB22D3">
      <w:pPr>
        <w:spacing w:before="60" w:after="60"/>
      </w:pPr>
      <w:r>
        <w:rPr>
          <w:b/>
          <w:bCs/>
          <w:color w:val="0E5A52"/>
        </w:rPr>
        <w:t>Devotional</w:t>
      </w:r>
    </w:p>
    <w:p w14:paraId="02693B52" w14:textId="77777777" w:rsidR="00444989" w:rsidRDefault="00CB22D3">
      <w:pPr>
        <w:spacing w:after="140"/>
        <w:jc w:val="both"/>
      </w:pPr>
      <w:r>
        <w:t>God never promised a pain-free life. He promised His presence in the pain. The same Savior who wept at Lazarus’ tomb weeps with you now. And the empty tomb is His guarantee that your story does not end in the grave. Hold on. Sunday is coming.</w:t>
      </w:r>
    </w:p>
    <w:p w14:paraId="02693B53" w14:textId="77777777" w:rsidR="00444989" w:rsidRDefault="00CB22D3">
      <w:pPr>
        <w:spacing w:before="60" w:after="50"/>
      </w:pPr>
      <w:r>
        <w:rPr>
          <w:b/>
          <w:bCs/>
          <w:color w:val="0E5A52"/>
        </w:rPr>
        <w:t>Icebreaker</w:t>
      </w:r>
    </w:p>
    <w:p w14:paraId="02693B54" w14:textId="77777777" w:rsidR="00444989" w:rsidRDefault="00CB22D3">
      <w:pPr>
        <w:spacing w:after="140"/>
        <w:jc w:val="both"/>
      </w:pPr>
      <w:r>
        <w:rPr>
          <w:b/>
          <w:bCs/>
        </w:rPr>
        <w:t xml:space="preserve">The Comfort Map: </w:t>
      </w:r>
      <w:r>
        <w:t>Give each person a sticky note. Ask them to write one word for a time God brought them through a hard season. Post them on a wall or board. Read a few aloud. The wall becomes a visible testimony of God’s faithfulness in pain.</w:t>
      </w:r>
    </w:p>
    <w:p w14:paraId="02693B55" w14:textId="77777777" w:rsidR="00444989" w:rsidRDefault="00CB22D3">
      <w:pPr>
        <w:spacing w:before="40" w:after="50"/>
      </w:pPr>
      <w:r>
        <w:rPr>
          <w:b/>
          <w:bCs/>
          <w:color w:val="0E5A52"/>
        </w:rPr>
        <w:t>Discussion Questions</w:t>
      </w:r>
    </w:p>
    <w:p w14:paraId="02693B56" w14:textId="77777777" w:rsidR="00444989" w:rsidRDefault="00CB22D3">
      <w:pPr>
        <w:spacing w:after="80"/>
      </w:pPr>
      <w:r>
        <w:rPr>
          <w:b/>
          <w:bCs/>
          <w:color w:val="A67400"/>
        </w:rPr>
        <w:t xml:space="preserve">1.  </w:t>
      </w:r>
      <w:r>
        <w:t>When have you most wanted to ask God, “Why did You let this happen?” What did that season feel like?</w:t>
      </w:r>
    </w:p>
    <w:p w14:paraId="02693B57" w14:textId="77777777" w:rsidR="00444989" w:rsidRDefault="00CB22D3">
      <w:pPr>
        <w:spacing w:after="80"/>
      </w:pPr>
      <w:r>
        <w:rPr>
          <w:b/>
          <w:bCs/>
          <w:color w:val="A67400"/>
        </w:rPr>
        <w:t xml:space="preserve">2.  </w:t>
      </w:r>
      <w:r>
        <w:t xml:space="preserve">Romans 8:28 promises God works “for the good” of those who love Him. How do you </w:t>
      </w:r>
      <w:proofErr w:type="gramStart"/>
      <w:r>
        <w:t>hold</w:t>
      </w:r>
      <w:proofErr w:type="gramEnd"/>
      <w:r>
        <w:t xml:space="preserve"> that promise alongside pain that still hurts?</w:t>
      </w:r>
    </w:p>
    <w:p w14:paraId="02693B58" w14:textId="77777777" w:rsidR="00444989" w:rsidRDefault="00CB22D3">
      <w:pPr>
        <w:spacing w:after="80"/>
      </w:pPr>
      <w:r>
        <w:rPr>
          <w:b/>
          <w:bCs/>
          <w:color w:val="A67400"/>
        </w:rPr>
        <w:t xml:space="preserve">3.  </w:t>
      </w:r>
      <w:r>
        <w:t>Who in your life has been “the comfort of Christ” to you in a hard time? How did they show up?</w:t>
      </w:r>
    </w:p>
    <w:p w14:paraId="02693B59" w14:textId="77777777" w:rsidR="00444989" w:rsidRDefault="00CB22D3">
      <w:pPr>
        <w:spacing w:after="80"/>
      </w:pPr>
      <w:r>
        <w:rPr>
          <w:b/>
          <w:bCs/>
          <w:color w:val="A67400"/>
        </w:rPr>
        <w:t xml:space="preserve">4.  </w:t>
      </w:r>
      <w:r>
        <w:t>What would it look like to let God into a painful place you’ve been carrying alone?</w:t>
      </w:r>
    </w:p>
    <w:p w14:paraId="02693B5A" w14:textId="77777777" w:rsidR="00444989" w:rsidRDefault="00CB22D3">
      <w:pPr>
        <w:spacing w:before="80" w:after="50"/>
      </w:pPr>
      <w:r>
        <w:rPr>
          <w:b/>
          <w:bCs/>
          <w:color w:val="0E5A52"/>
        </w:rPr>
        <w:t>Reflect &amp; Journal</w:t>
      </w:r>
    </w:p>
    <w:p w14:paraId="02693B5B"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pain have I been carrying that I need to hand to God?</w:t>
      </w:r>
    </w:p>
    <w:p w14:paraId="02693B5C" w14:textId="77777777" w:rsidR="00444989" w:rsidRDefault="00CB22D3">
      <w:pPr>
        <w:pBdr>
          <w:bottom w:val="single" w:sz="4" w:space="6" w:color="D8D2C4"/>
        </w:pBdr>
        <w:spacing w:after="200"/>
      </w:pPr>
      <w:r>
        <w:rPr>
          <w:sz w:val="20"/>
          <w:szCs w:val="20"/>
        </w:rPr>
        <w:t xml:space="preserve"> </w:t>
      </w:r>
    </w:p>
    <w:p w14:paraId="02693B5D" w14:textId="77777777" w:rsidR="00444989" w:rsidRDefault="00CB22D3">
      <w:pPr>
        <w:spacing w:after="40"/>
      </w:pPr>
      <w:proofErr w:type="gramStart"/>
      <w:r>
        <w:rPr>
          <w:color w:val="A67400"/>
        </w:rPr>
        <w:t>▸</w:t>
      </w:r>
      <w:r>
        <w:rPr>
          <w:color w:val="A67400"/>
        </w:rPr>
        <w:t xml:space="preserve">  </w:t>
      </w:r>
      <w:r>
        <w:rPr>
          <w:i/>
          <w:iCs/>
        </w:rPr>
        <w:t>How</w:t>
      </w:r>
      <w:proofErr w:type="gramEnd"/>
      <w:r>
        <w:rPr>
          <w:i/>
          <w:iCs/>
        </w:rPr>
        <w:t xml:space="preserve"> has God already brought me through something I once thought would break me?</w:t>
      </w:r>
    </w:p>
    <w:p w14:paraId="02693B5E" w14:textId="77777777" w:rsidR="00444989" w:rsidRDefault="00CB22D3">
      <w:pPr>
        <w:pBdr>
          <w:bottom w:val="single" w:sz="4" w:space="6" w:color="D8D2C4"/>
        </w:pBdr>
        <w:spacing w:after="200"/>
      </w:pPr>
      <w:r>
        <w:rPr>
          <w:sz w:val="20"/>
          <w:szCs w:val="20"/>
        </w:rPr>
        <w:t xml:space="preserve"> </w:t>
      </w:r>
    </w:p>
    <w:p w14:paraId="02693B5F" w14:textId="77777777" w:rsidR="00444989" w:rsidRDefault="00CB22D3">
      <w:pPr>
        <w:spacing w:after="40"/>
      </w:pPr>
      <w:proofErr w:type="gramStart"/>
      <w:r>
        <w:rPr>
          <w:color w:val="A67400"/>
        </w:rPr>
        <w:lastRenderedPageBreak/>
        <w:t>▸</w:t>
      </w:r>
      <w:r>
        <w:rPr>
          <w:color w:val="A67400"/>
        </w:rPr>
        <w:t xml:space="preserve">  </w:t>
      </w:r>
      <w:r>
        <w:rPr>
          <w:i/>
          <w:iCs/>
        </w:rPr>
        <w:t>Who</w:t>
      </w:r>
      <w:proofErr w:type="gramEnd"/>
      <w:r>
        <w:rPr>
          <w:i/>
          <w:iCs/>
        </w:rPr>
        <w:t xml:space="preserve"> might need the comfort I’ve received?</w:t>
      </w:r>
    </w:p>
    <w:p w14:paraId="02693B60" w14:textId="77777777" w:rsidR="00444989" w:rsidRDefault="00CB22D3">
      <w:pPr>
        <w:pBdr>
          <w:bottom w:val="single" w:sz="4" w:space="6" w:color="D8D2C4"/>
        </w:pBdr>
        <w:spacing w:after="200"/>
      </w:pPr>
      <w:r>
        <w:rPr>
          <w:sz w:val="20"/>
          <w:szCs w:val="20"/>
        </w:rPr>
        <w:t xml:space="preserve"> </w:t>
      </w:r>
    </w:p>
    <w:p w14:paraId="02693B61" w14:textId="77777777" w:rsidR="00444989" w:rsidRDefault="00CB22D3">
      <w:pPr>
        <w:pBdr>
          <w:left w:val="single" w:sz="18" w:space="8" w:color="A67400"/>
        </w:pBdr>
        <w:shd w:val="clear" w:color="auto" w:fill="F4F1EA"/>
        <w:spacing w:before="40" w:after="50"/>
        <w:ind w:left="180" w:right="180"/>
      </w:pPr>
      <w:r>
        <w:rPr>
          <w:b/>
          <w:bCs/>
          <w:color w:val="0E5A52"/>
        </w:rPr>
        <w:t xml:space="preserve">Action Step:  </w:t>
      </w:r>
      <w:r>
        <w:t>Reach out to one person who is hurting this week and offer the comfort you’ve received from God — a call, a meal, a prayer.</w:t>
      </w:r>
    </w:p>
    <w:p w14:paraId="02693B62" w14:textId="77777777" w:rsidR="00444989" w:rsidRDefault="00CB22D3">
      <w:pPr>
        <w:spacing w:before="120" w:after="40"/>
      </w:pPr>
      <w:r>
        <w:rPr>
          <w:b/>
          <w:bCs/>
          <w:color w:val="6B6B6B"/>
          <w:sz w:val="18"/>
          <w:szCs w:val="18"/>
        </w:rPr>
        <w:t>My Notes</w:t>
      </w:r>
    </w:p>
    <w:p w14:paraId="02693B63" w14:textId="77777777" w:rsidR="00444989" w:rsidRDefault="00CB22D3">
      <w:pPr>
        <w:pBdr>
          <w:bottom w:val="single" w:sz="4" w:space="8" w:color="D8D2C4"/>
        </w:pBdr>
        <w:spacing w:after="240"/>
      </w:pPr>
      <w:r>
        <w:t xml:space="preserve"> </w:t>
      </w:r>
    </w:p>
    <w:p w14:paraId="02693B64" w14:textId="77777777" w:rsidR="00444989" w:rsidRDefault="00CB22D3">
      <w:pPr>
        <w:pBdr>
          <w:bottom w:val="single" w:sz="4" w:space="8" w:color="D8D2C4"/>
        </w:pBdr>
        <w:spacing w:after="240"/>
      </w:pPr>
      <w:r>
        <w:t xml:space="preserve"> </w:t>
      </w:r>
    </w:p>
    <w:p w14:paraId="02693B65" w14:textId="77777777" w:rsidR="00444989" w:rsidRDefault="00CB22D3">
      <w:pPr>
        <w:pBdr>
          <w:bottom w:val="single" w:sz="4" w:space="8" w:color="D8D2C4"/>
        </w:pBdr>
        <w:spacing w:after="240"/>
      </w:pPr>
      <w:r>
        <w:t xml:space="preserve"> </w:t>
      </w:r>
    </w:p>
    <w:p w14:paraId="02693B66" w14:textId="77777777" w:rsidR="00444989" w:rsidRDefault="00CB22D3">
      <w:r>
        <w:br w:type="page"/>
      </w:r>
    </w:p>
    <w:p w14:paraId="02693B67" w14:textId="77777777" w:rsidR="00444989" w:rsidRDefault="00CB22D3">
      <w:pPr>
        <w:shd w:val="clear" w:color="auto" w:fill="0E5A52"/>
        <w:spacing w:before="80" w:after="40"/>
      </w:pPr>
      <w:r>
        <w:rPr>
          <w:b/>
          <w:bCs/>
          <w:color w:val="FFFFFF"/>
          <w:spacing w:val="60"/>
          <w:sz w:val="20"/>
          <w:szCs w:val="20"/>
        </w:rPr>
        <w:lastRenderedPageBreak/>
        <w:t xml:space="preserve">  </w:t>
      </w:r>
      <w:proofErr w:type="gramStart"/>
      <w:r>
        <w:rPr>
          <w:b/>
          <w:bCs/>
          <w:color w:val="FFFFFF"/>
          <w:spacing w:val="60"/>
          <w:sz w:val="20"/>
          <w:szCs w:val="20"/>
        </w:rPr>
        <w:t>SESSION</w:t>
      </w:r>
      <w:proofErr w:type="gramEnd"/>
      <w:r>
        <w:rPr>
          <w:b/>
          <w:bCs/>
          <w:color w:val="FFFFFF"/>
          <w:spacing w:val="60"/>
          <w:sz w:val="20"/>
          <w:szCs w:val="20"/>
        </w:rPr>
        <w:t xml:space="preserve"> 3</w:t>
      </w:r>
    </w:p>
    <w:p w14:paraId="02693B68" w14:textId="77777777" w:rsidR="00444989" w:rsidRDefault="00CB22D3">
      <w:pPr>
        <w:shd w:val="clear" w:color="auto" w:fill="0E5A52"/>
        <w:spacing w:after="60"/>
      </w:pPr>
      <w:r>
        <w:rPr>
          <w:b/>
          <w:bCs/>
          <w:color w:val="FFFFFF"/>
          <w:sz w:val="34"/>
          <w:szCs w:val="34"/>
        </w:rPr>
        <w:t xml:space="preserve">  Why Don’t You Answer?</w:t>
      </w:r>
    </w:p>
    <w:p w14:paraId="02693B69" w14:textId="77777777" w:rsidR="00444989" w:rsidRDefault="00CB22D3">
      <w:pPr>
        <w:pBdr>
          <w:bottom w:val="single" w:sz="16" w:space="1" w:color="A67400"/>
        </w:pBdr>
        <w:spacing w:after="200"/>
      </w:pPr>
      <w:r>
        <w:rPr>
          <w:sz w:val="4"/>
          <w:szCs w:val="4"/>
        </w:rPr>
        <w:t xml:space="preserve"> </w:t>
      </w:r>
    </w:p>
    <w:p w14:paraId="02693B6A" w14:textId="77777777" w:rsidR="00444989" w:rsidRDefault="00CB22D3">
      <w:pPr>
        <w:spacing w:after="120"/>
        <w:jc w:val="both"/>
      </w:pPr>
      <w:r>
        <w:rPr>
          <w:b/>
          <w:bCs/>
          <w:color w:val="A67400"/>
          <w:sz w:val="23"/>
          <w:szCs w:val="23"/>
        </w:rPr>
        <w:t xml:space="preserve">The Question:  </w:t>
      </w:r>
      <w:r>
        <w:rPr>
          <w:i/>
          <w:iCs/>
          <w:sz w:val="23"/>
          <w:szCs w:val="23"/>
        </w:rPr>
        <w:t>Why does God seem silent — and what do I do when my prayers go unanswered?</w:t>
      </w:r>
    </w:p>
    <w:p w14:paraId="02693B6B" w14:textId="77777777" w:rsidR="00444989" w:rsidRDefault="00CB22D3">
      <w:pPr>
        <w:spacing w:after="180"/>
        <w:jc w:val="both"/>
      </w:pPr>
      <w:r>
        <w:rPr>
          <w:b/>
          <w:bCs/>
          <w:color w:val="0E5A52"/>
        </w:rPr>
        <w:t xml:space="preserve">Big Idea:  </w:t>
      </w:r>
      <w:r>
        <w:t>God’s silence is not God’s absence. Delays are not denials. Keep praying, keep trusting, keep watching.</w:t>
      </w:r>
    </w:p>
    <w:p w14:paraId="02693B6C" w14:textId="77777777" w:rsidR="00444989" w:rsidRDefault="00CB22D3">
      <w:pPr>
        <w:spacing w:before="60" w:after="60"/>
      </w:pPr>
      <w:r>
        <w:rPr>
          <w:b/>
          <w:bCs/>
          <w:color w:val="0E5A52"/>
        </w:rPr>
        <w:t>Key Scriptures</w:t>
      </w:r>
    </w:p>
    <w:p w14:paraId="02693B6D" w14:textId="77777777" w:rsidR="00444989" w:rsidRDefault="00CB22D3">
      <w:pPr>
        <w:spacing w:after="50"/>
      </w:pPr>
      <w:r>
        <w:rPr>
          <w:color w:val="A67400"/>
        </w:rPr>
        <w:t xml:space="preserve">•  </w:t>
      </w:r>
      <w:r>
        <w:rPr>
          <w:b/>
          <w:bCs/>
        </w:rPr>
        <w:t>Psalm 13</w:t>
      </w:r>
      <w:r>
        <w:rPr>
          <w:rStyle w:val="FootnoteReference"/>
        </w:rPr>
        <w:footnoteReference w:id="9"/>
      </w:r>
    </w:p>
    <w:p w14:paraId="02693B6E" w14:textId="77777777" w:rsidR="00444989" w:rsidRDefault="00CB22D3">
      <w:pPr>
        <w:spacing w:after="50"/>
      </w:pPr>
      <w:r>
        <w:rPr>
          <w:color w:val="A67400"/>
        </w:rPr>
        <w:t xml:space="preserve">•  </w:t>
      </w:r>
      <w:r>
        <w:rPr>
          <w:b/>
          <w:bCs/>
        </w:rPr>
        <w:t>Luke 18:1–8</w:t>
      </w:r>
      <w:r>
        <w:rPr>
          <w:rStyle w:val="FootnoteReference"/>
        </w:rPr>
        <w:footnoteReference w:id="10"/>
      </w:r>
    </w:p>
    <w:p w14:paraId="02693B6F" w14:textId="77777777" w:rsidR="00444989" w:rsidRDefault="00CB22D3">
      <w:pPr>
        <w:spacing w:after="50"/>
      </w:pPr>
      <w:r>
        <w:rPr>
          <w:color w:val="A67400"/>
        </w:rPr>
        <w:t xml:space="preserve">•  </w:t>
      </w:r>
      <w:r>
        <w:rPr>
          <w:b/>
          <w:bCs/>
        </w:rPr>
        <w:t>Habakkuk 2:2–3</w:t>
      </w:r>
      <w:r>
        <w:rPr>
          <w:rStyle w:val="FootnoteReference"/>
        </w:rPr>
        <w:footnoteReference w:id="11"/>
      </w:r>
    </w:p>
    <w:p w14:paraId="02693B70" w14:textId="77777777" w:rsidR="00444989" w:rsidRDefault="00CB22D3">
      <w:pPr>
        <w:spacing w:after="50"/>
      </w:pPr>
      <w:r>
        <w:rPr>
          <w:color w:val="A67400"/>
        </w:rPr>
        <w:t xml:space="preserve">•  </w:t>
      </w:r>
      <w:r>
        <w:rPr>
          <w:b/>
          <w:bCs/>
        </w:rPr>
        <w:t>1 John 5:14–15</w:t>
      </w:r>
      <w:r>
        <w:rPr>
          <w:rStyle w:val="FootnoteReference"/>
        </w:rPr>
        <w:footnoteReference w:id="12"/>
      </w:r>
    </w:p>
    <w:p w14:paraId="02693B71" w14:textId="77777777" w:rsidR="00444989" w:rsidRDefault="00444989">
      <w:pPr>
        <w:spacing w:after="80"/>
      </w:pPr>
    </w:p>
    <w:p w14:paraId="02693B72" w14:textId="77777777" w:rsidR="00444989" w:rsidRDefault="00CB22D3">
      <w:pPr>
        <w:spacing w:before="60" w:after="60"/>
      </w:pPr>
      <w:r>
        <w:rPr>
          <w:b/>
          <w:bCs/>
          <w:color w:val="0E5A52"/>
        </w:rPr>
        <w:t>Devotional</w:t>
      </w:r>
    </w:p>
    <w:p w14:paraId="02693B73" w14:textId="77777777" w:rsidR="00444989" w:rsidRDefault="00CB22D3">
      <w:pPr>
        <w:spacing w:after="140"/>
        <w:jc w:val="both"/>
      </w:pPr>
      <w:r>
        <w:t>Silence is not absence. The God who seemed silent to Joseph in the pit was working out a rescue. The God who seemed silent on Saturday was preparing a resurrection. Your “how long” is not falling on deaf ears. Keep praying. The answer is on the way.</w:t>
      </w:r>
    </w:p>
    <w:p w14:paraId="02693B74" w14:textId="77777777" w:rsidR="00444989" w:rsidRDefault="00CB22D3">
      <w:pPr>
        <w:spacing w:before="60" w:after="50"/>
      </w:pPr>
      <w:r>
        <w:rPr>
          <w:b/>
          <w:bCs/>
          <w:color w:val="0E5A52"/>
        </w:rPr>
        <w:t>Icebreaker</w:t>
      </w:r>
    </w:p>
    <w:p w14:paraId="02693B75" w14:textId="77777777" w:rsidR="00444989" w:rsidRDefault="00CB22D3">
      <w:pPr>
        <w:spacing w:after="140"/>
        <w:jc w:val="both"/>
      </w:pPr>
      <w:r>
        <w:rPr>
          <w:b/>
          <w:bCs/>
        </w:rPr>
        <w:t xml:space="preserve">The Wait Test: </w:t>
      </w:r>
      <w:r>
        <w:t>Ask: “What’s the longest you’ve ever waited in line or in traffic — and how did you handle it?” Let two or three share. Then bridge: “If we get impatient in a drive-thru, imagine waiting on God for years. Today we’re talking about holy waiting.”</w:t>
      </w:r>
    </w:p>
    <w:p w14:paraId="02693B76" w14:textId="77777777" w:rsidR="00444989" w:rsidRDefault="00CB22D3">
      <w:pPr>
        <w:spacing w:before="40" w:after="50"/>
      </w:pPr>
      <w:r>
        <w:rPr>
          <w:b/>
          <w:bCs/>
          <w:color w:val="0E5A52"/>
        </w:rPr>
        <w:t>Discussion Questions</w:t>
      </w:r>
    </w:p>
    <w:p w14:paraId="02693B77" w14:textId="77777777" w:rsidR="00444989" w:rsidRDefault="00CB22D3">
      <w:pPr>
        <w:spacing w:after="80"/>
      </w:pPr>
      <w:r>
        <w:rPr>
          <w:b/>
          <w:bCs/>
          <w:color w:val="A67400"/>
        </w:rPr>
        <w:t>1</w:t>
      </w:r>
      <w:proofErr w:type="gramStart"/>
      <w:r>
        <w:rPr>
          <w:b/>
          <w:bCs/>
          <w:color w:val="A67400"/>
        </w:rPr>
        <w:t xml:space="preserve">.  </w:t>
      </w:r>
      <w:r>
        <w:t>What</w:t>
      </w:r>
      <w:proofErr w:type="gramEnd"/>
      <w:r>
        <w:t xml:space="preserve"> is a prayer you’ve been </w:t>
      </w:r>
      <w:proofErr w:type="gramStart"/>
      <w:r>
        <w:t>praying</w:t>
      </w:r>
      <w:proofErr w:type="gramEnd"/>
      <w:r>
        <w:t xml:space="preserve"> a long time that still seems unanswered? (Share only what you’re </w:t>
      </w:r>
      <w:proofErr w:type="gramStart"/>
      <w:r>
        <w:t>comfortable</w:t>
      </w:r>
      <w:proofErr w:type="gramEnd"/>
      <w:r>
        <w:t>.)</w:t>
      </w:r>
    </w:p>
    <w:p w14:paraId="02693B78" w14:textId="77777777" w:rsidR="00444989" w:rsidRDefault="00CB22D3">
      <w:pPr>
        <w:spacing w:after="80"/>
      </w:pPr>
      <w:r>
        <w:rPr>
          <w:b/>
          <w:bCs/>
          <w:color w:val="A67400"/>
        </w:rPr>
        <w:t xml:space="preserve">2.  </w:t>
      </w:r>
      <w:r>
        <w:t>What’s the difference between God saying “no,” “not yet,” and “I have something better”? How can you tell?</w:t>
      </w:r>
    </w:p>
    <w:p w14:paraId="02693B79" w14:textId="77777777" w:rsidR="00444989" w:rsidRDefault="00CB22D3">
      <w:pPr>
        <w:spacing w:after="80"/>
      </w:pPr>
      <w:r>
        <w:rPr>
          <w:b/>
          <w:bCs/>
          <w:color w:val="A67400"/>
        </w:rPr>
        <w:t xml:space="preserve">3.  </w:t>
      </w:r>
      <w:r>
        <w:t>When has a “delayed” answer turned out to be better than the quick answer you wanted?</w:t>
      </w:r>
    </w:p>
    <w:p w14:paraId="02693B7A" w14:textId="77777777" w:rsidR="00444989" w:rsidRDefault="00CB22D3">
      <w:pPr>
        <w:spacing w:after="80"/>
      </w:pPr>
      <w:r>
        <w:rPr>
          <w:b/>
          <w:bCs/>
          <w:color w:val="A67400"/>
        </w:rPr>
        <w:t xml:space="preserve">4.  </w:t>
      </w:r>
      <w:r>
        <w:t>What would help you “not give up” in prayer this week?</w:t>
      </w:r>
    </w:p>
    <w:p w14:paraId="02693B7B" w14:textId="77777777" w:rsidR="00444989" w:rsidRDefault="00CB22D3">
      <w:pPr>
        <w:spacing w:before="80" w:after="50"/>
      </w:pPr>
      <w:r>
        <w:rPr>
          <w:b/>
          <w:bCs/>
          <w:color w:val="0E5A52"/>
        </w:rPr>
        <w:t>Reflect &amp; Journal</w:t>
      </w:r>
    </w:p>
    <w:p w14:paraId="02693B7C"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prayer have I been tempted to give up on?</w:t>
      </w:r>
    </w:p>
    <w:p w14:paraId="02693B7D" w14:textId="77777777" w:rsidR="00444989" w:rsidRDefault="00CB22D3">
      <w:pPr>
        <w:pBdr>
          <w:bottom w:val="single" w:sz="4" w:space="6" w:color="D8D2C4"/>
        </w:pBdr>
        <w:spacing w:after="200"/>
      </w:pPr>
      <w:r>
        <w:rPr>
          <w:sz w:val="20"/>
          <w:szCs w:val="20"/>
        </w:rPr>
        <w:t xml:space="preserve"> </w:t>
      </w:r>
    </w:p>
    <w:p w14:paraId="02693B7E" w14:textId="77777777" w:rsidR="00444989" w:rsidRDefault="00CB22D3">
      <w:pPr>
        <w:spacing w:after="40"/>
      </w:pPr>
      <w:proofErr w:type="gramStart"/>
      <w:r>
        <w:rPr>
          <w:color w:val="A67400"/>
        </w:rPr>
        <w:t>▸</w:t>
      </w:r>
      <w:r>
        <w:rPr>
          <w:color w:val="A67400"/>
        </w:rPr>
        <w:t xml:space="preserve">  </w:t>
      </w:r>
      <w:r>
        <w:rPr>
          <w:i/>
          <w:iCs/>
        </w:rPr>
        <w:t>How</w:t>
      </w:r>
      <w:proofErr w:type="gramEnd"/>
      <w:r>
        <w:rPr>
          <w:i/>
          <w:iCs/>
        </w:rPr>
        <w:t xml:space="preserve"> might God be working behind the scenes while I wait?</w:t>
      </w:r>
    </w:p>
    <w:p w14:paraId="02693B7F" w14:textId="77777777" w:rsidR="00444989" w:rsidRDefault="00CB22D3">
      <w:pPr>
        <w:pBdr>
          <w:bottom w:val="single" w:sz="4" w:space="6" w:color="D8D2C4"/>
        </w:pBdr>
        <w:spacing w:after="200"/>
      </w:pPr>
      <w:r>
        <w:rPr>
          <w:sz w:val="20"/>
          <w:szCs w:val="20"/>
        </w:rPr>
        <w:t xml:space="preserve"> </w:t>
      </w:r>
    </w:p>
    <w:p w14:paraId="02693B80" w14:textId="77777777" w:rsidR="00444989" w:rsidRDefault="00CB22D3">
      <w:pPr>
        <w:spacing w:after="40"/>
      </w:pPr>
      <w:proofErr w:type="gramStart"/>
      <w:r>
        <w:rPr>
          <w:color w:val="A67400"/>
        </w:rPr>
        <w:lastRenderedPageBreak/>
        <w:t>▸</w:t>
      </w:r>
      <w:r>
        <w:rPr>
          <w:color w:val="A67400"/>
        </w:rPr>
        <w:t xml:space="preserve">  </w:t>
      </w:r>
      <w:r>
        <w:rPr>
          <w:i/>
          <w:iCs/>
        </w:rPr>
        <w:t>What</w:t>
      </w:r>
      <w:proofErr w:type="gramEnd"/>
      <w:r>
        <w:rPr>
          <w:i/>
          <w:iCs/>
        </w:rPr>
        <w:t xml:space="preserve"> would it look like to trust His timing over my deadline?</w:t>
      </w:r>
    </w:p>
    <w:p w14:paraId="02693B81" w14:textId="77777777" w:rsidR="00444989" w:rsidRDefault="00CB22D3">
      <w:pPr>
        <w:pBdr>
          <w:bottom w:val="single" w:sz="4" w:space="6" w:color="D8D2C4"/>
        </w:pBdr>
        <w:spacing w:after="200"/>
      </w:pPr>
      <w:r>
        <w:rPr>
          <w:sz w:val="20"/>
          <w:szCs w:val="20"/>
        </w:rPr>
        <w:t xml:space="preserve"> </w:t>
      </w:r>
    </w:p>
    <w:p w14:paraId="02693B82" w14:textId="77777777" w:rsidR="00444989" w:rsidRDefault="00CB22D3">
      <w:pPr>
        <w:pBdr>
          <w:left w:val="single" w:sz="18" w:space="8" w:color="A67400"/>
        </w:pBdr>
        <w:shd w:val="clear" w:color="auto" w:fill="F4F1EA"/>
        <w:spacing w:before="40" w:after="50"/>
        <w:ind w:left="180" w:right="180"/>
      </w:pPr>
      <w:r>
        <w:rPr>
          <w:b/>
          <w:bCs/>
          <w:color w:val="0E5A52"/>
        </w:rPr>
        <w:t xml:space="preserve">Action Step:  </w:t>
      </w:r>
      <w:r>
        <w:t>Pick one “waiting” prayer. Set a daily phone reminder to pray it for the next 7 days — and to thank God in advance.</w:t>
      </w:r>
    </w:p>
    <w:p w14:paraId="02693B83" w14:textId="77777777" w:rsidR="00444989" w:rsidRDefault="00CB22D3">
      <w:pPr>
        <w:spacing w:before="120" w:after="40"/>
      </w:pPr>
      <w:r>
        <w:rPr>
          <w:b/>
          <w:bCs/>
          <w:color w:val="6B6B6B"/>
          <w:sz w:val="18"/>
          <w:szCs w:val="18"/>
        </w:rPr>
        <w:t>My Notes</w:t>
      </w:r>
    </w:p>
    <w:p w14:paraId="02693B84" w14:textId="77777777" w:rsidR="00444989" w:rsidRDefault="00CB22D3">
      <w:pPr>
        <w:pBdr>
          <w:bottom w:val="single" w:sz="4" w:space="8" w:color="D8D2C4"/>
        </w:pBdr>
        <w:spacing w:after="240"/>
      </w:pPr>
      <w:r>
        <w:t xml:space="preserve"> </w:t>
      </w:r>
    </w:p>
    <w:p w14:paraId="02693B85" w14:textId="77777777" w:rsidR="00444989" w:rsidRDefault="00CB22D3">
      <w:pPr>
        <w:pBdr>
          <w:bottom w:val="single" w:sz="4" w:space="8" w:color="D8D2C4"/>
        </w:pBdr>
        <w:spacing w:after="240"/>
      </w:pPr>
      <w:r>
        <w:t xml:space="preserve"> </w:t>
      </w:r>
    </w:p>
    <w:p w14:paraId="02693B86" w14:textId="77777777" w:rsidR="00444989" w:rsidRDefault="00CB22D3">
      <w:pPr>
        <w:pBdr>
          <w:bottom w:val="single" w:sz="4" w:space="8" w:color="D8D2C4"/>
        </w:pBdr>
        <w:spacing w:after="240"/>
      </w:pPr>
      <w:r>
        <w:t xml:space="preserve"> </w:t>
      </w:r>
    </w:p>
    <w:p w14:paraId="02693B87" w14:textId="77777777" w:rsidR="00444989" w:rsidRDefault="00CB22D3">
      <w:r>
        <w:br w:type="page"/>
      </w:r>
    </w:p>
    <w:p w14:paraId="02693B88" w14:textId="77777777" w:rsidR="00444989" w:rsidRDefault="00CB22D3">
      <w:pPr>
        <w:shd w:val="clear" w:color="auto" w:fill="0E5A52"/>
        <w:spacing w:before="80" w:after="40"/>
      </w:pPr>
      <w:r>
        <w:rPr>
          <w:b/>
          <w:bCs/>
          <w:color w:val="FFFFFF"/>
          <w:spacing w:val="60"/>
          <w:sz w:val="20"/>
          <w:szCs w:val="20"/>
        </w:rPr>
        <w:lastRenderedPageBreak/>
        <w:t xml:space="preserve">  SESSION 4</w:t>
      </w:r>
    </w:p>
    <w:p w14:paraId="02693B89" w14:textId="77777777" w:rsidR="00444989" w:rsidRDefault="00CB22D3">
      <w:pPr>
        <w:shd w:val="clear" w:color="auto" w:fill="0E5A52"/>
        <w:spacing w:after="60"/>
      </w:pPr>
      <w:r>
        <w:rPr>
          <w:b/>
          <w:bCs/>
          <w:color w:val="FFFFFF"/>
          <w:sz w:val="34"/>
          <w:szCs w:val="34"/>
        </w:rPr>
        <w:t xml:space="preserve">  What Am I Here For?</w:t>
      </w:r>
    </w:p>
    <w:p w14:paraId="02693B8A" w14:textId="77777777" w:rsidR="00444989" w:rsidRDefault="00CB22D3">
      <w:pPr>
        <w:pBdr>
          <w:bottom w:val="single" w:sz="16" w:space="1" w:color="A67400"/>
        </w:pBdr>
        <w:spacing w:after="200"/>
      </w:pPr>
      <w:r>
        <w:rPr>
          <w:sz w:val="4"/>
          <w:szCs w:val="4"/>
        </w:rPr>
        <w:t xml:space="preserve"> </w:t>
      </w:r>
    </w:p>
    <w:p w14:paraId="02693B8B" w14:textId="77777777" w:rsidR="00444989" w:rsidRDefault="00CB22D3">
      <w:pPr>
        <w:spacing w:after="120"/>
        <w:jc w:val="both"/>
      </w:pPr>
      <w:r>
        <w:rPr>
          <w:b/>
          <w:bCs/>
          <w:color w:val="A67400"/>
          <w:sz w:val="23"/>
          <w:szCs w:val="23"/>
        </w:rPr>
        <w:t xml:space="preserve">The Question:  </w:t>
      </w:r>
      <w:r>
        <w:rPr>
          <w:i/>
          <w:iCs/>
          <w:sz w:val="23"/>
          <w:szCs w:val="23"/>
        </w:rPr>
        <w:t xml:space="preserve">What is my purpose — and does my life </w:t>
      </w:r>
      <w:proofErr w:type="gramStart"/>
      <w:r>
        <w:rPr>
          <w:i/>
          <w:iCs/>
          <w:sz w:val="23"/>
          <w:szCs w:val="23"/>
        </w:rPr>
        <w:t>actually matter</w:t>
      </w:r>
      <w:proofErr w:type="gramEnd"/>
      <w:r>
        <w:rPr>
          <w:i/>
          <w:iCs/>
          <w:sz w:val="23"/>
          <w:szCs w:val="23"/>
        </w:rPr>
        <w:t xml:space="preserve"> to God?</w:t>
      </w:r>
    </w:p>
    <w:p w14:paraId="02693B8C" w14:textId="77777777" w:rsidR="00444989" w:rsidRDefault="00CB22D3">
      <w:pPr>
        <w:spacing w:after="180"/>
        <w:jc w:val="both"/>
      </w:pPr>
      <w:r>
        <w:rPr>
          <w:b/>
          <w:bCs/>
          <w:color w:val="0E5A52"/>
        </w:rPr>
        <w:t>Big Idea</w:t>
      </w:r>
      <w:proofErr w:type="gramStart"/>
      <w:r>
        <w:rPr>
          <w:b/>
          <w:bCs/>
          <w:color w:val="0E5A52"/>
        </w:rPr>
        <w:t xml:space="preserve">:  </w:t>
      </w:r>
      <w:r>
        <w:t>You</w:t>
      </w:r>
      <w:proofErr w:type="gramEnd"/>
      <w:r>
        <w:t xml:space="preserve"> are </w:t>
      </w:r>
      <w:proofErr w:type="gramStart"/>
      <w:r>
        <w:t>not</w:t>
      </w:r>
      <w:proofErr w:type="gramEnd"/>
      <w:r>
        <w:t xml:space="preserve"> an accident. God designed you on purpose, for purpose, before you took a breath.</w:t>
      </w:r>
    </w:p>
    <w:p w14:paraId="02693B8D" w14:textId="77777777" w:rsidR="00444989" w:rsidRDefault="00CB22D3">
      <w:pPr>
        <w:spacing w:before="60" w:after="60"/>
      </w:pPr>
      <w:r>
        <w:rPr>
          <w:b/>
          <w:bCs/>
          <w:color w:val="0E5A52"/>
        </w:rPr>
        <w:t>Key Scriptures</w:t>
      </w:r>
    </w:p>
    <w:p w14:paraId="02693B8E" w14:textId="77777777" w:rsidR="00444989" w:rsidRDefault="00CB22D3">
      <w:pPr>
        <w:spacing w:after="50"/>
      </w:pPr>
      <w:r>
        <w:rPr>
          <w:color w:val="A67400"/>
        </w:rPr>
        <w:t xml:space="preserve">•  </w:t>
      </w:r>
      <w:r>
        <w:rPr>
          <w:b/>
          <w:bCs/>
        </w:rPr>
        <w:t>Psalm 139:13–16</w:t>
      </w:r>
      <w:r>
        <w:rPr>
          <w:rStyle w:val="FootnoteReference"/>
        </w:rPr>
        <w:footnoteReference w:id="13"/>
      </w:r>
    </w:p>
    <w:p w14:paraId="02693B8F" w14:textId="77777777" w:rsidR="00444989" w:rsidRDefault="00CB22D3">
      <w:pPr>
        <w:spacing w:after="50"/>
      </w:pPr>
      <w:r>
        <w:rPr>
          <w:color w:val="A67400"/>
        </w:rPr>
        <w:t xml:space="preserve">•  </w:t>
      </w:r>
      <w:r>
        <w:rPr>
          <w:b/>
          <w:bCs/>
        </w:rPr>
        <w:t>Ephesians 2:10</w:t>
      </w:r>
      <w:r>
        <w:rPr>
          <w:rStyle w:val="FootnoteReference"/>
        </w:rPr>
        <w:footnoteReference w:id="14"/>
      </w:r>
    </w:p>
    <w:p w14:paraId="02693B90" w14:textId="77777777" w:rsidR="00444989" w:rsidRDefault="00CB22D3">
      <w:pPr>
        <w:spacing w:after="50"/>
      </w:pPr>
      <w:r>
        <w:rPr>
          <w:color w:val="A67400"/>
        </w:rPr>
        <w:t xml:space="preserve">•  </w:t>
      </w:r>
      <w:r>
        <w:rPr>
          <w:b/>
          <w:bCs/>
        </w:rPr>
        <w:t>Jeremiah 29:11</w:t>
      </w:r>
      <w:r>
        <w:rPr>
          <w:rStyle w:val="FootnoteReference"/>
        </w:rPr>
        <w:footnoteReference w:id="15"/>
      </w:r>
    </w:p>
    <w:p w14:paraId="02693B91" w14:textId="77777777" w:rsidR="00444989" w:rsidRDefault="00CB22D3">
      <w:pPr>
        <w:spacing w:after="50"/>
      </w:pPr>
      <w:r>
        <w:rPr>
          <w:color w:val="A67400"/>
        </w:rPr>
        <w:t xml:space="preserve">•  </w:t>
      </w:r>
      <w:r>
        <w:rPr>
          <w:b/>
          <w:bCs/>
        </w:rPr>
        <w:t>Colossians 3:23–24</w:t>
      </w:r>
      <w:r>
        <w:rPr>
          <w:rStyle w:val="FootnoteReference"/>
        </w:rPr>
        <w:footnoteReference w:id="16"/>
      </w:r>
    </w:p>
    <w:p w14:paraId="02693B92" w14:textId="77777777" w:rsidR="00444989" w:rsidRDefault="00444989">
      <w:pPr>
        <w:spacing w:after="80"/>
      </w:pPr>
    </w:p>
    <w:p w14:paraId="02693B93" w14:textId="77777777" w:rsidR="00444989" w:rsidRDefault="00CB22D3">
      <w:pPr>
        <w:spacing w:before="60" w:after="60"/>
      </w:pPr>
      <w:r>
        <w:rPr>
          <w:b/>
          <w:bCs/>
          <w:color w:val="0E5A52"/>
        </w:rPr>
        <w:t>Devotional</w:t>
      </w:r>
    </w:p>
    <w:p w14:paraId="02693B94" w14:textId="77777777" w:rsidR="00444989" w:rsidRDefault="00CB22D3">
      <w:pPr>
        <w:spacing w:after="140"/>
        <w:jc w:val="both"/>
      </w:pPr>
      <w:r>
        <w:t>You were not mass-produced. You were handcrafted by the Creator of the universe, with intention and love. Your life has meaning not because of what you achieve, but because of Whose you are. Walk in that today.</w:t>
      </w:r>
    </w:p>
    <w:p w14:paraId="02693B95" w14:textId="77777777" w:rsidR="00444989" w:rsidRDefault="00CB22D3">
      <w:pPr>
        <w:spacing w:before="60" w:after="50"/>
      </w:pPr>
      <w:r>
        <w:rPr>
          <w:b/>
          <w:bCs/>
          <w:color w:val="0E5A52"/>
        </w:rPr>
        <w:t>Icebreaker</w:t>
      </w:r>
    </w:p>
    <w:p w14:paraId="02693B96" w14:textId="77777777" w:rsidR="00444989" w:rsidRDefault="00CB22D3">
      <w:pPr>
        <w:spacing w:after="140"/>
        <w:jc w:val="both"/>
      </w:pPr>
      <w:r>
        <w:rPr>
          <w:b/>
          <w:bCs/>
        </w:rPr>
        <w:t xml:space="preserve">The Name Story: </w:t>
      </w:r>
      <w:r>
        <w:t>Ask each person to share their name and one thing about it — what it means, why their parents chose it, or a nickname. Bridge: “Your name was chosen on purpose. So were you. Today we talk about God-given purpose.”</w:t>
      </w:r>
    </w:p>
    <w:p w14:paraId="02693B97" w14:textId="77777777" w:rsidR="00444989" w:rsidRDefault="00CB22D3">
      <w:pPr>
        <w:spacing w:before="40" w:after="50"/>
      </w:pPr>
      <w:r>
        <w:rPr>
          <w:b/>
          <w:bCs/>
          <w:color w:val="0E5A52"/>
        </w:rPr>
        <w:t>Discussion Questions</w:t>
      </w:r>
    </w:p>
    <w:p w14:paraId="02693B98" w14:textId="77777777" w:rsidR="00444989" w:rsidRDefault="00CB22D3">
      <w:pPr>
        <w:spacing w:after="80"/>
      </w:pPr>
      <w:r>
        <w:rPr>
          <w:b/>
          <w:bCs/>
          <w:color w:val="A67400"/>
        </w:rPr>
        <w:t xml:space="preserve">1.  </w:t>
      </w:r>
      <w:r>
        <w:t>Where have you been tempted to measure your worth by what you do or produce instead of by who God says you are?</w:t>
      </w:r>
    </w:p>
    <w:p w14:paraId="02693B99" w14:textId="77777777" w:rsidR="00444989" w:rsidRDefault="00CB22D3">
      <w:pPr>
        <w:spacing w:after="80"/>
      </w:pPr>
      <w:r>
        <w:rPr>
          <w:b/>
          <w:bCs/>
          <w:color w:val="A67400"/>
        </w:rPr>
        <w:t xml:space="preserve">2.  </w:t>
      </w:r>
      <w:r>
        <w:t>Ephesians 2:10 says God prepared good works “in advance” for you. What might some of those be in your life right now?</w:t>
      </w:r>
    </w:p>
    <w:p w14:paraId="02693B9A" w14:textId="77777777" w:rsidR="00444989" w:rsidRDefault="00CB22D3">
      <w:pPr>
        <w:spacing w:after="80"/>
      </w:pPr>
      <w:r>
        <w:rPr>
          <w:b/>
          <w:bCs/>
          <w:color w:val="A67400"/>
        </w:rPr>
        <w:t xml:space="preserve">3.  </w:t>
      </w:r>
      <w:r>
        <w:t>How would seeing your daily work and relationships as “working for the Lord” change how you approach this week?</w:t>
      </w:r>
    </w:p>
    <w:p w14:paraId="02693B9B" w14:textId="77777777" w:rsidR="00444989" w:rsidRDefault="00CB22D3">
      <w:pPr>
        <w:spacing w:after="80"/>
      </w:pPr>
      <w:r>
        <w:rPr>
          <w:b/>
          <w:bCs/>
          <w:color w:val="A67400"/>
        </w:rPr>
        <w:t xml:space="preserve">4.  </w:t>
      </w:r>
      <w:r>
        <w:t>What part of your story feels too small to matter — and how might God redeem it for purpose?</w:t>
      </w:r>
    </w:p>
    <w:p w14:paraId="02693B9C" w14:textId="77777777" w:rsidR="00444989" w:rsidRDefault="00CB22D3">
      <w:pPr>
        <w:spacing w:before="80" w:after="50"/>
      </w:pPr>
      <w:r>
        <w:rPr>
          <w:b/>
          <w:bCs/>
          <w:color w:val="0E5A52"/>
        </w:rPr>
        <w:t>Reflect &amp; Journal</w:t>
      </w:r>
    </w:p>
    <w:p w14:paraId="02693B9D" w14:textId="77777777" w:rsidR="00444989" w:rsidRDefault="00CB22D3">
      <w:pPr>
        <w:spacing w:after="40"/>
      </w:pPr>
      <w:proofErr w:type="gramStart"/>
      <w:r>
        <w:rPr>
          <w:color w:val="A67400"/>
        </w:rPr>
        <w:t>▸</w:t>
      </w:r>
      <w:r>
        <w:rPr>
          <w:color w:val="A67400"/>
        </w:rPr>
        <w:t xml:space="preserve">  </w:t>
      </w:r>
      <w:r>
        <w:rPr>
          <w:i/>
          <w:iCs/>
        </w:rPr>
        <w:t>Where</w:t>
      </w:r>
      <w:proofErr w:type="gramEnd"/>
      <w:r>
        <w:rPr>
          <w:i/>
          <w:iCs/>
        </w:rPr>
        <w:t xml:space="preserve"> have I been seeking purpose in the wrong places?</w:t>
      </w:r>
    </w:p>
    <w:p w14:paraId="02693B9E" w14:textId="77777777" w:rsidR="00444989" w:rsidRDefault="00CB22D3">
      <w:pPr>
        <w:pBdr>
          <w:bottom w:val="single" w:sz="4" w:space="6" w:color="D8D2C4"/>
        </w:pBdr>
        <w:spacing w:after="200"/>
      </w:pPr>
      <w:r>
        <w:rPr>
          <w:sz w:val="20"/>
          <w:szCs w:val="20"/>
        </w:rPr>
        <w:t xml:space="preserve"> </w:t>
      </w:r>
    </w:p>
    <w:p w14:paraId="02693B9F"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“good work” might God have prepared for me right where I am?</w:t>
      </w:r>
    </w:p>
    <w:p w14:paraId="02693BA0" w14:textId="77777777" w:rsidR="00444989" w:rsidRDefault="00CB22D3">
      <w:pPr>
        <w:pBdr>
          <w:bottom w:val="single" w:sz="4" w:space="6" w:color="D8D2C4"/>
        </w:pBdr>
        <w:spacing w:after="200"/>
      </w:pPr>
      <w:r>
        <w:rPr>
          <w:sz w:val="20"/>
          <w:szCs w:val="20"/>
        </w:rPr>
        <w:t xml:space="preserve"> </w:t>
      </w:r>
    </w:p>
    <w:p w14:paraId="02693BA1"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would change if I lived like I was made on purpose?</w:t>
      </w:r>
    </w:p>
    <w:p w14:paraId="02693BA2" w14:textId="77777777" w:rsidR="00444989" w:rsidRDefault="00CB22D3">
      <w:pPr>
        <w:pBdr>
          <w:bottom w:val="single" w:sz="4" w:space="6" w:color="D8D2C4"/>
        </w:pBdr>
        <w:spacing w:after="200"/>
      </w:pPr>
      <w:r>
        <w:rPr>
          <w:sz w:val="20"/>
          <w:szCs w:val="20"/>
        </w:rPr>
        <w:lastRenderedPageBreak/>
        <w:t xml:space="preserve"> </w:t>
      </w:r>
    </w:p>
    <w:p w14:paraId="02693BA3" w14:textId="77777777" w:rsidR="00444989" w:rsidRDefault="00CB22D3">
      <w:pPr>
        <w:pBdr>
          <w:left w:val="single" w:sz="18" w:space="8" w:color="A67400"/>
        </w:pBdr>
        <w:shd w:val="clear" w:color="auto" w:fill="F4F1EA"/>
        <w:spacing w:before="40" w:after="50"/>
        <w:ind w:left="180" w:right="180"/>
      </w:pPr>
      <w:r>
        <w:rPr>
          <w:b/>
          <w:bCs/>
          <w:color w:val="0E5A52"/>
        </w:rPr>
        <w:t xml:space="preserve">Action Step:  </w:t>
      </w:r>
      <w:r>
        <w:t>Identify one ordinary task this week (cooking, a meeting, caregiving) and dedicate it to God before you start: “Lord, I do this for You.”</w:t>
      </w:r>
    </w:p>
    <w:p w14:paraId="02693BA4" w14:textId="77777777" w:rsidR="00444989" w:rsidRDefault="00CB22D3">
      <w:pPr>
        <w:spacing w:before="120" w:after="40"/>
      </w:pPr>
      <w:r>
        <w:rPr>
          <w:b/>
          <w:bCs/>
          <w:color w:val="6B6B6B"/>
          <w:sz w:val="18"/>
          <w:szCs w:val="18"/>
        </w:rPr>
        <w:t>My Notes</w:t>
      </w:r>
    </w:p>
    <w:p w14:paraId="02693BA5" w14:textId="77777777" w:rsidR="00444989" w:rsidRDefault="00CB22D3">
      <w:pPr>
        <w:pBdr>
          <w:bottom w:val="single" w:sz="4" w:space="8" w:color="D8D2C4"/>
        </w:pBdr>
        <w:spacing w:after="240"/>
      </w:pPr>
      <w:r>
        <w:t xml:space="preserve"> </w:t>
      </w:r>
    </w:p>
    <w:p w14:paraId="02693BA6" w14:textId="77777777" w:rsidR="00444989" w:rsidRDefault="00CB22D3">
      <w:pPr>
        <w:pBdr>
          <w:bottom w:val="single" w:sz="4" w:space="8" w:color="D8D2C4"/>
        </w:pBdr>
        <w:spacing w:after="240"/>
      </w:pPr>
      <w:r>
        <w:t xml:space="preserve"> </w:t>
      </w:r>
    </w:p>
    <w:p w14:paraId="02693BA7" w14:textId="77777777" w:rsidR="00444989" w:rsidRDefault="00CB22D3">
      <w:pPr>
        <w:pBdr>
          <w:bottom w:val="single" w:sz="4" w:space="8" w:color="D8D2C4"/>
        </w:pBdr>
        <w:spacing w:after="240"/>
      </w:pPr>
      <w:r>
        <w:t xml:space="preserve"> </w:t>
      </w:r>
    </w:p>
    <w:p w14:paraId="02693BA8" w14:textId="77777777" w:rsidR="00444989" w:rsidRDefault="00CB22D3">
      <w:r>
        <w:br w:type="page"/>
      </w:r>
    </w:p>
    <w:p w14:paraId="02693BA9" w14:textId="77777777" w:rsidR="00444989" w:rsidRDefault="00CB22D3">
      <w:pPr>
        <w:shd w:val="clear" w:color="auto" w:fill="0E5A52"/>
        <w:spacing w:before="80" w:after="40"/>
      </w:pPr>
      <w:r>
        <w:rPr>
          <w:b/>
          <w:bCs/>
          <w:color w:val="FFFFFF"/>
          <w:spacing w:val="60"/>
          <w:sz w:val="20"/>
          <w:szCs w:val="20"/>
        </w:rPr>
        <w:lastRenderedPageBreak/>
        <w:t xml:space="preserve">  SESSION 5</w:t>
      </w:r>
    </w:p>
    <w:p w14:paraId="02693BAA" w14:textId="77777777" w:rsidR="00444989" w:rsidRDefault="00CB22D3">
      <w:pPr>
        <w:shd w:val="clear" w:color="auto" w:fill="0E5A52"/>
        <w:spacing w:after="60"/>
      </w:pPr>
      <w:r>
        <w:rPr>
          <w:b/>
          <w:bCs/>
          <w:color w:val="FFFFFF"/>
          <w:sz w:val="34"/>
          <w:szCs w:val="34"/>
        </w:rPr>
        <w:t xml:space="preserve">  What’s Your Will for Me?</w:t>
      </w:r>
    </w:p>
    <w:p w14:paraId="02693BAB" w14:textId="77777777" w:rsidR="00444989" w:rsidRDefault="00CB22D3">
      <w:pPr>
        <w:pBdr>
          <w:bottom w:val="single" w:sz="16" w:space="1" w:color="A67400"/>
        </w:pBdr>
        <w:spacing w:after="200"/>
      </w:pPr>
      <w:r>
        <w:rPr>
          <w:sz w:val="4"/>
          <w:szCs w:val="4"/>
        </w:rPr>
        <w:t xml:space="preserve"> </w:t>
      </w:r>
    </w:p>
    <w:p w14:paraId="02693BAC" w14:textId="77777777" w:rsidR="00444989" w:rsidRDefault="00CB22D3">
      <w:pPr>
        <w:spacing w:after="120"/>
        <w:jc w:val="both"/>
      </w:pPr>
      <w:r>
        <w:rPr>
          <w:b/>
          <w:bCs/>
          <w:color w:val="A67400"/>
          <w:sz w:val="23"/>
          <w:szCs w:val="23"/>
        </w:rPr>
        <w:t xml:space="preserve">The Question:  </w:t>
      </w:r>
      <w:r>
        <w:rPr>
          <w:i/>
          <w:iCs/>
          <w:sz w:val="23"/>
          <w:szCs w:val="23"/>
        </w:rPr>
        <w:t>How do I hear God’s voice and know what He wants me to do?</w:t>
      </w:r>
    </w:p>
    <w:p w14:paraId="02693BAD" w14:textId="77777777" w:rsidR="00444989" w:rsidRDefault="00CB22D3">
      <w:pPr>
        <w:spacing w:after="180"/>
        <w:jc w:val="both"/>
      </w:pPr>
      <w:r>
        <w:rPr>
          <w:b/>
          <w:bCs/>
          <w:color w:val="0E5A52"/>
        </w:rPr>
        <w:t xml:space="preserve">Big Idea:  </w:t>
      </w:r>
      <w:r>
        <w:t xml:space="preserve">God’s will </w:t>
      </w:r>
      <w:proofErr w:type="gramStart"/>
      <w:r>
        <w:t>is</w:t>
      </w:r>
      <w:proofErr w:type="gramEnd"/>
      <w:r>
        <w:t xml:space="preserve"> less a hidden map and more a relationship — He guides those who are willing to follow.</w:t>
      </w:r>
    </w:p>
    <w:p w14:paraId="02693BAE" w14:textId="77777777" w:rsidR="00444989" w:rsidRDefault="00CB22D3">
      <w:pPr>
        <w:spacing w:before="60" w:after="60"/>
      </w:pPr>
      <w:r>
        <w:rPr>
          <w:b/>
          <w:bCs/>
          <w:color w:val="0E5A52"/>
        </w:rPr>
        <w:t>Key Scriptures</w:t>
      </w:r>
    </w:p>
    <w:p w14:paraId="02693BAF" w14:textId="77777777" w:rsidR="00444989" w:rsidRDefault="00CB22D3">
      <w:pPr>
        <w:spacing w:after="50"/>
      </w:pPr>
      <w:r>
        <w:rPr>
          <w:color w:val="A67400"/>
        </w:rPr>
        <w:t xml:space="preserve">•  </w:t>
      </w:r>
      <w:r>
        <w:rPr>
          <w:b/>
          <w:bCs/>
        </w:rPr>
        <w:t>Proverbs 3:5–6</w:t>
      </w:r>
      <w:r>
        <w:rPr>
          <w:rStyle w:val="FootnoteReference"/>
        </w:rPr>
        <w:footnoteReference w:id="17"/>
      </w:r>
    </w:p>
    <w:p w14:paraId="02693BB0" w14:textId="77777777" w:rsidR="00444989" w:rsidRDefault="00CB22D3">
      <w:pPr>
        <w:spacing w:after="50"/>
      </w:pPr>
      <w:r>
        <w:rPr>
          <w:color w:val="A67400"/>
        </w:rPr>
        <w:t xml:space="preserve">•  </w:t>
      </w:r>
      <w:r>
        <w:rPr>
          <w:b/>
          <w:bCs/>
        </w:rPr>
        <w:t>Romans 12:1–2</w:t>
      </w:r>
      <w:r>
        <w:rPr>
          <w:rStyle w:val="FootnoteReference"/>
        </w:rPr>
        <w:footnoteReference w:id="18"/>
      </w:r>
    </w:p>
    <w:p w14:paraId="02693BB1" w14:textId="77777777" w:rsidR="00444989" w:rsidRDefault="00CB22D3">
      <w:pPr>
        <w:spacing w:after="50"/>
      </w:pPr>
      <w:r>
        <w:rPr>
          <w:color w:val="A67400"/>
        </w:rPr>
        <w:t xml:space="preserve">•  </w:t>
      </w:r>
      <w:r>
        <w:rPr>
          <w:b/>
          <w:bCs/>
        </w:rPr>
        <w:t>John 10:27</w:t>
      </w:r>
      <w:r>
        <w:rPr>
          <w:rStyle w:val="FootnoteReference"/>
        </w:rPr>
        <w:footnoteReference w:id="19"/>
      </w:r>
    </w:p>
    <w:p w14:paraId="02693BB2" w14:textId="77777777" w:rsidR="00444989" w:rsidRDefault="00CB22D3">
      <w:pPr>
        <w:spacing w:after="50"/>
      </w:pPr>
      <w:r>
        <w:rPr>
          <w:color w:val="A67400"/>
        </w:rPr>
        <w:t xml:space="preserve">•  </w:t>
      </w:r>
      <w:r>
        <w:rPr>
          <w:b/>
          <w:bCs/>
        </w:rPr>
        <w:t>1 Kings 19:11–13</w:t>
      </w:r>
      <w:r>
        <w:rPr>
          <w:rStyle w:val="FootnoteReference"/>
        </w:rPr>
        <w:footnoteReference w:id="20"/>
      </w:r>
    </w:p>
    <w:p w14:paraId="02693BB3" w14:textId="77777777" w:rsidR="00444989" w:rsidRDefault="00444989">
      <w:pPr>
        <w:spacing w:after="80"/>
      </w:pPr>
    </w:p>
    <w:p w14:paraId="02693BB4" w14:textId="77777777" w:rsidR="00444989" w:rsidRDefault="00CB22D3">
      <w:pPr>
        <w:spacing w:before="60" w:after="60"/>
      </w:pPr>
      <w:r>
        <w:rPr>
          <w:b/>
          <w:bCs/>
          <w:color w:val="0E5A52"/>
        </w:rPr>
        <w:t>Devotional</w:t>
      </w:r>
    </w:p>
    <w:p w14:paraId="02693BB5" w14:textId="77777777" w:rsidR="00444989" w:rsidRDefault="00CB22D3">
      <w:pPr>
        <w:spacing w:after="140"/>
        <w:jc w:val="both"/>
      </w:pPr>
      <w:r>
        <w:t>God’s not hiding His will from you — He’s inviting you into a relationship where guidance flows naturally. The more you know His Word and His heart, the more you recognize His voice. He’s speaking. Are you creating space to listen?</w:t>
      </w:r>
    </w:p>
    <w:p w14:paraId="02693BB6" w14:textId="77777777" w:rsidR="00444989" w:rsidRDefault="00CB22D3">
      <w:pPr>
        <w:spacing w:before="60" w:after="50"/>
      </w:pPr>
      <w:r>
        <w:rPr>
          <w:b/>
          <w:bCs/>
          <w:color w:val="0E5A52"/>
        </w:rPr>
        <w:t>Icebreaker</w:t>
      </w:r>
    </w:p>
    <w:p w14:paraId="02693BB7" w14:textId="77777777" w:rsidR="00444989" w:rsidRDefault="00CB22D3">
      <w:pPr>
        <w:spacing w:after="140"/>
        <w:jc w:val="both"/>
      </w:pPr>
      <w:r>
        <w:rPr>
          <w:b/>
          <w:bCs/>
        </w:rPr>
        <w:t xml:space="preserve">The Worst Advice: </w:t>
      </w:r>
      <w:r>
        <w:t>Ask: “What’s the worst advice you ever received — and did you follow it?” Let 3–4 share. Bridge: “We’ve all followed bad voices. Today we learn to recognize the Good Shepherd’s voice.”</w:t>
      </w:r>
    </w:p>
    <w:p w14:paraId="02693BB8" w14:textId="77777777" w:rsidR="00444989" w:rsidRDefault="00CB22D3">
      <w:pPr>
        <w:spacing w:before="40" w:after="50"/>
      </w:pPr>
      <w:r>
        <w:rPr>
          <w:b/>
          <w:bCs/>
          <w:color w:val="0E5A52"/>
        </w:rPr>
        <w:t>Discussion Questions</w:t>
      </w:r>
    </w:p>
    <w:p w14:paraId="02693BB9" w14:textId="77777777" w:rsidR="00444989" w:rsidRDefault="00CB22D3">
      <w:pPr>
        <w:spacing w:after="80"/>
      </w:pPr>
      <w:r>
        <w:rPr>
          <w:b/>
          <w:bCs/>
          <w:color w:val="A67400"/>
        </w:rPr>
        <w:t xml:space="preserve">1.  </w:t>
      </w:r>
      <w:r>
        <w:t>What decision are you facing right now where you wish you could hear God clearly?</w:t>
      </w:r>
    </w:p>
    <w:p w14:paraId="02693BBA" w14:textId="77777777" w:rsidR="00444989" w:rsidRDefault="00CB22D3">
      <w:pPr>
        <w:spacing w:after="80"/>
      </w:pPr>
      <w:r>
        <w:rPr>
          <w:b/>
          <w:bCs/>
          <w:color w:val="A67400"/>
        </w:rPr>
        <w:t xml:space="preserve">2.  </w:t>
      </w:r>
      <w:r>
        <w:t>How do you usually sense God speaking — Scripture, people, circumstances, inner promptings? Which is hardest for you?</w:t>
      </w:r>
    </w:p>
    <w:p w14:paraId="02693BBB" w14:textId="77777777" w:rsidR="00444989" w:rsidRDefault="00CB22D3">
      <w:pPr>
        <w:spacing w:after="80"/>
      </w:pPr>
      <w:r>
        <w:rPr>
          <w:b/>
          <w:bCs/>
          <w:color w:val="A67400"/>
        </w:rPr>
        <w:t xml:space="preserve">3.  </w:t>
      </w:r>
      <w:r>
        <w:t>What “noise” in your life might be drowning out God’s whisper?</w:t>
      </w:r>
    </w:p>
    <w:p w14:paraId="02693BBC" w14:textId="77777777" w:rsidR="00444989" w:rsidRDefault="00CB22D3">
      <w:pPr>
        <w:spacing w:after="80"/>
      </w:pPr>
      <w:r>
        <w:rPr>
          <w:b/>
          <w:bCs/>
          <w:color w:val="A67400"/>
        </w:rPr>
        <w:t xml:space="preserve">4.  </w:t>
      </w:r>
      <w:r>
        <w:t>What’s one area where you need to trade “your own understanding” for trust?</w:t>
      </w:r>
    </w:p>
    <w:p w14:paraId="02693BBD" w14:textId="77777777" w:rsidR="00444989" w:rsidRDefault="00CB22D3">
      <w:pPr>
        <w:spacing w:before="80" w:after="50"/>
      </w:pPr>
      <w:r>
        <w:rPr>
          <w:b/>
          <w:bCs/>
          <w:color w:val="0E5A52"/>
        </w:rPr>
        <w:t>Reflect &amp; Journal</w:t>
      </w:r>
    </w:p>
    <w:p w14:paraId="02693BBE"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decision am I bringing to God right now?</w:t>
      </w:r>
    </w:p>
    <w:p w14:paraId="02693BBF" w14:textId="77777777" w:rsidR="00444989" w:rsidRDefault="00CB22D3">
      <w:pPr>
        <w:pBdr>
          <w:bottom w:val="single" w:sz="4" w:space="6" w:color="D8D2C4"/>
        </w:pBdr>
        <w:spacing w:after="200"/>
      </w:pPr>
      <w:r>
        <w:rPr>
          <w:sz w:val="20"/>
          <w:szCs w:val="20"/>
        </w:rPr>
        <w:t xml:space="preserve"> </w:t>
      </w:r>
    </w:p>
    <w:p w14:paraId="02693BC0"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noise do I need to turn down to hear His whisper?</w:t>
      </w:r>
    </w:p>
    <w:p w14:paraId="02693BC1" w14:textId="77777777" w:rsidR="00444989" w:rsidRDefault="00CB22D3">
      <w:pPr>
        <w:pBdr>
          <w:bottom w:val="single" w:sz="4" w:space="6" w:color="D8D2C4"/>
        </w:pBdr>
        <w:spacing w:after="200"/>
      </w:pPr>
      <w:r>
        <w:rPr>
          <w:sz w:val="20"/>
          <w:szCs w:val="20"/>
        </w:rPr>
        <w:t xml:space="preserve"> </w:t>
      </w:r>
    </w:p>
    <w:p w14:paraId="02693BC2"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next step am I already </w:t>
      </w:r>
      <w:proofErr w:type="gramStart"/>
      <w:r>
        <w:rPr>
          <w:i/>
          <w:iCs/>
        </w:rPr>
        <w:t>fairly sure</w:t>
      </w:r>
      <w:proofErr w:type="gramEnd"/>
      <w:r>
        <w:rPr>
          <w:i/>
          <w:iCs/>
        </w:rPr>
        <w:t xml:space="preserve"> of but hesitating to take?</w:t>
      </w:r>
    </w:p>
    <w:p w14:paraId="02693BC3" w14:textId="77777777" w:rsidR="00444989" w:rsidRDefault="00CB22D3">
      <w:pPr>
        <w:pBdr>
          <w:bottom w:val="single" w:sz="4" w:space="6" w:color="D8D2C4"/>
        </w:pBdr>
        <w:spacing w:after="200"/>
      </w:pPr>
      <w:r>
        <w:rPr>
          <w:sz w:val="20"/>
          <w:szCs w:val="20"/>
        </w:rPr>
        <w:t xml:space="preserve"> </w:t>
      </w:r>
    </w:p>
    <w:p w14:paraId="02693BC4" w14:textId="77777777" w:rsidR="00444989" w:rsidRDefault="00CB22D3">
      <w:pPr>
        <w:pBdr>
          <w:left w:val="single" w:sz="18" w:space="8" w:color="A67400"/>
        </w:pBdr>
        <w:shd w:val="clear" w:color="auto" w:fill="F4F1EA"/>
        <w:spacing w:before="40" w:after="50"/>
        <w:ind w:left="180" w:right="180"/>
      </w:pPr>
      <w:r>
        <w:rPr>
          <w:b/>
          <w:bCs/>
          <w:color w:val="0E5A52"/>
        </w:rPr>
        <w:lastRenderedPageBreak/>
        <w:t>Action Step</w:t>
      </w:r>
      <w:proofErr w:type="gramStart"/>
      <w:r>
        <w:rPr>
          <w:b/>
          <w:bCs/>
          <w:color w:val="0E5A52"/>
        </w:rPr>
        <w:t xml:space="preserve">:  </w:t>
      </w:r>
      <w:r>
        <w:t>Schedule</w:t>
      </w:r>
      <w:proofErr w:type="gramEnd"/>
      <w:r>
        <w:t xml:space="preserve"> 10 minutes of silence (phone off) this week. Just sit with God. Write what you sense Him saying.</w:t>
      </w:r>
    </w:p>
    <w:p w14:paraId="02693BC5" w14:textId="77777777" w:rsidR="00444989" w:rsidRDefault="00CB22D3">
      <w:pPr>
        <w:spacing w:before="120" w:after="40"/>
      </w:pPr>
      <w:r>
        <w:rPr>
          <w:b/>
          <w:bCs/>
          <w:color w:val="6B6B6B"/>
          <w:sz w:val="18"/>
          <w:szCs w:val="18"/>
        </w:rPr>
        <w:t>My Notes</w:t>
      </w:r>
    </w:p>
    <w:p w14:paraId="02693BC6" w14:textId="77777777" w:rsidR="00444989" w:rsidRDefault="00CB22D3">
      <w:pPr>
        <w:pBdr>
          <w:bottom w:val="single" w:sz="4" w:space="8" w:color="D8D2C4"/>
        </w:pBdr>
        <w:spacing w:after="240"/>
      </w:pPr>
      <w:r>
        <w:t xml:space="preserve"> </w:t>
      </w:r>
    </w:p>
    <w:p w14:paraId="02693BC7" w14:textId="77777777" w:rsidR="00444989" w:rsidRDefault="00CB22D3">
      <w:pPr>
        <w:pBdr>
          <w:bottom w:val="single" w:sz="4" w:space="8" w:color="D8D2C4"/>
        </w:pBdr>
        <w:spacing w:after="240"/>
      </w:pPr>
      <w:r>
        <w:t xml:space="preserve"> </w:t>
      </w:r>
    </w:p>
    <w:p w14:paraId="02693BC8" w14:textId="77777777" w:rsidR="00444989" w:rsidRDefault="00CB22D3">
      <w:pPr>
        <w:pBdr>
          <w:bottom w:val="single" w:sz="4" w:space="8" w:color="D8D2C4"/>
        </w:pBdr>
        <w:spacing w:after="240"/>
      </w:pPr>
      <w:r>
        <w:t xml:space="preserve"> </w:t>
      </w:r>
    </w:p>
    <w:p w14:paraId="02693BC9" w14:textId="77777777" w:rsidR="00444989" w:rsidRDefault="00CB22D3">
      <w:r>
        <w:br w:type="page"/>
      </w:r>
    </w:p>
    <w:p w14:paraId="02693BCA" w14:textId="77777777" w:rsidR="00444989" w:rsidRDefault="00CB22D3">
      <w:pPr>
        <w:shd w:val="clear" w:color="auto" w:fill="0E5A52"/>
        <w:spacing w:before="80" w:after="40"/>
      </w:pPr>
      <w:r>
        <w:rPr>
          <w:b/>
          <w:bCs/>
          <w:color w:val="FFFFFF"/>
          <w:spacing w:val="60"/>
          <w:sz w:val="20"/>
          <w:szCs w:val="20"/>
        </w:rPr>
        <w:lastRenderedPageBreak/>
        <w:t xml:space="preserve">  SESSION 6</w:t>
      </w:r>
    </w:p>
    <w:p w14:paraId="02693BCB" w14:textId="77777777" w:rsidR="00444989" w:rsidRDefault="00CB22D3">
      <w:pPr>
        <w:shd w:val="clear" w:color="auto" w:fill="0E5A52"/>
        <w:spacing w:after="60"/>
      </w:pPr>
      <w:r>
        <w:rPr>
          <w:b/>
          <w:bCs/>
          <w:color w:val="FFFFFF"/>
          <w:sz w:val="34"/>
          <w:szCs w:val="34"/>
        </w:rPr>
        <w:t xml:space="preserve">  Do You Still Love Me?</w:t>
      </w:r>
    </w:p>
    <w:p w14:paraId="02693BCC" w14:textId="77777777" w:rsidR="00444989" w:rsidRDefault="00CB22D3">
      <w:pPr>
        <w:pBdr>
          <w:bottom w:val="single" w:sz="16" w:space="1" w:color="A67400"/>
        </w:pBdr>
        <w:spacing w:after="200"/>
      </w:pPr>
      <w:r>
        <w:rPr>
          <w:sz w:val="4"/>
          <w:szCs w:val="4"/>
        </w:rPr>
        <w:t xml:space="preserve"> </w:t>
      </w:r>
    </w:p>
    <w:p w14:paraId="02693BCD" w14:textId="77777777" w:rsidR="00444989" w:rsidRDefault="00CB22D3">
      <w:pPr>
        <w:spacing w:after="120"/>
        <w:jc w:val="both"/>
      </w:pPr>
      <w:r>
        <w:rPr>
          <w:b/>
          <w:bCs/>
          <w:color w:val="A67400"/>
          <w:sz w:val="23"/>
          <w:szCs w:val="23"/>
        </w:rPr>
        <w:t xml:space="preserve">The Question:  </w:t>
      </w:r>
      <w:r>
        <w:rPr>
          <w:i/>
          <w:iCs/>
          <w:sz w:val="23"/>
          <w:szCs w:val="23"/>
        </w:rPr>
        <w:t>After everything I’ve done — can God still love and forgive me?</w:t>
      </w:r>
    </w:p>
    <w:p w14:paraId="02693BCE" w14:textId="77777777" w:rsidR="00444989" w:rsidRDefault="00CB22D3">
      <w:pPr>
        <w:spacing w:after="180"/>
        <w:jc w:val="both"/>
      </w:pPr>
      <w:r>
        <w:rPr>
          <w:b/>
          <w:bCs/>
          <w:color w:val="0E5A52"/>
        </w:rPr>
        <w:t xml:space="preserve">Big Idea:  </w:t>
      </w:r>
      <w:r>
        <w:t>God’s love is not earned and cannot be lost. Grace meets you at your worst and refuses to leave you there.</w:t>
      </w:r>
    </w:p>
    <w:p w14:paraId="02693BCF" w14:textId="77777777" w:rsidR="00444989" w:rsidRDefault="00CB22D3">
      <w:pPr>
        <w:spacing w:before="60" w:after="60"/>
      </w:pPr>
      <w:r>
        <w:rPr>
          <w:b/>
          <w:bCs/>
          <w:color w:val="0E5A52"/>
        </w:rPr>
        <w:t>Key Scriptures</w:t>
      </w:r>
    </w:p>
    <w:p w14:paraId="02693BD0" w14:textId="77777777" w:rsidR="00444989" w:rsidRDefault="00CB22D3">
      <w:pPr>
        <w:spacing w:after="50"/>
      </w:pPr>
      <w:r>
        <w:rPr>
          <w:color w:val="A67400"/>
        </w:rPr>
        <w:t xml:space="preserve">•  </w:t>
      </w:r>
      <w:r>
        <w:rPr>
          <w:b/>
          <w:bCs/>
        </w:rPr>
        <w:t>Romans 8:38–39</w:t>
      </w:r>
      <w:r>
        <w:rPr>
          <w:rStyle w:val="FootnoteReference"/>
        </w:rPr>
        <w:footnoteReference w:id="21"/>
      </w:r>
    </w:p>
    <w:p w14:paraId="02693BD1" w14:textId="77777777" w:rsidR="00444989" w:rsidRDefault="00CB22D3">
      <w:pPr>
        <w:spacing w:after="50"/>
      </w:pPr>
      <w:r>
        <w:rPr>
          <w:color w:val="A67400"/>
        </w:rPr>
        <w:t xml:space="preserve">•  </w:t>
      </w:r>
      <w:r>
        <w:rPr>
          <w:b/>
          <w:bCs/>
        </w:rPr>
        <w:t>1 John 1:9</w:t>
      </w:r>
      <w:r>
        <w:rPr>
          <w:rStyle w:val="FootnoteReference"/>
        </w:rPr>
        <w:footnoteReference w:id="22"/>
      </w:r>
    </w:p>
    <w:p w14:paraId="02693BD2" w14:textId="77777777" w:rsidR="00444989" w:rsidRDefault="00CB22D3">
      <w:pPr>
        <w:spacing w:after="50"/>
      </w:pPr>
      <w:r>
        <w:rPr>
          <w:color w:val="A67400"/>
        </w:rPr>
        <w:t xml:space="preserve">•  </w:t>
      </w:r>
      <w:r>
        <w:rPr>
          <w:b/>
          <w:bCs/>
        </w:rPr>
        <w:t>Psalm 103:8–12</w:t>
      </w:r>
      <w:r>
        <w:rPr>
          <w:rStyle w:val="FootnoteReference"/>
        </w:rPr>
        <w:footnoteReference w:id="23"/>
      </w:r>
    </w:p>
    <w:p w14:paraId="02693BD3" w14:textId="77777777" w:rsidR="00444989" w:rsidRDefault="00CB22D3">
      <w:pPr>
        <w:spacing w:after="50"/>
      </w:pPr>
      <w:r>
        <w:rPr>
          <w:color w:val="A67400"/>
        </w:rPr>
        <w:t xml:space="preserve">•  </w:t>
      </w:r>
      <w:r>
        <w:rPr>
          <w:b/>
          <w:bCs/>
        </w:rPr>
        <w:t>John 21:15–17</w:t>
      </w:r>
      <w:r>
        <w:rPr>
          <w:rStyle w:val="FootnoteReference"/>
        </w:rPr>
        <w:footnoteReference w:id="24"/>
      </w:r>
    </w:p>
    <w:p w14:paraId="02693BD4" w14:textId="77777777" w:rsidR="00444989" w:rsidRDefault="00444989">
      <w:pPr>
        <w:spacing w:after="80"/>
      </w:pPr>
    </w:p>
    <w:p w14:paraId="02693BD5" w14:textId="77777777" w:rsidR="00444989" w:rsidRDefault="00CB22D3">
      <w:pPr>
        <w:spacing w:before="60" w:after="60"/>
      </w:pPr>
      <w:r>
        <w:rPr>
          <w:b/>
          <w:bCs/>
          <w:color w:val="0E5A52"/>
        </w:rPr>
        <w:t>Devotional</w:t>
      </w:r>
    </w:p>
    <w:p w14:paraId="02693BD6" w14:textId="77777777" w:rsidR="00444989" w:rsidRDefault="00CB22D3">
      <w:pPr>
        <w:spacing w:after="140"/>
        <w:jc w:val="both"/>
      </w:pPr>
      <w:r>
        <w:t>You cannot out-sin God’s grace. You cannot fall beyond His reach. The same love that held Jesus on the cross holds you now. Stop running. Turn around. He’s been waiting the whole time.</w:t>
      </w:r>
    </w:p>
    <w:p w14:paraId="02693BD7" w14:textId="77777777" w:rsidR="00444989" w:rsidRDefault="00CB22D3">
      <w:pPr>
        <w:spacing w:before="60" w:after="50"/>
      </w:pPr>
      <w:r>
        <w:rPr>
          <w:b/>
          <w:bCs/>
          <w:color w:val="0E5A52"/>
        </w:rPr>
        <w:t>Icebreaker</w:t>
      </w:r>
    </w:p>
    <w:p w14:paraId="02693BD8" w14:textId="77777777" w:rsidR="00444989" w:rsidRDefault="00CB22D3">
      <w:pPr>
        <w:spacing w:after="140"/>
        <w:jc w:val="both"/>
      </w:pPr>
      <w:r>
        <w:rPr>
          <w:b/>
          <w:bCs/>
        </w:rPr>
        <w:t xml:space="preserve">The Reset Button: </w:t>
      </w:r>
      <w:r>
        <w:t>Ask: “If you could hit a reset button on one moment in your life, what would it be — no details required, just the category (a relationship, a decision, words said).” Keep it light and quick. Bridge: “We all want a reset. Good news: grace is God’s reset button.”</w:t>
      </w:r>
    </w:p>
    <w:p w14:paraId="02693BD9" w14:textId="77777777" w:rsidR="00444989" w:rsidRDefault="00CB22D3">
      <w:pPr>
        <w:spacing w:before="40" w:after="50"/>
      </w:pPr>
      <w:r>
        <w:rPr>
          <w:b/>
          <w:bCs/>
          <w:color w:val="0E5A52"/>
        </w:rPr>
        <w:t>Discussion Questions</w:t>
      </w:r>
    </w:p>
    <w:p w14:paraId="02693BDA" w14:textId="77777777" w:rsidR="00444989" w:rsidRDefault="00CB22D3">
      <w:pPr>
        <w:spacing w:after="80"/>
      </w:pPr>
      <w:r>
        <w:rPr>
          <w:b/>
          <w:bCs/>
          <w:color w:val="A67400"/>
        </w:rPr>
        <w:t xml:space="preserve">1.  </w:t>
      </w:r>
      <w:r>
        <w:t>What lies has shame told you about whether God could still love you?</w:t>
      </w:r>
    </w:p>
    <w:p w14:paraId="02693BDB" w14:textId="77777777" w:rsidR="00444989" w:rsidRDefault="00CB22D3">
      <w:pPr>
        <w:spacing w:after="80"/>
      </w:pPr>
      <w:r>
        <w:rPr>
          <w:b/>
          <w:bCs/>
          <w:color w:val="A67400"/>
        </w:rPr>
        <w:t xml:space="preserve">2.  </w:t>
      </w:r>
      <w:r>
        <w:t>How does Romans 8:38–39 challenge the idea that your sin can separate you from God?</w:t>
      </w:r>
    </w:p>
    <w:p w14:paraId="02693BDC" w14:textId="77777777" w:rsidR="00444989" w:rsidRDefault="00CB22D3">
      <w:pPr>
        <w:spacing w:after="80"/>
      </w:pPr>
      <w:r>
        <w:rPr>
          <w:b/>
          <w:bCs/>
          <w:color w:val="A67400"/>
        </w:rPr>
        <w:t xml:space="preserve">3.  </w:t>
      </w:r>
      <w:r>
        <w:t>Peter failed Jesus publicly and was still restored. What does that tell you about how Jesus responds to your failures?</w:t>
      </w:r>
    </w:p>
    <w:p w14:paraId="02693BDD" w14:textId="77777777" w:rsidR="00444989" w:rsidRDefault="00CB22D3">
      <w:pPr>
        <w:spacing w:after="80"/>
      </w:pPr>
      <w:r>
        <w:rPr>
          <w:b/>
          <w:bCs/>
          <w:color w:val="A67400"/>
        </w:rPr>
        <w:t xml:space="preserve">4.  </w:t>
      </w:r>
      <w:r>
        <w:t xml:space="preserve">What would it look like to receive God’s forgiveness instead of just asking for it </w:t>
      </w:r>
      <w:proofErr w:type="gramStart"/>
      <w:r>
        <w:t>over and over</w:t>
      </w:r>
      <w:proofErr w:type="gramEnd"/>
      <w:r>
        <w:t>?</w:t>
      </w:r>
    </w:p>
    <w:p w14:paraId="02693BDE" w14:textId="77777777" w:rsidR="00444989" w:rsidRDefault="00CB22D3">
      <w:pPr>
        <w:spacing w:before="80" w:after="50"/>
      </w:pPr>
      <w:r>
        <w:rPr>
          <w:b/>
          <w:bCs/>
          <w:color w:val="0E5A52"/>
        </w:rPr>
        <w:t>Reflect &amp; Journal</w:t>
      </w:r>
    </w:p>
    <w:p w14:paraId="02693BDF"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am I still holding against myself that God has already forgiven?</w:t>
      </w:r>
    </w:p>
    <w:p w14:paraId="02693BE0" w14:textId="77777777" w:rsidR="00444989" w:rsidRDefault="00CB22D3">
      <w:pPr>
        <w:pBdr>
          <w:bottom w:val="single" w:sz="4" w:space="6" w:color="D8D2C4"/>
        </w:pBdr>
        <w:spacing w:after="200"/>
      </w:pPr>
      <w:r>
        <w:rPr>
          <w:sz w:val="20"/>
          <w:szCs w:val="20"/>
        </w:rPr>
        <w:t xml:space="preserve"> </w:t>
      </w:r>
    </w:p>
    <w:p w14:paraId="02693BE1"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lie does shame repeat to me — and what truth replaces it?</w:t>
      </w:r>
    </w:p>
    <w:p w14:paraId="02693BE2" w14:textId="77777777" w:rsidR="00444989" w:rsidRDefault="00CB22D3">
      <w:pPr>
        <w:pBdr>
          <w:bottom w:val="single" w:sz="4" w:space="6" w:color="D8D2C4"/>
        </w:pBdr>
        <w:spacing w:after="200"/>
      </w:pPr>
      <w:r>
        <w:rPr>
          <w:sz w:val="20"/>
          <w:szCs w:val="20"/>
        </w:rPr>
        <w:t xml:space="preserve"> </w:t>
      </w:r>
    </w:p>
    <w:p w14:paraId="02693BE3" w14:textId="77777777" w:rsidR="00444989" w:rsidRDefault="00CB22D3">
      <w:pPr>
        <w:spacing w:after="40"/>
      </w:pPr>
      <w:proofErr w:type="gramStart"/>
      <w:r>
        <w:rPr>
          <w:color w:val="A67400"/>
        </w:rPr>
        <w:t>▸</w:t>
      </w:r>
      <w:r>
        <w:rPr>
          <w:color w:val="A67400"/>
        </w:rPr>
        <w:t xml:space="preserve">  </w:t>
      </w:r>
      <w:r>
        <w:rPr>
          <w:i/>
          <w:iCs/>
        </w:rPr>
        <w:t>How</w:t>
      </w:r>
      <w:proofErr w:type="gramEnd"/>
      <w:r>
        <w:rPr>
          <w:i/>
          <w:iCs/>
        </w:rPr>
        <w:t xml:space="preserve"> would I live differently if I truly believed I am loved?</w:t>
      </w:r>
    </w:p>
    <w:p w14:paraId="02693BE4" w14:textId="77777777" w:rsidR="00444989" w:rsidRDefault="00CB22D3">
      <w:pPr>
        <w:pBdr>
          <w:bottom w:val="single" w:sz="4" w:space="6" w:color="D8D2C4"/>
        </w:pBdr>
        <w:spacing w:after="200"/>
      </w:pPr>
      <w:r>
        <w:rPr>
          <w:sz w:val="20"/>
          <w:szCs w:val="20"/>
        </w:rPr>
        <w:lastRenderedPageBreak/>
        <w:t xml:space="preserve"> </w:t>
      </w:r>
    </w:p>
    <w:p w14:paraId="02693BE5" w14:textId="77777777" w:rsidR="00444989" w:rsidRDefault="00CB22D3">
      <w:pPr>
        <w:pBdr>
          <w:left w:val="single" w:sz="18" w:space="8" w:color="A67400"/>
        </w:pBdr>
        <w:shd w:val="clear" w:color="auto" w:fill="F4F1EA"/>
        <w:spacing w:before="40" w:after="50"/>
        <w:ind w:left="180" w:right="180"/>
      </w:pPr>
      <w:r>
        <w:rPr>
          <w:b/>
          <w:bCs/>
          <w:color w:val="0E5A52"/>
        </w:rPr>
        <w:t xml:space="preserve">Action Step:  </w:t>
      </w:r>
      <w:r>
        <w:t xml:space="preserve">Write “Romans 8:38” on a card and carry it this week. Each time </w:t>
      </w:r>
      <w:proofErr w:type="gramStart"/>
      <w:r>
        <w:t>shame</w:t>
      </w:r>
      <w:proofErr w:type="gramEnd"/>
      <w:r>
        <w:t xml:space="preserve"> speaks, </w:t>
      </w:r>
      <w:proofErr w:type="gramStart"/>
      <w:r>
        <w:t>read</w:t>
      </w:r>
      <w:proofErr w:type="gramEnd"/>
      <w:r>
        <w:t xml:space="preserve"> it aloud.</w:t>
      </w:r>
    </w:p>
    <w:p w14:paraId="02693BE6" w14:textId="77777777" w:rsidR="00444989" w:rsidRDefault="00CB22D3">
      <w:pPr>
        <w:spacing w:before="120" w:after="40"/>
      </w:pPr>
      <w:r>
        <w:rPr>
          <w:b/>
          <w:bCs/>
          <w:color w:val="6B6B6B"/>
          <w:sz w:val="18"/>
          <w:szCs w:val="18"/>
        </w:rPr>
        <w:t>My Notes</w:t>
      </w:r>
    </w:p>
    <w:p w14:paraId="02693BE7" w14:textId="77777777" w:rsidR="00444989" w:rsidRDefault="00CB22D3">
      <w:pPr>
        <w:pBdr>
          <w:bottom w:val="single" w:sz="4" w:space="8" w:color="D8D2C4"/>
        </w:pBdr>
        <w:spacing w:after="240"/>
      </w:pPr>
      <w:r>
        <w:t xml:space="preserve"> </w:t>
      </w:r>
    </w:p>
    <w:p w14:paraId="02693BE8" w14:textId="77777777" w:rsidR="00444989" w:rsidRDefault="00CB22D3">
      <w:pPr>
        <w:pBdr>
          <w:bottom w:val="single" w:sz="4" w:space="8" w:color="D8D2C4"/>
        </w:pBdr>
        <w:spacing w:after="240"/>
      </w:pPr>
      <w:r>
        <w:t xml:space="preserve"> </w:t>
      </w:r>
    </w:p>
    <w:p w14:paraId="02693BE9" w14:textId="77777777" w:rsidR="00444989" w:rsidRDefault="00CB22D3">
      <w:pPr>
        <w:pBdr>
          <w:bottom w:val="single" w:sz="4" w:space="8" w:color="D8D2C4"/>
        </w:pBdr>
        <w:spacing w:after="240"/>
      </w:pPr>
      <w:r>
        <w:t xml:space="preserve"> </w:t>
      </w:r>
    </w:p>
    <w:p w14:paraId="02693BEA" w14:textId="77777777" w:rsidR="00444989" w:rsidRDefault="00CB22D3">
      <w:r>
        <w:br w:type="page"/>
      </w:r>
    </w:p>
    <w:p w14:paraId="02693BEB" w14:textId="77777777" w:rsidR="00444989" w:rsidRDefault="00CB22D3">
      <w:pPr>
        <w:shd w:val="clear" w:color="auto" w:fill="0E5A52"/>
        <w:spacing w:before="80" w:after="40"/>
      </w:pPr>
      <w:r>
        <w:rPr>
          <w:b/>
          <w:bCs/>
          <w:color w:val="FFFFFF"/>
          <w:spacing w:val="60"/>
          <w:sz w:val="20"/>
          <w:szCs w:val="20"/>
        </w:rPr>
        <w:lastRenderedPageBreak/>
        <w:t xml:space="preserve">  SESSION 7</w:t>
      </w:r>
    </w:p>
    <w:p w14:paraId="02693BEC" w14:textId="77777777" w:rsidR="00444989" w:rsidRDefault="00CB22D3">
      <w:pPr>
        <w:shd w:val="clear" w:color="auto" w:fill="0E5A52"/>
        <w:spacing w:after="60"/>
      </w:pPr>
      <w:r>
        <w:rPr>
          <w:b/>
          <w:bCs/>
          <w:color w:val="FFFFFF"/>
          <w:sz w:val="34"/>
          <w:szCs w:val="34"/>
        </w:rPr>
        <w:t xml:space="preserve">  Where Is </w:t>
      </w:r>
      <w:proofErr w:type="gramStart"/>
      <w:r>
        <w:rPr>
          <w:b/>
          <w:bCs/>
          <w:color w:val="FFFFFF"/>
          <w:sz w:val="34"/>
          <w:szCs w:val="34"/>
        </w:rPr>
        <w:t>the Justice</w:t>
      </w:r>
      <w:proofErr w:type="gramEnd"/>
      <w:r>
        <w:rPr>
          <w:b/>
          <w:bCs/>
          <w:color w:val="FFFFFF"/>
          <w:sz w:val="34"/>
          <w:szCs w:val="34"/>
        </w:rPr>
        <w:t>?</w:t>
      </w:r>
    </w:p>
    <w:p w14:paraId="02693BED" w14:textId="77777777" w:rsidR="00444989" w:rsidRDefault="00CB22D3">
      <w:pPr>
        <w:pBdr>
          <w:bottom w:val="single" w:sz="16" w:space="1" w:color="A67400"/>
        </w:pBdr>
        <w:spacing w:after="200"/>
      </w:pPr>
      <w:r>
        <w:rPr>
          <w:sz w:val="4"/>
          <w:szCs w:val="4"/>
        </w:rPr>
        <w:t xml:space="preserve"> </w:t>
      </w:r>
    </w:p>
    <w:p w14:paraId="02693BEE" w14:textId="77777777" w:rsidR="00444989" w:rsidRDefault="00CB22D3">
      <w:pPr>
        <w:spacing w:after="120"/>
        <w:jc w:val="both"/>
      </w:pPr>
      <w:r>
        <w:rPr>
          <w:b/>
          <w:bCs/>
          <w:color w:val="A67400"/>
          <w:sz w:val="23"/>
          <w:szCs w:val="23"/>
        </w:rPr>
        <w:t xml:space="preserve">The Question:  </w:t>
      </w:r>
      <w:r>
        <w:rPr>
          <w:i/>
          <w:iCs/>
          <w:sz w:val="23"/>
          <w:szCs w:val="23"/>
        </w:rPr>
        <w:t>Why does injustice keep winning — and where is God in the fight for what’s right?</w:t>
      </w:r>
    </w:p>
    <w:p w14:paraId="02693BEF" w14:textId="77777777" w:rsidR="00444989" w:rsidRDefault="00CB22D3">
      <w:pPr>
        <w:spacing w:after="180"/>
        <w:jc w:val="both"/>
      </w:pPr>
      <w:r>
        <w:rPr>
          <w:b/>
          <w:bCs/>
          <w:color w:val="0E5A52"/>
        </w:rPr>
        <w:t xml:space="preserve">Big Idea:  </w:t>
      </w:r>
      <w:r>
        <w:t>God is not neutral on injustice. He stands with the oppressed, and He calls His people to be His hands of justice on earth.</w:t>
      </w:r>
    </w:p>
    <w:p w14:paraId="02693BF0" w14:textId="77777777" w:rsidR="00444989" w:rsidRDefault="00CB22D3">
      <w:pPr>
        <w:spacing w:before="60" w:after="60"/>
      </w:pPr>
      <w:r>
        <w:rPr>
          <w:b/>
          <w:bCs/>
          <w:color w:val="0E5A52"/>
        </w:rPr>
        <w:t>Key Scriptures</w:t>
      </w:r>
    </w:p>
    <w:p w14:paraId="02693BF1" w14:textId="77777777" w:rsidR="00444989" w:rsidRDefault="00CB22D3">
      <w:pPr>
        <w:spacing w:after="50"/>
      </w:pPr>
      <w:r>
        <w:rPr>
          <w:color w:val="A67400"/>
        </w:rPr>
        <w:t xml:space="preserve">•  </w:t>
      </w:r>
      <w:r>
        <w:rPr>
          <w:b/>
          <w:bCs/>
        </w:rPr>
        <w:t>Amos 5:24</w:t>
      </w:r>
      <w:r>
        <w:rPr>
          <w:rStyle w:val="FootnoteReference"/>
        </w:rPr>
        <w:footnoteReference w:id="25"/>
      </w:r>
    </w:p>
    <w:p w14:paraId="02693BF2" w14:textId="77777777" w:rsidR="00444989" w:rsidRDefault="00CB22D3">
      <w:pPr>
        <w:spacing w:after="50"/>
      </w:pPr>
      <w:r>
        <w:rPr>
          <w:color w:val="A67400"/>
        </w:rPr>
        <w:t xml:space="preserve">•  </w:t>
      </w:r>
      <w:r>
        <w:rPr>
          <w:b/>
          <w:bCs/>
        </w:rPr>
        <w:t>Luke 4:18–19</w:t>
      </w:r>
      <w:r>
        <w:rPr>
          <w:rStyle w:val="FootnoteReference"/>
        </w:rPr>
        <w:footnoteReference w:id="26"/>
      </w:r>
    </w:p>
    <w:p w14:paraId="02693BF3" w14:textId="77777777" w:rsidR="00444989" w:rsidRDefault="00CB22D3">
      <w:pPr>
        <w:spacing w:after="50"/>
      </w:pPr>
      <w:r>
        <w:rPr>
          <w:color w:val="A67400"/>
        </w:rPr>
        <w:t xml:space="preserve">•  </w:t>
      </w:r>
      <w:r>
        <w:rPr>
          <w:b/>
          <w:bCs/>
        </w:rPr>
        <w:t>Micah 6:8</w:t>
      </w:r>
      <w:r>
        <w:rPr>
          <w:rStyle w:val="FootnoteReference"/>
        </w:rPr>
        <w:footnoteReference w:id="27"/>
      </w:r>
    </w:p>
    <w:p w14:paraId="02693BF4" w14:textId="77777777" w:rsidR="00444989" w:rsidRDefault="00CB22D3">
      <w:pPr>
        <w:spacing w:after="50"/>
      </w:pPr>
      <w:r>
        <w:rPr>
          <w:color w:val="A67400"/>
        </w:rPr>
        <w:t xml:space="preserve">•  </w:t>
      </w:r>
      <w:r>
        <w:rPr>
          <w:b/>
          <w:bCs/>
        </w:rPr>
        <w:t>Psalm 9:7–9</w:t>
      </w:r>
      <w:r>
        <w:rPr>
          <w:rStyle w:val="FootnoteReference"/>
        </w:rPr>
        <w:footnoteReference w:id="28"/>
      </w:r>
    </w:p>
    <w:p w14:paraId="02693BF5" w14:textId="77777777" w:rsidR="00444989" w:rsidRDefault="00444989">
      <w:pPr>
        <w:spacing w:after="80"/>
      </w:pPr>
    </w:p>
    <w:p w14:paraId="02693BF6" w14:textId="77777777" w:rsidR="00444989" w:rsidRDefault="00CB22D3">
      <w:pPr>
        <w:spacing w:before="60" w:after="60"/>
      </w:pPr>
      <w:r>
        <w:rPr>
          <w:b/>
          <w:bCs/>
          <w:color w:val="0E5A52"/>
        </w:rPr>
        <w:t>Devotional</w:t>
      </w:r>
    </w:p>
    <w:p w14:paraId="02693BF7" w14:textId="77777777" w:rsidR="00444989" w:rsidRDefault="00CB22D3">
      <w:pPr>
        <w:spacing w:after="140"/>
        <w:jc w:val="both"/>
      </w:pPr>
      <w:r>
        <w:t>God is not silent about injustice — He is shouting. The same God who parted the sea for an enslaved people still stands with the oppressed today. And He’s calling you to stand with Him. Justice isn’t a detour from the gospel; it’s the gospel in motion.</w:t>
      </w:r>
    </w:p>
    <w:p w14:paraId="02693BF8" w14:textId="77777777" w:rsidR="00444989" w:rsidRDefault="00CB22D3">
      <w:pPr>
        <w:spacing w:before="60" w:after="50"/>
      </w:pPr>
      <w:r>
        <w:rPr>
          <w:b/>
          <w:bCs/>
          <w:color w:val="0E5A52"/>
        </w:rPr>
        <w:t>Icebreaker</w:t>
      </w:r>
    </w:p>
    <w:p w14:paraId="02693BF9" w14:textId="77777777" w:rsidR="00444989" w:rsidRDefault="00CB22D3">
      <w:pPr>
        <w:spacing w:after="140"/>
        <w:jc w:val="both"/>
      </w:pPr>
      <w:r>
        <w:rPr>
          <w:b/>
          <w:bCs/>
        </w:rPr>
        <w:t xml:space="preserve">The Justice Pulse: </w:t>
      </w:r>
      <w:r>
        <w:t>Ask: “Name one injustice in the world or our community that breaks your heart — big or small.” Go around quickly. Don’t debate; just listen and let the weight of the list land. Bridge: “God sees every one of these. Today we learn what He’s doing about it — and what He’s asking us to do.”</w:t>
      </w:r>
    </w:p>
    <w:p w14:paraId="02693BFA" w14:textId="77777777" w:rsidR="00444989" w:rsidRDefault="00CB22D3">
      <w:pPr>
        <w:spacing w:before="40" w:after="50"/>
      </w:pPr>
      <w:r>
        <w:rPr>
          <w:b/>
          <w:bCs/>
          <w:color w:val="0E5A52"/>
        </w:rPr>
        <w:t>Discussion Questions</w:t>
      </w:r>
    </w:p>
    <w:p w14:paraId="02693BFB" w14:textId="77777777" w:rsidR="00444989" w:rsidRDefault="00CB22D3">
      <w:pPr>
        <w:spacing w:after="80"/>
      </w:pPr>
      <w:r>
        <w:rPr>
          <w:b/>
          <w:bCs/>
          <w:color w:val="A67400"/>
        </w:rPr>
        <w:t xml:space="preserve">1.  </w:t>
      </w:r>
      <w:r>
        <w:t>When have you seen or experienced injustice — and how did it affect your view of God?</w:t>
      </w:r>
    </w:p>
    <w:p w14:paraId="02693BFC" w14:textId="77777777" w:rsidR="00444989" w:rsidRDefault="00CB22D3">
      <w:pPr>
        <w:spacing w:after="80"/>
      </w:pPr>
      <w:r>
        <w:rPr>
          <w:b/>
          <w:bCs/>
          <w:color w:val="A67400"/>
        </w:rPr>
        <w:t>2</w:t>
      </w:r>
      <w:proofErr w:type="gramStart"/>
      <w:r>
        <w:rPr>
          <w:b/>
          <w:bCs/>
          <w:color w:val="A67400"/>
        </w:rPr>
        <w:t xml:space="preserve">.  </w:t>
      </w:r>
      <w:r>
        <w:t>What’s</w:t>
      </w:r>
      <w:proofErr w:type="gramEnd"/>
      <w:r>
        <w:t xml:space="preserve"> the difference between seeking justice and seeking revenge? How does Micah 6:8 guide us?</w:t>
      </w:r>
    </w:p>
    <w:p w14:paraId="02693BFD" w14:textId="77777777" w:rsidR="00444989" w:rsidRDefault="00CB22D3">
      <w:pPr>
        <w:spacing w:after="80"/>
      </w:pPr>
      <w:r>
        <w:rPr>
          <w:b/>
          <w:bCs/>
          <w:color w:val="A67400"/>
        </w:rPr>
        <w:t xml:space="preserve">3.  </w:t>
      </w:r>
      <w:r>
        <w:t xml:space="preserve">Jesus’ mission was to “set the oppressed free.” What does </w:t>
      </w:r>
      <w:proofErr w:type="gramStart"/>
      <w:r>
        <w:t>partnering</w:t>
      </w:r>
      <w:proofErr w:type="gramEnd"/>
      <w:r>
        <w:t xml:space="preserve"> with Him in that look like for you this week?</w:t>
      </w:r>
    </w:p>
    <w:p w14:paraId="02693BFE" w14:textId="77777777" w:rsidR="00444989" w:rsidRDefault="00CB22D3">
      <w:pPr>
        <w:spacing w:after="80"/>
      </w:pPr>
      <w:r>
        <w:rPr>
          <w:b/>
          <w:bCs/>
          <w:color w:val="A67400"/>
        </w:rPr>
        <w:t xml:space="preserve">4.  </w:t>
      </w:r>
      <w:r>
        <w:t>How can we pursue justice in a way that honors God and doesn’t harden our hearts with bitterness?</w:t>
      </w:r>
    </w:p>
    <w:p w14:paraId="02693BFF" w14:textId="77777777" w:rsidR="00444989" w:rsidRDefault="00CB22D3">
      <w:pPr>
        <w:spacing w:before="80" w:after="50"/>
      </w:pPr>
      <w:r>
        <w:rPr>
          <w:b/>
          <w:bCs/>
          <w:color w:val="0E5A52"/>
        </w:rPr>
        <w:t>Reflect &amp; Journal</w:t>
      </w:r>
    </w:p>
    <w:p w14:paraId="02693C00"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injustice has God placed on my heart?</w:t>
      </w:r>
    </w:p>
    <w:p w14:paraId="02693C01" w14:textId="77777777" w:rsidR="00444989" w:rsidRDefault="00CB22D3">
      <w:pPr>
        <w:pBdr>
          <w:bottom w:val="single" w:sz="4" w:space="6" w:color="D8D2C4"/>
        </w:pBdr>
        <w:spacing w:after="200"/>
      </w:pPr>
      <w:r>
        <w:rPr>
          <w:sz w:val="20"/>
          <w:szCs w:val="20"/>
        </w:rPr>
        <w:t xml:space="preserve"> </w:t>
      </w:r>
    </w:p>
    <w:p w14:paraId="02693C02" w14:textId="77777777" w:rsidR="00444989" w:rsidRDefault="00CB22D3">
      <w:pPr>
        <w:spacing w:after="40"/>
      </w:pPr>
      <w:proofErr w:type="gramStart"/>
      <w:r>
        <w:rPr>
          <w:color w:val="A67400"/>
        </w:rPr>
        <w:t>▸</w:t>
      </w:r>
      <w:r>
        <w:rPr>
          <w:color w:val="A67400"/>
        </w:rPr>
        <w:t xml:space="preserve">  </w:t>
      </w:r>
      <w:r>
        <w:rPr>
          <w:i/>
          <w:iCs/>
        </w:rPr>
        <w:t>Where</w:t>
      </w:r>
      <w:proofErr w:type="gramEnd"/>
      <w:r>
        <w:rPr>
          <w:i/>
          <w:iCs/>
        </w:rPr>
        <w:t xml:space="preserve"> am I tempted to stay silent when I should speak?</w:t>
      </w:r>
    </w:p>
    <w:p w14:paraId="02693C03" w14:textId="77777777" w:rsidR="00444989" w:rsidRDefault="00CB22D3">
      <w:pPr>
        <w:pBdr>
          <w:bottom w:val="single" w:sz="4" w:space="6" w:color="D8D2C4"/>
        </w:pBdr>
        <w:spacing w:after="200"/>
      </w:pPr>
      <w:r>
        <w:rPr>
          <w:sz w:val="20"/>
          <w:szCs w:val="20"/>
        </w:rPr>
        <w:t xml:space="preserve"> </w:t>
      </w:r>
    </w:p>
    <w:p w14:paraId="02693C04"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one act of justice can I take this week?</w:t>
      </w:r>
    </w:p>
    <w:p w14:paraId="02693C05" w14:textId="77777777" w:rsidR="00444989" w:rsidRDefault="00CB22D3">
      <w:pPr>
        <w:pBdr>
          <w:bottom w:val="single" w:sz="4" w:space="6" w:color="D8D2C4"/>
        </w:pBdr>
        <w:spacing w:after="200"/>
      </w:pPr>
      <w:r>
        <w:rPr>
          <w:sz w:val="20"/>
          <w:szCs w:val="20"/>
        </w:rPr>
        <w:lastRenderedPageBreak/>
        <w:t xml:space="preserve"> </w:t>
      </w:r>
    </w:p>
    <w:p w14:paraId="02693C06" w14:textId="77777777" w:rsidR="00444989" w:rsidRDefault="00CB22D3">
      <w:pPr>
        <w:pBdr>
          <w:left w:val="single" w:sz="18" w:space="8" w:color="A67400"/>
        </w:pBdr>
        <w:shd w:val="clear" w:color="auto" w:fill="F4F1EA"/>
        <w:spacing w:before="40" w:after="50"/>
        <w:ind w:left="180" w:right="180"/>
      </w:pPr>
      <w:r>
        <w:rPr>
          <w:b/>
          <w:bCs/>
          <w:color w:val="0E5A52"/>
        </w:rPr>
        <w:t>Action Step</w:t>
      </w:r>
      <w:proofErr w:type="gramStart"/>
      <w:r>
        <w:rPr>
          <w:b/>
          <w:bCs/>
          <w:color w:val="0E5A52"/>
        </w:rPr>
        <w:t xml:space="preserve">:  </w:t>
      </w:r>
      <w:r>
        <w:t>Do</w:t>
      </w:r>
      <w:proofErr w:type="gramEnd"/>
      <w:r>
        <w:t xml:space="preserve"> one concrete act of justice this week: advocate, mentor, donate, vote, listen, or stand with someone who is oppressed. Write what you did.</w:t>
      </w:r>
    </w:p>
    <w:p w14:paraId="02693C07" w14:textId="77777777" w:rsidR="00444989" w:rsidRDefault="00CB22D3">
      <w:pPr>
        <w:spacing w:before="120" w:after="40"/>
      </w:pPr>
      <w:r>
        <w:rPr>
          <w:b/>
          <w:bCs/>
          <w:color w:val="6B6B6B"/>
          <w:sz w:val="18"/>
          <w:szCs w:val="18"/>
        </w:rPr>
        <w:t>My Notes</w:t>
      </w:r>
    </w:p>
    <w:p w14:paraId="02693C08" w14:textId="77777777" w:rsidR="00444989" w:rsidRDefault="00CB22D3">
      <w:pPr>
        <w:pBdr>
          <w:bottom w:val="single" w:sz="4" w:space="8" w:color="D8D2C4"/>
        </w:pBdr>
        <w:spacing w:after="240"/>
      </w:pPr>
      <w:r>
        <w:t xml:space="preserve"> </w:t>
      </w:r>
    </w:p>
    <w:p w14:paraId="02693C09" w14:textId="77777777" w:rsidR="00444989" w:rsidRDefault="00CB22D3">
      <w:pPr>
        <w:pBdr>
          <w:bottom w:val="single" w:sz="4" w:space="8" w:color="D8D2C4"/>
        </w:pBdr>
        <w:spacing w:after="240"/>
      </w:pPr>
      <w:r>
        <w:t xml:space="preserve"> </w:t>
      </w:r>
    </w:p>
    <w:p w14:paraId="02693C0A" w14:textId="77777777" w:rsidR="00444989" w:rsidRDefault="00CB22D3">
      <w:pPr>
        <w:pBdr>
          <w:bottom w:val="single" w:sz="4" w:space="8" w:color="D8D2C4"/>
        </w:pBdr>
        <w:spacing w:after="240"/>
      </w:pPr>
      <w:r>
        <w:t xml:space="preserve"> </w:t>
      </w:r>
    </w:p>
    <w:p w14:paraId="02693C0B" w14:textId="77777777" w:rsidR="00444989" w:rsidRDefault="00CB22D3">
      <w:r>
        <w:br w:type="page"/>
      </w:r>
    </w:p>
    <w:p w14:paraId="02693C0C" w14:textId="77777777" w:rsidR="00444989" w:rsidRDefault="00CB22D3">
      <w:pPr>
        <w:shd w:val="clear" w:color="auto" w:fill="0E5A52"/>
        <w:spacing w:before="80" w:after="40"/>
      </w:pPr>
      <w:r>
        <w:rPr>
          <w:b/>
          <w:bCs/>
          <w:color w:val="FFFFFF"/>
          <w:spacing w:val="60"/>
          <w:sz w:val="20"/>
          <w:szCs w:val="20"/>
        </w:rPr>
        <w:lastRenderedPageBreak/>
        <w:t xml:space="preserve">  SESSION 8</w:t>
      </w:r>
    </w:p>
    <w:p w14:paraId="02693C0D" w14:textId="77777777" w:rsidR="00444989" w:rsidRDefault="00CB22D3">
      <w:pPr>
        <w:shd w:val="clear" w:color="auto" w:fill="0E5A52"/>
        <w:spacing w:after="60"/>
      </w:pPr>
      <w:r>
        <w:rPr>
          <w:b/>
          <w:bCs/>
          <w:color w:val="FFFFFF"/>
          <w:sz w:val="34"/>
          <w:szCs w:val="34"/>
        </w:rPr>
        <w:t xml:space="preserve">  What About Forever?</w:t>
      </w:r>
    </w:p>
    <w:p w14:paraId="02693C0E" w14:textId="77777777" w:rsidR="00444989" w:rsidRDefault="00CB22D3">
      <w:pPr>
        <w:pBdr>
          <w:bottom w:val="single" w:sz="16" w:space="1" w:color="A67400"/>
        </w:pBdr>
        <w:spacing w:after="200"/>
      </w:pPr>
      <w:r>
        <w:rPr>
          <w:sz w:val="4"/>
          <w:szCs w:val="4"/>
        </w:rPr>
        <w:t xml:space="preserve"> </w:t>
      </w:r>
    </w:p>
    <w:p w14:paraId="02693C0F" w14:textId="77777777" w:rsidR="00444989" w:rsidRDefault="00CB22D3">
      <w:pPr>
        <w:spacing w:after="120"/>
        <w:jc w:val="both"/>
      </w:pPr>
      <w:r>
        <w:rPr>
          <w:b/>
          <w:bCs/>
          <w:color w:val="A67400"/>
          <w:sz w:val="23"/>
          <w:szCs w:val="23"/>
        </w:rPr>
        <w:t xml:space="preserve">The Question:  </w:t>
      </w:r>
      <w:r>
        <w:rPr>
          <w:i/>
          <w:iCs/>
          <w:sz w:val="23"/>
          <w:szCs w:val="23"/>
        </w:rPr>
        <w:t>What happens after this life — and can I really hope for a future with God?</w:t>
      </w:r>
    </w:p>
    <w:p w14:paraId="02693C10" w14:textId="77777777" w:rsidR="00444989" w:rsidRDefault="00CB22D3">
      <w:pPr>
        <w:spacing w:after="180"/>
        <w:jc w:val="both"/>
      </w:pPr>
      <w:r>
        <w:rPr>
          <w:b/>
          <w:bCs/>
          <w:color w:val="0E5A52"/>
        </w:rPr>
        <w:t xml:space="preserve">Big Idea:  </w:t>
      </w:r>
      <w:r>
        <w:t>Death is not the end of your story. The resurrection guarantees that those in Christ have a hope that outlasts the grave.</w:t>
      </w:r>
    </w:p>
    <w:p w14:paraId="02693C11" w14:textId="77777777" w:rsidR="00444989" w:rsidRDefault="00CB22D3">
      <w:pPr>
        <w:spacing w:before="60" w:after="60"/>
      </w:pPr>
      <w:r>
        <w:rPr>
          <w:b/>
          <w:bCs/>
          <w:color w:val="0E5A52"/>
        </w:rPr>
        <w:t>Key Scriptures</w:t>
      </w:r>
    </w:p>
    <w:p w14:paraId="02693C12" w14:textId="77777777" w:rsidR="00444989" w:rsidRDefault="00CB22D3">
      <w:pPr>
        <w:spacing w:after="50"/>
      </w:pPr>
      <w:r>
        <w:rPr>
          <w:color w:val="A67400"/>
        </w:rPr>
        <w:t xml:space="preserve">•  </w:t>
      </w:r>
      <w:r>
        <w:rPr>
          <w:b/>
          <w:bCs/>
        </w:rPr>
        <w:t>John 14:1–3</w:t>
      </w:r>
      <w:r>
        <w:rPr>
          <w:rStyle w:val="FootnoteReference"/>
        </w:rPr>
        <w:footnoteReference w:id="29"/>
      </w:r>
    </w:p>
    <w:p w14:paraId="02693C13" w14:textId="77777777" w:rsidR="00444989" w:rsidRDefault="00CB22D3">
      <w:pPr>
        <w:spacing w:after="50"/>
      </w:pPr>
      <w:r>
        <w:rPr>
          <w:color w:val="A67400"/>
        </w:rPr>
        <w:t xml:space="preserve">•  </w:t>
      </w:r>
      <w:r>
        <w:rPr>
          <w:b/>
          <w:bCs/>
        </w:rPr>
        <w:t>1 Corinthians 15:54–57</w:t>
      </w:r>
      <w:r>
        <w:rPr>
          <w:rStyle w:val="FootnoteReference"/>
        </w:rPr>
        <w:footnoteReference w:id="30"/>
      </w:r>
    </w:p>
    <w:p w14:paraId="02693C14" w14:textId="77777777" w:rsidR="00444989" w:rsidRDefault="00CB22D3">
      <w:pPr>
        <w:spacing w:after="50"/>
      </w:pPr>
      <w:r>
        <w:rPr>
          <w:color w:val="A67400"/>
        </w:rPr>
        <w:t xml:space="preserve">•  </w:t>
      </w:r>
      <w:r>
        <w:rPr>
          <w:b/>
          <w:bCs/>
        </w:rPr>
        <w:t>Revelation 21:3–4</w:t>
      </w:r>
      <w:r>
        <w:rPr>
          <w:rStyle w:val="FootnoteReference"/>
        </w:rPr>
        <w:footnoteReference w:id="31"/>
      </w:r>
    </w:p>
    <w:p w14:paraId="02693C15" w14:textId="77777777" w:rsidR="00444989" w:rsidRDefault="00CB22D3">
      <w:pPr>
        <w:spacing w:after="50"/>
      </w:pPr>
      <w:r>
        <w:rPr>
          <w:color w:val="A67400"/>
        </w:rPr>
        <w:t xml:space="preserve">•  </w:t>
      </w:r>
      <w:r>
        <w:rPr>
          <w:b/>
          <w:bCs/>
        </w:rPr>
        <w:t>1 Thessalonians 4:13–14</w:t>
      </w:r>
      <w:r>
        <w:rPr>
          <w:rStyle w:val="FootnoteReference"/>
        </w:rPr>
        <w:footnoteReference w:id="32"/>
      </w:r>
    </w:p>
    <w:p w14:paraId="02693C16" w14:textId="77777777" w:rsidR="00444989" w:rsidRDefault="00444989">
      <w:pPr>
        <w:spacing w:after="80"/>
      </w:pPr>
    </w:p>
    <w:p w14:paraId="02693C17" w14:textId="77777777" w:rsidR="00444989" w:rsidRDefault="00CB22D3">
      <w:pPr>
        <w:spacing w:before="60" w:after="60"/>
      </w:pPr>
      <w:r>
        <w:rPr>
          <w:b/>
          <w:bCs/>
          <w:color w:val="0E5A52"/>
        </w:rPr>
        <w:t>Devotional</w:t>
      </w:r>
    </w:p>
    <w:p w14:paraId="02693C18" w14:textId="77777777" w:rsidR="00444989" w:rsidRDefault="00CB22D3">
      <w:pPr>
        <w:spacing w:after="140"/>
        <w:jc w:val="both"/>
      </w:pPr>
      <w:r>
        <w:t>The empty tomb is God’s exclamation point on every question you’ve ever asked. Death lost. Love won. Forever starts now. Live like someone who knows how the story ends.</w:t>
      </w:r>
    </w:p>
    <w:p w14:paraId="02693C19" w14:textId="77777777" w:rsidR="00444989" w:rsidRDefault="00CB22D3">
      <w:pPr>
        <w:spacing w:before="60" w:after="50"/>
      </w:pPr>
      <w:r>
        <w:rPr>
          <w:b/>
          <w:bCs/>
          <w:color w:val="0E5A52"/>
        </w:rPr>
        <w:t>Icebreaker</w:t>
      </w:r>
    </w:p>
    <w:p w14:paraId="02693C1A" w14:textId="77777777" w:rsidR="00444989" w:rsidRDefault="00CB22D3">
      <w:pPr>
        <w:spacing w:after="140"/>
        <w:jc w:val="both"/>
      </w:pPr>
      <w:r>
        <w:rPr>
          <w:b/>
          <w:bCs/>
        </w:rPr>
        <w:t xml:space="preserve">The Best Reunion: </w:t>
      </w:r>
      <w:r>
        <w:t>Ask: “If heaven is a reunion, who is the first person you can’t wait to see again — here or gone home?” Allow a few to share (keep it tender). Bridge: “Today we talk about the hope that says the best reunions are still ahead.”</w:t>
      </w:r>
    </w:p>
    <w:p w14:paraId="02693C1B" w14:textId="77777777" w:rsidR="00444989" w:rsidRDefault="00CB22D3">
      <w:pPr>
        <w:spacing w:before="40" w:after="50"/>
      </w:pPr>
      <w:r>
        <w:rPr>
          <w:b/>
          <w:bCs/>
          <w:color w:val="0E5A52"/>
        </w:rPr>
        <w:t>Discussion Questions</w:t>
      </w:r>
    </w:p>
    <w:p w14:paraId="02693C1C" w14:textId="77777777" w:rsidR="00444989" w:rsidRDefault="00CB22D3">
      <w:pPr>
        <w:spacing w:after="80"/>
      </w:pPr>
      <w:r>
        <w:rPr>
          <w:b/>
          <w:bCs/>
          <w:color w:val="A67400"/>
        </w:rPr>
        <w:t xml:space="preserve">1.  </w:t>
      </w:r>
      <w:r>
        <w:t xml:space="preserve">What does the resurrection of Jesus change about how you face death — yours or a loved </w:t>
      </w:r>
      <w:proofErr w:type="gramStart"/>
      <w:r>
        <w:t>one’s</w:t>
      </w:r>
      <w:proofErr w:type="gramEnd"/>
      <w:r>
        <w:t>?</w:t>
      </w:r>
    </w:p>
    <w:p w14:paraId="02693C1D" w14:textId="77777777" w:rsidR="00444989" w:rsidRDefault="00CB22D3">
      <w:pPr>
        <w:spacing w:after="80"/>
      </w:pPr>
      <w:r>
        <w:rPr>
          <w:b/>
          <w:bCs/>
          <w:color w:val="A67400"/>
        </w:rPr>
        <w:t xml:space="preserve">2.  </w:t>
      </w:r>
      <w:r>
        <w:t>Revelation 21 promises “no more death or mourning or crying or pain.” Which of those words hits closest to home for you right now?</w:t>
      </w:r>
    </w:p>
    <w:p w14:paraId="02693C1E" w14:textId="77777777" w:rsidR="00444989" w:rsidRDefault="00CB22D3">
      <w:pPr>
        <w:spacing w:after="80"/>
      </w:pPr>
      <w:r>
        <w:rPr>
          <w:b/>
          <w:bCs/>
          <w:color w:val="A67400"/>
        </w:rPr>
        <w:t>3</w:t>
      </w:r>
      <w:proofErr w:type="gramStart"/>
      <w:r>
        <w:rPr>
          <w:b/>
          <w:bCs/>
          <w:color w:val="A67400"/>
        </w:rPr>
        <w:t xml:space="preserve">.  </w:t>
      </w:r>
      <w:r>
        <w:t>How</w:t>
      </w:r>
      <w:proofErr w:type="gramEnd"/>
      <w:r>
        <w:t xml:space="preserve"> does eternal hope change how you live this week — not just how you die?</w:t>
      </w:r>
    </w:p>
    <w:p w14:paraId="02693C1F" w14:textId="77777777" w:rsidR="00444989" w:rsidRDefault="00CB22D3">
      <w:pPr>
        <w:spacing w:after="80"/>
      </w:pPr>
      <w:r>
        <w:rPr>
          <w:b/>
          <w:bCs/>
          <w:color w:val="A67400"/>
        </w:rPr>
        <w:t>4</w:t>
      </w:r>
      <w:proofErr w:type="gramStart"/>
      <w:r>
        <w:rPr>
          <w:b/>
          <w:bCs/>
          <w:color w:val="A67400"/>
        </w:rPr>
        <w:t xml:space="preserve">.  </w:t>
      </w:r>
      <w:r>
        <w:t>Who</w:t>
      </w:r>
      <w:proofErr w:type="gramEnd"/>
      <w:r>
        <w:t xml:space="preserve"> in your life needs to hear this hope — and how might you share it?</w:t>
      </w:r>
    </w:p>
    <w:p w14:paraId="02693C20" w14:textId="77777777" w:rsidR="00444989" w:rsidRDefault="00CB22D3">
      <w:pPr>
        <w:spacing w:before="80" w:after="50"/>
      </w:pPr>
      <w:r>
        <w:rPr>
          <w:b/>
          <w:bCs/>
          <w:color w:val="0E5A52"/>
        </w:rPr>
        <w:t>Reflect &amp; Journal</w:t>
      </w:r>
    </w:p>
    <w:p w14:paraId="02693C21" w14:textId="77777777" w:rsidR="00444989" w:rsidRDefault="00CB22D3">
      <w:pPr>
        <w:spacing w:after="40"/>
      </w:pPr>
      <w:proofErr w:type="gramStart"/>
      <w:r>
        <w:rPr>
          <w:color w:val="A67400"/>
        </w:rPr>
        <w:t>▸</w:t>
      </w:r>
      <w:r>
        <w:rPr>
          <w:color w:val="A67400"/>
        </w:rPr>
        <w:t xml:space="preserve">  </w:t>
      </w:r>
      <w:r>
        <w:rPr>
          <w:i/>
          <w:iCs/>
        </w:rPr>
        <w:t>How</w:t>
      </w:r>
      <w:proofErr w:type="gramEnd"/>
      <w:r>
        <w:rPr>
          <w:i/>
          <w:iCs/>
        </w:rPr>
        <w:t xml:space="preserve"> does the hope of heaven change how I face a current fear or loss?</w:t>
      </w:r>
    </w:p>
    <w:p w14:paraId="02693C22" w14:textId="77777777" w:rsidR="00444989" w:rsidRDefault="00CB22D3">
      <w:pPr>
        <w:pBdr>
          <w:bottom w:val="single" w:sz="4" w:space="6" w:color="D8D2C4"/>
        </w:pBdr>
        <w:spacing w:after="200"/>
      </w:pPr>
      <w:r>
        <w:rPr>
          <w:sz w:val="20"/>
          <w:szCs w:val="20"/>
        </w:rPr>
        <w:t xml:space="preserve"> </w:t>
      </w:r>
    </w:p>
    <w:p w14:paraId="02693C23" w14:textId="77777777" w:rsidR="00444989" w:rsidRDefault="00CB22D3">
      <w:pPr>
        <w:spacing w:after="40"/>
      </w:pPr>
      <w:proofErr w:type="gramStart"/>
      <w:r>
        <w:rPr>
          <w:color w:val="A67400"/>
        </w:rPr>
        <w:t>▸</w:t>
      </w:r>
      <w:r>
        <w:rPr>
          <w:color w:val="A67400"/>
        </w:rPr>
        <w:t xml:space="preserve">  </w:t>
      </w:r>
      <w:r>
        <w:rPr>
          <w:i/>
          <w:iCs/>
        </w:rPr>
        <w:t>What</w:t>
      </w:r>
      <w:proofErr w:type="gramEnd"/>
      <w:r>
        <w:rPr>
          <w:i/>
          <w:iCs/>
        </w:rPr>
        <w:t xml:space="preserve"> would I do differently this week if I truly believed death is not the end?</w:t>
      </w:r>
    </w:p>
    <w:p w14:paraId="02693C24" w14:textId="77777777" w:rsidR="00444989" w:rsidRDefault="00CB22D3">
      <w:pPr>
        <w:pBdr>
          <w:bottom w:val="single" w:sz="4" w:space="6" w:color="D8D2C4"/>
        </w:pBdr>
        <w:spacing w:after="200"/>
      </w:pPr>
      <w:r>
        <w:rPr>
          <w:sz w:val="20"/>
          <w:szCs w:val="20"/>
        </w:rPr>
        <w:t xml:space="preserve"> </w:t>
      </w:r>
    </w:p>
    <w:p w14:paraId="02693C25" w14:textId="77777777" w:rsidR="00444989" w:rsidRDefault="00CB22D3">
      <w:pPr>
        <w:spacing w:after="40"/>
      </w:pPr>
      <w:proofErr w:type="gramStart"/>
      <w:r>
        <w:rPr>
          <w:color w:val="A67400"/>
        </w:rPr>
        <w:t>▸</w:t>
      </w:r>
      <w:r>
        <w:rPr>
          <w:color w:val="A67400"/>
        </w:rPr>
        <w:t xml:space="preserve">  </w:t>
      </w:r>
      <w:r>
        <w:rPr>
          <w:i/>
          <w:iCs/>
        </w:rPr>
        <w:t>Who</w:t>
      </w:r>
      <w:proofErr w:type="gramEnd"/>
      <w:r>
        <w:rPr>
          <w:i/>
          <w:iCs/>
        </w:rPr>
        <w:t xml:space="preserve"> needs me to share this hope with them?</w:t>
      </w:r>
    </w:p>
    <w:p w14:paraId="02693C26" w14:textId="77777777" w:rsidR="00444989" w:rsidRDefault="00CB22D3">
      <w:pPr>
        <w:pBdr>
          <w:bottom w:val="single" w:sz="4" w:space="6" w:color="D8D2C4"/>
        </w:pBdr>
        <w:spacing w:after="200"/>
      </w:pPr>
      <w:r>
        <w:rPr>
          <w:sz w:val="20"/>
          <w:szCs w:val="20"/>
        </w:rPr>
        <w:lastRenderedPageBreak/>
        <w:t xml:space="preserve"> </w:t>
      </w:r>
    </w:p>
    <w:p w14:paraId="02693C27" w14:textId="77777777" w:rsidR="00444989" w:rsidRDefault="00CB22D3">
      <w:pPr>
        <w:pBdr>
          <w:left w:val="single" w:sz="18" w:space="8" w:color="A67400"/>
        </w:pBdr>
        <w:shd w:val="clear" w:color="auto" w:fill="F4F1EA"/>
        <w:spacing w:before="40" w:after="50"/>
        <w:ind w:left="180" w:right="180"/>
      </w:pPr>
      <w:r>
        <w:rPr>
          <w:b/>
          <w:bCs/>
          <w:color w:val="0E5A52"/>
        </w:rPr>
        <w:t>Action Step</w:t>
      </w:r>
      <w:proofErr w:type="gramStart"/>
      <w:r>
        <w:rPr>
          <w:b/>
          <w:bCs/>
          <w:color w:val="0E5A52"/>
        </w:rPr>
        <w:t xml:space="preserve">:  </w:t>
      </w:r>
      <w:r>
        <w:t>Reach</w:t>
      </w:r>
      <w:proofErr w:type="gramEnd"/>
      <w:r>
        <w:t xml:space="preserve"> out to someone who is grieving or afraid. Share one hope-filled truth from this session and offer to pray with them.</w:t>
      </w:r>
    </w:p>
    <w:p w14:paraId="02693C28" w14:textId="77777777" w:rsidR="00444989" w:rsidRDefault="00CB22D3">
      <w:pPr>
        <w:spacing w:before="120" w:after="40"/>
      </w:pPr>
      <w:r>
        <w:rPr>
          <w:b/>
          <w:bCs/>
          <w:color w:val="6B6B6B"/>
          <w:sz w:val="18"/>
          <w:szCs w:val="18"/>
        </w:rPr>
        <w:t>My Notes</w:t>
      </w:r>
    </w:p>
    <w:p w14:paraId="02693C29" w14:textId="77777777" w:rsidR="00444989" w:rsidRDefault="00CB22D3">
      <w:pPr>
        <w:pBdr>
          <w:bottom w:val="single" w:sz="4" w:space="8" w:color="D8D2C4"/>
        </w:pBdr>
        <w:spacing w:after="240"/>
      </w:pPr>
      <w:r>
        <w:t xml:space="preserve"> </w:t>
      </w:r>
    </w:p>
    <w:p w14:paraId="02693C2A" w14:textId="77777777" w:rsidR="00444989" w:rsidRDefault="00CB22D3">
      <w:pPr>
        <w:pBdr>
          <w:bottom w:val="single" w:sz="4" w:space="8" w:color="D8D2C4"/>
        </w:pBdr>
        <w:spacing w:after="240"/>
      </w:pPr>
      <w:r>
        <w:t xml:space="preserve"> </w:t>
      </w:r>
    </w:p>
    <w:p w14:paraId="02693C2B" w14:textId="77777777" w:rsidR="00444989" w:rsidRDefault="00CB22D3">
      <w:pPr>
        <w:pBdr>
          <w:bottom w:val="single" w:sz="4" w:space="8" w:color="D8D2C4"/>
        </w:pBdr>
        <w:spacing w:after="240"/>
      </w:pPr>
      <w:r>
        <w:t xml:space="preserve"> </w:t>
      </w:r>
    </w:p>
    <w:p w14:paraId="02693C2C" w14:textId="77777777" w:rsidR="00444989" w:rsidRDefault="00CB22D3">
      <w:pPr>
        <w:pStyle w:val="Heading1"/>
        <w:pageBreakBefore/>
        <w:spacing w:before="0"/>
      </w:pPr>
      <w:r>
        <w:lastRenderedPageBreak/>
        <w:t>A Final Word</w:t>
      </w:r>
    </w:p>
    <w:p w14:paraId="02693C2D" w14:textId="77777777" w:rsidR="00444989" w:rsidRDefault="00CB22D3">
      <w:pPr>
        <w:spacing w:after="140"/>
        <w:jc w:val="both"/>
      </w:pPr>
      <w:r>
        <w:t>You made it. Eight sessions. Eight questions. And maybe a hundred more that surfaced along the way. That’s okay. The goal was never to answer every question — it was to bring them to the One who is the answer.</w:t>
      </w:r>
    </w:p>
    <w:p w14:paraId="02693C2E" w14:textId="77777777" w:rsidR="00444989" w:rsidRDefault="00CB22D3">
      <w:pPr>
        <w:spacing w:after="140"/>
        <w:jc w:val="both"/>
      </w:pPr>
      <w:r>
        <w:t>Keep asking. Keep seeking. Keep knocking. The God who welcomed your questions this whole journey is not done with you yet. He’s just getting started.</w:t>
      </w:r>
    </w:p>
    <w:p w14:paraId="02693C2F" w14:textId="77777777" w:rsidR="00444989" w:rsidRDefault="00CB22D3">
      <w:pPr>
        <w:spacing w:before="200"/>
        <w:jc w:val="both"/>
      </w:pPr>
      <w:r>
        <w:rPr>
          <w:i/>
          <w:iCs/>
          <w:color w:val="0E5A52"/>
        </w:rPr>
        <w:t>“Now faith is confidence in what we hope for and assurance about what we do not see.” — Hebrews 11:1</w:t>
      </w:r>
    </w:p>
    <w:sectPr w:rsidR="00444989">
      <w:headerReference w:type="default" r:id="rId8"/>
      <w:footerReference w:type="default" r:id="rId9"/>
      <w:pgSz w:w="12240" w:h="15840"/>
      <w:pgMar w:top="1296" w:right="1296" w:bottom="1296"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BC49B" w14:textId="77777777" w:rsidR="00CB22D3" w:rsidRDefault="00CB22D3">
      <w:r>
        <w:separator/>
      </w:r>
    </w:p>
  </w:endnote>
  <w:endnote w:type="continuationSeparator" w:id="0">
    <w:p w14:paraId="2361385B" w14:textId="77777777" w:rsidR="00CB22D3" w:rsidRDefault="00CB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3C31" w14:textId="1329F5FA" w:rsidR="00444989" w:rsidRDefault="00CB22D3">
    <w:pPr>
      <w:jc w:val="center"/>
    </w:pPr>
    <w:r>
      <w:rPr>
        <w:color w:val="6B6B6B"/>
        <w:sz w:val="16"/>
        <w:szCs w:val="16"/>
      </w:rPr>
      <w:t xml:space="preserve">Page </w:t>
    </w:r>
    <w:r>
      <w:rPr>
        <w:color w:val="6B6B6B"/>
        <w:sz w:val="16"/>
        <w:szCs w:val="16"/>
      </w:rPr>
      <w:fldChar w:fldCharType="begin"/>
    </w:r>
    <w:r>
      <w:rPr>
        <w:color w:val="6B6B6B"/>
        <w:sz w:val="16"/>
        <w:szCs w:val="16"/>
      </w:rPr>
      <w:instrText>PAGE</w:instrText>
    </w:r>
    <w:r>
      <w:rPr>
        <w:color w:val="6B6B6B"/>
        <w:sz w:val="16"/>
        <w:szCs w:val="16"/>
      </w:rPr>
      <w:fldChar w:fldCharType="separate"/>
    </w:r>
    <w:r w:rsidR="00E75CAE">
      <w:rPr>
        <w:noProof/>
        <w:color w:val="6B6B6B"/>
        <w:sz w:val="16"/>
        <w:szCs w:val="16"/>
      </w:rPr>
      <w:t>1</w:t>
    </w:r>
    <w:r>
      <w:rPr>
        <w:color w:val="6B6B6B"/>
        <w:sz w:val="16"/>
        <w:szCs w:val="16"/>
      </w:rPr>
      <w:fldChar w:fldCharType="end"/>
    </w:r>
    <w:r>
      <w:rPr>
        <w:color w:val="6B6B6B"/>
        <w:sz w:val="16"/>
        <w:szCs w:val="16"/>
      </w:rPr>
      <w:t xml:space="preserve"> of </w:t>
    </w:r>
    <w:r>
      <w:rPr>
        <w:color w:val="6B6B6B"/>
        <w:sz w:val="16"/>
        <w:szCs w:val="16"/>
      </w:rPr>
      <w:fldChar w:fldCharType="begin"/>
    </w:r>
    <w:r>
      <w:rPr>
        <w:color w:val="6B6B6B"/>
        <w:sz w:val="16"/>
        <w:szCs w:val="16"/>
      </w:rPr>
      <w:instrText>NUMPAGES</w:instrText>
    </w:r>
    <w:r>
      <w:rPr>
        <w:color w:val="6B6B6B"/>
        <w:sz w:val="16"/>
        <w:szCs w:val="16"/>
      </w:rPr>
      <w:fldChar w:fldCharType="separate"/>
    </w:r>
    <w:r w:rsidR="00E75CAE">
      <w:rPr>
        <w:noProof/>
        <w:color w:val="6B6B6B"/>
        <w:sz w:val="16"/>
        <w:szCs w:val="16"/>
      </w:rPr>
      <w:t>2</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ECB8" w14:textId="77777777" w:rsidR="00CB22D3" w:rsidRDefault="00CB22D3">
      <w:r>
        <w:separator/>
      </w:r>
    </w:p>
  </w:footnote>
  <w:footnote w:type="continuationSeparator" w:id="0">
    <w:p w14:paraId="2FFDA2B6" w14:textId="77777777" w:rsidR="00CB22D3" w:rsidRDefault="00CB22D3">
      <w:r>
        <w:continuationSeparator/>
      </w:r>
    </w:p>
  </w:footnote>
  <w:footnote w:id="1">
    <w:p w14:paraId="02693C32" w14:textId="77777777" w:rsidR="00444989" w:rsidRDefault="00CB22D3">
      <w:r>
        <w:rPr>
          <w:rStyle w:val="FootnoteReference"/>
        </w:rPr>
        <w:footnoteRef/>
      </w:r>
      <w:r>
        <w:t xml:space="preserve">Hebrews 11:6 — </w:t>
      </w:r>
      <w:hyperlink r:id="rId1" w:history="1">
        <w:r>
          <w:rPr>
            <w:rStyle w:val="Hyperlink"/>
          </w:rPr>
          <w:t>https://www.biblegateway.com/passage/?search=Hebrews%2011%3A6&amp;version=NIV</w:t>
        </w:r>
      </w:hyperlink>
    </w:p>
  </w:footnote>
  <w:footnote w:id="2">
    <w:p w14:paraId="02693C33" w14:textId="77777777" w:rsidR="00444989" w:rsidRDefault="00CB22D3">
      <w:r>
        <w:rPr>
          <w:rStyle w:val="FootnoteReference"/>
        </w:rPr>
        <w:footnoteRef/>
      </w:r>
      <w:r>
        <w:t xml:space="preserve">Psalm 19:1 — </w:t>
      </w:r>
      <w:hyperlink r:id="rId2" w:history="1">
        <w:r>
          <w:rPr>
            <w:rStyle w:val="Hyperlink"/>
          </w:rPr>
          <w:t>https://www.biblegateway.com/passage/?search=Psalm%2019%3A1&amp;version=NIV</w:t>
        </w:r>
      </w:hyperlink>
    </w:p>
  </w:footnote>
  <w:footnote w:id="3">
    <w:p w14:paraId="02693C34" w14:textId="77777777" w:rsidR="00444989" w:rsidRDefault="00CB22D3">
      <w:r>
        <w:rPr>
          <w:rStyle w:val="FootnoteReference"/>
        </w:rPr>
        <w:footnoteRef/>
      </w:r>
      <w:r>
        <w:t xml:space="preserve">Romans 1:20 — </w:t>
      </w:r>
      <w:hyperlink r:id="rId3" w:history="1">
        <w:r>
          <w:rPr>
            <w:rStyle w:val="Hyperlink"/>
          </w:rPr>
          <w:t>https://www.biblegateway.com/passage/?search=Romans%201%3A20&amp;version=NIV</w:t>
        </w:r>
      </w:hyperlink>
    </w:p>
  </w:footnote>
  <w:footnote w:id="4">
    <w:p w14:paraId="02693C35" w14:textId="77777777" w:rsidR="00444989" w:rsidRDefault="00CB22D3">
      <w:r>
        <w:rPr>
          <w:rStyle w:val="FootnoteReference"/>
        </w:rPr>
        <w:footnoteRef/>
      </w:r>
      <w:r>
        <w:t xml:space="preserve">Jeremiah 29:13 — </w:t>
      </w:r>
      <w:hyperlink r:id="rId4" w:history="1">
        <w:r>
          <w:rPr>
            <w:rStyle w:val="Hyperlink"/>
          </w:rPr>
          <w:t>https://www.biblegateway.com/passage/?search=Jeremiah%2029%3A13&amp;version=NIV</w:t>
        </w:r>
      </w:hyperlink>
    </w:p>
  </w:footnote>
  <w:footnote w:id="5">
    <w:p w14:paraId="02693C36" w14:textId="77777777" w:rsidR="00444989" w:rsidRDefault="00CB22D3">
      <w:r>
        <w:rPr>
          <w:rStyle w:val="FootnoteReference"/>
        </w:rPr>
        <w:footnoteRef/>
      </w:r>
      <w:r>
        <w:t xml:space="preserve">Romans 8:18–28 — </w:t>
      </w:r>
      <w:hyperlink r:id="rId5" w:history="1">
        <w:r>
          <w:rPr>
            <w:rStyle w:val="Hyperlink"/>
          </w:rPr>
          <w:t>https://www.biblegateway.com/passage/?search=Romans%208%3A18-28&amp;version=NIV</w:t>
        </w:r>
      </w:hyperlink>
    </w:p>
  </w:footnote>
  <w:footnote w:id="6">
    <w:p w14:paraId="02693C37" w14:textId="77777777" w:rsidR="00444989" w:rsidRDefault="00CB22D3">
      <w:r>
        <w:rPr>
          <w:rStyle w:val="FootnoteReference"/>
        </w:rPr>
        <w:footnoteRef/>
      </w:r>
      <w:r>
        <w:t xml:space="preserve">John 16:33 — </w:t>
      </w:r>
      <w:hyperlink r:id="rId6" w:history="1">
        <w:r>
          <w:rPr>
            <w:rStyle w:val="Hyperlink"/>
          </w:rPr>
          <w:t>https://www.biblegateway.com/passage/?search=John%2016%3A33&amp;version=NIV</w:t>
        </w:r>
      </w:hyperlink>
    </w:p>
  </w:footnote>
  <w:footnote w:id="7">
    <w:p w14:paraId="02693C38" w14:textId="77777777" w:rsidR="00444989" w:rsidRDefault="00CB22D3">
      <w:r>
        <w:rPr>
          <w:rStyle w:val="FootnoteReference"/>
        </w:rPr>
        <w:footnoteRef/>
      </w:r>
      <w:r>
        <w:t xml:space="preserve">Lamentations 3:31–33 — </w:t>
      </w:r>
      <w:hyperlink r:id="rId7" w:history="1">
        <w:r>
          <w:rPr>
            <w:rStyle w:val="Hyperlink"/>
          </w:rPr>
          <w:t>https://www.biblegateway.com/passage/?search=Lamentations%203%3A31-33&amp;version=NIV</w:t>
        </w:r>
      </w:hyperlink>
    </w:p>
  </w:footnote>
  <w:footnote w:id="8">
    <w:p w14:paraId="02693C39" w14:textId="77777777" w:rsidR="00444989" w:rsidRDefault="00CB22D3">
      <w:r>
        <w:rPr>
          <w:rStyle w:val="FootnoteReference"/>
        </w:rPr>
        <w:footnoteRef/>
      </w:r>
      <w:r>
        <w:t xml:space="preserve">2 Corinthians 1:3–4 — </w:t>
      </w:r>
      <w:hyperlink r:id="rId8" w:history="1">
        <w:r>
          <w:rPr>
            <w:rStyle w:val="Hyperlink"/>
          </w:rPr>
          <w:t>https://www.biblegateway.com/passage/?search=2%20Corinthians%201%3A3-4&amp;version=NIV</w:t>
        </w:r>
      </w:hyperlink>
    </w:p>
  </w:footnote>
  <w:footnote w:id="9">
    <w:p w14:paraId="02693C3A" w14:textId="77777777" w:rsidR="00444989" w:rsidRDefault="00CB22D3">
      <w:r>
        <w:rPr>
          <w:rStyle w:val="FootnoteReference"/>
        </w:rPr>
        <w:footnoteRef/>
      </w:r>
      <w:r>
        <w:t xml:space="preserve">Psalm 13 — </w:t>
      </w:r>
      <w:hyperlink r:id="rId9" w:history="1">
        <w:r>
          <w:rPr>
            <w:rStyle w:val="Hyperlink"/>
          </w:rPr>
          <w:t>https://www.biblegateway.com/passage/?search=Psalm%2013&amp;version=NIV</w:t>
        </w:r>
      </w:hyperlink>
    </w:p>
  </w:footnote>
  <w:footnote w:id="10">
    <w:p w14:paraId="02693C3B" w14:textId="77777777" w:rsidR="00444989" w:rsidRDefault="00CB22D3">
      <w:r>
        <w:rPr>
          <w:rStyle w:val="FootnoteReference"/>
        </w:rPr>
        <w:footnoteRef/>
      </w:r>
      <w:r>
        <w:t xml:space="preserve">Luke 18:1–8 — </w:t>
      </w:r>
      <w:hyperlink r:id="rId10" w:history="1">
        <w:r>
          <w:rPr>
            <w:rStyle w:val="Hyperlink"/>
          </w:rPr>
          <w:t>https://www.biblegateway.com/passage/?search=Luke%2018%3A1-8&amp;version=NIV</w:t>
        </w:r>
      </w:hyperlink>
    </w:p>
  </w:footnote>
  <w:footnote w:id="11">
    <w:p w14:paraId="02693C3C" w14:textId="77777777" w:rsidR="00444989" w:rsidRDefault="00CB22D3">
      <w:r>
        <w:rPr>
          <w:rStyle w:val="FootnoteReference"/>
        </w:rPr>
        <w:footnoteRef/>
      </w:r>
      <w:r>
        <w:t xml:space="preserve">Habakkuk 2:2–3 — </w:t>
      </w:r>
      <w:hyperlink r:id="rId11" w:history="1">
        <w:r>
          <w:rPr>
            <w:rStyle w:val="Hyperlink"/>
          </w:rPr>
          <w:t>https://www.biblegateway.com/passage/?search=Habakkuk%202%3A2-3&amp;version=NIV</w:t>
        </w:r>
      </w:hyperlink>
    </w:p>
  </w:footnote>
  <w:footnote w:id="12">
    <w:p w14:paraId="02693C3D" w14:textId="77777777" w:rsidR="00444989" w:rsidRDefault="00CB22D3">
      <w:r>
        <w:rPr>
          <w:rStyle w:val="FootnoteReference"/>
        </w:rPr>
        <w:footnoteRef/>
      </w:r>
      <w:r>
        <w:t xml:space="preserve">1 John 5:14–15 — </w:t>
      </w:r>
      <w:hyperlink r:id="rId12" w:history="1">
        <w:r>
          <w:rPr>
            <w:rStyle w:val="Hyperlink"/>
          </w:rPr>
          <w:t>https://www.biblegateway.com/passage/?search=1%20John%205%3A14-15&amp;version=NIV</w:t>
        </w:r>
      </w:hyperlink>
    </w:p>
  </w:footnote>
  <w:footnote w:id="13">
    <w:p w14:paraId="02693C3E" w14:textId="77777777" w:rsidR="00444989" w:rsidRDefault="00CB22D3">
      <w:r>
        <w:rPr>
          <w:rStyle w:val="FootnoteReference"/>
        </w:rPr>
        <w:footnoteRef/>
      </w:r>
      <w:r>
        <w:t xml:space="preserve">Psalm 139:13–16 — </w:t>
      </w:r>
      <w:hyperlink r:id="rId13" w:history="1">
        <w:r>
          <w:rPr>
            <w:rStyle w:val="Hyperlink"/>
          </w:rPr>
          <w:t>https://www.biblegateway.com/passage/?search=Psalm%20139%3A13-16&amp;version=NIV</w:t>
        </w:r>
      </w:hyperlink>
    </w:p>
  </w:footnote>
  <w:footnote w:id="14">
    <w:p w14:paraId="02693C3F" w14:textId="77777777" w:rsidR="00444989" w:rsidRDefault="00CB22D3">
      <w:r>
        <w:rPr>
          <w:rStyle w:val="FootnoteReference"/>
        </w:rPr>
        <w:footnoteRef/>
      </w:r>
      <w:r>
        <w:t xml:space="preserve">Ephesians 2:10 — </w:t>
      </w:r>
      <w:hyperlink r:id="rId14" w:history="1">
        <w:r>
          <w:rPr>
            <w:rStyle w:val="Hyperlink"/>
          </w:rPr>
          <w:t>https://www.biblegateway.com/passage/?search=Ephesians%202%3A10&amp;version=NIV</w:t>
        </w:r>
      </w:hyperlink>
    </w:p>
  </w:footnote>
  <w:footnote w:id="15">
    <w:p w14:paraId="02693C40" w14:textId="77777777" w:rsidR="00444989" w:rsidRDefault="00CB22D3">
      <w:r>
        <w:rPr>
          <w:rStyle w:val="FootnoteReference"/>
        </w:rPr>
        <w:footnoteRef/>
      </w:r>
      <w:r>
        <w:t xml:space="preserve">Jeremiah 29:11 — </w:t>
      </w:r>
      <w:hyperlink r:id="rId15" w:history="1">
        <w:r>
          <w:rPr>
            <w:rStyle w:val="Hyperlink"/>
          </w:rPr>
          <w:t>https://www.biblegateway.com/passage/?search=Jeremiah%2029%3A11&amp;version=NIV</w:t>
        </w:r>
      </w:hyperlink>
    </w:p>
  </w:footnote>
  <w:footnote w:id="16">
    <w:p w14:paraId="02693C41" w14:textId="77777777" w:rsidR="00444989" w:rsidRDefault="00CB22D3">
      <w:r>
        <w:rPr>
          <w:rStyle w:val="FootnoteReference"/>
        </w:rPr>
        <w:footnoteRef/>
      </w:r>
      <w:r>
        <w:t xml:space="preserve">Colossians 3:23–24 — </w:t>
      </w:r>
      <w:hyperlink r:id="rId16" w:history="1">
        <w:r>
          <w:rPr>
            <w:rStyle w:val="Hyperlink"/>
          </w:rPr>
          <w:t>https://www.biblegateway.com/passage/?search=Colossians%203%3A23-24&amp;version=NIV</w:t>
        </w:r>
      </w:hyperlink>
    </w:p>
  </w:footnote>
  <w:footnote w:id="17">
    <w:p w14:paraId="02693C42" w14:textId="77777777" w:rsidR="00444989" w:rsidRDefault="00CB22D3">
      <w:r>
        <w:rPr>
          <w:rStyle w:val="FootnoteReference"/>
        </w:rPr>
        <w:footnoteRef/>
      </w:r>
      <w:r>
        <w:t xml:space="preserve">Proverbs 3:5–6 — </w:t>
      </w:r>
      <w:hyperlink r:id="rId17" w:history="1">
        <w:r>
          <w:rPr>
            <w:rStyle w:val="Hyperlink"/>
          </w:rPr>
          <w:t>https://www.biblegateway.com/passage/?search=Proverbs%203%3A5-6&amp;version=NIV</w:t>
        </w:r>
      </w:hyperlink>
    </w:p>
  </w:footnote>
  <w:footnote w:id="18">
    <w:p w14:paraId="02693C43" w14:textId="77777777" w:rsidR="00444989" w:rsidRDefault="00CB22D3">
      <w:r>
        <w:rPr>
          <w:rStyle w:val="FootnoteReference"/>
        </w:rPr>
        <w:footnoteRef/>
      </w:r>
      <w:r>
        <w:t xml:space="preserve">Romans 12:1–2 — </w:t>
      </w:r>
      <w:hyperlink r:id="rId18" w:history="1">
        <w:r>
          <w:rPr>
            <w:rStyle w:val="Hyperlink"/>
          </w:rPr>
          <w:t>https://www.biblegateway.com/passage/?search=Romans%2012%3A1-2&amp;version=NIV</w:t>
        </w:r>
      </w:hyperlink>
    </w:p>
  </w:footnote>
  <w:footnote w:id="19">
    <w:p w14:paraId="02693C44" w14:textId="77777777" w:rsidR="00444989" w:rsidRDefault="00CB22D3">
      <w:r>
        <w:rPr>
          <w:rStyle w:val="FootnoteReference"/>
        </w:rPr>
        <w:footnoteRef/>
      </w:r>
      <w:r>
        <w:t xml:space="preserve">John 10:27 — </w:t>
      </w:r>
      <w:hyperlink r:id="rId19" w:history="1">
        <w:r>
          <w:rPr>
            <w:rStyle w:val="Hyperlink"/>
          </w:rPr>
          <w:t>https://www.biblegateway.com/passage/?search=John%2010%3A27&amp;version=NIV</w:t>
        </w:r>
      </w:hyperlink>
    </w:p>
  </w:footnote>
  <w:footnote w:id="20">
    <w:p w14:paraId="02693C45" w14:textId="77777777" w:rsidR="00444989" w:rsidRDefault="00CB22D3">
      <w:r>
        <w:rPr>
          <w:rStyle w:val="FootnoteReference"/>
        </w:rPr>
        <w:footnoteRef/>
      </w:r>
      <w:r>
        <w:t xml:space="preserve">1 Kings 19:11–13 — </w:t>
      </w:r>
      <w:hyperlink r:id="rId20" w:history="1">
        <w:r>
          <w:rPr>
            <w:rStyle w:val="Hyperlink"/>
          </w:rPr>
          <w:t>https://www.biblegateway.com/passage/?search=1%20Kings%2019%3A11-13&amp;version=NIV</w:t>
        </w:r>
      </w:hyperlink>
    </w:p>
  </w:footnote>
  <w:footnote w:id="21">
    <w:p w14:paraId="02693C46" w14:textId="77777777" w:rsidR="00444989" w:rsidRDefault="00CB22D3">
      <w:r>
        <w:rPr>
          <w:rStyle w:val="FootnoteReference"/>
        </w:rPr>
        <w:footnoteRef/>
      </w:r>
      <w:r>
        <w:t xml:space="preserve">Romans 8:38–39 — </w:t>
      </w:r>
      <w:hyperlink r:id="rId21" w:history="1">
        <w:r>
          <w:rPr>
            <w:rStyle w:val="Hyperlink"/>
          </w:rPr>
          <w:t>https://www.biblegateway.com/passage/?search=Romans%208%3A38-39&amp;version=NIV</w:t>
        </w:r>
      </w:hyperlink>
    </w:p>
  </w:footnote>
  <w:footnote w:id="22">
    <w:p w14:paraId="02693C47" w14:textId="77777777" w:rsidR="00444989" w:rsidRDefault="00CB22D3">
      <w:r>
        <w:rPr>
          <w:rStyle w:val="FootnoteReference"/>
        </w:rPr>
        <w:footnoteRef/>
      </w:r>
      <w:r>
        <w:t xml:space="preserve">1 John 1:9 — </w:t>
      </w:r>
      <w:hyperlink r:id="rId22" w:history="1">
        <w:r>
          <w:rPr>
            <w:rStyle w:val="Hyperlink"/>
          </w:rPr>
          <w:t>https://www.biblegateway.com/passage/?search=1%20John%201%3A9&amp;version=NIV</w:t>
        </w:r>
      </w:hyperlink>
    </w:p>
  </w:footnote>
  <w:footnote w:id="23">
    <w:p w14:paraId="02693C48" w14:textId="77777777" w:rsidR="00444989" w:rsidRDefault="00CB22D3">
      <w:r>
        <w:rPr>
          <w:rStyle w:val="FootnoteReference"/>
        </w:rPr>
        <w:footnoteRef/>
      </w:r>
      <w:r>
        <w:t xml:space="preserve">Psalm 103:8–12 — </w:t>
      </w:r>
      <w:hyperlink r:id="rId23" w:history="1">
        <w:r>
          <w:rPr>
            <w:rStyle w:val="Hyperlink"/>
          </w:rPr>
          <w:t>https://www.biblegateway.com/passage/?search=Psalm%20103%3A8-12&amp;version=NIV</w:t>
        </w:r>
      </w:hyperlink>
    </w:p>
  </w:footnote>
  <w:footnote w:id="24">
    <w:p w14:paraId="02693C49" w14:textId="77777777" w:rsidR="00444989" w:rsidRDefault="00CB22D3">
      <w:r>
        <w:rPr>
          <w:rStyle w:val="FootnoteReference"/>
        </w:rPr>
        <w:footnoteRef/>
      </w:r>
      <w:r>
        <w:t xml:space="preserve">John 21:15–17 — </w:t>
      </w:r>
      <w:hyperlink r:id="rId24" w:history="1">
        <w:r>
          <w:rPr>
            <w:rStyle w:val="Hyperlink"/>
          </w:rPr>
          <w:t>https://www.biblegateway.com/passage/?search=John%2021%3A15-17&amp;version=NIV</w:t>
        </w:r>
      </w:hyperlink>
    </w:p>
  </w:footnote>
  <w:footnote w:id="25">
    <w:p w14:paraId="02693C4A" w14:textId="77777777" w:rsidR="00444989" w:rsidRDefault="00CB22D3">
      <w:r>
        <w:rPr>
          <w:rStyle w:val="FootnoteReference"/>
        </w:rPr>
        <w:footnoteRef/>
      </w:r>
      <w:r>
        <w:t xml:space="preserve">Amos 5:24 — </w:t>
      </w:r>
      <w:hyperlink r:id="rId25" w:history="1">
        <w:r>
          <w:rPr>
            <w:rStyle w:val="Hyperlink"/>
          </w:rPr>
          <w:t>https://www.biblegateway.com/passage/?search=Amos%205%3A24&amp;version=NIV</w:t>
        </w:r>
      </w:hyperlink>
    </w:p>
  </w:footnote>
  <w:footnote w:id="26">
    <w:p w14:paraId="02693C4B" w14:textId="77777777" w:rsidR="00444989" w:rsidRDefault="00CB22D3">
      <w:r>
        <w:rPr>
          <w:rStyle w:val="FootnoteReference"/>
        </w:rPr>
        <w:footnoteRef/>
      </w:r>
      <w:r>
        <w:t xml:space="preserve">Luke 4:18–19 — </w:t>
      </w:r>
      <w:hyperlink r:id="rId26" w:history="1">
        <w:r>
          <w:rPr>
            <w:rStyle w:val="Hyperlink"/>
          </w:rPr>
          <w:t>https://www.biblegateway.com/passage/?search=Luke%204%3A18-19&amp;version=NIV</w:t>
        </w:r>
      </w:hyperlink>
    </w:p>
  </w:footnote>
  <w:footnote w:id="27">
    <w:p w14:paraId="02693C4C" w14:textId="77777777" w:rsidR="00444989" w:rsidRDefault="00CB22D3">
      <w:r>
        <w:rPr>
          <w:rStyle w:val="FootnoteReference"/>
        </w:rPr>
        <w:footnoteRef/>
      </w:r>
      <w:r>
        <w:t xml:space="preserve">Micah 6:8 — </w:t>
      </w:r>
      <w:hyperlink r:id="rId27" w:history="1">
        <w:r>
          <w:rPr>
            <w:rStyle w:val="Hyperlink"/>
          </w:rPr>
          <w:t>https://www.biblegateway.com/passage/?search=Micah%206%3A8&amp;version=NIV</w:t>
        </w:r>
      </w:hyperlink>
    </w:p>
  </w:footnote>
  <w:footnote w:id="28">
    <w:p w14:paraId="02693C4D" w14:textId="77777777" w:rsidR="00444989" w:rsidRDefault="00CB22D3">
      <w:r>
        <w:rPr>
          <w:rStyle w:val="FootnoteReference"/>
        </w:rPr>
        <w:footnoteRef/>
      </w:r>
      <w:r>
        <w:t xml:space="preserve">Psalm 9:7–9 — </w:t>
      </w:r>
      <w:hyperlink r:id="rId28" w:history="1">
        <w:r>
          <w:rPr>
            <w:rStyle w:val="Hyperlink"/>
          </w:rPr>
          <w:t>https://www.biblegateway.com/passage/?search=Psalm%209%3A7-9&amp;version=NIV</w:t>
        </w:r>
      </w:hyperlink>
    </w:p>
  </w:footnote>
  <w:footnote w:id="29">
    <w:p w14:paraId="02693C4E" w14:textId="77777777" w:rsidR="00444989" w:rsidRDefault="00CB22D3">
      <w:r>
        <w:rPr>
          <w:rStyle w:val="FootnoteReference"/>
        </w:rPr>
        <w:footnoteRef/>
      </w:r>
      <w:r>
        <w:t xml:space="preserve">John 14:1–3 — </w:t>
      </w:r>
      <w:hyperlink r:id="rId29" w:history="1">
        <w:r>
          <w:rPr>
            <w:rStyle w:val="Hyperlink"/>
          </w:rPr>
          <w:t>https://www.biblegateway.com/passage/?search=John%2014%3A1-3&amp;version=NIV</w:t>
        </w:r>
      </w:hyperlink>
    </w:p>
  </w:footnote>
  <w:footnote w:id="30">
    <w:p w14:paraId="02693C4F" w14:textId="77777777" w:rsidR="00444989" w:rsidRDefault="00CB22D3">
      <w:r>
        <w:rPr>
          <w:rStyle w:val="FootnoteReference"/>
        </w:rPr>
        <w:footnoteRef/>
      </w:r>
      <w:r>
        <w:t xml:space="preserve">1 Corinthians 15:54–57 — </w:t>
      </w:r>
      <w:hyperlink r:id="rId30" w:history="1">
        <w:r>
          <w:rPr>
            <w:rStyle w:val="Hyperlink"/>
          </w:rPr>
          <w:t>https://www.biblegateway.com/passage/?search=1%20Corinthians%2015%3A54-57&amp;version=NIV</w:t>
        </w:r>
      </w:hyperlink>
    </w:p>
  </w:footnote>
  <w:footnote w:id="31">
    <w:p w14:paraId="02693C50" w14:textId="77777777" w:rsidR="00444989" w:rsidRDefault="00CB22D3">
      <w:r>
        <w:rPr>
          <w:rStyle w:val="FootnoteReference"/>
        </w:rPr>
        <w:footnoteRef/>
      </w:r>
      <w:r>
        <w:t xml:space="preserve">Revelation 21:3–4 — </w:t>
      </w:r>
      <w:hyperlink r:id="rId31" w:history="1">
        <w:r>
          <w:rPr>
            <w:rStyle w:val="Hyperlink"/>
          </w:rPr>
          <w:t>https://www.biblegateway.com/passage/?search=Revelation%2021%3A3-4&amp;version=NIV</w:t>
        </w:r>
      </w:hyperlink>
    </w:p>
  </w:footnote>
  <w:footnote w:id="32">
    <w:p w14:paraId="02693C51" w14:textId="77777777" w:rsidR="00444989" w:rsidRDefault="00CB22D3">
      <w:r>
        <w:rPr>
          <w:rStyle w:val="FootnoteReference"/>
        </w:rPr>
        <w:footnoteRef/>
      </w:r>
      <w:r>
        <w:t xml:space="preserve">1 Thessalonians 4:13–14 — </w:t>
      </w:r>
      <w:hyperlink r:id="rId32" w:history="1">
        <w:r>
          <w:rPr>
            <w:rStyle w:val="Hyperlink"/>
          </w:rPr>
          <w:t>https://www.biblegateway.com/passage/?search=1%20Thessalonians%204%3A13-14&amp;version=NIV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3C30" w14:textId="6BDE6848" w:rsidR="00444989" w:rsidRDefault="00CB22D3">
    <w:pPr>
      <w:pBdr>
        <w:bottom w:val="single" w:sz="4" w:space="6" w:color="D8D2C4"/>
      </w:pBdr>
      <w:jc w:val="right"/>
    </w:pPr>
    <w:r>
      <w:rPr>
        <w:i/>
        <w:iCs/>
        <w:color w:val="B5B0A6"/>
        <w:sz w:val="16"/>
        <w:szCs w:val="16"/>
      </w:rPr>
      <w:t xml:space="preserve">The Questions We Ask God — </w:t>
    </w:r>
    <w:r w:rsidR="000E4341">
      <w:rPr>
        <w:i/>
        <w:iCs/>
        <w:color w:val="B5B0A6"/>
        <w:sz w:val="16"/>
        <w:szCs w:val="16"/>
      </w:rPr>
      <w:t xml:space="preserve">RFBC </w:t>
    </w:r>
    <w:r>
      <w:rPr>
        <w:i/>
        <w:iCs/>
        <w:color w:val="B5B0A6"/>
        <w:sz w:val="16"/>
        <w:szCs w:val="16"/>
      </w:rPr>
      <w:t>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57120"/>
    <w:multiLevelType w:val="hybridMultilevel"/>
    <w:tmpl w:val="3A727BD0"/>
    <w:lvl w:ilvl="0" w:tplc="49D85FE4">
      <w:start w:val="1"/>
      <w:numFmt w:val="bullet"/>
      <w:lvlText w:val="●"/>
      <w:lvlJc w:val="left"/>
      <w:pPr>
        <w:ind w:left="720" w:hanging="360"/>
      </w:pPr>
    </w:lvl>
    <w:lvl w:ilvl="1" w:tplc="3806B0AC">
      <w:start w:val="1"/>
      <w:numFmt w:val="bullet"/>
      <w:lvlText w:val="○"/>
      <w:lvlJc w:val="left"/>
      <w:pPr>
        <w:ind w:left="1440" w:hanging="360"/>
      </w:pPr>
    </w:lvl>
    <w:lvl w:ilvl="2" w:tplc="3A82E340">
      <w:start w:val="1"/>
      <w:numFmt w:val="bullet"/>
      <w:lvlText w:val="■"/>
      <w:lvlJc w:val="left"/>
      <w:pPr>
        <w:ind w:left="2160" w:hanging="360"/>
      </w:pPr>
    </w:lvl>
    <w:lvl w:ilvl="3" w:tplc="8CA63148">
      <w:start w:val="1"/>
      <w:numFmt w:val="bullet"/>
      <w:lvlText w:val="●"/>
      <w:lvlJc w:val="left"/>
      <w:pPr>
        <w:ind w:left="2880" w:hanging="360"/>
      </w:pPr>
    </w:lvl>
    <w:lvl w:ilvl="4" w:tplc="03F07034">
      <w:start w:val="1"/>
      <w:numFmt w:val="bullet"/>
      <w:lvlText w:val="○"/>
      <w:lvlJc w:val="left"/>
      <w:pPr>
        <w:ind w:left="3600" w:hanging="360"/>
      </w:pPr>
    </w:lvl>
    <w:lvl w:ilvl="5" w:tplc="FE5E1C88">
      <w:start w:val="1"/>
      <w:numFmt w:val="bullet"/>
      <w:lvlText w:val="■"/>
      <w:lvlJc w:val="left"/>
      <w:pPr>
        <w:ind w:left="4320" w:hanging="360"/>
      </w:pPr>
    </w:lvl>
    <w:lvl w:ilvl="6" w:tplc="F9EC7406">
      <w:start w:val="1"/>
      <w:numFmt w:val="bullet"/>
      <w:lvlText w:val="●"/>
      <w:lvlJc w:val="left"/>
      <w:pPr>
        <w:ind w:left="5040" w:hanging="360"/>
      </w:pPr>
    </w:lvl>
    <w:lvl w:ilvl="7" w:tplc="71B4609E">
      <w:start w:val="1"/>
      <w:numFmt w:val="bullet"/>
      <w:lvlText w:val="●"/>
      <w:lvlJc w:val="left"/>
      <w:pPr>
        <w:ind w:left="5760" w:hanging="360"/>
      </w:pPr>
    </w:lvl>
    <w:lvl w:ilvl="8" w:tplc="F5A692B6">
      <w:start w:val="1"/>
      <w:numFmt w:val="bullet"/>
      <w:lvlText w:val="●"/>
      <w:lvlJc w:val="left"/>
      <w:pPr>
        <w:ind w:left="6480" w:hanging="360"/>
      </w:pPr>
    </w:lvl>
  </w:abstractNum>
  <w:abstractNum w:abstractNumId="1" w15:restartNumberingAfterBreak="0">
    <w:nsid w:val="30277D5B"/>
    <w:multiLevelType w:val="hybridMultilevel"/>
    <w:tmpl w:val="D8E09E24"/>
    <w:lvl w:ilvl="0" w:tplc="4F54CA04">
      <w:start w:val="1"/>
      <w:numFmt w:val="bullet"/>
      <w:lvlText w:val="•"/>
      <w:lvlJc w:val="left"/>
      <w:pPr>
        <w:ind w:left="600" w:hanging="300"/>
      </w:pPr>
    </w:lvl>
    <w:lvl w:ilvl="1" w:tplc="95E60E1C">
      <w:numFmt w:val="decimal"/>
      <w:lvlText w:val=""/>
      <w:lvlJc w:val="left"/>
    </w:lvl>
    <w:lvl w:ilvl="2" w:tplc="B7EC8DF4">
      <w:numFmt w:val="decimal"/>
      <w:lvlText w:val=""/>
      <w:lvlJc w:val="left"/>
    </w:lvl>
    <w:lvl w:ilvl="3" w:tplc="305EE0A0">
      <w:numFmt w:val="decimal"/>
      <w:lvlText w:val=""/>
      <w:lvlJc w:val="left"/>
    </w:lvl>
    <w:lvl w:ilvl="4" w:tplc="D9145FE2">
      <w:numFmt w:val="decimal"/>
      <w:lvlText w:val=""/>
      <w:lvlJc w:val="left"/>
    </w:lvl>
    <w:lvl w:ilvl="5" w:tplc="F9A02424">
      <w:numFmt w:val="decimal"/>
      <w:lvlText w:val=""/>
      <w:lvlJc w:val="left"/>
    </w:lvl>
    <w:lvl w:ilvl="6" w:tplc="BC20CC8C">
      <w:numFmt w:val="decimal"/>
      <w:lvlText w:val=""/>
      <w:lvlJc w:val="left"/>
    </w:lvl>
    <w:lvl w:ilvl="7" w:tplc="D5F22D6E">
      <w:numFmt w:val="decimal"/>
      <w:lvlText w:val=""/>
      <w:lvlJc w:val="left"/>
    </w:lvl>
    <w:lvl w:ilvl="8" w:tplc="50A41E92">
      <w:numFmt w:val="decimal"/>
      <w:lvlText w:val=""/>
      <w:lvlJc w:val="left"/>
    </w:lvl>
  </w:abstractNum>
  <w:num w:numId="1" w16cid:durableId="2045713844">
    <w:abstractNumId w:val="0"/>
    <w:lvlOverride w:ilvl="0">
      <w:startOverride w:val="1"/>
    </w:lvlOverride>
  </w:num>
  <w:num w:numId="2" w16cid:durableId="27074293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989"/>
    <w:rsid w:val="000E4341"/>
    <w:rsid w:val="00444989"/>
    <w:rsid w:val="00CB22D3"/>
    <w:rsid w:val="00DA000E"/>
    <w:rsid w:val="00E75CAE"/>
    <w:rsid w:val="00F06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3AEB"/>
  <w15:docId w15:val="{855F5A82-FCB8-408B-AB9A-FD46F4DC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232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40"/>
      <w:outlineLvl w:val="0"/>
    </w:pPr>
    <w:rPr>
      <w:b/>
      <w:bCs/>
      <w:color w:val="0E5A52"/>
      <w:sz w:val="34"/>
      <w:szCs w:val="34"/>
    </w:rPr>
  </w:style>
  <w:style w:type="paragraph" w:styleId="Heading2">
    <w:name w:val="heading 2"/>
    <w:uiPriority w:val="9"/>
    <w:unhideWhenUsed/>
    <w:qFormat/>
    <w:pPr>
      <w:spacing w:before="240" w:after="10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E4341"/>
    <w:pPr>
      <w:tabs>
        <w:tab w:val="center" w:pos="4680"/>
        <w:tab w:val="right" w:pos="9360"/>
      </w:tabs>
    </w:pPr>
  </w:style>
  <w:style w:type="character" w:customStyle="1" w:styleId="HeaderChar">
    <w:name w:val="Header Char"/>
    <w:basedOn w:val="DefaultParagraphFont"/>
    <w:link w:val="Header"/>
    <w:uiPriority w:val="99"/>
    <w:rsid w:val="000E4341"/>
  </w:style>
  <w:style w:type="paragraph" w:styleId="Footer">
    <w:name w:val="footer"/>
    <w:basedOn w:val="Normal"/>
    <w:link w:val="FooterChar"/>
    <w:uiPriority w:val="99"/>
    <w:unhideWhenUsed/>
    <w:rsid w:val="000E4341"/>
    <w:pPr>
      <w:tabs>
        <w:tab w:val="center" w:pos="4680"/>
        <w:tab w:val="right" w:pos="9360"/>
      </w:tabs>
    </w:pPr>
  </w:style>
  <w:style w:type="character" w:customStyle="1" w:styleId="FooterChar">
    <w:name w:val="Footer Char"/>
    <w:basedOn w:val="DefaultParagraphFont"/>
    <w:link w:val="Footer"/>
    <w:uiPriority w:val="99"/>
    <w:rsid w:val="000E4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biblegateway.com/passage/?search=2%20Corinthians%201%3A3-4&amp;version=NIV" TargetMode="External"/><Relationship Id="rId13" Type="http://schemas.openxmlformats.org/officeDocument/2006/relationships/hyperlink" Target="https://www.biblegateway.com/passage/?search=Psalm%20139%3A13-16&amp;version=NIV" TargetMode="External"/><Relationship Id="rId18" Type="http://schemas.openxmlformats.org/officeDocument/2006/relationships/hyperlink" Target="https://www.biblegateway.com/passage/?search=Romans%2012%3A1-2&amp;version=NIV" TargetMode="External"/><Relationship Id="rId26" Type="http://schemas.openxmlformats.org/officeDocument/2006/relationships/hyperlink" Target="https://www.biblegateway.com/passage/?search=Luke%204%3A18-19&amp;version=NIV" TargetMode="External"/><Relationship Id="rId3" Type="http://schemas.openxmlformats.org/officeDocument/2006/relationships/hyperlink" Target="https://www.biblegateway.com/passage/?search=Romans%201%3A20&amp;version=NIV" TargetMode="External"/><Relationship Id="rId21" Type="http://schemas.openxmlformats.org/officeDocument/2006/relationships/hyperlink" Target="https://www.biblegateway.com/passage/?search=Romans%208%3A38-39&amp;version=NIV" TargetMode="External"/><Relationship Id="rId7" Type="http://schemas.openxmlformats.org/officeDocument/2006/relationships/hyperlink" Target="https://www.biblegateway.com/passage/?search=Lamentations%203%3A31-33&amp;version=NIV" TargetMode="External"/><Relationship Id="rId12" Type="http://schemas.openxmlformats.org/officeDocument/2006/relationships/hyperlink" Target="https://www.biblegateway.com/passage/?search=1%20John%205%3A14-15&amp;version=NIV" TargetMode="External"/><Relationship Id="rId17" Type="http://schemas.openxmlformats.org/officeDocument/2006/relationships/hyperlink" Target="https://www.biblegateway.com/passage/?search=Proverbs%203%3A5-6&amp;version=NIV" TargetMode="External"/><Relationship Id="rId25" Type="http://schemas.openxmlformats.org/officeDocument/2006/relationships/hyperlink" Target="https://www.biblegateway.com/passage/?search=Amos%205%3A24&amp;version=NIV" TargetMode="External"/><Relationship Id="rId2" Type="http://schemas.openxmlformats.org/officeDocument/2006/relationships/hyperlink" Target="https://www.biblegateway.com/passage/?search=Psalm%2019%3A1&amp;version=NIV" TargetMode="External"/><Relationship Id="rId16" Type="http://schemas.openxmlformats.org/officeDocument/2006/relationships/hyperlink" Target="https://www.biblegateway.com/passage/?search=Colossians%203%3A23-24&amp;version=NIV" TargetMode="External"/><Relationship Id="rId20" Type="http://schemas.openxmlformats.org/officeDocument/2006/relationships/hyperlink" Target="https://www.biblegateway.com/passage/?search=1%20Kings%2019%3A11-13&amp;version=NIV" TargetMode="External"/><Relationship Id="rId29" Type="http://schemas.openxmlformats.org/officeDocument/2006/relationships/hyperlink" Target="https://www.biblegateway.com/passage/?search=John%2014%3A1-3&amp;version=NIV" TargetMode="External"/><Relationship Id="rId1" Type="http://schemas.openxmlformats.org/officeDocument/2006/relationships/hyperlink" Target="https://www.biblegateway.com/passage/?search=Hebrews%2011%3A6&amp;version=NIV" TargetMode="External"/><Relationship Id="rId6" Type="http://schemas.openxmlformats.org/officeDocument/2006/relationships/hyperlink" Target="https://www.biblegateway.com/passage/?search=John%2016%3A33&amp;version=NIV" TargetMode="External"/><Relationship Id="rId11" Type="http://schemas.openxmlformats.org/officeDocument/2006/relationships/hyperlink" Target="https://www.biblegateway.com/passage/?search=Habakkuk%202%3A2-3&amp;version=NIV" TargetMode="External"/><Relationship Id="rId24" Type="http://schemas.openxmlformats.org/officeDocument/2006/relationships/hyperlink" Target="https://www.biblegateway.com/passage/?search=John%2021%3A15-17&amp;version=NIV" TargetMode="External"/><Relationship Id="rId32" Type="http://schemas.openxmlformats.org/officeDocument/2006/relationships/hyperlink" Target="https://www.biblegateway.com/passage/?search=1%20Thessalonians%204%3A13-14&amp;version=NIV" TargetMode="External"/><Relationship Id="rId5" Type="http://schemas.openxmlformats.org/officeDocument/2006/relationships/hyperlink" Target="https://www.biblegateway.com/passage/?search=Romans%208%3A18-28&amp;version=NIV" TargetMode="External"/><Relationship Id="rId15" Type="http://schemas.openxmlformats.org/officeDocument/2006/relationships/hyperlink" Target="https://www.biblegateway.com/passage/?search=Jeremiah%2029%3A11&amp;version=NIV" TargetMode="External"/><Relationship Id="rId23" Type="http://schemas.openxmlformats.org/officeDocument/2006/relationships/hyperlink" Target="https://www.biblegateway.com/passage/?search=Psalm%20103%3A8-12&amp;version=NIV" TargetMode="External"/><Relationship Id="rId28" Type="http://schemas.openxmlformats.org/officeDocument/2006/relationships/hyperlink" Target="https://www.biblegateway.com/passage/?search=Psalm%209%3A7-9&amp;version=NIV" TargetMode="External"/><Relationship Id="rId10" Type="http://schemas.openxmlformats.org/officeDocument/2006/relationships/hyperlink" Target="https://www.biblegateway.com/passage/?search=Luke%2018%3A1-8&amp;version=NIV" TargetMode="External"/><Relationship Id="rId19" Type="http://schemas.openxmlformats.org/officeDocument/2006/relationships/hyperlink" Target="https://www.biblegateway.com/passage/?search=John%2010%3A27&amp;version=NIV" TargetMode="External"/><Relationship Id="rId31" Type="http://schemas.openxmlformats.org/officeDocument/2006/relationships/hyperlink" Target="https://www.biblegateway.com/passage/?search=Revelation%2021%3A3-4&amp;version=NIV" TargetMode="External"/><Relationship Id="rId4" Type="http://schemas.openxmlformats.org/officeDocument/2006/relationships/hyperlink" Target="https://www.biblegateway.com/passage/?search=Jeremiah%2029%3A13&amp;version=NIV" TargetMode="External"/><Relationship Id="rId9" Type="http://schemas.openxmlformats.org/officeDocument/2006/relationships/hyperlink" Target="https://www.biblegateway.com/passage/?search=Psalm%2013&amp;version=NIV" TargetMode="External"/><Relationship Id="rId14" Type="http://schemas.openxmlformats.org/officeDocument/2006/relationships/hyperlink" Target="https://www.biblegateway.com/passage/?search=Ephesians%202%3A10&amp;version=NIV" TargetMode="External"/><Relationship Id="rId22" Type="http://schemas.openxmlformats.org/officeDocument/2006/relationships/hyperlink" Target="https://www.biblegateway.com/passage/?search=1%20John%201%3A9&amp;version=NIV" TargetMode="External"/><Relationship Id="rId27" Type="http://schemas.openxmlformats.org/officeDocument/2006/relationships/hyperlink" Target="https://www.biblegateway.com/passage/?search=Micah%206%3A8&amp;version=NIV" TargetMode="External"/><Relationship Id="rId30" Type="http://schemas.openxmlformats.org/officeDocument/2006/relationships/hyperlink" Target="https://www.biblegateway.com/passage/?search=1%20Corinthians%2015%3A54-57&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2282</Words>
  <Characters>13013</Characters>
  <Application>Microsoft Office Word</Application>
  <DocSecurity>0</DocSecurity>
  <Lines>108</Lines>
  <Paragraphs>30</Paragraphs>
  <ScaleCrop>false</ScaleCrop>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Questions We Ask God — Student Handbook</dc:title>
  <dc:creator>Bible Study</dc:creator>
  <cp:lastModifiedBy>Erick McKinley</cp:lastModifiedBy>
  <cp:revision>4</cp:revision>
  <dcterms:created xsi:type="dcterms:W3CDTF">2026-09-02T15:39:00Z</dcterms:created>
  <dcterms:modified xsi:type="dcterms:W3CDTF">2026-09-02T15:53:00Z</dcterms:modified>
</cp:coreProperties>
</file>