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23C" w14:textId="2A411B42" w:rsidR="006034A3" w:rsidRPr="00A40860" w:rsidRDefault="00677692">
      <w:pPr>
        <w:rPr>
          <w:b/>
          <w:bCs/>
          <w:sz w:val="28"/>
          <w:szCs w:val="28"/>
        </w:rPr>
      </w:pPr>
      <w:r w:rsidRPr="00A40860">
        <w:rPr>
          <w:b/>
          <w:bCs/>
          <w:sz w:val="28"/>
          <w:szCs w:val="28"/>
        </w:rPr>
        <w:t>Bible Intro 4</w:t>
      </w:r>
      <w:r w:rsidR="009C0070" w:rsidRPr="00A40860">
        <w:rPr>
          <w:b/>
          <w:bCs/>
          <w:sz w:val="28"/>
          <w:szCs w:val="28"/>
        </w:rPr>
        <w:t xml:space="preserve"> - New Testament </w:t>
      </w:r>
    </w:p>
    <w:p w14:paraId="4B4ED429" w14:textId="77777777" w:rsidR="006034A3" w:rsidRDefault="006034A3">
      <w:pPr>
        <w:rPr>
          <w:sz w:val="28"/>
          <w:szCs w:val="28"/>
        </w:rPr>
      </w:pPr>
    </w:p>
    <w:p w14:paraId="5FAEBCB3" w14:textId="295F53D2" w:rsidR="006034A3" w:rsidRDefault="006034A3">
      <w:pPr>
        <w:rPr>
          <w:sz w:val="28"/>
          <w:szCs w:val="28"/>
        </w:rPr>
      </w:pPr>
      <w:r>
        <w:rPr>
          <w:sz w:val="28"/>
          <w:szCs w:val="28"/>
        </w:rPr>
        <w:t>400 years from Old Testament – New Testament</w:t>
      </w:r>
    </w:p>
    <w:p w14:paraId="1AD92428" w14:textId="47E1C62D" w:rsidR="00C04B00" w:rsidRDefault="00C04B00">
      <w:pPr>
        <w:rPr>
          <w:sz w:val="28"/>
          <w:szCs w:val="28"/>
        </w:rPr>
      </w:pPr>
      <w:r>
        <w:rPr>
          <w:sz w:val="28"/>
          <w:szCs w:val="28"/>
        </w:rPr>
        <w:t>Those are 4 Centuries, a long time</w:t>
      </w:r>
    </w:p>
    <w:p w14:paraId="54758ADB" w14:textId="4B541C1E" w:rsidR="00DB7A0E" w:rsidRDefault="00DB7A0E">
      <w:pPr>
        <w:rPr>
          <w:sz w:val="28"/>
          <w:szCs w:val="28"/>
        </w:rPr>
      </w:pPr>
      <w:r>
        <w:rPr>
          <w:sz w:val="28"/>
          <w:szCs w:val="28"/>
        </w:rPr>
        <w:t>Consider the United States is 24</w:t>
      </w:r>
      <w:r w:rsidR="00C613BE">
        <w:rPr>
          <w:sz w:val="28"/>
          <w:szCs w:val="28"/>
        </w:rPr>
        <w:t>7</w:t>
      </w:r>
      <w:r>
        <w:rPr>
          <w:sz w:val="28"/>
          <w:szCs w:val="28"/>
        </w:rPr>
        <w:t xml:space="preserve"> years old </w:t>
      </w:r>
    </w:p>
    <w:p w14:paraId="36201AF3" w14:textId="4CF963C1" w:rsidR="00C04B00" w:rsidRPr="003C3C62" w:rsidRDefault="007D12D9">
      <w:pPr>
        <w:rPr>
          <w:b/>
          <w:bCs/>
          <w:sz w:val="28"/>
          <w:szCs w:val="28"/>
        </w:rPr>
      </w:pPr>
      <w:r w:rsidRPr="003C3C62">
        <w:rPr>
          <w:b/>
          <w:bCs/>
          <w:sz w:val="28"/>
          <w:szCs w:val="28"/>
        </w:rPr>
        <w:t xml:space="preserve">Political and </w:t>
      </w:r>
      <w:r w:rsidR="00E769A0" w:rsidRPr="003C3C62">
        <w:rPr>
          <w:b/>
          <w:bCs/>
          <w:sz w:val="28"/>
          <w:szCs w:val="28"/>
        </w:rPr>
        <w:t>Cultural</w:t>
      </w:r>
      <w:r w:rsidRPr="003C3C62">
        <w:rPr>
          <w:b/>
          <w:bCs/>
          <w:sz w:val="28"/>
          <w:szCs w:val="28"/>
        </w:rPr>
        <w:t xml:space="preserve"> Changes</w:t>
      </w:r>
    </w:p>
    <w:p w14:paraId="42F09087" w14:textId="499CBDEF" w:rsidR="007D12D9" w:rsidRDefault="007D12D9">
      <w:pPr>
        <w:rPr>
          <w:sz w:val="28"/>
          <w:szCs w:val="28"/>
        </w:rPr>
      </w:pPr>
      <w:r>
        <w:rPr>
          <w:sz w:val="28"/>
          <w:szCs w:val="28"/>
        </w:rPr>
        <w:tab/>
        <w:t>The Romans controlled Palestine, instead of the Persians</w:t>
      </w:r>
    </w:p>
    <w:p w14:paraId="07CEEA95" w14:textId="49FB5B73" w:rsidR="005E349B" w:rsidRDefault="00C934D7">
      <w:pPr>
        <w:rPr>
          <w:sz w:val="28"/>
          <w:szCs w:val="28"/>
        </w:rPr>
      </w:pPr>
      <w:r>
        <w:rPr>
          <w:sz w:val="28"/>
          <w:szCs w:val="28"/>
        </w:rPr>
        <w:tab/>
        <w:t xml:space="preserve">Greek thought and culture </w:t>
      </w:r>
      <w:r w:rsidR="005E349B">
        <w:rPr>
          <w:sz w:val="28"/>
          <w:szCs w:val="28"/>
        </w:rPr>
        <w:t>now threaten to derail God’s people</w:t>
      </w:r>
    </w:p>
    <w:p w14:paraId="5C2EC54A" w14:textId="07D4003C" w:rsidR="00784374" w:rsidRPr="003C3C62" w:rsidRDefault="00784374">
      <w:pPr>
        <w:rPr>
          <w:b/>
          <w:bCs/>
          <w:sz w:val="28"/>
          <w:szCs w:val="28"/>
        </w:rPr>
      </w:pPr>
      <w:r w:rsidRPr="003C3C62">
        <w:rPr>
          <w:b/>
          <w:bCs/>
          <w:sz w:val="28"/>
          <w:szCs w:val="28"/>
        </w:rPr>
        <w:t>Geographical Changes</w:t>
      </w:r>
    </w:p>
    <w:p w14:paraId="53DADA4A" w14:textId="48E65174" w:rsidR="00784374" w:rsidRDefault="0026610E">
      <w:pPr>
        <w:rPr>
          <w:sz w:val="28"/>
          <w:szCs w:val="28"/>
        </w:rPr>
      </w:pPr>
      <w:r>
        <w:rPr>
          <w:sz w:val="28"/>
          <w:szCs w:val="28"/>
        </w:rPr>
        <w:tab/>
      </w:r>
      <w:r w:rsidR="00D80FDE">
        <w:rPr>
          <w:sz w:val="28"/>
          <w:szCs w:val="28"/>
        </w:rPr>
        <w:t>Palesti</w:t>
      </w:r>
      <w:r w:rsidR="00EB2549">
        <w:rPr>
          <w:sz w:val="28"/>
          <w:szCs w:val="28"/>
        </w:rPr>
        <w:t>ne is divided into Judea, Galilee, Samaria</w:t>
      </w:r>
    </w:p>
    <w:p w14:paraId="645C0FED" w14:textId="56777F60" w:rsidR="00784374" w:rsidRPr="003C3C62" w:rsidRDefault="00784374">
      <w:pPr>
        <w:rPr>
          <w:b/>
          <w:bCs/>
          <w:sz w:val="28"/>
          <w:szCs w:val="28"/>
        </w:rPr>
      </w:pPr>
      <w:r w:rsidRPr="003C3C62">
        <w:rPr>
          <w:b/>
          <w:bCs/>
          <w:sz w:val="28"/>
          <w:szCs w:val="28"/>
        </w:rPr>
        <w:t>Religious Changes</w:t>
      </w:r>
    </w:p>
    <w:p w14:paraId="3B8FD93C" w14:textId="741E6B37" w:rsidR="00E53D18" w:rsidRDefault="00E53D18" w:rsidP="00F605F7">
      <w:pPr>
        <w:ind w:left="720"/>
        <w:rPr>
          <w:sz w:val="28"/>
          <w:szCs w:val="28"/>
        </w:rPr>
      </w:pPr>
      <w:r>
        <w:rPr>
          <w:sz w:val="28"/>
          <w:szCs w:val="28"/>
        </w:rPr>
        <w:t xml:space="preserve">Religious Parties: </w:t>
      </w:r>
    </w:p>
    <w:p w14:paraId="7F61987C" w14:textId="3E6FAEBF" w:rsidR="00B65946" w:rsidRDefault="00BF2D67" w:rsidP="00F605F7">
      <w:pPr>
        <w:ind w:left="720"/>
        <w:rPr>
          <w:sz w:val="28"/>
          <w:szCs w:val="28"/>
        </w:rPr>
      </w:pPr>
      <w:r>
        <w:rPr>
          <w:sz w:val="28"/>
          <w:szCs w:val="28"/>
        </w:rPr>
        <w:tab/>
      </w:r>
      <w:r w:rsidR="00411B7D">
        <w:rPr>
          <w:sz w:val="28"/>
          <w:szCs w:val="28"/>
        </w:rPr>
        <w:t>Pharisees and Sadduccess</w:t>
      </w:r>
      <w:r w:rsidR="00B65946">
        <w:rPr>
          <w:sz w:val="28"/>
          <w:szCs w:val="28"/>
        </w:rPr>
        <w:t xml:space="preserve"> </w:t>
      </w:r>
    </w:p>
    <w:p w14:paraId="6C9851DC" w14:textId="18E5DFF7" w:rsidR="00B65946" w:rsidRDefault="00B65946" w:rsidP="00F605F7">
      <w:pPr>
        <w:ind w:left="720"/>
        <w:rPr>
          <w:sz w:val="28"/>
          <w:szCs w:val="28"/>
        </w:rPr>
      </w:pPr>
      <w:r>
        <w:rPr>
          <w:sz w:val="28"/>
          <w:szCs w:val="28"/>
        </w:rPr>
        <w:tab/>
        <w:t xml:space="preserve">Zealots and Herodians </w:t>
      </w:r>
    </w:p>
    <w:p w14:paraId="0427A9FE" w14:textId="64258D1D" w:rsidR="00B65946" w:rsidRDefault="00B65946" w:rsidP="00F605F7">
      <w:pPr>
        <w:ind w:left="720" w:firstLine="720"/>
        <w:rPr>
          <w:sz w:val="28"/>
          <w:szCs w:val="28"/>
        </w:rPr>
      </w:pPr>
      <w:r>
        <w:rPr>
          <w:sz w:val="28"/>
          <w:szCs w:val="28"/>
        </w:rPr>
        <w:t>Did not exist in the Old testament</w:t>
      </w:r>
    </w:p>
    <w:p w14:paraId="0F7B9ED7" w14:textId="7F16932D" w:rsidR="00E53D18" w:rsidRDefault="00513376" w:rsidP="00F605F7">
      <w:pPr>
        <w:ind w:left="720"/>
        <w:rPr>
          <w:sz w:val="28"/>
          <w:szCs w:val="28"/>
        </w:rPr>
      </w:pPr>
      <w:r>
        <w:rPr>
          <w:sz w:val="28"/>
          <w:szCs w:val="28"/>
        </w:rPr>
        <w:t>Religious functionaries:</w:t>
      </w:r>
    </w:p>
    <w:p w14:paraId="0C078BCA" w14:textId="49CA85AE" w:rsidR="00B65946" w:rsidRDefault="008703A4" w:rsidP="00F605F7">
      <w:pPr>
        <w:ind w:left="720" w:firstLine="720"/>
        <w:rPr>
          <w:sz w:val="28"/>
          <w:szCs w:val="28"/>
        </w:rPr>
      </w:pPr>
      <w:r>
        <w:rPr>
          <w:sz w:val="28"/>
          <w:szCs w:val="28"/>
        </w:rPr>
        <w:t xml:space="preserve">The Teacher of the Law and Rabbis play a prominent role. </w:t>
      </w:r>
    </w:p>
    <w:p w14:paraId="00CAD813" w14:textId="71D73EE6" w:rsidR="00513376" w:rsidRDefault="00593DE3" w:rsidP="00F605F7">
      <w:pPr>
        <w:ind w:left="720"/>
        <w:rPr>
          <w:sz w:val="28"/>
          <w:szCs w:val="28"/>
        </w:rPr>
      </w:pPr>
      <w:r>
        <w:rPr>
          <w:sz w:val="28"/>
          <w:szCs w:val="28"/>
        </w:rPr>
        <w:t>Religious institutions:</w:t>
      </w:r>
    </w:p>
    <w:p w14:paraId="106554DB" w14:textId="26D92874" w:rsidR="00593DE3" w:rsidRDefault="00593DE3" w:rsidP="00F605F7">
      <w:pPr>
        <w:ind w:left="720"/>
        <w:rPr>
          <w:sz w:val="28"/>
          <w:szCs w:val="28"/>
        </w:rPr>
      </w:pPr>
      <w:r>
        <w:rPr>
          <w:sz w:val="28"/>
          <w:szCs w:val="28"/>
        </w:rPr>
        <w:tab/>
        <w:t xml:space="preserve">Temple is now a </w:t>
      </w:r>
      <w:r w:rsidR="00B60E6D">
        <w:rPr>
          <w:sz w:val="28"/>
          <w:szCs w:val="28"/>
        </w:rPr>
        <w:t>magnificent complex</w:t>
      </w:r>
    </w:p>
    <w:p w14:paraId="189A182A" w14:textId="378B64B2" w:rsidR="00B60E6D" w:rsidRDefault="00B60E6D" w:rsidP="00F605F7">
      <w:pPr>
        <w:ind w:left="1440"/>
        <w:rPr>
          <w:sz w:val="28"/>
          <w:szCs w:val="28"/>
        </w:rPr>
      </w:pPr>
      <w:r>
        <w:rPr>
          <w:sz w:val="28"/>
          <w:szCs w:val="28"/>
        </w:rPr>
        <w:t>Each town now has a Synagog</w:t>
      </w:r>
      <w:r w:rsidR="003C3C62">
        <w:rPr>
          <w:sz w:val="28"/>
          <w:szCs w:val="28"/>
        </w:rPr>
        <w:t>u</w:t>
      </w:r>
      <w:r>
        <w:rPr>
          <w:sz w:val="28"/>
          <w:szCs w:val="28"/>
        </w:rPr>
        <w:t>e</w:t>
      </w:r>
      <w:r w:rsidR="003C3C62">
        <w:rPr>
          <w:sz w:val="28"/>
          <w:szCs w:val="28"/>
        </w:rPr>
        <w:t xml:space="preserve"> = a place of worship and study of the Word of God. </w:t>
      </w:r>
    </w:p>
    <w:p w14:paraId="710CADF1" w14:textId="77777777" w:rsidR="008703A4" w:rsidRDefault="008703A4">
      <w:pPr>
        <w:rPr>
          <w:sz w:val="28"/>
          <w:szCs w:val="28"/>
        </w:rPr>
      </w:pPr>
    </w:p>
    <w:p w14:paraId="7940EF80" w14:textId="71EC19C0" w:rsidR="005E349B" w:rsidRDefault="005E349B">
      <w:pPr>
        <w:rPr>
          <w:sz w:val="28"/>
          <w:szCs w:val="28"/>
        </w:rPr>
      </w:pPr>
    </w:p>
    <w:p w14:paraId="13DAE3AD" w14:textId="77777777" w:rsidR="00B52874" w:rsidRDefault="00B52874">
      <w:pPr>
        <w:rPr>
          <w:sz w:val="28"/>
          <w:szCs w:val="28"/>
        </w:rPr>
      </w:pPr>
    </w:p>
    <w:p w14:paraId="4362A528" w14:textId="77777777" w:rsidR="00B52874" w:rsidRDefault="00B52874">
      <w:pPr>
        <w:rPr>
          <w:sz w:val="28"/>
          <w:szCs w:val="28"/>
        </w:rPr>
      </w:pPr>
    </w:p>
    <w:p w14:paraId="593F375A" w14:textId="6D336DC9" w:rsidR="00E36128" w:rsidRDefault="00E36128">
      <w:pPr>
        <w:rPr>
          <w:b/>
          <w:bCs/>
          <w:sz w:val="28"/>
          <w:szCs w:val="28"/>
        </w:rPr>
      </w:pPr>
      <w:r>
        <w:rPr>
          <w:b/>
          <w:bCs/>
          <w:sz w:val="28"/>
          <w:szCs w:val="28"/>
        </w:rPr>
        <w:lastRenderedPageBreak/>
        <w:t xml:space="preserve">The Gospels record the life of Jesus </w:t>
      </w:r>
      <w:r w:rsidR="00E60589">
        <w:rPr>
          <w:b/>
          <w:bCs/>
          <w:sz w:val="28"/>
          <w:szCs w:val="28"/>
        </w:rPr>
        <w:t>from different perspectives:</w:t>
      </w:r>
    </w:p>
    <w:p w14:paraId="52A928F3" w14:textId="056BC1FE" w:rsidR="006D6393" w:rsidRPr="00FA353C" w:rsidRDefault="00AF7EDB" w:rsidP="006D6393">
      <w:pPr>
        <w:ind w:left="720"/>
        <w:rPr>
          <w:sz w:val="28"/>
          <w:szCs w:val="28"/>
        </w:rPr>
      </w:pPr>
      <w:r w:rsidRPr="00FA353C">
        <w:rPr>
          <w:sz w:val="28"/>
          <w:szCs w:val="28"/>
        </w:rPr>
        <w:t>Mark</w:t>
      </w:r>
      <w:r w:rsidR="006D6393">
        <w:rPr>
          <w:sz w:val="28"/>
          <w:szCs w:val="28"/>
        </w:rPr>
        <w:t xml:space="preserve">, </w:t>
      </w:r>
      <w:r w:rsidRPr="00FA353C">
        <w:rPr>
          <w:sz w:val="28"/>
          <w:szCs w:val="28"/>
        </w:rPr>
        <w:t xml:space="preserve">Luke </w:t>
      </w:r>
      <w:r w:rsidR="00AD19DB" w:rsidRPr="00FA353C">
        <w:rPr>
          <w:sz w:val="28"/>
          <w:szCs w:val="28"/>
        </w:rPr>
        <w:t xml:space="preserve">are similar </w:t>
      </w:r>
      <w:r w:rsidR="00B1488E">
        <w:rPr>
          <w:sz w:val="28"/>
          <w:szCs w:val="28"/>
        </w:rPr>
        <w:t>to Matthew</w:t>
      </w:r>
      <w:r w:rsidR="00673FD2">
        <w:rPr>
          <w:sz w:val="28"/>
          <w:szCs w:val="28"/>
        </w:rPr>
        <w:t>, these 3 Gospels are often called the “</w:t>
      </w:r>
      <w:r w:rsidR="00673FD2" w:rsidRPr="00B67629">
        <w:rPr>
          <w:b/>
          <w:bCs/>
          <w:sz w:val="28"/>
          <w:szCs w:val="28"/>
        </w:rPr>
        <w:t>Synoptic Gospels</w:t>
      </w:r>
      <w:r w:rsidR="00673FD2">
        <w:rPr>
          <w:sz w:val="28"/>
          <w:szCs w:val="28"/>
        </w:rPr>
        <w:t xml:space="preserve">” </w:t>
      </w:r>
      <w:r w:rsidR="00BF1F2A">
        <w:rPr>
          <w:sz w:val="28"/>
          <w:szCs w:val="28"/>
        </w:rPr>
        <w:t xml:space="preserve">= Synoptic = </w:t>
      </w:r>
      <w:r w:rsidR="00762E5E">
        <w:rPr>
          <w:sz w:val="28"/>
          <w:szCs w:val="28"/>
        </w:rPr>
        <w:t xml:space="preserve">to see together, </w:t>
      </w:r>
    </w:p>
    <w:p w14:paraId="17558CDA" w14:textId="63939E10" w:rsidR="00DC421E" w:rsidRPr="00B67629" w:rsidRDefault="000F6A8D">
      <w:pPr>
        <w:rPr>
          <w:b/>
          <w:bCs/>
          <w:sz w:val="28"/>
          <w:szCs w:val="28"/>
        </w:rPr>
      </w:pPr>
      <w:r w:rsidRPr="00B67629">
        <w:rPr>
          <w:b/>
          <w:bCs/>
          <w:sz w:val="28"/>
          <w:szCs w:val="28"/>
        </w:rPr>
        <w:t xml:space="preserve">Gospel = </w:t>
      </w:r>
      <w:r w:rsidR="00504075" w:rsidRPr="00B67629">
        <w:rPr>
          <w:b/>
          <w:bCs/>
          <w:sz w:val="28"/>
          <w:szCs w:val="28"/>
        </w:rPr>
        <w:t>Good News</w:t>
      </w:r>
    </w:p>
    <w:p w14:paraId="55C76BC9" w14:textId="77777777" w:rsidR="00FC3403" w:rsidRPr="00361AD4" w:rsidRDefault="00FC3403" w:rsidP="00FC3403">
      <w:pPr>
        <w:rPr>
          <w:sz w:val="28"/>
          <w:szCs w:val="28"/>
        </w:rPr>
      </w:pPr>
      <w:r w:rsidRPr="00361AD4">
        <w:rPr>
          <w:sz w:val="28"/>
          <w:szCs w:val="28"/>
        </w:rPr>
        <w:t>The “Gospel” – the Good new -but it goes further it’s the “</w:t>
      </w:r>
      <w:r w:rsidRPr="00361AD4">
        <w:rPr>
          <w:b/>
          <w:bCs/>
          <w:sz w:val="28"/>
          <w:szCs w:val="28"/>
        </w:rPr>
        <w:t>nearly-too-good-to-be-true news</w:t>
      </w:r>
      <w:r w:rsidRPr="00361AD4">
        <w:rPr>
          <w:sz w:val="28"/>
          <w:szCs w:val="28"/>
        </w:rPr>
        <w:t>”</w:t>
      </w:r>
    </w:p>
    <w:p w14:paraId="5E7EF0BC" w14:textId="77777777" w:rsidR="00FC3403" w:rsidRPr="00361AD4" w:rsidRDefault="00FC3403" w:rsidP="00FC3403">
      <w:pPr>
        <w:rPr>
          <w:sz w:val="28"/>
          <w:szCs w:val="28"/>
        </w:rPr>
      </w:pPr>
      <w:r w:rsidRPr="00361AD4">
        <w:rPr>
          <w:sz w:val="28"/>
          <w:szCs w:val="28"/>
        </w:rPr>
        <w:t>The Good News is what Jesus did for us. He did something that is “</w:t>
      </w:r>
      <w:r w:rsidRPr="00361AD4">
        <w:rPr>
          <w:b/>
          <w:bCs/>
          <w:sz w:val="28"/>
          <w:szCs w:val="28"/>
        </w:rPr>
        <w:t>nearly-too-good-to-be-true news</w:t>
      </w:r>
      <w:r w:rsidRPr="00361AD4">
        <w:rPr>
          <w:sz w:val="28"/>
          <w:szCs w:val="28"/>
        </w:rPr>
        <w:t>” –</w:t>
      </w:r>
    </w:p>
    <w:p w14:paraId="41B05CFC" w14:textId="77777777" w:rsidR="00983403" w:rsidRPr="00361AD4" w:rsidRDefault="00983403" w:rsidP="00983403">
      <w:pPr>
        <w:rPr>
          <w:b/>
          <w:bCs/>
          <w:sz w:val="28"/>
          <w:szCs w:val="28"/>
        </w:rPr>
      </w:pPr>
      <w:r w:rsidRPr="00361AD4">
        <w:rPr>
          <w:b/>
          <w:bCs/>
          <w:sz w:val="28"/>
          <w:szCs w:val="28"/>
        </w:rPr>
        <w:t>John 3:16-17 NKJV</w:t>
      </w:r>
    </w:p>
    <w:p w14:paraId="25EC124E" w14:textId="77777777" w:rsidR="00983403" w:rsidRDefault="00983403" w:rsidP="00983403">
      <w:pPr>
        <w:rPr>
          <w:rFonts w:ascii="Arial" w:hAnsi="Arial" w:cs="Arial"/>
          <w:color w:val="0A0A0A"/>
          <w:sz w:val="28"/>
          <w:szCs w:val="28"/>
          <w:shd w:val="clear" w:color="auto" w:fill="FFFFFF"/>
        </w:rPr>
      </w:pPr>
      <w:r w:rsidRPr="00361AD4">
        <w:rPr>
          <w:rFonts w:ascii="Arial" w:hAnsi="Arial" w:cs="Arial"/>
          <w:color w:val="0A0A0A"/>
          <w:sz w:val="28"/>
          <w:szCs w:val="28"/>
          <w:shd w:val="clear" w:color="auto" w:fill="FFFFFF"/>
        </w:rPr>
        <w:t>16 "For God so loved the world that He gave His only begotten Son, that whoever believes in Him should not perish but have everlasting life. 17 "For God did not send His Son into the world to condemn the world, but that the world through Him might be saved.</w:t>
      </w:r>
    </w:p>
    <w:p w14:paraId="34AD4532" w14:textId="77777777" w:rsidR="009F02FF" w:rsidRDefault="009F02FF">
      <w:pPr>
        <w:rPr>
          <w:sz w:val="28"/>
          <w:szCs w:val="28"/>
        </w:rPr>
      </w:pPr>
    </w:p>
    <w:p w14:paraId="12934F40" w14:textId="3F24B2B7" w:rsidR="00023156" w:rsidRDefault="00354678">
      <w:pPr>
        <w:rPr>
          <w:b/>
          <w:bCs/>
          <w:sz w:val="28"/>
          <w:szCs w:val="28"/>
        </w:rPr>
      </w:pPr>
      <w:r w:rsidRPr="00060A81">
        <w:rPr>
          <w:b/>
          <w:bCs/>
          <w:sz w:val="28"/>
          <w:szCs w:val="28"/>
        </w:rPr>
        <w:t xml:space="preserve">Matthew </w:t>
      </w:r>
      <w:r w:rsidR="0091795B" w:rsidRPr="00060A81">
        <w:rPr>
          <w:b/>
          <w:bCs/>
          <w:sz w:val="28"/>
          <w:szCs w:val="28"/>
        </w:rPr>
        <w:t xml:space="preserve">(Tax Collector) </w:t>
      </w:r>
      <w:r w:rsidRPr="00060A81">
        <w:rPr>
          <w:b/>
          <w:bCs/>
          <w:sz w:val="28"/>
          <w:szCs w:val="28"/>
        </w:rPr>
        <w:t xml:space="preserve">= </w:t>
      </w:r>
      <w:r w:rsidR="009C477B">
        <w:rPr>
          <w:b/>
          <w:bCs/>
          <w:sz w:val="28"/>
          <w:szCs w:val="28"/>
        </w:rPr>
        <w:t>The Promised King</w:t>
      </w:r>
      <w:r w:rsidRPr="00060A81">
        <w:rPr>
          <w:b/>
          <w:bCs/>
          <w:sz w:val="28"/>
          <w:szCs w:val="28"/>
        </w:rPr>
        <w:t xml:space="preserve"> </w:t>
      </w:r>
      <w:r w:rsidR="00D06B0E">
        <w:rPr>
          <w:b/>
          <w:bCs/>
          <w:sz w:val="28"/>
          <w:szCs w:val="28"/>
        </w:rPr>
        <w:t xml:space="preserve">/ </w:t>
      </w:r>
      <w:r w:rsidR="00D06B0E" w:rsidRPr="00060A81">
        <w:rPr>
          <w:b/>
          <w:bCs/>
          <w:sz w:val="28"/>
          <w:szCs w:val="28"/>
        </w:rPr>
        <w:t>Jesus the Messiah</w:t>
      </w:r>
      <w:r w:rsidR="00D06B0E">
        <w:rPr>
          <w:b/>
          <w:bCs/>
          <w:sz w:val="28"/>
          <w:szCs w:val="28"/>
        </w:rPr>
        <w:t xml:space="preserve"> </w:t>
      </w:r>
      <w:r w:rsidR="00922894">
        <w:rPr>
          <w:b/>
          <w:bCs/>
          <w:sz w:val="28"/>
          <w:szCs w:val="28"/>
        </w:rPr>
        <w:t xml:space="preserve">= Jesus is the Promised Messiah </w:t>
      </w:r>
    </w:p>
    <w:p w14:paraId="47EEEEFF" w14:textId="18CDDA26" w:rsidR="00B653E6" w:rsidRDefault="00B653E6">
      <w:pPr>
        <w:rPr>
          <w:sz w:val="28"/>
          <w:szCs w:val="28"/>
        </w:rPr>
      </w:pPr>
      <w:r w:rsidRPr="00B653E6">
        <w:rPr>
          <w:sz w:val="28"/>
          <w:szCs w:val="28"/>
        </w:rPr>
        <w:t xml:space="preserve">Matthew talks about Jesus who fulfills the Old Testament prophecies. </w:t>
      </w:r>
    </w:p>
    <w:p w14:paraId="59DE344C" w14:textId="10845994" w:rsidR="00744F47" w:rsidRDefault="00744F47">
      <w:pPr>
        <w:rPr>
          <w:sz w:val="28"/>
          <w:szCs w:val="28"/>
        </w:rPr>
      </w:pPr>
      <w:r>
        <w:rPr>
          <w:sz w:val="28"/>
          <w:szCs w:val="28"/>
        </w:rPr>
        <w:t xml:space="preserve">Matthew </w:t>
      </w:r>
      <w:r w:rsidR="00CA1256">
        <w:rPr>
          <w:sz w:val="28"/>
          <w:szCs w:val="28"/>
        </w:rPr>
        <w:t xml:space="preserve">was a tax collector who became one of Jesus disciples </w:t>
      </w:r>
    </w:p>
    <w:p w14:paraId="1556E115" w14:textId="4CD9370D" w:rsidR="00B64D2D" w:rsidRDefault="00B64D2D">
      <w:pPr>
        <w:rPr>
          <w:sz w:val="28"/>
          <w:szCs w:val="28"/>
        </w:rPr>
      </w:pPr>
      <w:r w:rsidRPr="00B64D2D">
        <w:rPr>
          <w:b/>
          <w:bCs/>
          <w:sz w:val="28"/>
          <w:szCs w:val="28"/>
        </w:rPr>
        <w:t>Significant Theme:</w:t>
      </w:r>
      <w:r>
        <w:rPr>
          <w:b/>
          <w:bCs/>
          <w:sz w:val="28"/>
          <w:szCs w:val="28"/>
        </w:rPr>
        <w:t xml:space="preserve"> </w:t>
      </w:r>
      <w:r w:rsidR="006858C8" w:rsidRPr="006858C8">
        <w:rPr>
          <w:sz w:val="28"/>
          <w:szCs w:val="28"/>
        </w:rPr>
        <w:t>Jesus the Messiah, the fulfillment of Old Testament prophecy</w:t>
      </w:r>
    </w:p>
    <w:p w14:paraId="00BEE4DB" w14:textId="07CD8A6A" w:rsidR="001A2204" w:rsidRDefault="001A2204">
      <w:pPr>
        <w:rPr>
          <w:sz w:val="28"/>
          <w:szCs w:val="28"/>
        </w:rPr>
      </w:pPr>
      <w:r w:rsidRPr="00AD3EBE">
        <w:rPr>
          <w:b/>
          <w:bCs/>
          <w:sz w:val="28"/>
          <w:szCs w:val="28"/>
        </w:rPr>
        <w:t xml:space="preserve">Original Readers: </w:t>
      </w:r>
      <w:r>
        <w:rPr>
          <w:sz w:val="28"/>
          <w:szCs w:val="28"/>
        </w:rPr>
        <w:t>Jews</w:t>
      </w:r>
    </w:p>
    <w:p w14:paraId="093DC17B" w14:textId="5F950BF5" w:rsidR="001A2204" w:rsidRDefault="00AD3EBE">
      <w:pPr>
        <w:rPr>
          <w:sz w:val="28"/>
          <w:szCs w:val="28"/>
        </w:rPr>
      </w:pPr>
      <w:r w:rsidRPr="00AD3EBE">
        <w:rPr>
          <w:b/>
          <w:bCs/>
          <w:sz w:val="28"/>
          <w:szCs w:val="28"/>
        </w:rPr>
        <w:t>Writers’ Perspective:</w:t>
      </w:r>
      <w:r>
        <w:rPr>
          <w:sz w:val="28"/>
          <w:szCs w:val="28"/>
        </w:rPr>
        <w:t xml:space="preserve"> Teacher</w:t>
      </w:r>
    </w:p>
    <w:p w14:paraId="5D01B7F0" w14:textId="7AB04080" w:rsidR="00AD3EBE" w:rsidRPr="00B653E6" w:rsidRDefault="00AD3EBE">
      <w:pPr>
        <w:rPr>
          <w:sz w:val="28"/>
          <w:szCs w:val="28"/>
        </w:rPr>
      </w:pPr>
      <w:r w:rsidRPr="00AD3EBE">
        <w:rPr>
          <w:b/>
          <w:bCs/>
          <w:sz w:val="28"/>
          <w:szCs w:val="28"/>
        </w:rPr>
        <w:t>Greatest Empasis:</w:t>
      </w:r>
      <w:r>
        <w:rPr>
          <w:sz w:val="28"/>
          <w:szCs w:val="28"/>
        </w:rPr>
        <w:t xml:space="preserve"> Jesus’ sermons and words</w:t>
      </w:r>
    </w:p>
    <w:p w14:paraId="2C451A44" w14:textId="0327B52F" w:rsidR="001972D8" w:rsidRDefault="00387392">
      <w:pPr>
        <w:rPr>
          <w:b/>
          <w:bCs/>
          <w:sz w:val="28"/>
          <w:szCs w:val="28"/>
        </w:rPr>
      </w:pPr>
      <w:r>
        <w:rPr>
          <w:b/>
          <w:bCs/>
          <w:sz w:val="28"/>
          <w:szCs w:val="28"/>
        </w:rPr>
        <w:t>Matthew 5:17</w:t>
      </w:r>
      <w:r w:rsidR="00372670">
        <w:rPr>
          <w:b/>
          <w:bCs/>
          <w:sz w:val="28"/>
          <w:szCs w:val="28"/>
        </w:rPr>
        <w:t xml:space="preserve"> - </w:t>
      </w:r>
      <w:r w:rsidR="00372670" w:rsidRPr="00372670">
        <w:rPr>
          <w:sz w:val="28"/>
          <w:szCs w:val="28"/>
        </w:rPr>
        <w:t>"Do not presume that I came to abolish the Law or the Prophets; I did not come to abolish, but to fulfill.</w:t>
      </w:r>
    </w:p>
    <w:p w14:paraId="10900961" w14:textId="77777777" w:rsidR="00427096" w:rsidRDefault="00427096">
      <w:pPr>
        <w:rPr>
          <w:b/>
          <w:bCs/>
          <w:sz w:val="28"/>
          <w:szCs w:val="28"/>
        </w:rPr>
      </w:pPr>
    </w:p>
    <w:p w14:paraId="57379253" w14:textId="77777777" w:rsidR="00A40860" w:rsidRDefault="00A40860">
      <w:pPr>
        <w:rPr>
          <w:b/>
          <w:bCs/>
          <w:sz w:val="28"/>
          <w:szCs w:val="28"/>
        </w:rPr>
      </w:pPr>
    </w:p>
    <w:p w14:paraId="26952710" w14:textId="77777777" w:rsidR="00A40860" w:rsidRDefault="00A40860">
      <w:pPr>
        <w:rPr>
          <w:b/>
          <w:bCs/>
          <w:sz w:val="28"/>
          <w:szCs w:val="28"/>
        </w:rPr>
      </w:pPr>
    </w:p>
    <w:p w14:paraId="2C25B99E" w14:textId="661F3A52" w:rsidR="001972D8" w:rsidRDefault="001972D8" w:rsidP="001972D8">
      <w:pPr>
        <w:rPr>
          <w:b/>
          <w:bCs/>
          <w:sz w:val="28"/>
          <w:szCs w:val="28"/>
        </w:rPr>
      </w:pPr>
      <w:r>
        <w:rPr>
          <w:b/>
          <w:bCs/>
          <w:sz w:val="28"/>
          <w:szCs w:val="28"/>
        </w:rPr>
        <w:lastRenderedPageBreak/>
        <w:t>Mark</w:t>
      </w:r>
      <w:r w:rsidR="001E7EF4">
        <w:rPr>
          <w:b/>
          <w:bCs/>
          <w:sz w:val="28"/>
          <w:szCs w:val="28"/>
        </w:rPr>
        <w:t xml:space="preserve"> (</w:t>
      </w:r>
      <w:r w:rsidR="00B17D7D">
        <w:rPr>
          <w:b/>
          <w:bCs/>
          <w:sz w:val="28"/>
          <w:szCs w:val="28"/>
        </w:rPr>
        <w:t>John Mark</w:t>
      </w:r>
      <w:r w:rsidR="001E7EF4">
        <w:rPr>
          <w:b/>
          <w:bCs/>
          <w:sz w:val="28"/>
          <w:szCs w:val="28"/>
        </w:rPr>
        <w:t>)</w:t>
      </w:r>
      <w:r w:rsidRPr="00060A81">
        <w:rPr>
          <w:b/>
          <w:bCs/>
          <w:sz w:val="28"/>
          <w:szCs w:val="28"/>
        </w:rPr>
        <w:t xml:space="preserve"> = Jesus the </w:t>
      </w:r>
      <w:r w:rsidR="009C477B">
        <w:rPr>
          <w:b/>
          <w:bCs/>
          <w:sz w:val="28"/>
          <w:szCs w:val="28"/>
        </w:rPr>
        <w:t xml:space="preserve">Servant of God </w:t>
      </w:r>
      <w:r w:rsidR="009C477B" w:rsidRPr="00060A81">
        <w:rPr>
          <w:b/>
          <w:bCs/>
          <w:sz w:val="28"/>
          <w:szCs w:val="28"/>
        </w:rPr>
        <w:t>=</w:t>
      </w:r>
      <w:r>
        <w:rPr>
          <w:b/>
          <w:bCs/>
          <w:sz w:val="28"/>
          <w:szCs w:val="28"/>
        </w:rPr>
        <w:t xml:space="preserve"> </w:t>
      </w:r>
      <w:r w:rsidR="009C477B">
        <w:rPr>
          <w:b/>
          <w:bCs/>
          <w:sz w:val="28"/>
          <w:szCs w:val="28"/>
        </w:rPr>
        <w:t>The Superhuman Power of Jesus</w:t>
      </w:r>
    </w:p>
    <w:p w14:paraId="1D887B23" w14:textId="359ADB67" w:rsidR="009C477B" w:rsidRDefault="00D06B0E" w:rsidP="001972D8">
      <w:pPr>
        <w:rPr>
          <w:sz w:val="28"/>
          <w:szCs w:val="28"/>
        </w:rPr>
      </w:pPr>
      <w:r w:rsidRPr="00D06B0E">
        <w:rPr>
          <w:sz w:val="28"/>
          <w:szCs w:val="28"/>
        </w:rPr>
        <w:t>Mark narrates the</w:t>
      </w:r>
      <w:r>
        <w:rPr>
          <w:sz w:val="28"/>
          <w:szCs w:val="28"/>
        </w:rPr>
        <w:t xml:space="preserve"> </w:t>
      </w:r>
      <w:r w:rsidRPr="00D06B0E">
        <w:rPr>
          <w:sz w:val="28"/>
          <w:szCs w:val="28"/>
        </w:rPr>
        <w:t xml:space="preserve">things Jesus </w:t>
      </w:r>
      <w:r w:rsidRPr="00D06B0E">
        <w:rPr>
          <w:sz w:val="28"/>
          <w:szCs w:val="28"/>
          <w:u w:val="single"/>
        </w:rPr>
        <w:t>did</w:t>
      </w:r>
      <w:r w:rsidRPr="00D06B0E">
        <w:rPr>
          <w:sz w:val="28"/>
          <w:szCs w:val="28"/>
        </w:rPr>
        <w:t xml:space="preserve"> rather than the things Jesus </w:t>
      </w:r>
      <w:r w:rsidRPr="00D06B0E">
        <w:rPr>
          <w:sz w:val="28"/>
          <w:szCs w:val="28"/>
          <w:u w:val="single"/>
        </w:rPr>
        <w:t>said</w:t>
      </w:r>
      <w:r w:rsidRPr="00D06B0E">
        <w:rPr>
          <w:sz w:val="28"/>
          <w:szCs w:val="28"/>
        </w:rPr>
        <w:t>.</w:t>
      </w:r>
      <w:r w:rsidR="00217D26">
        <w:rPr>
          <w:sz w:val="28"/>
          <w:szCs w:val="28"/>
        </w:rPr>
        <w:t xml:space="preserve"> He stresses action rather than teaching. </w:t>
      </w:r>
      <w:r w:rsidR="004A72FA">
        <w:rPr>
          <w:sz w:val="28"/>
          <w:szCs w:val="28"/>
        </w:rPr>
        <w:t>–</w:t>
      </w:r>
      <w:r w:rsidR="00754003">
        <w:rPr>
          <w:sz w:val="28"/>
          <w:szCs w:val="28"/>
        </w:rPr>
        <w:t xml:space="preserve"> </w:t>
      </w:r>
      <w:r w:rsidR="004A72FA">
        <w:rPr>
          <w:sz w:val="28"/>
          <w:szCs w:val="28"/>
        </w:rPr>
        <w:t xml:space="preserve">Helper of Paul and Barnabas </w:t>
      </w:r>
      <w:r w:rsidR="005562B8">
        <w:rPr>
          <w:sz w:val="28"/>
          <w:szCs w:val="28"/>
        </w:rPr>
        <w:t>– He was a missionary</w:t>
      </w:r>
      <w:r w:rsidR="000F7B1C">
        <w:rPr>
          <w:sz w:val="28"/>
          <w:szCs w:val="28"/>
        </w:rPr>
        <w:t xml:space="preserve"> – who deserted Paul and Barnabas </w:t>
      </w:r>
    </w:p>
    <w:p w14:paraId="1E65D450" w14:textId="5C0E2199" w:rsidR="00B64D2D" w:rsidRDefault="00B64D2D" w:rsidP="001972D8">
      <w:pPr>
        <w:rPr>
          <w:sz w:val="28"/>
          <w:szCs w:val="28"/>
        </w:rPr>
      </w:pPr>
      <w:r w:rsidRPr="00B64D2D">
        <w:rPr>
          <w:b/>
          <w:bCs/>
          <w:sz w:val="28"/>
          <w:szCs w:val="28"/>
        </w:rPr>
        <w:t xml:space="preserve">Significant Theme: </w:t>
      </w:r>
      <w:r>
        <w:rPr>
          <w:sz w:val="28"/>
          <w:szCs w:val="28"/>
        </w:rPr>
        <w:t>Jesus backing up his words with actions</w:t>
      </w:r>
    </w:p>
    <w:p w14:paraId="588CA7FE" w14:textId="4D80D125" w:rsidR="00AD3EBE" w:rsidRDefault="00AD3EBE" w:rsidP="00AD3EBE">
      <w:pPr>
        <w:rPr>
          <w:sz w:val="28"/>
          <w:szCs w:val="28"/>
        </w:rPr>
      </w:pPr>
      <w:r w:rsidRPr="00AD3EBE">
        <w:rPr>
          <w:b/>
          <w:bCs/>
          <w:sz w:val="28"/>
          <w:szCs w:val="28"/>
        </w:rPr>
        <w:t xml:space="preserve">Original Readers: </w:t>
      </w:r>
      <w:r w:rsidR="006628C0">
        <w:rPr>
          <w:sz w:val="28"/>
          <w:szCs w:val="28"/>
        </w:rPr>
        <w:t>Gentiles / Romans</w:t>
      </w:r>
    </w:p>
    <w:p w14:paraId="27159557" w14:textId="499925C5" w:rsidR="00AD3EBE" w:rsidRDefault="00AD3EBE" w:rsidP="00AD3EBE">
      <w:pPr>
        <w:rPr>
          <w:sz w:val="28"/>
          <w:szCs w:val="28"/>
        </w:rPr>
      </w:pPr>
      <w:r w:rsidRPr="00AD3EBE">
        <w:rPr>
          <w:b/>
          <w:bCs/>
          <w:sz w:val="28"/>
          <w:szCs w:val="28"/>
        </w:rPr>
        <w:t>Writers’ Perspective:</w:t>
      </w:r>
      <w:r>
        <w:rPr>
          <w:sz w:val="28"/>
          <w:szCs w:val="28"/>
        </w:rPr>
        <w:t xml:space="preserve"> </w:t>
      </w:r>
      <w:r w:rsidR="00E32605">
        <w:rPr>
          <w:sz w:val="28"/>
          <w:szCs w:val="28"/>
        </w:rPr>
        <w:t>Storyteller</w:t>
      </w:r>
    </w:p>
    <w:p w14:paraId="67E85EE0" w14:textId="734F97B3" w:rsidR="00AD3EBE" w:rsidRDefault="00AD3EBE" w:rsidP="001972D8">
      <w:pPr>
        <w:rPr>
          <w:sz w:val="28"/>
          <w:szCs w:val="28"/>
        </w:rPr>
      </w:pPr>
      <w:r w:rsidRPr="00AD3EBE">
        <w:rPr>
          <w:b/>
          <w:bCs/>
          <w:sz w:val="28"/>
          <w:szCs w:val="28"/>
        </w:rPr>
        <w:t>Greatest Empasis:</w:t>
      </w:r>
      <w:r>
        <w:rPr>
          <w:sz w:val="28"/>
          <w:szCs w:val="28"/>
        </w:rPr>
        <w:t xml:space="preserve"> Jes</w:t>
      </w:r>
      <w:r w:rsidR="00E32605">
        <w:rPr>
          <w:sz w:val="28"/>
          <w:szCs w:val="28"/>
        </w:rPr>
        <w:t>us miracles and actions</w:t>
      </w:r>
    </w:p>
    <w:p w14:paraId="6F1BC786" w14:textId="4732EDC6" w:rsidR="005F0179" w:rsidRDefault="005F0179" w:rsidP="001972D8">
      <w:pPr>
        <w:rPr>
          <w:sz w:val="28"/>
          <w:szCs w:val="28"/>
        </w:rPr>
      </w:pPr>
      <w:r>
        <w:rPr>
          <w:sz w:val="28"/>
          <w:szCs w:val="28"/>
        </w:rPr>
        <w:t>Mark’s Gospel is believed to contain</w:t>
      </w:r>
      <w:r w:rsidR="003F575C">
        <w:rPr>
          <w:sz w:val="28"/>
          <w:szCs w:val="28"/>
        </w:rPr>
        <w:t xml:space="preserve"> essentially the story of Jesus as told by Peter, written between </w:t>
      </w:r>
      <w:r w:rsidR="00EA4F61">
        <w:rPr>
          <w:sz w:val="28"/>
          <w:szCs w:val="28"/>
        </w:rPr>
        <w:t xml:space="preserve">60 – 70 A.D in Rome. </w:t>
      </w:r>
    </w:p>
    <w:p w14:paraId="20BF4FAF" w14:textId="43F70491" w:rsidR="0030217B" w:rsidRDefault="00E33298" w:rsidP="001972D8">
      <w:pPr>
        <w:rPr>
          <w:sz w:val="28"/>
          <w:szCs w:val="28"/>
        </w:rPr>
      </w:pPr>
      <w:r w:rsidRPr="00E33298">
        <w:rPr>
          <w:b/>
          <w:bCs/>
          <w:sz w:val="28"/>
          <w:szCs w:val="28"/>
        </w:rPr>
        <w:t>Mark 10:45</w:t>
      </w:r>
      <w:r w:rsidR="0030217B">
        <w:rPr>
          <w:b/>
          <w:bCs/>
          <w:sz w:val="28"/>
          <w:szCs w:val="28"/>
        </w:rPr>
        <w:t xml:space="preserve"> - </w:t>
      </w:r>
      <w:r w:rsidR="0030217B" w:rsidRPr="0030217B">
        <w:rPr>
          <w:sz w:val="28"/>
          <w:szCs w:val="28"/>
        </w:rPr>
        <w:t>"For even the Son of Man did not come to be served, but to serve, and to give His life as a ransom for many."</w:t>
      </w:r>
    </w:p>
    <w:p w14:paraId="461798BB" w14:textId="77777777" w:rsidR="00C10FE9" w:rsidRPr="00E33298" w:rsidRDefault="00C10FE9" w:rsidP="001972D8">
      <w:pPr>
        <w:rPr>
          <w:b/>
          <w:bCs/>
          <w:sz w:val="28"/>
          <w:szCs w:val="28"/>
        </w:rPr>
      </w:pPr>
    </w:p>
    <w:p w14:paraId="68665152" w14:textId="256A9B99" w:rsidR="00023156" w:rsidRPr="00060A81" w:rsidRDefault="0091795B">
      <w:pPr>
        <w:rPr>
          <w:b/>
          <w:bCs/>
          <w:sz w:val="28"/>
          <w:szCs w:val="28"/>
        </w:rPr>
      </w:pPr>
      <w:r w:rsidRPr="00060A81">
        <w:rPr>
          <w:b/>
          <w:bCs/>
          <w:sz w:val="28"/>
          <w:szCs w:val="28"/>
        </w:rPr>
        <w:t xml:space="preserve">Luke (Physician) </w:t>
      </w:r>
      <w:r w:rsidR="00600CE5" w:rsidRPr="00060A81">
        <w:rPr>
          <w:b/>
          <w:bCs/>
          <w:sz w:val="28"/>
          <w:szCs w:val="28"/>
        </w:rPr>
        <w:t xml:space="preserve">= </w:t>
      </w:r>
      <w:r w:rsidR="0048632C" w:rsidRPr="00060A81">
        <w:rPr>
          <w:b/>
          <w:bCs/>
          <w:sz w:val="28"/>
          <w:szCs w:val="28"/>
        </w:rPr>
        <w:t xml:space="preserve">Jesus </w:t>
      </w:r>
      <w:r w:rsidR="00252839" w:rsidRPr="00060A81">
        <w:rPr>
          <w:b/>
          <w:bCs/>
          <w:sz w:val="28"/>
          <w:szCs w:val="28"/>
        </w:rPr>
        <w:t xml:space="preserve">the </w:t>
      </w:r>
      <w:r w:rsidR="0048632C" w:rsidRPr="00060A81">
        <w:rPr>
          <w:b/>
          <w:bCs/>
          <w:sz w:val="28"/>
          <w:szCs w:val="28"/>
        </w:rPr>
        <w:t>s</w:t>
      </w:r>
      <w:r w:rsidR="00ED0272" w:rsidRPr="00060A81">
        <w:rPr>
          <w:b/>
          <w:bCs/>
          <w:sz w:val="28"/>
          <w:szCs w:val="28"/>
        </w:rPr>
        <w:t>on of Man</w:t>
      </w:r>
      <w:r w:rsidR="00846A6E" w:rsidRPr="00060A81">
        <w:rPr>
          <w:b/>
          <w:bCs/>
          <w:sz w:val="28"/>
          <w:szCs w:val="28"/>
        </w:rPr>
        <w:t xml:space="preserve"> </w:t>
      </w:r>
      <w:r w:rsidR="00C82B7E" w:rsidRPr="00060A81">
        <w:rPr>
          <w:b/>
          <w:bCs/>
          <w:sz w:val="28"/>
          <w:szCs w:val="28"/>
        </w:rPr>
        <w:t xml:space="preserve">= The Humanity of Jesus </w:t>
      </w:r>
    </w:p>
    <w:p w14:paraId="1DEC8E61" w14:textId="53C3F6AD" w:rsidR="0091795B" w:rsidRDefault="005D25EA">
      <w:pPr>
        <w:rPr>
          <w:sz w:val="28"/>
          <w:szCs w:val="28"/>
        </w:rPr>
      </w:pPr>
      <w:r>
        <w:rPr>
          <w:sz w:val="28"/>
          <w:szCs w:val="28"/>
        </w:rPr>
        <w:t xml:space="preserve">Luke shows </w:t>
      </w:r>
      <w:r w:rsidR="00F349BB">
        <w:rPr>
          <w:sz w:val="28"/>
          <w:szCs w:val="28"/>
        </w:rPr>
        <w:t>Jesus’</w:t>
      </w:r>
      <w:r>
        <w:rPr>
          <w:sz w:val="28"/>
          <w:szCs w:val="28"/>
        </w:rPr>
        <w:t xml:space="preserve"> kindness towards the weak, the suffering and the outcast</w:t>
      </w:r>
      <w:r w:rsidR="00AD6167">
        <w:rPr>
          <w:sz w:val="28"/>
          <w:szCs w:val="28"/>
        </w:rPr>
        <w:t xml:space="preserve">. He heals the sick and seeks out those rejected by society. </w:t>
      </w:r>
      <w:r w:rsidR="001B43F4">
        <w:rPr>
          <w:sz w:val="28"/>
          <w:szCs w:val="28"/>
        </w:rPr>
        <w:t>Wrote the Book of Acts also. – Close friend with Paul</w:t>
      </w:r>
    </w:p>
    <w:p w14:paraId="378A2E12" w14:textId="2EAFFE4B" w:rsidR="006858C8" w:rsidRDefault="006858C8" w:rsidP="006858C8">
      <w:pPr>
        <w:rPr>
          <w:sz w:val="28"/>
          <w:szCs w:val="28"/>
        </w:rPr>
      </w:pPr>
      <w:r w:rsidRPr="00B64D2D">
        <w:rPr>
          <w:b/>
          <w:bCs/>
          <w:sz w:val="28"/>
          <w:szCs w:val="28"/>
        </w:rPr>
        <w:t xml:space="preserve">Significant Theme: </w:t>
      </w:r>
      <w:r>
        <w:rPr>
          <w:sz w:val="28"/>
          <w:szCs w:val="28"/>
        </w:rPr>
        <w:t xml:space="preserve">Jesus </w:t>
      </w:r>
      <w:r w:rsidR="004C3478">
        <w:rPr>
          <w:sz w:val="28"/>
          <w:szCs w:val="28"/>
        </w:rPr>
        <w:t>as fully God but also fully human</w:t>
      </w:r>
    </w:p>
    <w:p w14:paraId="4B1649A5" w14:textId="60554874" w:rsidR="006858C8" w:rsidRDefault="006858C8" w:rsidP="006858C8">
      <w:pPr>
        <w:rPr>
          <w:sz w:val="28"/>
          <w:szCs w:val="28"/>
        </w:rPr>
      </w:pPr>
      <w:r w:rsidRPr="00AD3EBE">
        <w:rPr>
          <w:b/>
          <w:bCs/>
          <w:sz w:val="28"/>
          <w:szCs w:val="28"/>
        </w:rPr>
        <w:t xml:space="preserve">Original Readers: </w:t>
      </w:r>
      <w:r>
        <w:rPr>
          <w:sz w:val="28"/>
          <w:szCs w:val="28"/>
        </w:rPr>
        <w:t>G</w:t>
      </w:r>
      <w:r w:rsidR="004C3478">
        <w:rPr>
          <w:sz w:val="28"/>
          <w:szCs w:val="28"/>
        </w:rPr>
        <w:t>reeks</w:t>
      </w:r>
    </w:p>
    <w:p w14:paraId="3114285E" w14:textId="1BC4EE34" w:rsidR="006858C8" w:rsidRDefault="006858C8" w:rsidP="006858C8">
      <w:pPr>
        <w:rPr>
          <w:sz w:val="28"/>
          <w:szCs w:val="28"/>
        </w:rPr>
      </w:pPr>
      <w:r w:rsidRPr="00AD3EBE">
        <w:rPr>
          <w:b/>
          <w:bCs/>
          <w:sz w:val="28"/>
          <w:szCs w:val="28"/>
        </w:rPr>
        <w:t>Writers’ Perspective:</w:t>
      </w:r>
      <w:r>
        <w:rPr>
          <w:sz w:val="28"/>
          <w:szCs w:val="28"/>
        </w:rPr>
        <w:t xml:space="preserve"> </w:t>
      </w:r>
      <w:r w:rsidR="004C3478">
        <w:rPr>
          <w:sz w:val="28"/>
          <w:szCs w:val="28"/>
        </w:rPr>
        <w:t>Historian</w:t>
      </w:r>
    </w:p>
    <w:p w14:paraId="6D5D676D" w14:textId="16F9F7F3" w:rsidR="006858C8" w:rsidRPr="00B653E6" w:rsidRDefault="006858C8" w:rsidP="006858C8">
      <w:pPr>
        <w:rPr>
          <w:sz w:val="28"/>
          <w:szCs w:val="28"/>
        </w:rPr>
      </w:pPr>
      <w:r w:rsidRPr="00AD3EBE">
        <w:rPr>
          <w:b/>
          <w:bCs/>
          <w:sz w:val="28"/>
          <w:szCs w:val="28"/>
        </w:rPr>
        <w:t>Greatest Empasis:</w:t>
      </w:r>
      <w:r>
        <w:rPr>
          <w:sz w:val="28"/>
          <w:szCs w:val="28"/>
        </w:rPr>
        <w:t xml:space="preserve"> Jesus </w:t>
      </w:r>
      <w:r w:rsidR="004C3478">
        <w:rPr>
          <w:sz w:val="28"/>
          <w:szCs w:val="28"/>
        </w:rPr>
        <w:t>humanity</w:t>
      </w:r>
    </w:p>
    <w:p w14:paraId="6F8C6B64" w14:textId="3D49D1ED" w:rsidR="009C626F" w:rsidRPr="00F85FAD" w:rsidRDefault="009C626F">
      <w:pPr>
        <w:rPr>
          <w:b/>
          <w:bCs/>
          <w:sz w:val="28"/>
          <w:szCs w:val="28"/>
        </w:rPr>
      </w:pPr>
      <w:r w:rsidRPr="00F85FAD">
        <w:rPr>
          <w:b/>
          <w:bCs/>
          <w:sz w:val="28"/>
          <w:szCs w:val="28"/>
        </w:rPr>
        <w:t xml:space="preserve">Luke </w:t>
      </w:r>
      <w:r w:rsidR="00F85FAD" w:rsidRPr="00F85FAD">
        <w:rPr>
          <w:b/>
          <w:bCs/>
          <w:sz w:val="28"/>
          <w:szCs w:val="28"/>
        </w:rPr>
        <w:t>19:9-10</w:t>
      </w:r>
      <w:r w:rsidR="00B03786">
        <w:rPr>
          <w:b/>
          <w:bCs/>
          <w:sz w:val="28"/>
          <w:szCs w:val="28"/>
        </w:rPr>
        <w:t xml:space="preserve">  - </w:t>
      </w:r>
      <w:r w:rsidR="00B03786" w:rsidRPr="00B03786">
        <w:rPr>
          <w:sz w:val="28"/>
          <w:szCs w:val="28"/>
        </w:rPr>
        <w:t>And Jesus said to him, "Today salvation has come to this house, because he, too, is a son of Abraham. 10 "For the Son of Man has come to seek and to save that which was lost."</w:t>
      </w:r>
    </w:p>
    <w:p w14:paraId="7012382D" w14:textId="77777777" w:rsidR="00023156" w:rsidRDefault="00023156">
      <w:pPr>
        <w:rPr>
          <w:sz w:val="28"/>
          <w:szCs w:val="28"/>
        </w:rPr>
      </w:pPr>
    </w:p>
    <w:p w14:paraId="340A64B0" w14:textId="77777777" w:rsidR="00A40860" w:rsidRDefault="00A40860">
      <w:pPr>
        <w:rPr>
          <w:sz w:val="28"/>
          <w:szCs w:val="28"/>
        </w:rPr>
      </w:pPr>
    </w:p>
    <w:p w14:paraId="6C75B8A3" w14:textId="77777777" w:rsidR="00A40860" w:rsidRDefault="00A40860">
      <w:pPr>
        <w:rPr>
          <w:sz w:val="28"/>
          <w:szCs w:val="28"/>
        </w:rPr>
      </w:pPr>
    </w:p>
    <w:p w14:paraId="31BCBDCF" w14:textId="78630721" w:rsidR="00023156" w:rsidRPr="00060A81" w:rsidRDefault="00846A6E">
      <w:pPr>
        <w:rPr>
          <w:b/>
          <w:bCs/>
          <w:sz w:val="28"/>
          <w:szCs w:val="28"/>
        </w:rPr>
      </w:pPr>
      <w:r w:rsidRPr="00060A81">
        <w:rPr>
          <w:b/>
          <w:bCs/>
          <w:sz w:val="28"/>
          <w:szCs w:val="28"/>
        </w:rPr>
        <w:lastRenderedPageBreak/>
        <w:t xml:space="preserve">John </w:t>
      </w:r>
      <w:r w:rsidR="0091795B" w:rsidRPr="00060A81">
        <w:rPr>
          <w:b/>
          <w:bCs/>
          <w:sz w:val="28"/>
          <w:szCs w:val="28"/>
        </w:rPr>
        <w:t xml:space="preserve">(Fisherman) </w:t>
      </w:r>
      <w:r w:rsidRPr="00060A81">
        <w:rPr>
          <w:b/>
          <w:bCs/>
          <w:sz w:val="28"/>
          <w:szCs w:val="28"/>
        </w:rPr>
        <w:t xml:space="preserve">= </w:t>
      </w:r>
      <w:r w:rsidR="0048632C" w:rsidRPr="00060A81">
        <w:rPr>
          <w:b/>
          <w:bCs/>
          <w:sz w:val="28"/>
          <w:szCs w:val="28"/>
        </w:rPr>
        <w:t xml:space="preserve">Jesus </w:t>
      </w:r>
      <w:r w:rsidR="00252839" w:rsidRPr="00060A81">
        <w:rPr>
          <w:b/>
          <w:bCs/>
          <w:sz w:val="28"/>
          <w:szCs w:val="28"/>
        </w:rPr>
        <w:t xml:space="preserve">the </w:t>
      </w:r>
      <w:r w:rsidR="0048632C" w:rsidRPr="00060A81">
        <w:rPr>
          <w:b/>
          <w:bCs/>
          <w:sz w:val="28"/>
          <w:szCs w:val="28"/>
        </w:rPr>
        <w:t>son of God</w:t>
      </w:r>
      <w:r w:rsidR="00063524" w:rsidRPr="00060A81">
        <w:rPr>
          <w:b/>
          <w:bCs/>
          <w:sz w:val="28"/>
          <w:szCs w:val="28"/>
        </w:rPr>
        <w:t xml:space="preserve"> </w:t>
      </w:r>
      <w:r w:rsidR="00BF7B3D" w:rsidRPr="00060A81">
        <w:rPr>
          <w:b/>
          <w:bCs/>
          <w:sz w:val="28"/>
          <w:szCs w:val="28"/>
        </w:rPr>
        <w:t>= Emphasis on the Deity of Jesus</w:t>
      </w:r>
      <w:r w:rsidR="00847E57" w:rsidRPr="00060A81">
        <w:rPr>
          <w:b/>
          <w:bCs/>
          <w:sz w:val="28"/>
          <w:szCs w:val="28"/>
        </w:rPr>
        <w:t xml:space="preserve"> </w:t>
      </w:r>
    </w:p>
    <w:p w14:paraId="2952F477" w14:textId="6D5371BB" w:rsidR="00847E57" w:rsidRDefault="00C17C31">
      <w:pPr>
        <w:rPr>
          <w:sz w:val="28"/>
          <w:szCs w:val="28"/>
        </w:rPr>
      </w:pPr>
      <w:r>
        <w:rPr>
          <w:sz w:val="28"/>
          <w:szCs w:val="28"/>
        </w:rPr>
        <w:t xml:space="preserve">The Gospel of John presents what Jesus </w:t>
      </w:r>
      <w:r w:rsidRPr="00F349BB">
        <w:rPr>
          <w:sz w:val="28"/>
          <w:szCs w:val="28"/>
          <w:u w:val="single"/>
        </w:rPr>
        <w:t>said</w:t>
      </w:r>
      <w:r>
        <w:rPr>
          <w:sz w:val="28"/>
          <w:szCs w:val="28"/>
        </w:rPr>
        <w:t xml:space="preserve"> rather than what He </w:t>
      </w:r>
      <w:r w:rsidRPr="00F349BB">
        <w:rPr>
          <w:sz w:val="28"/>
          <w:szCs w:val="28"/>
          <w:u w:val="single"/>
        </w:rPr>
        <w:t>did</w:t>
      </w:r>
      <w:r>
        <w:rPr>
          <w:sz w:val="28"/>
          <w:szCs w:val="28"/>
        </w:rPr>
        <w:t>.</w:t>
      </w:r>
    </w:p>
    <w:p w14:paraId="64744575" w14:textId="191AFF58" w:rsidR="00744F47" w:rsidRDefault="00744F47">
      <w:pPr>
        <w:rPr>
          <w:sz w:val="28"/>
          <w:szCs w:val="28"/>
        </w:rPr>
      </w:pPr>
      <w:r>
        <w:rPr>
          <w:sz w:val="28"/>
          <w:szCs w:val="28"/>
        </w:rPr>
        <w:t>John the Apostle</w:t>
      </w:r>
      <w:r w:rsidR="0071228E">
        <w:rPr>
          <w:sz w:val="28"/>
          <w:szCs w:val="28"/>
        </w:rPr>
        <w:t>, Son of Zebedee</w:t>
      </w:r>
      <w:r w:rsidR="00930D74">
        <w:rPr>
          <w:sz w:val="28"/>
          <w:szCs w:val="28"/>
        </w:rPr>
        <w:t xml:space="preserve"> and brother of James. </w:t>
      </w:r>
      <w:r w:rsidR="003B7113">
        <w:rPr>
          <w:sz w:val="28"/>
          <w:szCs w:val="28"/>
        </w:rPr>
        <w:t xml:space="preserve">Also wrote Revelations. </w:t>
      </w:r>
    </w:p>
    <w:p w14:paraId="6791BEDC" w14:textId="458E5A83" w:rsidR="00C91723" w:rsidRDefault="00C91723" w:rsidP="00C91723">
      <w:pPr>
        <w:rPr>
          <w:sz w:val="28"/>
          <w:szCs w:val="28"/>
        </w:rPr>
      </w:pPr>
      <w:r w:rsidRPr="00B64D2D">
        <w:rPr>
          <w:b/>
          <w:bCs/>
          <w:sz w:val="28"/>
          <w:szCs w:val="28"/>
        </w:rPr>
        <w:t xml:space="preserve">Significant Theme: </w:t>
      </w:r>
      <w:r>
        <w:rPr>
          <w:sz w:val="28"/>
          <w:szCs w:val="28"/>
        </w:rPr>
        <w:t>Belief in Jesus as a requirement for salvation</w:t>
      </w:r>
    </w:p>
    <w:p w14:paraId="5D53E46C" w14:textId="7A778237" w:rsidR="00C91723" w:rsidRDefault="00C91723" w:rsidP="00C91723">
      <w:pPr>
        <w:rPr>
          <w:sz w:val="28"/>
          <w:szCs w:val="28"/>
        </w:rPr>
      </w:pPr>
      <w:r w:rsidRPr="00AD3EBE">
        <w:rPr>
          <w:b/>
          <w:bCs/>
          <w:sz w:val="28"/>
          <w:szCs w:val="28"/>
        </w:rPr>
        <w:t xml:space="preserve">Original Readers: </w:t>
      </w:r>
      <w:r w:rsidR="003B4BCB">
        <w:rPr>
          <w:sz w:val="28"/>
          <w:szCs w:val="28"/>
        </w:rPr>
        <w:t>Christians throughout the world</w:t>
      </w:r>
    </w:p>
    <w:p w14:paraId="766EEFA7" w14:textId="761D7866" w:rsidR="00C91723" w:rsidRDefault="00C91723" w:rsidP="00C91723">
      <w:pPr>
        <w:rPr>
          <w:sz w:val="28"/>
          <w:szCs w:val="28"/>
        </w:rPr>
      </w:pPr>
      <w:r w:rsidRPr="00AD3EBE">
        <w:rPr>
          <w:b/>
          <w:bCs/>
          <w:sz w:val="28"/>
          <w:szCs w:val="28"/>
        </w:rPr>
        <w:t>Writers’ Perspective:</w:t>
      </w:r>
      <w:r>
        <w:rPr>
          <w:sz w:val="28"/>
          <w:szCs w:val="28"/>
        </w:rPr>
        <w:t xml:space="preserve"> </w:t>
      </w:r>
      <w:r w:rsidR="003B4BCB">
        <w:rPr>
          <w:sz w:val="28"/>
          <w:szCs w:val="28"/>
        </w:rPr>
        <w:t>Theologian</w:t>
      </w:r>
    </w:p>
    <w:p w14:paraId="18ECD381" w14:textId="2D42C8B3" w:rsidR="00C91723" w:rsidRPr="00B653E6" w:rsidRDefault="00C91723" w:rsidP="00C91723">
      <w:pPr>
        <w:rPr>
          <w:sz w:val="28"/>
          <w:szCs w:val="28"/>
        </w:rPr>
      </w:pPr>
      <w:r w:rsidRPr="00AD3EBE">
        <w:rPr>
          <w:b/>
          <w:bCs/>
          <w:sz w:val="28"/>
          <w:szCs w:val="28"/>
        </w:rPr>
        <w:t>Greatest Empasis:</w:t>
      </w:r>
      <w:r>
        <w:rPr>
          <w:sz w:val="28"/>
          <w:szCs w:val="28"/>
        </w:rPr>
        <w:t xml:space="preserve"> </w:t>
      </w:r>
      <w:r w:rsidR="003B4BCB">
        <w:rPr>
          <w:sz w:val="28"/>
          <w:szCs w:val="28"/>
        </w:rPr>
        <w:t>The principles of Jesus’ teaching</w:t>
      </w:r>
    </w:p>
    <w:p w14:paraId="4C83BD6E" w14:textId="6568563D" w:rsidR="00C17C31" w:rsidRDefault="00F85FAD">
      <w:pPr>
        <w:rPr>
          <w:sz w:val="28"/>
          <w:szCs w:val="28"/>
        </w:rPr>
      </w:pPr>
      <w:r w:rsidRPr="0015211F">
        <w:rPr>
          <w:b/>
          <w:bCs/>
          <w:sz w:val="28"/>
          <w:szCs w:val="28"/>
        </w:rPr>
        <w:t>John 20:30-31</w:t>
      </w:r>
      <w:r w:rsidR="007B7CB9">
        <w:rPr>
          <w:b/>
          <w:bCs/>
          <w:sz w:val="28"/>
          <w:szCs w:val="28"/>
        </w:rPr>
        <w:t xml:space="preserve"> - </w:t>
      </w:r>
      <w:r w:rsidR="007B7CB9" w:rsidRPr="007B7CB9">
        <w:rPr>
          <w:sz w:val="28"/>
          <w:szCs w:val="28"/>
        </w:rPr>
        <w:t>30 So then, many other signs Jesus also performed in the presence of the disciples, which are not written in this book; 31 but these have been written so that you may believe that Jesus is the Christ, the Son of God; and that by believing you may have life in His name</w:t>
      </w:r>
      <w:r w:rsidR="00AD1232">
        <w:rPr>
          <w:sz w:val="28"/>
          <w:szCs w:val="28"/>
        </w:rPr>
        <w:t>.</w:t>
      </w:r>
    </w:p>
    <w:p w14:paraId="3FC0092C" w14:textId="77777777" w:rsidR="00DD6228" w:rsidRDefault="00DD6228">
      <w:pPr>
        <w:rPr>
          <w:sz w:val="28"/>
          <w:szCs w:val="28"/>
        </w:rPr>
      </w:pPr>
    </w:p>
    <w:p w14:paraId="0AD17F94" w14:textId="18A2D46B" w:rsidR="00C91723" w:rsidRDefault="00084925">
      <w:pPr>
        <w:rPr>
          <w:b/>
          <w:bCs/>
          <w:sz w:val="28"/>
          <w:szCs w:val="28"/>
        </w:rPr>
      </w:pPr>
      <w:r>
        <w:rPr>
          <w:b/>
          <w:bCs/>
          <w:sz w:val="28"/>
          <w:szCs w:val="28"/>
        </w:rPr>
        <w:t xml:space="preserve">Acts </w:t>
      </w:r>
      <w:r w:rsidR="00A814A2">
        <w:rPr>
          <w:b/>
          <w:bCs/>
          <w:sz w:val="28"/>
          <w:szCs w:val="28"/>
        </w:rPr>
        <w:t>of the Apostles</w:t>
      </w:r>
    </w:p>
    <w:p w14:paraId="761EE1DA" w14:textId="0DF65401" w:rsidR="00A814A2" w:rsidRPr="0099325E" w:rsidRDefault="00A814A2">
      <w:pPr>
        <w:rPr>
          <w:sz w:val="28"/>
          <w:szCs w:val="28"/>
        </w:rPr>
      </w:pPr>
      <w:r w:rsidRPr="0099325E">
        <w:rPr>
          <w:b/>
          <w:bCs/>
          <w:sz w:val="28"/>
          <w:szCs w:val="28"/>
        </w:rPr>
        <w:t xml:space="preserve">Writer: </w:t>
      </w:r>
      <w:r w:rsidRPr="0099325E">
        <w:rPr>
          <w:sz w:val="28"/>
          <w:szCs w:val="28"/>
        </w:rPr>
        <w:t xml:space="preserve">Luke </w:t>
      </w:r>
      <w:r w:rsidR="006B05D5" w:rsidRPr="0099325E">
        <w:rPr>
          <w:sz w:val="28"/>
          <w:szCs w:val="28"/>
        </w:rPr>
        <w:t>(Gentile physician)</w:t>
      </w:r>
    </w:p>
    <w:p w14:paraId="57A779B0" w14:textId="7FE4F1DC" w:rsidR="006B05D5" w:rsidRPr="0099325E" w:rsidRDefault="006B05D5">
      <w:pPr>
        <w:rPr>
          <w:sz w:val="28"/>
          <w:szCs w:val="28"/>
        </w:rPr>
      </w:pPr>
      <w:r w:rsidRPr="0099325E">
        <w:rPr>
          <w:b/>
          <w:bCs/>
          <w:sz w:val="28"/>
          <w:szCs w:val="28"/>
        </w:rPr>
        <w:t xml:space="preserve">Written between: </w:t>
      </w:r>
      <w:r w:rsidRPr="0099325E">
        <w:rPr>
          <w:sz w:val="28"/>
          <w:szCs w:val="28"/>
        </w:rPr>
        <w:t>63 – 70 AD</w:t>
      </w:r>
    </w:p>
    <w:p w14:paraId="1CC06519" w14:textId="607DB73D" w:rsidR="00030905" w:rsidRDefault="0015211F">
      <w:pPr>
        <w:rPr>
          <w:rFonts w:cstheme="minorHAnsi"/>
          <w:color w:val="0A0A0A"/>
          <w:sz w:val="28"/>
          <w:szCs w:val="28"/>
          <w:shd w:val="clear" w:color="auto" w:fill="FFFFFF"/>
        </w:rPr>
      </w:pPr>
      <w:r w:rsidRPr="00AD1232">
        <w:rPr>
          <w:rFonts w:cstheme="minorHAnsi"/>
          <w:b/>
          <w:bCs/>
          <w:sz w:val="28"/>
          <w:szCs w:val="28"/>
        </w:rPr>
        <w:t>Acts 1:</w:t>
      </w:r>
      <w:r w:rsidR="00AD1232">
        <w:rPr>
          <w:rFonts w:cstheme="minorHAnsi"/>
          <w:b/>
          <w:bCs/>
          <w:sz w:val="28"/>
          <w:szCs w:val="28"/>
        </w:rPr>
        <w:t>7-9</w:t>
      </w:r>
      <w:r w:rsidR="009E1D64" w:rsidRPr="00AD1232">
        <w:rPr>
          <w:rFonts w:cstheme="minorHAnsi"/>
          <w:b/>
          <w:bCs/>
          <w:sz w:val="28"/>
          <w:szCs w:val="28"/>
        </w:rPr>
        <w:t xml:space="preserve">  </w:t>
      </w:r>
      <w:r w:rsidR="00AD1232" w:rsidRPr="00AD1232">
        <w:rPr>
          <w:rFonts w:cstheme="minorHAnsi"/>
          <w:color w:val="0A0A0A"/>
          <w:sz w:val="28"/>
          <w:szCs w:val="28"/>
          <w:shd w:val="clear" w:color="auto" w:fill="FFFFFF"/>
        </w:rPr>
        <w:t xml:space="preserve">- </w:t>
      </w:r>
      <w:r w:rsidR="00AD1232" w:rsidRPr="00AD1232">
        <w:rPr>
          <w:rFonts w:cstheme="minorHAnsi"/>
          <w:color w:val="0A0A0A"/>
          <w:sz w:val="28"/>
          <w:szCs w:val="28"/>
          <w:shd w:val="clear" w:color="auto" w:fill="FFFFFF"/>
        </w:rPr>
        <w:t>7 But He said to them, "It is not for you to know periods of time or appointed times which the Father has set by His own authority; 8 but you will receive power when the Holy Spirit has come upon you; and you shall be My witnesses both in Jerusalem and in all Judea, and Samaria, and as far as the remotest part of the earth." 9 And after He had said these things, He was lifted up while they were watching, and a cloud took Him up, out of their sight.</w:t>
      </w:r>
    </w:p>
    <w:p w14:paraId="568CED1F" w14:textId="446650C5" w:rsidR="00AC6CB4" w:rsidRDefault="00AC6CB4">
      <w:pPr>
        <w:rPr>
          <w:rFonts w:cstheme="minorHAnsi"/>
          <w:color w:val="0A0A0A"/>
          <w:sz w:val="28"/>
          <w:szCs w:val="28"/>
          <w:shd w:val="clear" w:color="auto" w:fill="FFFFFF"/>
        </w:rPr>
      </w:pPr>
      <w:r>
        <w:rPr>
          <w:rFonts w:cstheme="minorHAnsi"/>
          <w:color w:val="0A0A0A"/>
          <w:sz w:val="28"/>
          <w:szCs w:val="28"/>
          <w:shd w:val="clear" w:color="auto" w:fill="FFFFFF"/>
        </w:rPr>
        <w:t xml:space="preserve">Acts talks about Peter and Paul and mainly </w:t>
      </w:r>
      <w:r w:rsidR="00E64183">
        <w:rPr>
          <w:rFonts w:cstheme="minorHAnsi"/>
          <w:color w:val="0A0A0A"/>
          <w:sz w:val="28"/>
          <w:szCs w:val="28"/>
          <w:shd w:val="clear" w:color="auto" w:fill="FFFFFF"/>
        </w:rPr>
        <w:t>those of Paul.</w:t>
      </w:r>
    </w:p>
    <w:p w14:paraId="60AAF89F" w14:textId="17C5C27C" w:rsidR="0097098F" w:rsidRDefault="0097098F" w:rsidP="002452A1">
      <w:pPr>
        <w:ind w:firstLine="720"/>
        <w:rPr>
          <w:rFonts w:cstheme="minorHAnsi"/>
          <w:color w:val="0A0A0A"/>
          <w:sz w:val="28"/>
          <w:szCs w:val="28"/>
          <w:shd w:val="clear" w:color="auto" w:fill="FFFFFF"/>
        </w:rPr>
      </w:pPr>
      <w:r>
        <w:rPr>
          <w:rFonts w:cstheme="minorHAnsi"/>
          <w:color w:val="0A0A0A"/>
          <w:sz w:val="28"/>
          <w:szCs w:val="28"/>
          <w:shd w:val="clear" w:color="auto" w:fill="FFFFFF"/>
        </w:rPr>
        <w:t xml:space="preserve">Peter’s </w:t>
      </w:r>
      <w:r w:rsidR="002452A1">
        <w:rPr>
          <w:rFonts w:cstheme="minorHAnsi"/>
          <w:color w:val="0A0A0A"/>
          <w:sz w:val="28"/>
          <w:szCs w:val="28"/>
          <w:shd w:val="clear" w:color="auto" w:fill="FFFFFF"/>
        </w:rPr>
        <w:t>Ministry</w:t>
      </w:r>
      <w:r>
        <w:rPr>
          <w:rFonts w:cstheme="minorHAnsi"/>
          <w:color w:val="0A0A0A"/>
          <w:sz w:val="28"/>
          <w:szCs w:val="28"/>
          <w:shd w:val="clear" w:color="auto" w:fill="FFFFFF"/>
        </w:rPr>
        <w:t xml:space="preserve"> (1:1 – 12:25)</w:t>
      </w:r>
    </w:p>
    <w:p w14:paraId="2B033F82" w14:textId="57C6F179" w:rsidR="002452A1" w:rsidRDefault="002452A1" w:rsidP="002452A1">
      <w:pPr>
        <w:ind w:firstLine="720"/>
        <w:rPr>
          <w:rFonts w:cstheme="minorHAnsi"/>
          <w:color w:val="0A0A0A"/>
          <w:sz w:val="28"/>
          <w:szCs w:val="28"/>
          <w:shd w:val="clear" w:color="auto" w:fill="FFFFFF"/>
        </w:rPr>
      </w:pPr>
      <w:r>
        <w:rPr>
          <w:rFonts w:cstheme="minorHAnsi"/>
          <w:color w:val="0A0A0A"/>
          <w:sz w:val="28"/>
          <w:szCs w:val="28"/>
          <w:shd w:val="clear" w:color="auto" w:fill="FFFFFF"/>
        </w:rPr>
        <w:tab/>
        <w:t>1 – Establishment of the Church</w:t>
      </w:r>
    </w:p>
    <w:p w14:paraId="2D411892" w14:textId="70438F88" w:rsidR="002452A1" w:rsidRDefault="002452A1" w:rsidP="002452A1">
      <w:pPr>
        <w:ind w:firstLine="720"/>
        <w:rPr>
          <w:rFonts w:cstheme="minorHAnsi"/>
          <w:color w:val="0A0A0A"/>
          <w:sz w:val="28"/>
          <w:szCs w:val="28"/>
          <w:shd w:val="clear" w:color="auto" w:fill="FFFFFF"/>
        </w:rPr>
      </w:pPr>
      <w:r>
        <w:rPr>
          <w:rFonts w:cstheme="minorHAnsi"/>
          <w:color w:val="0A0A0A"/>
          <w:sz w:val="28"/>
          <w:szCs w:val="28"/>
          <w:shd w:val="clear" w:color="auto" w:fill="FFFFFF"/>
        </w:rPr>
        <w:tab/>
        <w:t>2 – Expansion of the Church</w:t>
      </w:r>
    </w:p>
    <w:p w14:paraId="3FD95FE4" w14:textId="1D2F74EE" w:rsidR="0097098F" w:rsidRDefault="002452A1" w:rsidP="002452A1">
      <w:pPr>
        <w:ind w:firstLine="720"/>
        <w:rPr>
          <w:rFonts w:cstheme="minorHAnsi"/>
          <w:color w:val="0A0A0A"/>
          <w:sz w:val="28"/>
          <w:szCs w:val="28"/>
          <w:shd w:val="clear" w:color="auto" w:fill="FFFFFF"/>
        </w:rPr>
      </w:pPr>
      <w:r>
        <w:rPr>
          <w:rFonts w:cstheme="minorHAnsi"/>
          <w:color w:val="0A0A0A"/>
          <w:sz w:val="28"/>
          <w:szCs w:val="28"/>
          <w:shd w:val="clear" w:color="auto" w:fill="FFFFFF"/>
        </w:rPr>
        <w:t>Paul’s</w:t>
      </w:r>
      <w:r w:rsidR="0097098F">
        <w:rPr>
          <w:rFonts w:cstheme="minorHAnsi"/>
          <w:color w:val="0A0A0A"/>
          <w:sz w:val="28"/>
          <w:szCs w:val="28"/>
          <w:shd w:val="clear" w:color="auto" w:fill="FFFFFF"/>
        </w:rPr>
        <w:t xml:space="preserve"> Ministry (13:1 </w:t>
      </w:r>
      <w:r>
        <w:rPr>
          <w:rFonts w:cstheme="minorHAnsi"/>
          <w:color w:val="0A0A0A"/>
          <w:sz w:val="28"/>
          <w:szCs w:val="28"/>
          <w:shd w:val="clear" w:color="auto" w:fill="FFFFFF"/>
        </w:rPr>
        <w:t>–</w:t>
      </w:r>
      <w:r w:rsidR="0097098F">
        <w:rPr>
          <w:rFonts w:cstheme="minorHAnsi"/>
          <w:color w:val="0A0A0A"/>
          <w:sz w:val="28"/>
          <w:szCs w:val="28"/>
          <w:shd w:val="clear" w:color="auto" w:fill="FFFFFF"/>
        </w:rPr>
        <w:t xml:space="preserve"> </w:t>
      </w:r>
      <w:r>
        <w:rPr>
          <w:rFonts w:cstheme="minorHAnsi"/>
          <w:color w:val="0A0A0A"/>
          <w:sz w:val="28"/>
          <w:szCs w:val="28"/>
          <w:shd w:val="clear" w:color="auto" w:fill="FFFFFF"/>
        </w:rPr>
        <w:t>28:31)</w:t>
      </w:r>
    </w:p>
    <w:p w14:paraId="1F490D71" w14:textId="5DF9AA29" w:rsidR="002452A1" w:rsidRDefault="002452A1" w:rsidP="002452A1">
      <w:pPr>
        <w:ind w:firstLine="720"/>
        <w:rPr>
          <w:rFonts w:cstheme="minorHAnsi"/>
          <w:color w:val="0A0A0A"/>
          <w:sz w:val="28"/>
          <w:szCs w:val="28"/>
          <w:shd w:val="clear" w:color="auto" w:fill="FFFFFF"/>
        </w:rPr>
      </w:pPr>
      <w:r>
        <w:rPr>
          <w:rFonts w:cstheme="minorHAnsi"/>
          <w:color w:val="0A0A0A"/>
          <w:sz w:val="28"/>
          <w:szCs w:val="28"/>
          <w:shd w:val="clear" w:color="auto" w:fill="FFFFFF"/>
        </w:rPr>
        <w:tab/>
        <w:t xml:space="preserve">1 – First missionary </w:t>
      </w:r>
      <w:r w:rsidR="00A751D4">
        <w:rPr>
          <w:rFonts w:cstheme="minorHAnsi"/>
          <w:color w:val="0A0A0A"/>
          <w:sz w:val="28"/>
          <w:szCs w:val="28"/>
          <w:shd w:val="clear" w:color="auto" w:fill="FFFFFF"/>
        </w:rPr>
        <w:t>journey</w:t>
      </w:r>
    </w:p>
    <w:p w14:paraId="71856534" w14:textId="17104485" w:rsidR="002452A1" w:rsidRDefault="002452A1" w:rsidP="002452A1">
      <w:pPr>
        <w:ind w:firstLine="720"/>
        <w:rPr>
          <w:rFonts w:cstheme="minorHAnsi"/>
          <w:color w:val="0A0A0A"/>
          <w:sz w:val="28"/>
          <w:szCs w:val="28"/>
          <w:shd w:val="clear" w:color="auto" w:fill="FFFFFF"/>
        </w:rPr>
      </w:pPr>
      <w:r>
        <w:rPr>
          <w:rFonts w:cstheme="minorHAnsi"/>
          <w:color w:val="0A0A0A"/>
          <w:sz w:val="28"/>
          <w:szCs w:val="28"/>
          <w:shd w:val="clear" w:color="auto" w:fill="FFFFFF"/>
        </w:rPr>
        <w:lastRenderedPageBreak/>
        <w:tab/>
        <w:t>2 – The council at Jerusalem</w:t>
      </w:r>
    </w:p>
    <w:p w14:paraId="2C34ECC2" w14:textId="3325F6A3" w:rsidR="002452A1" w:rsidRDefault="002452A1" w:rsidP="002452A1">
      <w:pPr>
        <w:ind w:firstLine="720"/>
        <w:rPr>
          <w:rFonts w:cstheme="minorHAnsi"/>
          <w:color w:val="0A0A0A"/>
          <w:sz w:val="28"/>
          <w:szCs w:val="28"/>
          <w:shd w:val="clear" w:color="auto" w:fill="FFFFFF"/>
        </w:rPr>
      </w:pPr>
      <w:r>
        <w:rPr>
          <w:rFonts w:cstheme="minorHAnsi"/>
          <w:color w:val="0A0A0A"/>
          <w:sz w:val="28"/>
          <w:szCs w:val="28"/>
          <w:shd w:val="clear" w:color="auto" w:fill="FFFFFF"/>
        </w:rPr>
        <w:tab/>
        <w:t xml:space="preserve">3 – Second </w:t>
      </w:r>
      <w:r w:rsidR="00A751D4">
        <w:rPr>
          <w:rFonts w:cstheme="minorHAnsi"/>
          <w:color w:val="0A0A0A"/>
          <w:sz w:val="28"/>
          <w:szCs w:val="28"/>
          <w:shd w:val="clear" w:color="auto" w:fill="FFFFFF"/>
        </w:rPr>
        <w:t>missionary journey</w:t>
      </w:r>
    </w:p>
    <w:p w14:paraId="7C9F06FA" w14:textId="13098979" w:rsidR="00A751D4" w:rsidRDefault="00A751D4" w:rsidP="002452A1">
      <w:pPr>
        <w:ind w:firstLine="720"/>
        <w:rPr>
          <w:rFonts w:cstheme="minorHAnsi"/>
          <w:color w:val="0A0A0A"/>
          <w:sz w:val="28"/>
          <w:szCs w:val="28"/>
          <w:shd w:val="clear" w:color="auto" w:fill="FFFFFF"/>
        </w:rPr>
      </w:pPr>
      <w:r>
        <w:rPr>
          <w:rFonts w:cstheme="minorHAnsi"/>
          <w:color w:val="0A0A0A"/>
          <w:sz w:val="28"/>
          <w:szCs w:val="28"/>
          <w:shd w:val="clear" w:color="auto" w:fill="FFFFFF"/>
        </w:rPr>
        <w:tab/>
        <w:t xml:space="preserve">4- Third missionary journey </w:t>
      </w:r>
    </w:p>
    <w:p w14:paraId="5963D939" w14:textId="047266B2" w:rsidR="00A751D4" w:rsidRDefault="00A751D4" w:rsidP="002452A1">
      <w:pPr>
        <w:ind w:firstLine="720"/>
        <w:rPr>
          <w:rFonts w:cstheme="minorHAnsi"/>
          <w:color w:val="0A0A0A"/>
          <w:sz w:val="28"/>
          <w:szCs w:val="28"/>
          <w:shd w:val="clear" w:color="auto" w:fill="FFFFFF"/>
        </w:rPr>
      </w:pPr>
      <w:r>
        <w:rPr>
          <w:rFonts w:cstheme="minorHAnsi"/>
          <w:color w:val="0A0A0A"/>
          <w:sz w:val="28"/>
          <w:szCs w:val="28"/>
          <w:shd w:val="clear" w:color="auto" w:fill="FFFFFF"/>
        </w:rPr>
        <w:tab/>
        <w:t>5 – Paul on trial</w:t>
      </w:r>
    </w:p>
    <w:p w14:paraId="2F256FCB" w14:textId="0DF35C8E" w:rsidR="00E64183" w:rsidRDefault="00E64183">
      <w:pPr>
        <w:rPr>
          <w:rFonts w:cstheme="minorHAnsi"/>
          <w:color w:val="0A0A0A"/>
          <w:sz w:val="28"/>
          <w:szCs w:val="28"/>
          <w:shd w:val="clear" w:color="auto" w:fill="FFFFFF"/>
        </w:rPr>
      </w:pPr>
      <w:r>
        <w:rPr>
          <w:rFonts w:cstheme="minorHAnsi"/>
          <w:color w:val="0A0A0A"/>
          <w:sz w:val="28"/>
          <w:szCs w:val="28"/>
          <w:shd w:val="clear" w:color="auto" w:fill="FFFFFF"/>
        </w:rPr>
        <w:t>The book of Acts links the Gospel</w:t>
      </w:r>
      <w:r w:rsidR="000E3DF5">
        <w:rPr>
          <w:rFonts w:cstheme="minorHAnsi"/>
          <w:color w:val="0A0A0A"/>
          <w:sz w:val="28"/>
          <w:szCs w:val="28"/>
          <w:shd w:val="clear" w:color="auto" w:fill="FFFFFF"/>
        </w:rPr>
        <w:t xml:space="preserve"> which are primarily an account of Jesus life and ministry to the apostolic letters. </w:t>
      </w:r>
      <w:r w:rsidR="007C35BC">
        <w:rPr>
          <w:rFonts w:cstheme="minorHAnsi"/>
          <w:color w:val="0A0A0A"/>
          <w:sz w:val="28"/>
          <w:szCs w:val="28"/>
          <w:shd w:val="clear" w:color="auto" w:fill="FFFFFF"/>
        </w:rPr>
        <w:t xml:space="preserve">It has the history of how </w:t>
      </w:r>
      <w:r w:rsidR="00C966AF">
        <w:rPr>
          <w:rFonts w:cstheme="minorHAnsi"/>
          <w:color w:val="0A0A0A"/>
          <w:sz w:val="28"/>
          <w:szCs w:val="28"/>
          <w:shd w:val="clear" w:color="auto" w:fill="FFFFFF"/>
        </w:rPr>
        <w:t>Christianity</w:t>
      </w:r>
      <w:r w:rsidR="007C35BC">
        <w:rPr>
          <w:rFonts w:cstheme="minorHAnsi"/>
          <w:color w:val="0A0A0A"/>
          <w:sz w:val="28"/>
          <w:szCs w:val="28"/>
          <w:shd w:val="clear" w:color="auto" w:fill="FFFFFF"/>
        </w:rPr>
        <w:t xml:space="preserve"> </w:t>
      </w:r>
      <w:r w:rsidR="00C966AF">
        <w:rPr>
          <w:rFonts w:cstheme="minorHAnsi"/>
          <w:color w:val="0A0A0A"/>
          <w:sz w:val="28"/>
          <w:szCs w:val="28"/>
          <w:shd w:val="clear" w:color="auto" w:fill="FFFFFF"/>
        </w:rPr>
        <w:t>was founded</w:t>
      </w:r>
      <w:r w:rsidR="007C35BC">
        <w:rPr>
          <w:rFonts w:cstheme="minorHAnsi"/>
          <w:color w:val="0A0A0A"/>
          <w:sz w:val="28"/>
          <w:szCs w:val="28"/>
          <w:shd w:val="clear" w:color="auto" w:fill="FFFFFF"/>
        </w:rPr>
        <w:t xml:space="preserve"> and organized and how the early </w:t>
      </w:r>
      <w:r w:rsidR="00C966AF">
        <w:rPr>
          <w:rFonts w:cstheme="minorHAnsi"/>
          <w:color w:val="0A0A0A"/>
          <w:sz w:val="28"/>
          <w:szCs w:val="28"/>
          <w:shd w:val="clear" w:color="auto" w:fill="FFFFFF"/>
        </w:rPr>
        <w:t>church</w:t>
      </w:r>
      <w:r w:rsidR="007C35BC">
        <w:rPr>
          <w:rFonts w:cstheme="minorHAnsi"/>
          <w:color w:val="0A0A0A"/>
          <w:sz w:val="28"/>
          <w:szCs w:val="28"/>
          <w:shd w:val="clear" w:color="auto" w:fill="FFFFFF"/>
        </w:rPr>
        <w:t xml:space="preserve"> s</w:t>
      </w:r>
      <w:r w:rsidR="009113EF">
        <w:rPr>
          <w:rFonts w:cstheme="minorHAnsi"/>
          <w:color w:val="0A0A0A"/>
          <w:sz w:val="28"/>
          <w:szCs w:val="28"/>
          <w:shd w:val="clear" w:color="auto" w:fill="FFFFFF"/>
        </w:rPr>
        <w:t xml:space="preserve">olved problems. </w:t>
      </w:r>
    </w:p>
    <w:p w14:paraId="3B5E429A" w14:textId="77777777" w:rsidR="00BC44AC" w:rsidRDefault="00BC44AC">
      <w:pPr>
        <w:rPr>
          <w:rFonts w:cstheme="minorHAnsi"/>
          <w:color w:val="0A0A0A"/>
          <w:sz w:val="28"/>
          <w:szCs w:val="28"/>
          <w:shd w:val="clear" w:color="auto" w:fill="FFFFFF"/>
        </w:rPr>
      </w:pPr>
    </w:p>
    <w:p w14:paraId="3B02BFA5" w14:textId="77777777" w:rsidR="00BC44AC" w:rsidRDefault="00BC44AC">
      <w:pPr>
        <w:rPr>
          <w:rFonts w:cstheme="minorHAnsi"/>
          <w:color w:val="0A0A0A"/>
          <w:sz w:val="28"/>
          <w:szCs w:val="28"/>
          <w:shd w:val="clear" w:color="auto" w:fill="FFFFFF"/>
        </w:rPr>
      </w:pPr>
    </w:p>
    <w:p w14:paraId="67F3B228" w14:textId="77777777" w:rsidR="00BC44AC" w:rsidRDefault="00BC44AC">
      <w:pPr>
        <w:rPr>
          <w:rFonts w:cstheme="minorHAnsi"/>
          <w:color w:val="0A0A0A"/>
          <w:sz w:val="28"/>
          <w:szCs w:val="28"/>
          <w:shd w:val="clear" w:color="auto" w:fill="FFFFFF"/>
        </w:rPr>
      </w:pPr>
    </w:p>
    <w:p w14:paraId="2191A666" w14:textId="5FC9DC61" w:rsidR="0028607E" w:rsidRPr="00BC44AC" w:rsidRDefault="00142C5F">
      <w:pPr>
        <w:rPr>
          <w:rFonts w:cstheme="minorHAnsi"/>
          <w:b/>
          <w:bCs/>
          <w:color w:val="0A0A0A"/>
          <w:sz w:val="28"/>
          <w:szCs w:val="28"/>
          <w:shd w:val="clear" w:color="auto" w:fill="FFFFFF"/>
        </w:rPr>
      </w:pPr>
      <w:r w:rsidRPr="00BC44AC">
        <w:rPr>
          <w:rFonts w:cstheme="minorHAnsi"/>
          <w:b/>
          <w:bCs/>
          <w:color w:val="0A0A0A"/>
          <w:sz w:val="28"/>
          <w:szCs w:val="28"/>
          <w:shd w:val="clear" w:color="auto" w:fill="FFFFFF"/>
        </w:rPr>
        <w:t>Romans</w:t>
      </w:r>
    </w:p>
    <w:p w14:paraId="757A2A39" w14:textId="58EA63A4" w:rsidR="00142C5F" w:rsidRPr="0099325E" w:rsidRDefault="00142C5F" w:rsidP="00142C5F">
      <w:pPr>
        <w:rPr>
          <w:sz w:val="28"/>
          <w:szCs w:val="28"/>
        </w:rPr>
      </w:pPr>
      <w:r w:rsidRPr="0099325E">
        <w:rPr>
          <w:b/>
          <w:bCs/>
          <w:sz w:val="28"/>
          <w:szCs w:val="28"/>
        </w:rPr>
        <w:t xml:space="preserve">Writer: </w:t>
      </w:r>
      <w:r>
        <w:rPr>
          <w:sz w:val="28"/>
          <w:szCs w:val="28"/>
        </w:rPr>
        <w:t>Paul</w:t>
      </w:r>
    </w:p>
    <w:p w14:paraId="6AB2D440" w14:textId="4EC29BB9" w:rsidR="00142C5F" w:rsidRDefault="00142C5F" w:rsidP="00142C5F">
      <w:pPr>
        <w:rPr>
          <w:sz w:val="28"/>
          <w:szCs w:val="28"/>
        </w:rPr>
      </w:pPr>
      <w:r w:rsidRPr="0099325E">
        <w:rPr>
          <w:b/>
          <w:bCs/>
          <w:sz w:val="28"/>
          <w:szCs w:val="28"/>
        </w:rPr>
        <w:t xml:space="preserve">Written </w:t>
      </w:r>
      <w:r w:rsidR="00E96AD7">
        <w:rPr>
          <w:b/>
          <w:bCs/>
          <w:sz w:val="28"/>
          <w:szCs w:val="28"/>
        </w:rPr>
        <w:t>about</w:t>
      </w:r>
      <w:r w:rsidRPr="0099325E">
        <w:rPr>
          <w:b/>
          <w:bCs/>
          <w:sz w:val="28"/>
          <w:szCs w:val="28"/>
        </w:rPr>
        <w:t xml:space="preserve">: </w:t>
      </w:r>
      <w:r w:rsidR="00E96AD7">
        <w:rPr>
          <w:sz w:val="28"/>
          <w:szCs w:val="28"/>
        </w:rPr>
        <w:t>57</w:t>
      </w:r>
      <w:r w:rsidRPr="0099325E">
        <w:rPr>
          <w:sz w:val="28"/>
          <w:szCs w:val="28"/>
        </w:rPr>
        <w:t xml:space="preserve"> AD</w:t>
      </w:r>
      <w:r w:rsidR="00AB5BE6">
        <w:rPr>
          <w:sz w:val="28"/>
          <w:szCs w:val="28"/>
        </w:rPr>
        <w:t xml:space="preserve"> </w:t>
      </w:r>
    </w:p>
    <w:p w14:paraId="3923E885" w14:textId="3F40A746" w:rsidR="00440B24" w:rsidRDefault="00440B24" w:rsidP="00142C5F">
      <w:pPr>
        <w:rPr>
          <w:sz w:val="28"/>
          <w:szCs w:val="28"/>
        </w:rPr>
      </w:pPr>
      <w:r>
        <w:rPr>
          <w:sz w:val="28"/>
          <w:szCs w:val="28"/>
        </w:rPr>
        <w:t xml:space="preserve">Purpose: </w:t>
      </w:r>
      <w:r w:rsidR="00EB69C7">
        <w:rPr>
          <w:sz w:val="28"/>
          <w:szCs w:val="28"/>
        </w:rPr>
        <w:t xml:space="preserve">To Introduce Paul to the Romans and present the heart of his message before his arrival in Rome. </w:t>
      </w:r>
    </w:p>
    <w:p w14:paraId="27CFECE9" w14:textId="3AD8D9C1" w:rsidR="00AB5BE6" w:rsidRDefault="00AB5BE6" w:rsidP="00142C5F">
      <w:pPr>
        <w:rPr>
          <w:sz w:val="28"/>
          <w:szCs w:val="28"/>
        </w:rPr>
      </w:pPr>
      <w:r>
        <w:rPr>
          <w:sz w:val="28"/>
          <w:szCs w:val="28"/>
        </w:rPr>
        <w:t xml:space="preserve">While Paul was in Corith. </w:t>
      </w:r>
    </w:p>
    <w:p w14:paraId="52F00FFC" w14:textId="77777777" w:rsidR="00D7588B" w:rsidRDefault="00E86FBD" w:rsidP="00142C5F">
      <w:pPr>
        <w:rPr>
          <w:sz w:val="28"/>
          <w:szCs w:val="28"/>
        </w:rPr>
      </w:pPr>
      <w:r>
        <w:rPr>
          <w:sz w:val="28"/>
          <w:szCs w:val="28"/>
        </w:rPr>
        <w:t xml:space="preserve">A - </w:t>
      </w:r>
      <w:r w:rsidR="009B703C">
        <w:rPr>
          <w:sz w:val="28"/>
          <w:szCs w:val="28"/>
        </w:rPr>
        <w:t>What to Believe</w:t>
      </w:r>
      <w:r>
        <w:rPr>
          <w:sz w:val="28"/>
          <w:szCs w:val="28"/>
        </w:rPr>
        <w:t xml:space="preserve"> (1:1 – 11:36)</w:t>
      </w:r>
      <w:r w:rsidR="002E14B6">
        <w:rPr>
          <w:sz w:val="28"/>
          <w:szCs w:val="28"/>
        </w:rPr>
        <w:t xml:space="preserve"> Paul clearly sets fourth the foundation of the Christian faith</w:t>
      </w:r>
      <w:r w:rsidR="006C3CA6">
        <w:rPr>
          <w:sz w:val="28"/>
          <w:szCs w:val="28"/>
        </w:rPr>
        <w:t xml:space="preserve">. </w:t>
      </w:r>
    </w:p>
    <w:p w14:paraId="49003401" w14:textId="65E66651" w:rsidR="00261254" w:rsidRDefault="00D7588B" w:rsidP="00142C5F">
      <w:pPr>
        <w:rPr>
          <w:sz w:val="28"/>
          <w:szCs w:val="28"/>
        </w:rPr>
      </w:pPr>
      <w:r w:rsidRPr="00C10FE9">
        <w:rPr>
          <w:b/>
          <w:bCs/>
          <w:sz w:val="28"/>
          <w:szCs w:val="28"/>
        </w:rPr>
        <w:t>Romans 1:16 -17</w:t>
      </w:r>
      <w:r>
        <w:rPr>
          <w:sz w:val="28"/>
          <w:szCs w:val="28"/>
        </w:rPr>
        <w:t xml:space="preserve"> - </w:t>
      </w:r>
      <w:r w:rsidRPr="00D7588B">
        <w:rPr>
          <w:sz w:val="28"/>
          <w:szCs w:val="28"/>
        </w:rPr>
        <w:t>16 For I am not ashamed of the gospel, for it is the power of God for salvation to everyone who believes, to the Jew first and also to the Greek. 17 For in it [the] righteousness of God is revealed from faith to faith; as it is written: "BUT THE RIGHTEOUS [ONE] WILL LIVE BY FAITH."</w:t>
      </w:r>
    </w:p>
    <w:p w14:paraId="51E2A480" w14:textId="77777777" w:rsidR="00C10FE9" w:rsidRDefault="00C10FE9" w:rsidP="00142C5F">
      <w:pPr>
        <w:rPr>
          <w:sz w:val="28"/>
          <w:szCs w:val="28"/>
        </w:rPr>
      </w:pPr>
    </w:p>
    <w:p w14:paraId="5F75CEA6" w14:textId="77777777" w:rsidR="008E1175" w:rsidRDefault="008E1175" w:rsidP="00142C5F">
      <w:pPr>
        <w:rPr>
          <w:sz w:val="28"/>
          <w:szCs w:val="28"/>
        </w:rPr>
      </w:pPr>
    </w:p>
    <w:p w14:paraId="2D473105" w14:textId="77777777" w:rsidR="00F657BC" w:rsidRDefault="00F657BC" w:rsidP="00142C5F">
      <w:pPr>
        <w:rPr>
          <w:sz w:val="28"/>
          <w:szCs w:val="28"/>
        </w:rPr>
      </w:pPr>
    </w:p>
    <w:p w14:paraId="24C74426" w14:textId="77777777" w:rsidR="00AC3610" w:rsidRDefault="00AC3610" w:rsidP="00142C5F">
      <w:pPr>
        <w:rPr>
          <w:sz w:val="28"/>
          <w:szCs w:val="28"/>
        </w:rPr>
      </w:pPr>
    </w:p>
    <w:p w14:paraId="2FF957F0" w14:textId="38438521" w:rsidR="009B703C" w:rsidRDefault="009B703C" w:rsidP="009B703C">
      <w:pPr>
        <w:pStyle w:val="ListParagraph"/>
        <w:numPr>
          <w:ilvl w:val="0"/>
          <w:numId w:val="4"/>
        </w:numPr>
        <w:rPr>
          <w:sz w:val="28"/>
          <w:szCs w:val="28"/>
        </w:rPr>
      </w:pPr>
      <w:r>
        <w:rPr>
          <w:sz w:val="28"/>
          <w:szCs w:val="28"/>
        </w:rPr>
        <w:lastRenderedPageBreak/>
        <w:t>Sinfulness of humanity</w:t>
      </w:r>
      <w:r w:rsidR="00102096">
        <w:rPr>
          <w:sz w:val="28"/>
          <w:szCs w:val="28"/>
        </w:rPr>
        <w:t xml:space="preserve"> </w:t>
      </w:r>
    </w:p>
    <w:p w14:paraId="0D8C0371" w14:textId="77777777" w:rsidR="00102096" w:rsidRPr="00102096" w:rsidRDefault="00102096" w:rsidP="00102096">
      <w:pPr>
        <w:pStyle w:val="ListParagraph"/>
        <w:rPr>
          <w:sz w:val="28"/>
          <w:szCs w:val="28"/>
        </w:rPr>
      </w:pPr>
      <w:r w:rsidRPr="00102096">
        <w:rPr>
          <w:b/>
          <w:bCs/>
          <w:sz w:val="28"/>
          <w:szCs w:val="28"/>
        </w:rPr>
        <w:t>Romans 3:23-25</w:t>
      </w:r>
      <w:r w:rsidRPr="00102096">
        <w:rPr>
          <w:sz w:val="28"/>
          <w:szCs w:val="28"/>
        </w:rPr>
        <w:t xml:space="preserve"> - 23 for all have sinned and fall short of the glory of God, 24 and all are justified freely by his grace through the redemption that came by Christ Jesus. 25 God presented Christ as a sacrifice of atonement, through the shedding of his blood--to be received by faith.</w:t>
      </w:r>
    </w:p>
    <w:p w14:paraId="52704B6D" w14:textId="77777777" w:rsidR="00102096" w:rsidRDefault="00102096" w:rsidP="00102096">
      <w:pPr>
        <w:pStyle w:val="ListParagraph"/>
        <w:rPr>
          <w:sz w:val="28"/>
          <w:szCs w:val="28"/>
        </w:rPr>
      </w:pPr>
    </w:p>
    <w:p w14:paraId="50886A35" w14:textId="2D143BFB" w:rsidR="009B703C" w:rsidRDefault="009B703C" w:rsidP="009B703C">
      <w:pPr>
        <w:pStyle w:val="ListParagraph"/>
        <w:numPr>
          <w:ilvl w:val="0"/>
          <w:numId w:val="4"/>
        </w:numPr>
        <w:rPr>
          <w:sz w:val="28"/>
          <w:szCs w:val="28"/>
        </w:rPr>
      </w:pPr>
      <w:r>
        <w:rPr>
          <w:sz w:val="28"/>
          <w:szCs w:val="28"/>
        </w:rPr>
        <w:t>Forgiveness of sin through Christ</w:t>
      </w:r>
    </w:p>
    <w:p w14:paraId="2BD27699" w14:textId="1635F53E" w:rsidR="00605A52" w:rsidRDefault="00605A52" w:rsidP="00605A52">
      <w:pPr>
        <w:pStyle w:val="ListParagraph"/>
        <w:rPr>
          <w:sz w:val="28"/>
          <w:szCs w:val="28"/>
        </w:rPr>
      </w:pPr>
      <w:r w:rsidRPr="00605A52">
        <w:rPr>
          <w:b/>
          <w:bCs/>
          <w:sz w:val="28"/>
          <w:szCs w:val="28"/>
        </w:rPr>
        <w:t xml:space="preserve">Romans 10:9-13 </w:t>
      </w:r>
      <w:r>
        <w:rPr>
          <w:sz w:val="28"/>
          <w:szCs w:val="28"/>
        </w:rPr>
        <w:t xml:space="preserve">- </w:t>
      </w:r>
      <w:r w:rsidRPr="00605A52">
        <w:rPr>
          <w:sz w:val="28"/>
          <w:szCs w:val="28"/>
        </w:rPr>
        <w:t>9 that if you confess with your mouth Jesus [as] Lord, and believe in your heart that God raised Him from the dead, you will be saved; 10 for with the heart [a person] believes, resulting in righteousness, and with the mouth he confesses, resulting in salvation. 11 For the Scripture says, "WHOEVER BELIEVES IN HIM WILL NOT BE PUT TO SHAME." 12 For there is no distinction between Jew and Greek; for the same [Lord] is Lord of all, abounding in riches for all who call on Him; 13 for "EVERYONE WHO CALLS ON THE NAME OF THE LORD WILL BE SAVED."</w:t>
      </w:r>
    </w:p>
    <w:p w14:paraId="3EFE2E59" w14:textId="77777777" w:rsidR="00893A82" w:rsidRDefault="00893A82" w:rsidP="00893A82">
      <w:pPr>
        <w:pStyle w:val="ListParagraph"/>
        <w:rPr>
          <w:sz w:val="28"/>
          <w:szCs w:val="28"/>
        </w:rPr>
      </w:pPr>
    </w:p>
    <w:p w14:paraId="53EB80F0" w14:textId="0FB3A33A" w:rsidR="009B703C" w:rsidRDefault="009B703C" w:rsidP="009B703C">
      <w:pPr>
        <w:pStyle w:val="ListParagraph"/>
        <w:numPr>
          <w:ilvl w:val="0"/>
          <w:numId w:val="4"/>
        </w:numPr>
        <w:rPr>
          <w:sz w:val="28"/>
          <w:szCs w:val="28"/>
        </w:rPr>
      </w:pPr>
      <w:r>
        <w:rPr>
          <w:sz w:val="28"/>
          <w:szCs w:val="28"/>
        </w:rPr>
        <w:t>Freedom from sin’s grasp</w:t>
      </w:r>
    </w:p>
    <w:p w14:paraId="35C9ABC1" w14:textId="77777777" w:rsidR="00893A82" w:rsidRPr="00893A82" w:rsidRDefault="00893A82" w:rsidP="00893A82">
      <w:pPr>
        <w:pStyle w:val="ListParagraph"/>
        <w:rPr>
          <w:sz w:val="28"/>
          <w:szCs w:val="28"/>
        </w:rPr>
      </w:pPr>
      <w:r w:rsidRPr="00893A82">
        <w:rPr>
          <w:b/>
          <w:bCs/>
          <w:sz w:val="28"/>
          <w:szCs w:val="28"/>
        </w:rPr>
        <w:t>Romans 8:1-2</w:t>
      </w:r>
      <w:r w:rsidRPr="00893A82">
        <w:rPr>
          <w:sz w:val="28"/>
          <w:szCs w:val="28"/>
        </w:rPr>
        <w:t xml:space="preserve"> - Therefore there is now no condemnation at all for those who are in Christ Jesus. 2 For the law of the Spirit of life in Christ Jesus has set you free from the law of sin and of death.</w:t>
      </w:r>
    </w:p>
    <w:p w14:paraId="59A54EB7" w14:textId="77777777" w:rsidR="00893A82" w:rsidRDefault="00893A82" w:rsidP="00893A82">
      <w:pPr>
        <w:pStyle w:val="ListParagraph"/>
        <w:rPr>
          <w:sz w:val="28"/>
          <w:szCs w:val="28"/>
        </w:rPr>
      </w:pPr>
    </w:p>
    <w:p w14:paraId="2E6EE38D" w14:textId="38FC2494" w:rsidR="009B703C" w:rsidRDefault="00CB07BE" w:rsidP="009B703C">
      <w:pPr>
        <w:pStyle w:val="ListParagraph"/>
        <w:numPr>
          <w:ilvl w:val="0"/>
          <w:numId w:val="4"/>
        </w:numPr>
        <w:rPr>
          <w:sz w:val="28"/>
          <w:szCs w:val="28"/>
        </w:rPr>
      </w:pPr>
      <w:r>
        <w:rPr>
          <w:sz w:val="28"/>
          <w:szCs w:val="28"/>
        </w:rPr>
        <w:t xml:space="preserve">Living a life </w:t>
      </w:r>
      <w:r w:rsidR="007D3C9D">
        <w:rPr>
          <w:sz w:val="28"/>
          <w:szCs w:val="28"/>
        </w:rPr>
        <w:t>led by the Spirit</w:t>
      </w:r>
    </w:p>
    <w:p w14:paraId="2183AC95" w14:textId="77777777" w:rsidR="007D3C9D" w:rsidRDefault="007D3C9D" w:rsidP="007D3C9D">
      <w:pPr>
        <w:pStyle w:val="ListParagraph"/>
        <w:rPr>
          <w:sz w:val="28"/>
          <w:szCs w:val="28"/>
        </w:rPr>
      </w:pPr>
      <w:r w:rsidRPr="007D3C9D">
        <w:rPr>
          <w:b/>
          <w:bCs/>
          <w:sz w:val="28"/>
          <w:szCs w:val="28"/>
        </w:rPr>
        <w:t>Romans 8:12 – 17</w:t>
      </w:r>
      <w:r w:rsidRPr="007D3C9D">
        <w:rPr>
          <w:sz w:val="28"/>
          <w:szCs w:val="28"/>
        </w:rPr>
        <w:t xml:space="preserve"> - 12 So then, brothers [and sisters,] we are under obligation, not to the flesh, to live according to the flesh-- 13 for if you are living in accord with the flesh, you are going to die; but if by the Spirit you are putting to death the deeds of the body, you will live. 14 For all who are being led by the Spirit of God, these are sons [and daughters] of God. 15 For you have not received a spirit of slavery leading to fear again, but you have received a spirit of adoption as sons [and daughters] by which we cry out, "Abba! Father!" 16 The Spirit Himself testifies with our spirit that we are children of God, 17 and if children, heirs also, heirs of God and fellow heirs with Christ, if indeed we suffer with [Him] so that we may also be glorified with [Him.]</w:t>
      </w:r>
    </w:p>
    <w:p w14:paraId="24E5CD69" w14:textId="77777777" w:rsidR="00605A52" w:rsidRPr="007D3C9D" w:rsidRDefault="00605A52" w:rsidP="007D3C9D">
      <w:pPr>
        <w:pStyle w:val="ListParagraph"/>
        <w:rPr>
          <w:sz w:val="28"/>
          <w:szCs w:val="28"/>
        </w:rPr>
      </w:pPr>
    </w:p>
    <w:p w14:paraId="044A69FD" w14:textId="3D7CAEB1" w:rsidR="00897D0E" w:rsidRPr="00030905" w:rsidRDefault="00897D0E" w:rsidP="00897D0E">
      <w:pPr>
        <w:numPr>
          <w:ilvl w:val="0"/>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b/>
          <w:bCs/>
          <w:color w:val="272727"/>
          <w:sz w:val="28"/>
          <w:szCs w:val="28"/>
        </w:rPr>
        <w:lastRenderedPageBreak/>
        <w:t>Gospels</w:t>
      </w:r>
      <w:r w:rsidRPr="00897D0E">
        <w:rPr>
          <w:rFonts w:ascii="Charter" w:eastAsia="Times New Roman" w:hAnsi="Charter" w:cs="Times New Roman"/>
          <w:color w:val="272727"/>
          <w:sz w:val="28"/>
          <w:szCs w:val="28"/>
        </w:rPr>
        <w:t xml:space="preserve"> </w:t>
      </w:r>
      <w:r w:rsidR="004A4720" w:rsidRPr="00030905">
        <w:rPr>
          <w:rFonts w:ascii="Charter" w:eastAsia="Times New Roman" w:hAnsi="Charter" w:cs="Times New Roman"/>
          <w:color w:val="272727"/>
          <w:sz w:val="28"/>
          <w:szCs w:val="28"/>
        </w:rPr>
        <w:t>– Matthew, Mark, Luke, Joh</w:t>
      </w:r>
      <w:r w:rsidR="00504075" w:rsidRPr="00030905">
        <w:rPr>
          <w:rFonts w:ascii="Charter" w:eastAsia="Times New Roman" w:hAnsi="Charter" w:cs="Times New Roman"/>
          <w:color w:val="272727"/>
          <w:sz w:val="28"/>
          <w:szCs w:val="28"/>
        </w:rPr>
        <w:t>n</w:t>
      </w:r>
    </w:p>
    <w:p w14:paraId="77E63EA2" w14:textId="77777777" w:rsidR="00504075" w:rsidRPr="00897D0E" w:rsidRDefault="00504075" w:rsidP="00504075">
      <w:pPr>
        <w:shd w:val="clear" w:color="auto" w:fill="FFFFFF"/>
        <w:spacing w:after="0" w:line="240" w:lineRule="auto"/>
        <w:ind w:left="720"/>
        <w:rPr>
          <w:rFonts w:ascii="Charter" w:eastAsia="Times New Roman" w:hAnsi="Charter" w:cs="Times New Roman"/>
          <w:color w:val="272727"/>
          <w:sz w:val="28"/>
          <w:szCs w:val="28"/>
        </w:rPr>
      </w:pPr>
    </w:p>
    <w:p w14:paraId="35D0CA08" w14:textId="5BC80C12" w:rsidR="00897D0E" w:rsidRPr="00030905" w:rsidRDefault="00897D0E" w:rsidP="00897D0E">
      <w:pPr>
        <w:numPr>
          <w:ilvl w:val="0"/>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b/>
          <w:bCs/>
          <w:color w:val="272727"/>
          <w:sz w:val="28"/>
          <w:szCs w:val="28"/>
        </w:rPr>
        <w:t>Acts</w:t>
      </w:r>
      <w:r w:rsidRPr="00897D0E">
        <w:rPr>
          <w:rFonts w:ascii="Charter" w:eastAsia="Times New Roman" w:hAnsi="Charter" w:cs="Times New Roman"/>
          <w:color w:val="272727"/>
          <w:sz w:val="28"/>
          <w:szCs w:val="28"/>
        </w:rPr>
        <w:t xml:space="preserve"> (the life of the early church)</w:t>
      </w:r>
      <w:r w:rsidR="00504075" w:rsidRPr="00030905">
        <w:rPr>
          <w:rFonts w:ascii="Charter" w:eastAsia="Times New Roman" w:hAnsi="Charter" w:cs="Times New Roman"/>
          <w:color w:val="272727"/>
          <w:sz w:val="28"/>
          <w:szCs w:val="28"/>
        </w:rPr>
        <w:t xml:space="preserve"> (Acts of the Apostles)</w:t>
      </w:r>
    </w:p>
    <w:p w14:paraId="72A4CC59" w14:textId="77777777" w:rsidR="00504075" w:rsidRPr="00897D0E" w:rsidRDefault="00504075" w:rsidP="00504075">
      <w:pPr>
        <w:shd w:val="clear" w:color="auto" w:fill="FFFFFF"/>
        <w:spacing w:after="0" w:line="240" w:lineRule="auto"/>
        <w:ind w:left="720"/>
        <w:rPr>
          <w:rFonts w:ascii="Charter" w:eastAsia="Times New Roman" w:hAnsi="Charter" w:cs="Times New Roman"/>
          <w:color w:val="272727"/>
          <w:sz w:val="28"/>
          <w:szCs w:val="28"/>
        </w:rPr>
      </w:pPr>
    </w:p>
    <w:p w14:paraId="25E35473" w14:textId="77777777" w:rsidR="00897D0E" w:rsidRPr="00897D0E" w:rsidRDefault="00897D0E" w:rsidP="00897D0E">
      <w:pPr>
        <w:numPr>
          <w:ilvl w:val="0"/>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b/>
          <w:bCs/>
          <w:color w:val="272727"/>
          <w:sz w:val="28"/>
          <w:szCs w:val="28"/>
        </w:rPr>
        <w:t>Paul’s epistles</w:t>
      </w:r>
      <w:r w:rsidRPr="00897D0E">
        <w:rPr>
          <w:rFonts w:ascii="Charter" w:eastAsia="Times New Roman" w:hAnsi="Charter" w:cs="Times New Roman"/>
          <w:color w:val="272727"/>
          <w:sz w:val="28"/>
          <w:szCs w:val="28"/>
        </w:rPr>
        <w:t xml:space="preserve"> (13 books: longest to shortest)</w:t>
      </w:r>
    </w:p>
    <w:p w14:paraId="1D2B7474" w14:textId="77777777" w:rsidR="00897D0E" w:rsidRPr="00897D0E" w:rsidRDefault="00897D0E" w:rsidP="00897D0E">
      <w:pPr>
        <w:numPr>
          <w:ilvl w:val="1"/>
          <w:numId w:val="3"/>
        </w:numPr>
        <w:shd w:val="clear" w:color="auto" w:fill="FFFFFF"/>
        <w:spacing w:after="0" w:line="240" w:lineRule="auto"/>
        <w:rPr>
          <w:rFonts w:ascii="Charter" w:eastAsia="Times New Roman" w:hAnsi="Charter" w:cs="Times New Roman"/>
          <w:b/>
          <w:bCs/>
          <w:color w:val="272727"/>
          <w:sz w:val="28"/>
          <w:szCs w:val="28"/>
        </w:rPr>
      </w:pPr>
      <w:r w:rsidRPr="00897D0E">
        <w:rPr>
          <w:rFonts w:ascii="Charter" w:eastAsia="Times New Roman" w:hAnsi="Charter" w:cs="Times New Roman"/>
          <w:b/>
          <w:bCs/>
          <w:i/>
          <w:iCs/>
          <w:color w:val="272727"/>
          <w:sz w:val="28"/>
          <w:szCs w:val="28"/>
        </w:rPr>
        <w:t>Letters to Churches</w:t>
      </w:r>
    </w:p>
    <w:p w14:paraId="271F5438" w14:textId="77777777" w:rsidR="00897D0E" w:rsidRPr="00897D0E" w:rsidRDefault="00897D0E" w:rsidP="00897D0E">
      <w:pPr>
        <w:numPr>
          <w:ilvl w:val="2"/>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color w:val="272727"/>
          <w:sz w:val="28"/>
          <w:szCs w:val="28"/>
        </w:rPr>
        <w:t>Romans</w:t>
      </w:r>
    </w:p>
    <w:p w14:paraId="77EEA628" w14:textId="77777777" w:rsidR="00897D0E" w:rsidRPr="00897D0E" w:rsidRDefault="00897D0E" w:rsidP="00897D0E">
      <w:pPr>
        <w:numPr>
          <w:ilvl w:val="2"/>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color w:val="272727"/>
          <w:sz w:val="28"/>
          <w:szCs w:val="28"/>
        </w:rPr>
        <w:t>1–2 Corinthians</w:t>
      </w:r>
    </w:p>
    <w:p w14:paraId="1969471E" w14:textId="77777777" w:rsidR="00897D0E" w:rsidRPr="00897D0E" w:rsidRDefault="00897D0E" w:rsidP="00897D0E">
      <w:pPr>
        <w:numPr>
          <w:ilvl w:val="2"/>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color w:val="272727"/>
          <w:sz w:val="28"/>
          <w:szCs w:val="28"/>
        </w:rPr>
        <w:t>Galatians</w:t>
      </w:r>
    </w:p>
    <w:p w14:paraId="76DA03AA" w14:textId="77777777" w:rsidR="00897D0E" w:rsidRPr="00897D0E" w:rsidRDefault="00897D0E" w:rsidP="00897D0E">
      <w:pPr>
        <w:numPr>
          <w:ilvl w:val="2"/>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color w:val="272727"/>
          <w:sz w:val="28"/>
          <w:szCs w:val="28"/>
        </w:rPr>
        <w:t>Ephesians</w:t>
      </w:r>
    </w:p>
    <w:p w14:paraId="24CB92AF" w14:textId="77777777" w:rsidR="00897D0E" w:rsidRPr="00897D0E" w:rsidRDefault="00897D0E" w:rsidP="00897D0E">
      <w:pPr>
        <w:numPr>
          <w:ilvl w:val="2"/>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color w:val="272727"/>
          <w:sz w:val="28"/>
          <w:szCs w:val="28"/>
        </w:rPr>
        <w:t>Philippians</w:t>
      </w:r>
    </w:p>
    <w:p w14:paraId="30C71C37" w14:textId="77777777" w:rsidR="00897D0E" w:rsidRPr="00897D0E" w:rsidRDefault="00897D0E" w:rsidP="00897D0E">
      <w:pPr>
        <w:numPr>
          <w:ilvl w:val="2"/>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color w:val="272727"/>
          <w:sz w:val="28"/>
          <w:szCs w:val="28"/>
        </w:rPr>
        <w:t>Colossians</w:t>
      </w:r>
    </w:p>
    <w:p w14:paraId="61923F3F" w14:textId="77777777" w:rsidR="00897D0E" w:rsidRPr="00897D0E" w:rsidRDefault="00897D0E" w:rsidP="00897D0E">
      <w:pPr>
        <w:numPr>
          <w:ilvl w:val="2"/>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color w:val="272727"/>
          <w:sz w:val="28"/>
          <w:szCs w:val="28"/>
        </w:rPr>
        <w:t>1–2 Thessalonians</w:t>
      </w:r>
    </w:p>
    <w:p w14:paraId="429148DA" w14:textId="77777777" w:rsidR="00897D0E" w:rsidRPr="00897D0E" w:rsidRDefault="00897D0E" w:rsidP="00897D0E">
      <w:pPr>
        <w:numPr>
          <w:ilvl w:val="1"/>
          <w:numId w:val="3"/>
        </w:numPr>
        <w:shd w:val="clear" w:color="auto" w:fill="FFFFFF"/>
        <w:spacing w:after="0" w:line="240" w:lineRule="auto"/>
        <w:rPr>
          <w:rFonts w:ascii="Charter" w:eastAsia="Times New Roman" w:hAnsi="Charter" w:cs="Times New Roman"/>
          <w:b/>
          <w:bCs/>
          <w:color w:val="272727"/>
          <w:sz w:val="28"/>
          <w:szCs w:val="28"/>
        </w:rPr>
      </w:pPr>
      <w:r w:rsidRPr="00897D0E">
        <w:rPr>
          <w:rFonts w:ascii="Charter" w:eastAsia="Times New Roman" w:hAnsi="Charter" w:cs="Times New Roman"/>
          <w:b/>
          <w:bCs/>
          <w:i/>
          <w:iCs/>
          <w:color w:val="272727"/>
          <w:sz w:val="28"/>
          <w:szCs w:val="28"/>
        </w:rPr>
        <w:t>Letters to Individuals</w:t>
      </w:r>
    </w:p>
    <w:p w14:paraId="5AA49B6D" w14:textId="77777777" w:rsidR="00897D0E" w:rsidRPr="00897D0E" w:rsidRDefault="00897D0E" w:rsidP="00897D0E">
      <w:pPr>
        <w:numPr>
          <w:ilvl w:val="2"/>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color w:val="272727"/>
          <w:sz w:val="28"/>
          <w:szCs w:val="28"/>
        </w:rPr>
        <w:t>1–2 Timothy</w:t>
      </w:r>
    </w:p>
    <w:p w14:paraId="77EB8254" w14:textId="77777777" w:rsidR="00897D0E" w:rsidRPr="00897D0E" w:rsidRDefault="00897D0E" w:rsidP="00897D0E">
      <w:pPr>
        <w:numPr>
          <w:ilvl w:val="2"/>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color w:val="272727"/>
          <w:sz w:val="28"/>
          <w:szCs w:val="28"/>
        </w:rPr>
        <w:t>Titus</w:t>
      </w:r>
    </w:p>
    <w:p w14:paraId="5F82BCEC" w14:textId="037CC53E" w:rsidR="00504075" w:rsidRPr="0011545E" w:rsidRDefault="00897D0E" w:rsidP="0011545E">
      <w:pPr>
        <w:numPr>
          <w:ilvl w:val="2"/>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color w:val="272727"/>
          <w:sz w:val="28"/>
          <w:szCs w:val="28"/>
        </w:rPr>
        <w:t>Philemon</w:t>
      </w:r>
    </w:p>
    <w:p w14:paraId="45F10547" w14:textId="77777777" w:rsidR="00897D0E" w:rsidRPr="00897D0E" w:rsidRDefault="00897D0E" w:rsidP="00897D0E">
      <w:pPr>
        <w:numPr>
          <w:ilvl w:val="0"/>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b/>
          <w:bCs/>
          <w:color w:val="272727"/>
          <w:sz w:val="28"/>
          <w:szCs w:val="28"/>
        </w:rPr>
        <w:t>General Epistles</w:t>
      </w:r>
      <w:r w:rsidRPr="00897D0E">
        <w:rPr>
          <w:rFonts w:ascii="Charter" w:eastAsia="Times New Roman" w:hAnsi="Charter" w:cs="Times New Roman"/>
          <w:color w:val="272727"/>
          <w:sz w:val="28"/>
          <w:szCs w:val="28"/>
        </w:rPr>
        <w:t xml:space="preserve"> (not addressed to specific churches)</w:t>
      </w:r>
    </w:p>
    <w:p w14:paraId="4A643E13" w14:textId="77777777" w:rsidR="00897D0E" w:rsidRPr="00897D0E" w:rsidRDefault="00897D0E" w:rsidP="00897D0E">
      <w:pPr>
        <w:numPr>
          <w:ilvl w:val="1"/>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color w:val="272727"/>
          <w:sz w:val="28"/>
          <w:szCs w:val="28"/>
        </w:rPr>
        <w:t>Hebrews</w:t>
      </w:r>
    </w:p>
    <w:p w14:paraId="02AE2B1C" w14:textId="77777777" w:rsidR="00897D0E" w:rsidRPr="00897D0E" w:rsidRDefault="00897D0E" w:rsidP="00897D0E">
      <w:pPr>
        <w:numPr>
          <w:ilvl w:val="1"/>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color w:val="272727"/>
          <w:sz w:val="28"/>
          <w:szCs w:val="28"/>
        </w:rPr>
        <w:t>James</w:t>
      </w:r>
    </w:p>
    <w:p w14:paraId="6EB87A3B" w14:textId="77777777" w:rsidR="00897D0E" w:rsidRPr="00897D0E" w:rsidRDefault="00897D0E" w:rsidP="00897D0E">
      <w:pPr>
        <w:numPr>
          <w:ilvl w:val="1"/>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color w:val="272727"/>
          <w:sz w:val="28"/>
          <w:szCs w:val="28"/>
        </w:rPr>
        <w:t>1–2 Peter</w:t>
      </w:r>
    </w:p>
    <w:p w14:paraId="363617F5" w14:textId="77777777" w:rsidR="00897D0E" w:rsidRPr="00897D0E" w:rsidRDefault="00897D0E" w:rsidP="00897D0E">
      <w:pPr>
        <w:numPr>
          <w:ilvl w:val="1"/>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color w:val="272727"/>
          <w:sz w:val="28"/>
          <w:szCs w:val="28"/>
        </w:rPr>
        <w:t>1–3 John</w:t>
      </w:r>
    </w:p>
    <w:p w14:paraId="5441D969" w14:textId="77777777" w:rsidR="00897D0E" w:rsidRPr="00897D0E" w:rsidRDefault="00897D0E" w:rsidP="00897D0E">
      <w:pPr>
        <w:numPr>
          <w:ilvl w:val="1"/>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color w:val="272727"/>
          <w:sz w:val="28"/>
          <w:szCs w:val="28"/>
        </w:rPr>
        <w:t>Jude</w:t>
      </w:r>
    </w:p>
    <w:p w14:paraId="7D3E6EF4" w14:textId="77777777" w:rsidR="00897D0E" w:rsidRPr="00897D0E" w:rsidRDefault="00897D0E" w:rsidP="00897D0E">
      <w:pPr>
        <w:numPr>
          <w:ilvl w:val="0"/>
          <w:numId w:val="3"/>
        </w:numPr>
        <w:shd w:val="clear" w:color="auto" w:fill="FFFFFF"/>
        <w:spacing w:after="0" w:line="240" w:lineRule="auto"/>
        <w:rPr>
          <w:rFonts w:ascii="Charter" w:eastAsia="Times New Roman" w:hAnsi="Charter" w:cs="Times New Roman"/>
          <w:color w:val="272727"/>
          <w:sz w:val="28"/>
          <w:szCs w:val="28"/>
        </w:rPr>
      </w:pPr>
      <w:r w:rsidRPr="00897D0E">
        <w:rPr>
          <w:rFonts w:ascii="Charter" w:eastAsia="Times New Roman" w:hAnsi="Charter" w:cs="Times New Roman"/>
          <w:b/>
          <w:bCs/>
          <w:color w:val="272727"/>
          <w:sz w:val="28"/>
          <w:szCs w:val="28"/>
        </w:rPr>
        <w:t>Revelation</w:t>
      </w:r>
      <w:r w:rsidRPr="00897D0E">
        <w:rPr>
          <w:rFonts w:ascii="Charter" w:eastAsia="Times New Roman" w:hAnsi="Charter" w:cs="Times New Roman"/>
          <w:color w:val="272727"/>
          <w:sz w:val="28"/>
          <w:szCs w:val="28"/>
        </w:rPr>
        <w:t xml:space="preserve"> (the end of this age)</w:t>
      </w:r>
    </w:p>
    <w:p w14:paraId="04A822E2" w14:textId="77777777" w:rsidR="00897D0E" w:rsidRPr="00030905" w:rsidRDefault="00897D0E">
      <w:pPr>
        <w:rPr>
          <w:sz w:val="28"/>
          <w:szCs w:val="28"/>
        </w:rPr>
      </w:pPr>
    </w:p>
    <w:p w14:paraId="6A50CF6D" w14:textId="77777777" w:rsidR="00504075" w:rsidRPr="00030905" w:rsidRDefault="00504075">
      <w:pPr>
        <w:rPr>
          <w:sz w:val="28"/>
          <w:szCs w:val="28"/>
        </w:rPr>
      </w:pPr>
    </w:p>
    <w:p w14:paraId="0AB089F3" w14:textId="6B7C5C6C" w:rsidR="00897D0E" w:rsidRDefault="00897D0E">
      <w:pPr>
        <w:rPr>
          <w:sz w:val="28"/>
          <w:szCs w:val="28"/>
        </w:rPr>
      </w:pPr>
    </w:p>
    <w:p w14:paraId="0A0E175B" w14:textId="207B453A" w:rsidR="00B52874" w:rsidRDefault="00B52874">
      <w:pPr>
        <w:rPr>
          <w:sz w:val="28"/>
          <w:szCs w:val="28"/>
        </w:rPr>
      </w:pPr>
    </w:p>
    <w:sectPr w:rsidR="00B5287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CE4F" w14:textId="77777777" w:rsidR="00487702" w:rsidRDefault="00487702" w:rsidP="009B3B44">
      <w:pPr>
        <w:spacing w:after="0" w:line="240" w:lineRule="auto"/>
      </w:pPr>
      <w:r>
        <w:separator/>
      </w:r>
    </w:p>
  </w:endnote>
  <w:endnote w:type="continuationSeparator" w:id="0">
    <w:p w14:paraId="74AEED9A" w14:textId="77777777" w:rsidR="00487702" w:rsidRDefault="00487702" w:rsidP="009B3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te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140359"/>
      <w:docPartObj>
        <w:docPartGallery w:val="Page Numbers (Bottom of Page)"/>
        <w:docPartUnique/>
      </w:docPartObj>
    </w:sdtPr>
    <w:sdtEndPr>
      <w:rPr>
        <w:noProof/>
      </w:rPr>
    </w:sdtEndPr>
    <w:sdtContent>
      <w:p w14:paraId="2A50B871" w14:textId="3EA5BC15" w:rsidR="009B3B44" w:rsidRDefault="009B3B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0EF9D3" w14:textId="77777777" w:rsidR="009B3B44" w:rsidRDefault="009B3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77CB" w14:textId="77777777" w:rsidR="00487702" w:rsidRDefault="00487702" w:rsidP="009B3B44">
      <w:pPr>
        <w:spacing w:after="0" w:line="240" w:lineRule="auto"/>
      </w:pPr>
      <w:r>
        <w:separator/>
      </w:r>
    </w:p>
  </w:footnote>
  <w:footnote w:type="continuationSeparator" w:id="0">
    <w:p w14:paraId="7CC68F1E" w14:textId="77777777" w:rsidR="00487702" w:rsidRDefault="00487702" w:rsidP="009B3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460226"/>
      <w:docPartObj>
        <w:docPartGallery w:val="Page Numbers (Top of Page)"/>
        <w:docPartUnique/>
      </w:docPartObj>
    </w:sdtPr>
    <w:sdtEndPr>
      <w:rPr>
        <w:noProof/>
      </w:rPr>
    </w:sdtEndPr>
    <w:sdtContent>
      <w:p w14:paraId="27467CDA" w14:textId="6BE7E68B" w:rsidR="00A40860" w:rsidRDefault="00A4086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29089F" w14:textId="77777777" w:rsidR="00A40860" w:rsidRDefault="00A40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D4E20"/>
    <w:multiLevelType w:val="hybridMultilevel"/>
    <w:tmpl w:val="1866693C"/>
    <w:lvl w:ilvl="0" w:tplc="CBFCF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06C2C"/>
    <w:multiLevelType w:val="hybridMultilevel"/>
    <w:tmpl w:val="2C60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65DBF"/>
    <w:multiLevelType w:val="hybridMultilevel"/>
    <w:tmpl w:val="42843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C6954"/>
    <w:multiLevelType w:val="multilevel"/>
    <w:tmpl w:val="2ED85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000B5"/>
    <w:multiLevelType w:val="hybridMultilevel"/>
    <w:tmpl w:val="0B0AB926"/>
    <w:lvl w:ilvl="0" w:tplc="13DA18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3591605">
    <w:abstractNumId w:val="2"/>
  </w:num>
  <w:num w:numId="2" w16cid:durableId="859514232">
    <w:abstractNumId w:val="1"/>
  </w:num>
  <w:num w:numId="3" w16cid:durableId="1096171943">
    <w:abstractNumId w:val="3"/>
  </w:num>
  <w:num w:numId="4" w16cid:durableId="218251941">
    <w:abstractNumId w:val="0"/>
  </w:num>
  <w:num w:numId="5" w16cid:durableId="757872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92"/>
    <w:rsid w:val="00023156"/>
    <w:rsid w:val="00030905"/>
    <w:rsid w:val="00060A81"/>
    <w:rsid w:val="00063524"/>
    <w:rsid w:val="00084925"/>
    <w:rsid w:val="000D0780"/>
    <w:rsid w:val="000E37C9"/>
    <w:rsid w:val="000E3DF5"/>
    <w:rsid w:val="000F6A8D"/>
    <w:rsid w:val="000F7B1C"/>
    <w:rsid w:val="00102096"/>
    <w:rsid w:val="00107914"/>
    <w:rsid w:val="0011545E"/>
    <w:rsid w:val="0011618D"/>
    <w:rsid w:val="001424EF"/>
    <w:rsid w:val="00142C5F"/>
    <w:rsid w:val="00143608"/>
    <w:rsid w:val="00147DDE"/>
    <w:rsid w:val="0015211F"/>
    <w:rsid w:val="001972D8"/>
    <w:rsid w:val="001A2204"/>
    <w:rsid w:val="001B43F4"/>
    <w:rsid w:val="001E3104"/>
    <w:rsid w:val="001E7EF4"/>
    <w:rsid w:val="00217D26"/>
    <w:rsid w:val="00226AC8"/>
    <w:rsid w:val="002452A1"/>
    <w:rsid w:val="002524C4"/>
    <w:rsid w:val="00252839"/>
    <w:rsid w:val="00261254"/>
    <w:rsid w:val="0026610E"/>
    <w:rsid w:val="0028607E"/>
    <w:rsid w:val="002C659A"/>
    <w:rsid w:val="002D1D20"/>
    <w:rsid w:val="002E14B6"/>
    <w:rsid w:val="0030217B"/>
    <w:rsid w:val="00307B28"/>
    <w:rsid w:val="00354678"/>
    <w:rsid w:val="00372670"/>
    <w:rsid w:val="00387392"/>
    <w:rsid w:val="003B4BCB"/>
    <w:rsid w:val="003B57EA"/>
    <w:rsid w:val="003B7113"/>
    <w:rsid w:val="003C3C62"/>
    <w:rsid w:val="003D7CE3"/>
    <w:rsid w:val="003F575C"/>
    <w:rsid w:val="00411B7D"/>
    <w:rsid w:val="00425E46"/>
    <w:rsid w:val="00427096"/>
    <w:rsid w:val="00440B24"/>
    <w:rsid w:val="0048632C"/>
    <w:rsid w:val="00487702"/>
    <w:rsid w:val="004A4720"/>
    <w:rsid w:val="004A72FA"/>
    <w:rsid w:val="004C3478"/>
    <w:rsid w:val="004D4FDF"/>
    <w:rsid w:val="004D535F"/>
    <w:rsid w:val="00504075"/>
    <w:rsid w:val="00513376"/>
    <w:rsid w:val="00535102"/>
    <w:rsid w:val="005562B8"/>
    <w:rsid w:val="00570C68"/>
    <w:rsid w:val="005842B0"/>
    <w:rsid w:val="00584C94"/>
    <w:rsid w:val="00593DE3"/>
    <w:rsid w:val="005C18FA"/>
    <w:rsid w:val="005C19F2"/>
    <w:rsid w:val="005D25EA"/>
    <w:rsid w:val="005E349B"/>
    <w:rsid w:val="005F0179"/>
    <w:rsid w:val="00600CE5"/>
    <w:rsid w:val="006034A3"/>
    <w:rsid w:val="00605A52"/>
    <w:rsid w:val="006628C0"/>
    <w:rsid w:val="00673FD2"/>
    <w:rsid w:val="00677692"/>
    <w:rsid w:val="00682F37"/>
    <w:rsid w:val="006858C8"/>
    <w:rsid w:val="006B05D5"/>
    <w:rsid w:val="006C3CA6"/>
    <w:rsid w:val="006D1C5A"/>
    <w:rsid w:val="006D568E"/>
    <w:rsid w:val="006D6393"/>
    <w:rsid w:val="0071228E"/>
    <w:rsid w:val="00744F47"/>
    <w:rsid w:val="00754003"/>
    <w:rsid w:val="00762E5E"/>
    <w:rsid w:val="007721B2"/>
    <w:rsid w:val="00784374"/>
    <w:rsid w:val="007B7CB9"/>
    <w:rsid w:val="007C35BC"/>
    <w:rsid w:val="007D12D9"/>
    <w:rsid w:val="007D3C9D"/>
    <w:rsid w:val="00841C8C"/>
    <w:rsid w:val="00846A6E"/>
    <w:rsid w:val="00847E57"/>
    <w:rsid w:val="008703A4"/>
    <w:rsid w:val="00872B24"/>
    <w:rsid w:val="00882B44"/>
    <w:rsid w:val="00893A82"/>
    <w:rsid w:val="00897D0E"/>
    <w:rsid w:val="008E1175"/>
    <w:rsid w:val="009113EF"/>
    <w:rsid w:val="0091795B"/>
    <w:rsid w:val="00922894"/>
    <w:rsid w:val="009236A3"/>
    <w:rsid w:val="00930D74"/>
    <w:rsid w:val="00942D65"/>
    <w:rsid w:val="0097098F"/>
    <w:rsid w:val="009800B4"/>
    <w:rsid w:val="00980F43"/>
    <w:rsid w:val="00983403"/>
    <w:rsid w:val="0099325E"/>
    <w:rsid w:val="009B3B44"/>
    <w:rsid w:val="009B703C"/>
    <w:rsid w:val="009C0070"/>
    <w:rsid w:val="009C477B"/>
    <w:rsid w:val="009C626F"/>
    <w:rsid w:val="009D1403"/>
    <w:rsid w:val="009D7D67"/>
    <w:rsid w:val="009E1D64"/>
    <w:rsid w:val="009F02FF"/>
    <w:rsid w:val="00A353E7"/>
    <w:rsid w:val="00A40860"/>
    <w:rsid w:val="00A751D4"/>
    <w:rsid w:val="00A752A9"/>
    <w:rsid w:val="00A814A2"/>
    <w:rsid w:val="00A96AC1"/>
    <w:rsid w:val="00AB1545"/>
    <w:rsid w:val="00AB5BE6"/>
    <w:rsid w:val="00AB7D72"/>
    <w:rsid w:val="00AC3610"/>
    <w:rsid w:val="00AC6CB4"/>
    <w:rsid w:val="00AD1232"/>
    <w:rsid w:val="00AD19DB"/>
    <w:rsid w:val="00AD3EBE"/>
    <w:rsid w:val="00AD6167"/>
    <w:rsid w:val="00AF7EDB"/>
    <w:rsid w:val="00B03786"/>
    <w:rsid w:val="00B1488E"/>
    <w:rsid w:val="00B17D7D"/>
    <w:rsid w:val="00B52874"/>
    <w:rsid w:val="00B60E6D"/>
    <w:rsid w:val="00B641CD"/>
    <w:rsid w:val="00B64D2D"/>
    <w:rsid w:val="00B653E6"/>
    <w:rsid w:val="00B65946"/>
    <w:rsid w:val="00B67629"/>
    <w:rsid w:val="00B8026D"/>
    <w:rsid w:val="00B90DC7"/>
    <w:rsid w:val="00BA6CFF"/>
    <w:rsid w:val="00BC44AC"/>
    <w:rsid w:val="00BF1F2A"/>
    <w:rsid w:val="00BF2D67"/>
    <w:rsid w:val="00BF7B3D"/>
    <w:rsid w:val="00C04B00"/>
    <w:rsid w:val="00C10FE9"/>
    <w:rsid w:val="00C115EB"/>
    <w:rsid w:val="00C17C31"/>
    <w:rsid w:val="00C3104D"/>
    <w:rsid w:val="00C613BE"/>
    <w:rsid w:val="00C7230A"/>
    <w:rsid w:val="00C82B7E"/>
    <w:rsid w:val="00C91723"/>
    <w:rsid w:val="00C934D7"/>
    <w:rsid w:val="00C966AF"/>
    <w:rsid w:val="00CA1256"/>
    <w:rsid w:val="00CB07BE"/>
    <w:rsid w:val="00D06B0E"/>
    <w:rsid w:val="00D7588B"/>
    <w:rsid w:val="00D80FDE"/>
    <w:rsid w:val="00DB7A0E"/>
    <w:rsid w:val="00DC421E"/>
    <w:rsid w:val="00DD6228"/>
    <w:rsid w:val="00E277FC"/>
    <w:rsid w:val="00E32605"/>
    <w:rsid w:val="00E33298"/>
    <w:rsid w:val="00E36128"/>
    <w:rsid w:val="00E53D18"/>
    <w:rsid w:val="00E60589"/>
    <w:rsid w:val="00E64183"/>
    <w:rsid w:val="00E71DEE"/>
    <w:rsid w:val="00E769A0"/>
    <w:rsid w:val="00E86780"/>
    <w:rsid w:val="00E86FBD"/>
    <w:rsid w:val="00E96AD7"/>
    <w:rsid w:val="00EA4F61"/>
    <w:rsid w:val="00EB2303"/>
    <w:rsid w:val="00EB2549"/>
    <w:rsid w:val="00EB69C7"/>
    <w:rsid w:val="00ED0272"/>
    <w:rsid w:val="00F2224A"/>
    <w:rsid w:val="00F349BB"/>
    <w:rsid w:val="00F55BA7"/>
    <w:rsid w:val="00F605F7"/>
    <w:rsid w:val="00F657BC"/>
    <w:rsid w:val="00F85FAD"/>
    <w:rsid w:val="00FA353C"/>
    <w:rsid w:val="00FC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00B3"/>
  <w15:chartTrackingRefBased/>
  <w15:docId w15:val="{24B8D821-11A3-454D-ACCC-6D217CA8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D20"/>
    <w:pPr>
      <w:ind w:left="720"/>
      <w:contextualSpacing/>
    </w:pPr>
  </w:style>
  <w:style w:type="character" w:styleId="Hyperlink">
    <w:name w:val="Hyperlink"/>
    <w:basedOn w:val="DefaultParagraphFont"/>
    <w:uiPriority w:val="99"/>
    <w:unhideWhenUsed/>
    <w:rsid w:val="00425E46"/>
    <w:rPr>
      <w:color w:val="0563C1" w:themeColor="hyperlink"/>
      <w:u w:val="single"/>
    </w:rPr>
  </w:style>
  <w:style w:type="character" w:styleId="UnresolvedMention">
    <w:name w:val="Unresolved Mention"/>
    <w:basedOn w:val="DefaultParagraphFont"/>
    <w:uiPriority w:val="99"/>
    <w:semiHidden/>
    <w:unhideWhenUsed/>
    <w:rsid w:val="00425E46"/>
    <w:rPr>
      <w:color w:val="605E5C"/>
      <w:shd w:val="clear" w:color="auto" w:fill="E1DFDD"/>
    </w:rPr>
  </w:style>
  <w:style w:type="character" w:styleId="Emphasis">
    <w:name w:val="Emphasis"/>
    <w:basedOn w:val="DefaultParagraphFont"/>
    <w:uiPriority w:val="20"/>
    <w:qFormat/>
    <w:rsid w:val="00897D0E"/>
    <w:rPr>
      <w:i/>
      <w:iCs/>
    </w:rPr>
  </w:style>
  <w:style w:type="paragraph" w:styleId="Header">
    <w:name w:val="header"/>
    <w:basedOn w:val="Normal"/>
    <w:link w:val="HeaderChar"/>
    <w:uiPriority w:val="99"/>
    <w:unhideWhenUsed/>
    <w:rsid w:val="009B3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B44"/>
  </w:style>
  <w:style w:type="paragraph" w:styleId="Footer">
    <w:name w:val="footer"/>
    <w:basedOn w:val="Normal"/>
    <w:link w:val="FooterChar"/>
    <w:uiPriority w:val="99"/>
    <w:unhideWhenUsed/>
    <w:rsid w:val="009B3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877E7-71CA-4BEE-8592-C847E198553C}"/>
</file>

<file path=customXml/itemProps2.xml><?xml version="1.0" encoding="utf-8"?>
<ds:datastoreItem xmlns:ds="http://schemas.openxmlformats.org/officeDocument/2006/customXml" ds:itemID="{4E6C91EC-178B-4631-B8A8-14E7260F34E3}"/>
</file>

<file path=customXml/itemProps3.xml><?xml version="1.0" encoding="utf-8"?>
<ds:datastoreItem xmlns:ds="http://schemas.openxmlformats.org/officeDocument/2006/customXml" ds:itemID="{B5C4762E-04A8-4E71-A929-971F99A96EFE}"/>
</file>

<file path=docProps/app.xml><?xml version="1.0" encoding="utf-8"?>
<Properties xmlns="http://schemas.openxmlformats.org/officeDocument/2006/extended-properties" xmlns:vt="http://schemas.openxmlformats.org/officeDocument/2006/docPropsVTypes">
  <Template>Normal.dotm</Template>
  <TotalTime>727</TotalTime>
  <Pages>7</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Ezra Rivera</dc:creator>
  <cp:keywords/>
  <dc:description/>
  <cp:lastModifiedBy>Ezra Rivera</cp:lastModifiedBy>
  <cp:revision>195</cp:revision>
  <cp:lastPrinted>2023-09-21T18:01:00Z</cp:lastPrinted>
  <dcterms:created xsi:type="dcterms:W3CDTF">2022-09-29T12:52:00Z</dcterms:created>
  <dcterms:modified xsi:type="dcterms:W3CDTF">2023-09-21T18:46:00Z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