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B7228" w:rsidP="00C35235" w:rsidRDefault="00AC4779" w14:paraId="767F7F1D" w14:textId="77777777">
      <w:pPr>
        <w:pStyle w:val="Body"/>
        <w:jc w:val="center"/>
        <w:rPr>
          <w:rFonts w:hint="eastAsia"/>
          <w:b/>
          <w:bCs/>
        </w:rPr>
      </w:pPr>
      <w:r>
        <w:rPr>
          <w:b/>
          <w:bCs/>
        </w:rPr>
        <w:t>Foundational Truths - Integrity of the Word</w:t>
      </w:r>
    </w:p>
    <w:p w:rsidR="00FB7228" w:rsidRDefault="00FB7228" w14:paraId="143C669D" w14:textId="77777777">
      <w:pPr>
        <w:pStyle w:val="Body"/>
        <w:rPr>
          <w:rFonts w:hint="eastAsia"/>
        </w:rPr>
      </w:pPr>
    </w:p>
    <w:p w:rsidR="00FB7228" w:rsidRDefault="00FB7228" w14:paraId="6061F813" w14:textId="77777777">
      <w:pPr>
        <w:pStyle w:val="Body"/>
        <w:rPr>
          <w:rFonts w:hint="eastAsia"/>
        </w:rPr>
      </w:pPr>
    </w:p>
    <w:p w:rsidR="00FB7228" w:rsidRDefault="00AC4779" w14:paraId="2976E86A" w14:textId="77777777">
      <w:pPr>
        <w:pStyle w:val="Body"/>
        <w:rPr>
          <w:rFonts w:hint="eastAsia"/>
        </w:rPr>
      </w:pPr>
      <w:r>
        <w:rPr>
          <w:b/>
          <w:bCs/>
        </w:rPr>
        <w:t>Matthew 7:24-25</w:t>
      </w:r>
      <w:r>
        <w:rPr>
          <w:lang w:val="de-DE"/>
        </w:rPr>
        <w:t xml:space="preserve"> NKJV</w:t>
      </w:r>
      <w:r>
        <w:t xml:space="preserve"> - </w:t>
      </w:r>
      <w:r>
        <w:rPr>
          <w:rtl/>
          <w:lang w:val="ar-SA"/>
        </w:rPr>
        <w:t>““</w:t>
      </w:r>
      <w:r>
        <w:rPr>
          <w:i/>
          <w:iCs/>
          <w:color w:val="0076BA"/>
        </w:rPr>
        <w:t xml:space="preserve">Therefore whoever </w:t>
      </w:r>
      <w:r>
        <w:rPr>
          <w:b/>
          <w:bCs/>
          <w:i/>
          <w:iCs/>
          <w:color w:val="0076BA"/>
        </w:rPr>
        <w:t>hears</w:t>
      </w:r>
      <w:r>
        <w:rPr>
          <w:i/>
          <w:iCs/>
          <w:color w:val="0076BA"/>
        </w:rPr>
        <w:t xml:space="preserve"> these sayings of Mine, </w:t>
      </w:r>
      <w:r>
        <w:rPr>
          <w:b/>
          <w:bCs/>
          <w:i/>
          <w:iCs/>
          <w:color w:val="0076BA"/>
        </w:rPr>
        <w:t>and does them</w:t>
      </w:r>
      <w:r>
        <w:rPr>
          <w:i/>
          <w:iCs/>
          <w:color w:val="0076BA"/>
        </w:rPr>
        <w:t>, I will liken him to a wise man who built his house on the rock: and the rain descended, the floods came, and the winds blew and beat on that house; and it did not fall, for it was founded on the rock.”</w:t>
      </w:r>
    </w:p>
    <w:p w:rsidR="00FB7228" w:rsidRDefault="00FB7228" w14:paraId="068CADDC" w14:textId="77777777">
      <w:pPr>
        <w:pStyle w:val="Body"/>
      </w:pPr>
    </w:p>
    <w:p w:rsidR="2AFD60C3" w:rsidP="6E564D2A" w:rsidRDefault="2AFD60C3" w14:paraId="5E4F782E" w14:textId="77D447D4">
      <w:pPr>
        <w:pStyle w:val="Body"/>
      </w:pPr>
      <w:r w:rsidR="2AFD60C3">
        <w:rPr/>
        <w:t>The Word of God</w:t>
      </w:r>
      <w:r w:rsidR="66C57B1B">
        <w:rPr/>
        <w:t xml:space="preserve"> </w:t>
      </w:r>
      <w:r w:rsidR="66C57B1B">
        <w:rPr/>
        <w:t xml:space="preserve">is perfect, complete, and can be trusted as the complete truth. </w:t>
      </w:r>
      <w:r w:rsidR="1105CD8C">
        <w:rPr/>
        <w:t>It is our life manual.</w:t>
      </w:r>
      <w:r w:rsidR="66C57B1B">
        <w:rPr/>
        <w:t xml:space="preserve"> </w:t>
      </w:r>
    </w:p>
    <w:p w:rsidR="6E564D2A" w:rsidP="6E564D2A" w:rsidRDefault="6E564D2A" w14:paraId="066EDEC7" w14:textId="1EE7B98C">
      <w:pPr>
        <w:pStyle w:val="Body"/>
      </w:pPr>
    </w:p>
    <w:p w:rsidR="00FB7228" w:rsidRDefault="00AC4779" w14:paraId="5DF671F7" w14:textId="77777777">
      <w:pPr>
        <w:pStyle w:val="Body"/>
        <w:rPr>
          <w:rFonts w:hint="eastAsia"/>
        </w:rPr>
      </w:pPr>
      <w:r>
        <w:rPr>
          <w:b/>
          <w:bCs/>
        </w:rPr>
        <w:t>James 1:22</w:t>
      </w:r>
      <w:r>
        <w:rPr>
          <w:lang w:val="de-DE"/>
        </w:rPr>
        <w:t xml:space="preserve"> NKJV</w:t>
      </w:r>
      <w:r>
        <w:t xml:space="preserve"> - </w:t>
      </w:r>
      <w:r>
        <w:rPr>
          <w:rtl/>
          <w:lang w:val="ar-SA"/>
        </w:rPr>
        <w:t>“</w:t>
      </w:r>
      <w:r>
        <w:rPr>
          <w:i/>
          <w:iCs/>
          <w:color w:val="0076BA"/>
        </w:rPr>
        <w:t>But be doers of the word, and not hearers only, deceiving yourselves.</w:t>
      </w:r>
      <w:r>
        <w:t>”</w:t>
      </w:r>
    </w:p>
    <w:p w:rsidR="00FB7228" w:rsidRDefault="00FB7228" w14:paraId="527EEE8A" w14:textId="77777777">
      <w:pPr>
        <w:pStyle w:val="Body"/>
        <w:rPr>
          <w:rFonts w:hint="eastAsia"/>
        </w:rPr>
      </w:pPr>
    </w:p>
    <w:p w:rsidRPr="00A6666F" w:rsidR="00284CE7" w:rsidRDefault="00A6666F" w14:paraId="489FDB27" w14:textId="5CAFCBFD">
      <w:pPr>
        <w:pStyle w:val="Body"/>
        <w:rPr>
          <w:rFonts w:hint="eastAsia"/>
          <w:b/>
          <w:bCs/>
        </w:rPr>
      </w:pPr>
      <w:r w:rsidRPr="00A6666F">
        <w:rPr>
          <w:b/>
          <w:bCs/>
        </w:rPr>
        <w:t>We are to be hearers of the Word and Doers of the Word.  (Believe it, act on it)</w:t>
      </w:r>
    </w:p>
    <w:p w:rsidR="00FB7228" w:rsidRDefault="00FB7228" w14:paraId="002A6FB7" w14:textId="2F3B4DA1">
      <w:pPr>
        <w:pStyle w:val="Body"/>
      </w:pPr>
      <w:r w:rsidR="22C263CA">
        <w:rPr/>
        <w:t>This is our foundation as Christians.</w:t>
      </w:r>
    </w:p>
    <w:p w:rsidR="6E564D2A" w:rsidP="6E564D2A" w:rsidRDefault="6E564D2A" w14:paraId="26F9A0FB" w14:textId="31D36F47">
      <w:pPr>
        <w:pStyle w:val="Body"/>
      </w:pPr>
    </w:p>
    <w:p w:rsidR="00FB7228" w:rsidRDefault="00AC4779" w14:paraId="770C7B32" w14:textId="77777777">
      <w:pPr>
        <w:pStyle w:val="Body"/>
        <w:rPr>
          <w:rFonts w:hint="eastAsia"/>
        </w:rPr>
      </w:pPr>
      <w:r>
        <w:rPr>
          <w:b/>
          <w:bCs/>
        </w:rPr>
        <w:t xml:space="preserve">Matthew 7:24 </w:t>
      </w:r>
      <w:r>
        <w:rPr>
          <w:lang w:val="fr-FR"/>
        </w:rPr>
        <w:t>AMPC</w:t>
      </w:r>
      <w:r>
        <w:t xml:space="preserve"> - </w:t>
      </w:r>
      <w:r>
        <w:rPr>
          <w:rtl/>
          <w:lang w:val="ar-SA"/>
        </w:rPr>
        <w:t>“</w:t>
      </w:r>
      <w:r>
        <w:rPr>
          <w:i/>
          <w:iCs/>
          <w:color w:val="0076BA"/>
        </w:rPr>
        <w:t xml:space="preserve">So everyone who hears these words of Mine and </w:t>
      </w:r>
      <w:r>
        <w:rPr>
          <w:b/>
          <w:bCs/>
          <w:i/>
          <w:iCs/>
          <w:color w:val="0076BA"/>
        </w:rPr>
        <w:t>acts upon them</w:t>
      </w:r>
      <w:r>
        <w:rPr>
          <w:i/>
          <w:iCs/>
          <w:color w:val="0076BA"/>
        </w:rPr>
        <w:t xml:space="preserve"> [obeying them] will be like a sensible (prudent, practical, wise) man who built his house upon the rock.”</w:t>
      </w:r>
    </w:p>
    <w:p w:rsidR="00FB7228" w:rsidRDefault="00FB7228" w14:paraId="0C1C3FDD" w14:textId="77777777">
      <w:pPr>
        <w:pStyle w:val="Body"/>
        <w:rPr>
          <w:rFonts w:hint="eastAsia"/>
        </w:rPr>
      </w:pPr>
    </w:p>
    <w:p w:rsidR="00FB7228" w:rsidRDefault="00AC4779" w14:paraId="32CAB177" w14:textId="77777777">
      <w:pPr>
        <w:pStyle w:val="Body"/>
        <w:rPr>
          <w:rFonts w:hint="eastAsia"/>
        </w:rPr>
      </w:pPr>
      <w:r>
        <w:rPr>
          <w:b/>
          <w:bCs/>
        </w:rPr>
        <w:t xml:space="preserve">Matthew 7:26-27 </w:t>
      </w:r>
      <w:r>
        <w:rPr>
          <w:lang w:val="de-DE"/>
        </w:rPr>
        <w:t>NKJV</w:t>
      </w:r>
      <w:r>
        <w:t xml:space="preserve"> - </w:t>
      </w:r>
      <w:r>
        <w:rPr>
          <w:rtl/>
          <w:lang w:val="ar-SA"/>
        </w:rPr>
        <w:t>““</w:t>
      </w:r>
      <w:r>
        <w:rPr>
          <w:i/>
          <w:iCs/>
          <w:color w:val="0076BA"/>
        </w:rPr>
        <w:t xml:space="preserve">But everyone who hears these sayings of Mine, and </w:t>
      </w:r>
      <w:r>
        <w:rPr>
          <w:b/>
          <w:bCs/>
          <w:i/>
          <w:iCs/>
          <w:color w:val="0076BA"/>
        </w:rPr>
        <w:t>does not do them</w:t>
      </w:r>
      <w:r>
        <w:rPr>
          <w:i/>
          <w:iCs/>
          <w:color w:val="0076BA"/>
        </w:rPr>
        <w:t>, will be like a foolish man who built his house on the sand: and the rain descended, the floods came, and the winds blew and beat on that house; and it fell. And great was its fall.”</w:t>
      </w:r>
      <w:r>
        <w:t>”</w:t>
      </w:r>
    </w:p>
    <w:p w:rsidR="00FB7228" w:rsidRDefault="00FB7228" w14:paraId="2506F434" w14:textId="77777777">
      <w:pPr>
        <w:pStyle w:val="Body"/>
        <w:rPr>
          <w:rFonts w:hint="eastAsia"/>
        </w:rPr>
      </w:pPr>
    </w:p>
    <w:p w:rsidR="00FB7228" w:rsidRDefault="00AC4779" w14:paraId="16D33DCB" w14:textId="3362B013">
      <w:pPr>
        <w:pStyle w:val="Body"/>
        <w:rPr>
          <w:rFonts w:hint="eastAsia"/>
        </w:rPr>
      </w:pPr>
      <w:r>
        <w:t>Jesus is now describing someone who hears it only, but doesn’t apply it to their life.  Doesn’t act on it.  He calls them foolish</w:t>
      </w:r>
      <w:r w:rsidR="00082F24">
        <w:t>…..</w:t>
      </w:r>
    </w:p>
    <w:p w:rsidR="00FB7228" w:rsidRDefault="00FB7228" w14:paraId="40F6527D" w14:textId="77777777">
      <w:pPr>
        <w:pStyle w:val="Body"/>
        <w:rPr>
          <w:rFonts w:hint="eastAsia"/>
        </w:rPr>
      </w:pPr>
    </w:p>
    <w:p w:rsidR="00FB7228" w:rsidRDefault="00AC4779" w14:paraId="44C752A9" w14:textId="77777777">
      <w:pPr>
        <w:pStyle w:val="Body"/>
        <w:rPr>
          <w:rFonts w:hint="eastAsia"/>
        </w:rPr>
      </w:pPr>
      <w:r>
        <w:rPr>
          <w:b/>
          <w:bCs/>
        </w:rPr>
        <w:t>Foolish</w:t>
      </w:r>
      <w:r>
        <w:t xml:space="preserve"> mōrós - stupid, blockhead, absurd.  </w:t>
      </w:r>
    </w:p>
    <w:p w:rsidR="00FB7228" w:rsidRDefault="00FB7228" w14:paraId="33AD9291" w14:textId="77777777">
      <w:pPr>
        <w:pStyle w:val="Body"/>
        <w:rPr>
          <w:rFonts w:hint="eastAsia"/>
        </w:rPr>
      </w:pPr>
    </w:p>
    <w:p w:rsidR="00FB7228" w:rsidRDefault="00AC4779" w14:paraId="24DC832B" w14:textId="77777777">
      <w:pPr>
        <w:pStyle w:val="Body"/>
        <w:rPr>
          <w:rFonts w:hint="eastAsia"/>
          <w:b/>
          <w:bCs/>
        </w:rPr>
      </w:pPr>
      <w:r>
        <w:rPr>
          <w:b/>
          <w:bCs/>
        </w:rPr>
        <w:t xml:space="preserve">God’s Word should be final authority in your life! - </w:t>
      </w:r>
      <w:r>
        <w:t>That means whatever I read in the Bible, I am going to believe it, AND, I am going to act on it!</w:t>
      </w:r>
    </w:p>
    <w:p w:rsidR="00FB7228" w:rsidRDefault="00FB7228" w14:paraId="3AA0CED4" w14:textId="77777777">
      <w:pPr>
        <w:pStyle w:val="Body"/>
        <w:rPr>
          <w:rFonts w:hint="eastAsia"/>
        </w:rPr>
      </w:pPr>
    </w:p>
    <w:p w:rsidR="00FB7228" w:rsidP="6E564D2A" w:rsidRDefault="00AC4779" w14:paraId="7B65C2C7" w14:textId="038D04A1">
      <w:pPr>
        <w:pStyle w:val="Body"/>
      </w:pPr>
      <w:r w:rsidRPr="6E564D2A" w:rsidR="4A52A18E">
        <w:rPr>
          <w:b w:val="1"/>
          <w:bCs w:val="1"/>
        </w:rPr>
        <w:t xml:space="preserve">As </w:t>
      </w:r>
      <w:r w:rsidRPr="6E564D2A" w:rsidR="00AC4779">
        <w:rPr>
          <w:b w:val="1"/>
          <w:bCs w:val="1"/>
        </w:rPr>
        <w:t>Christians, our belief system should be based on the Word of God</w:t>
      </w:r>
      <w:r w:rsidRPr="6E564D2A" w:rsidR="00AC4779">
        <w:rPr>
          <w:b w:val="1"/>
          <w:bCs w:val="1"/>
        </w:rPr>
        <w:t>!</w:t>
      </w:r>
      <w:r w:rsidR="00AA5A72">
        <w:rPr/>
        <w:t xml:space="preserve">  </w:t>
      </w:r>
      <w:r w:rsidR="00AC4779">
        <w:rPr/>
        <w:t xml:space="preserve">Not what “experts” say, culture says, </w:t>
      </w:r>
      <w:r w:rsidR="00082F24">
        <w:rPr/>
        <w:t xml:space="preserve">or </w:t>
      </w:r>
      <w:r w:rsidR="00AC4779">
        <w:rPr/>
        <w:t>what is politically correct</w:t>
      </w:r>
      <w:r w:rsidR="00AC4779">
        <w:rPr/>
        <w:t xml:space="preserve">.  </w:t>
      </w:r>
    </w:p>
    <w:p w:rsidR="00FB7228" w:rsidRDefault="00FB7228" w14:paraId="09EE405C" w14:textId="77777777">
      <w:pPr>
        <w:pStyle w:val="Body"/>
        <w:rPr>
          <w:rFonts w:hint="eastAsia"/>
        </w:rPr>
      </w:pPr>
    </w:p>
    <w:p w:rsidR="00FB7228" w:rsidRDefault="00AC4779" w14:paraId="1427CAD6" w14:textId="77777777">
      <w:pPr>
        <w:pStyle w:val="Body"/>
        <w:rPr>
          <w:rFonts w:hint="eastAsia"/>
        </w:rPr>
      </w:pPr>
      <w:r>
        <w:rPr>
          <w:b/>
          <w:bCs/>
        </w:rPr>
        <w:t>I Peter 1:22-23</w:t>
      </w:r>
      <w:r>
        <w:rPr>
          <w:lang w:val="de-DE"/>
        </w:rPr>
        <w:t xml:space="preserve"> NKJV</w:t>
      </w:r>
      <w:r>
        <w:t xml:space="preserve"> - </w:t>
      </w:r>
      <w:r>
        <w:rPr>
          <w:rtl/>
          <w:lang w:val="ar-SA"/>
        </w:rPr>
        <w:t>“</w:t>
      </w:r>
      <w:r>
        <w:rPr>
          <w:i/>
          <w:iCs/>
          <w:color w:val="0076BA"/>
        </w:rPr>
        <w:t xml:space="preserve">Since you have purified your souls in obeying the truth through the Spirit in sincere love of the brethren, love one another fervently with a pure heart, having been born again, not of corruptible seed but </w:t>
      </w:r>
      <w:r>
        <w:rPr>
          <w:b/>
          <w:bCs/>
          <w:i/>
          <w:iCs/>
          <w:color w:val="0076BA"/>
          <w:lang w:val="es-ES_tradnl"/>
        </w:rPr>
        <w:t>incorruptible</w:t>
      </w:r>
      <w:r>
        <w:rPr>
          <w:i/>
          <w:iCs/>
          <w:color w:val="0076BA"/>
        </w:rPr>
        <w:t>, through the word of God which lives and abides forever,”</w:t>
      </w:r>
    </w:p>
    <w:p w:rsidR="00FB7228" w:rsidRDefault="00FB7228" w14:paraId="559D3D2C" w14:textId="77777777">
      <w:pPr>
        <w:pStyle w:val="Body"/>
        <w:rPr>
          <w:rFonts w:hint="eastAsia"/>
        </w:rPr>
      </w:pPr>
    </w:p>
    <w:p w:rsidR="00FB7228" w:rsidRDefault="00AC4779" w14:paraId="02628B1C" w14:textId="1931CAF5">
      <w:pPr>
        <w:pStyle w:val="Body"/>
      </w:pPr>
      <w:r w:rsidRPr="6E564D2A" w:rsidR="00AC4779">
        <w:rPr>
          <w:b w:val="1"/>
          <w:bCs w:val="1"/>
        </w:rPr>
        <w:t>God’s Word is</w:t>
      </w:r>
      <w:r w:rsidRPr="6E564D2A" w:rsidR="55A51D0A">
        <w:rPr>
          <w:b w:val="1"/>
          <w:bCs w:val="1"/>
        </w:rPr>
        <w:t xml:space="preserve"> the</w:t>
      </w:r>
      <w:r w:rsidRPr="6E564D2A" w:rsidR="00AC4779">
        <w:rPr>
          <w:b w:val="1"/>
          <w:bCs w:val="1"/>
        </w:rPr>
        <w:t xml:space="preserve"> incorruptible</w:t>
      </w:r>
      <w:r w:rsidRPr="6E564D2A" w:rsidR="088B5875">
        <w:rPr>
          <w:b w:val="1"/>
          <w:bCs w:val="1"/>
        </w:rPr>
        <w:t xml:space="preserve"> seed</w:t>
      </w:r>
      <w:r w:rsidRPr="6E564D2A" w:rsidR="00AC4779">
        <w:rPr>
          <w:b w:val="1"/>
          <w:bCs w:val="1"/>
        </w:rPr>
        <w:t>.  It always works.  It always produces!</w:t>
      </w:r>
    </w:p>
    <w:p w:rsidR="00FB7228" w:rsidRDefault="00FB7228" w14:paraId="16E160FA" w14:textId="77777777">
      <w:pPr>
        <w:pStyle w:val="Body"/>
        <w:rPr>
          <w:rFonts w:hint="eastAsia"/>
        </w:rPr>
      </w:pPr>
    </w:p>
    <w:p w:rsidR="00FB7228" w:rsidRDefault="00AC4779" w14:paraId="5F520FC4" w14:textId="77777777">
      <w:pPr>
        <w:pStyle w:val="Body"/>
        <w:rPr>
          <w:rFonts w:hint="eastAsia"/>
        </w:rPr>
      </w:pPr>
      <w:r>
        <w:rPr>
          <w:b/>
          <w:bCs/>
        </w:rPr>
        <w:t>1 Peter 1:23</w:t>
      </w:r>
      <w:r>
        <w:rPr>
          <w:lang w:val="fr-FR"/>
        </w:rPr>
        <w:t xml:space="preserve"> AMPC</w:t>
      </w:r>
      <w:r>
        <w:t xml:space="preserve"> - </w:t>
      </w:r>
      <w:r>
        <w:rPr>
          <w:rtl/>
          <w:lang w:val="ar-SA"/>
        </w:rPr>
        <w:t>“</w:t>
      </w:r>
      <w:r>
        <w:rPr>
          <w:i/>
          <w:iCs/>
          <w:color w:val="0076BA"/>
        </w:rPr>
        <w:t xml:space="preserve">You have been regenerated (born again), not from a mortal origin (seed, sperm), but from one that is </w:t>
      </w:r>
      <w:r>
        <w:rPr>
          <w:b/>
          <w:bCs/>
          <w:i/>
          <w:iCs/>
          <w:color w:val="0076BA"/>
          <w:lang w:val="fr-FR"/>
        </w:rPr>
        <w:t>immortal</w:t>
      </w:r>
      <w:r>
        <w:rPr>
          <w:i/>
          <w:iCs/>
          <w:color w:val="0076BA"/>
        </w:rPr>
        <w:t xml:space="preserve"> by the </w:t>
      </w:r>
      <w:r>
        <w:rPr>
          <w:b/>
          <w:bCs/>
          <w:i/>
          <w:iCs/>
          <w:color w:val="0076BA"/>
        </w:rPr>
        <w:t>ever living and lasting Word of God.</w:t>
      </w:r>
      <w:r>
        <w:rPr>
          <w:i/>
          <w:iCs/>
          <w:color w:val="0076BA"/>
        </w:rPr>
        <w:t>”</w:t>
      </w:r>
    </w:p>
    <w:p w:rsidR="00FB7228" w:rsidRDefault="00FB7228" w14:paraId="6A33ADD7" w14:textId="77777777">
      <w:pPr>
        <w:pStyle w:val="Body"/>
        <w:rPr>
          <w:rFonts w:hint="eastAsia"/>
        </w:rPr>
      </w:pPr>
    </w:p>
    <w:p w:rsidRPr="00A55877" w:rsidR="00FB7228" w:rsidRDefault="00AA5A72" w14:paraId="5BA0F090" w14:textId="0308EF28">
      <w:pPr>
        <w:pStyle w:val="Body"/>
        <w:rPr>
          <w:rFonts w:hint="eastAsia"/>
        </w:rPr>
      </w:pPr>
      <w:r w:rsidRPr="00A55877">
        <w:t>The Bible isn’t just a collection of books, it is the Word of God.</w:t>
      </w:r>
    </w:p>
    <w:p w:rsidR="00FB7228" w:rsidRDefault="00FB7228" w14:paraId="4839ADE3" w14:textId="77777777">
      <w:pPr>
        <w:pStyle w:val="Body"/>
        <w:rPr>
          <w:rFonts w:hint="eastAsia"/>
        </w:rPr>
      </w:pPr>
    </w:p>
    <w:p w:rsidR="00FB7228" w:rsidRDefault="00AC4779" w14:paraId="67D0B4AE" w14:textId="77777777">
      <w:pPr>
        <w:pStyle w:val="Body"/>
        <w:rPr>
          <w:rFonts w:hint="eastAsia"/>
        </w:rPr>
      </w:pPr>
      <w:r>
        <w:rPr>
          <w:b/>
          <w:bCs/>
        </w:rPr>
        <w:t>Hebrews 4:12</w:t>
      </w:r>
      <w:r>
        <w:rPr>
          <w:lang w:val="de-DE"/>
        </w:rPr>
        <w:t xml:space="preserve"> NKJV </w:t>
      </w:r>
      <w:r>
        <w:t xml:space="preserve"> - </w:t>
      </w:r>
      <w:r>
        <w:rPr>
          <w:rtl/>
          <w:lang w:val="ar-SA"/>
        </w:rPr>
        <w:t>“</w:t>
      </w:r>
      <w:r>
        <w:rPr>
          <w:i/>
          <w:iCs/>
          <w:color w:val="0076BA"/>
        </w:rPr>
        <w:t>For the word of God is living and powerful, and sharper than any two-edged sword, piercing even to the division of soul and spirit, and of joints and marrow, and is a discerner of the thoughts and intents of the heart.”</w:t>
      </w:r>
    </w:p>
    <w:p w:rsidR="00FB7228" w:rsidRDefault="00FB7228" w14:paraId="4CB06189" w14:textId="77777777">
      <w:pPr>
        <w:pStyle w:val="Body"/>
        <w:rPr>
          <w:rFonts w:hint="eastAsia"/>
        </w:rPr>
      </w:pPr>
    </w:p>
    <w:p w:rsidR="00FB7228" w:rsidRDefault="00FB7228" w14:paraId="259A94F2" w14:textId="77777777">
      <w:pPr>
        <w:pStyle w:val="Body"/>
        <w:rPr>
          <w:rFonts w:hint="eastAsia"/>
        </w:rPr>
      </w:pPr>
    </w:p>
    <w:p w:rsidR="00FB7228" w:rsidRDefault="00FB7228" w14:paraId="3650C907" w14:textId="77777777">
      <w:pPr>
        <w:pStyle w:val="Body"/>
        <w:rPr>
          <w:rFonts w:hint="eastAsia"/>
        </w:rPr>
      </w:pPr>
    </w:p>
    <w:p w:rsidR="00FB7228" w:rsidRDefault="00FB7228" w14:paraId="543CE576" w14:textId="77777777">
      <w:pPr>
        <w:pStyle w:val="Body"/>
        <w:rPr>
          <w:rFonts w:hint="eastAsia"/>
        </w:rPr>
      </w:pPr>
    </w:p>
    <w:p w:rsidR="00FB7228" w:rsidRDefault="00FB7228" w14:paraId="3F3BCA7E" w14:textId="77777777">
      <w:pPr>
        <w:pStyle w:val="Body"/>
        <w:rPr>
          <w:rFonts w:hint="eastAsia"/>
        </w:rPr>
      </w:pPr>
    </w:p>
    <w:p w:rsidR="00FB7228" w:rsidRDefault="00AC4779" w14:paraId="73D40974" w14:textId="77777777">
      <w:pPr>
        <w:pStyle w:val="Body"/>
        <w:rPr>
          <w:rFonts w:hint="eastAsia"/>
        </w:rPr>
      </w:pPr>
      <w:r>
        <w:rPr>
          <w:noProof/>
        </w:rPr>
        <w:drawing>
          <wp:anchor distT="152400" distB="152400" distL="152400" distR="152400" simplePos="0" relativeHeight="251659264" behindDoc="0" locked="0" layoutInCell="1" allowOverlap="1" wp14:anchorId="3E9104AE" wp14:editId="5C6D53DC">
            <wp:simplePos x="0" y="0"/>
            <wp:positionH relativeFrom="margin">
              <wp:posOffset>-107502</wp:posOffset>
            </wp:positionH>
            <wp:positionV relativeFrom="page">
              <wp:posOffset>354033</wp:posOffset>
            </wp:positionV>
            <wp:extent cx="5943600" cy="5943600"/>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9"/>
                    <a:stretch>
                      <a:fillRect/>
                    </a:stretch>
                  </pic:blipFill>
                  <pic:spPr>
                    <a:xfrm>
                      <a:off x="0" y="0"/>
                      <a:ext cx="5943600" cy="5943600"/>
                    </a:xfrm>
                    <a:prstGeom prst="rect">
                      <a:avLst/>
                    </a:prstGeom>
                    <a:ln w="12700" cap="flat">
                      <a:noFill/>
                      <a:miter lim="400000"/>
                    </a:ln>
                    <a:effectLst/>
                  </pic:spPr>
                </pic:pic>
              </a:graphicData>
            </a:graphic>
          </wp:anchor>
        </w:drawing>
      </w:r>
    </w:p>
    <w:p w:rsidR="00FB7228" w:rsidRDefault="00FB7228" w14:paraId="287BA47F" w14:textId="77777777">
      <w:pPr>
        <w:pStyle w:val="Body"/>
        <w:rPr>
          <w:rFonts w:hint="eastAsia"/>
        </w:rPr>
      </w:pPr>
    </w:p>
    <w:p w:rsidR="00FB7228" w:rsidP="1E2111AD" w:rsidRDefault="00AC4779" w14:paraId="2A6271A2" w14:textId="25B5DD8D">
      <w:pPr>
        <w:pStyle w:val="Body"/>
        <w:rPr>
          <w:rFonts w:hint="eastAsia"/>
        </w:rPr>
      </w:pPr>
      <w:r>
        <w:t xml:space="preserve">Remember that you are a spirit being, you have a soul, you live in this physical body.  There are 3 parts to your being.  All three are connected as you see in this diagram.  </w:t>
      </w:r>
    </w:p>
    <w:p w:rsidR="00FB7228" w:rsidRDefault="00FB7228" w14:paraId="1DAE10FF" w14:textId="77777777">
      <w:pPr>
        <w:pStyle w:val="Body"/>
        <w:rPr>
          <w:rFonts w:hint="eastAsia"/>
        </w:rPr>
      </w:pPr>
    </w:p>
    <w:p w:rsidRPr="00C94A59" w:rsidR="00FB7228" w:rsidP="1E2111AD" w:rsidRDefault="00AC4779" w14:paraId="19977AE3" w14:textId="47E44376">
      <w:pPr>
        <w:pStyle w:val="Body"/>
        <w:rPr>
          <w:rFonts w:hint="eastAsia"/>
        </w:rPr>
      </w:pPr>
      <w:r>
        <w:t xml:space="preserve">We live from the inside out, not the outside in.  The Word of God </w:t>
      </w:r>
      <w:r w:rsidR="00C94A59">
        <w:t>will</w:t>
      </w:r>
      <w:r>
        <w:t xml:space="preserve"> penetrate right down to the core of your being,</w:t>
      </w:r>
      <w:r w:rsidR="3ACA51A3">
        <w:t xml:space="preserve"> </w:t>
      </w:r>
      <w:r>
        <w:t xml:space="preserve">and touch you in a way that nothing else can.  Which can then impact the rest of your body.  </w:t>
      </w:r>
    </w:p>
    <w:p w:rsidR="00FB7228" w:rsidRDefault="00FB7228" w14:paraId="29861F56" w14:textId="77777777">
      <w:pPr>
        <w:pStyle w:val="Body"/>
        <w:rPr>
          <w:rFonts w:hint="eastAsia"/>
        </w:rPr>
      </w:pPr>
    </w:p>
    <w:p w:rsidR="00FB7228" w:rsidRDefault="00AC4779" w14:paraId="196D00AF" w14:textId="77777777">
      <w:pPr>
        <w:pStyle w:val="Body"/>
        <w:rPr>
          <w:rFonts w:hint="eastAsia"/>
        </w:rPr>
      </w:pPr>
      <w:r>
        <w:rPr>
          <w:b/>
          <w:bCs/>
        </w:rPr>
        <w:t xml:space="preserve">John 1:1-3 </w:t>
      </w:r>
      <w:r>
        <w:rPr>
          <w:lang w:val="de-DE"/>
        </w:rPr>
        <w:t xml:space="preserve">NKJV </w:t>
      </w:r>
      <w:r>
        <w:t xml:space="preserve">- </w:t>
      </w:r>
      <w:r>
        <w:rPr>
          <w:rtl/>
          <w:lang w:val="ar-SA"/>
        </w:rPr>
        <w:t>“</w:t>
      </w:r>
      <w:r>
        <w:rPr>
          <w:i/>
          <w:iCs/>
          <w:color w:val="0076BA"/>
        </w:rPr>
        <w:t>In the beginning was the Word, and the Word was with God, and the Word was God. He was in the beginning with God. All things were made through Him, and without Him nothing was made that was made.”</w:t>
      </w:r>
    </w:p>
    <w:p w:rsidR="00C94A59" w:rsidRDefault="00C94A59" w14:paraId="66F0C94D" w14:textId="77777777">
      <w:pPr>
        <w:pStyle w:val="Body"/>
        <w:rPr>
          <w:rFonts w:hint="eastAsia"/>
        </w:rPr>
      </w:pPr>
    </w:p>
    <w:p w:rsidRPr="00697D49" w:rsidR="00FB7228" w:rsidRDefault="00697D49" w14:paraId="156A8BCC" w14:textId="020F8B42">
      <w:pPr>
        <w:pStyle w:val="Body"/>
        <w:rPr>
          <w:rFonts w:hint="eastAsia"/>
          <w:b/>
          <w:bCs/>
        </w:rPr>
      </w:pPr>
      <w:r w:rsidRPr="00697D49">
        <w:rPr>
          <w:b/>
          <w:bCs/>
        </w:rPr>
        <w:t xml:space="preserve">The Word of God (Jesus) is perfect.  </w:t>
      </w:r>
      <w:r w:rsidRPr="00130DA3">
        <w:t>He</w:t>
      </w:r>
      <w:r>
        <w:t xml:space="preserve"> needs no improvements, </w:t>
      </w:r>
      <w:r w:rsidR="00130DA3">
        <w:t>He</w:t>
      </w:r>
      <w:r>
        <w:t xml:space="preserve"> needs no additions.  </w:t>
      </w:r>
      <w:r w:rsidR="00130DA3">
        <w:t>The Word</w:t>
      </w:r>
      <w:r>
        <w:t xml:space="preserve"> is complete in itself and it is the foundation for every Christian.   </w:t>
      </w:r>
    </w:p>
    <w:p w:rsidR="00FB7228" w:rsidRDefault="00FB7228" w14:paraId="3381DB24" w14:textId="77777777">
      <w:pPr>
        <w:pStyle w:val="Body"/>
        <w:rPr>
          <w:rFonts w:hint="eastAsia"/>
        </w:rPr>
      </w:pPr>
    </w:p>
    <w:p w:rsidR="00FB7228" w:rsidRDefault="00AC4779" w14:paraId="17C0B93D" w14:textId="77777777">
      <w:pPr>
        <w:pStyle w:val="Body"/>
        <w:rPr>
          <w:rFonts w:hint="eastAsia"/>
        </w:rPr>
      </w:pPr>
      <w:r>
        <w:rPr>
          <w:b/>
          <w:bCs/>
          <w:lang w:val="ru-RU"/>
        </w:rPr>
        <w:t>John 1:14</w:t>
      </w:r>
      <w:r>
        <w:rPr>
          <w:lang w:val="de-DE"/>
        </w:rPr>
        <w:t xml:space="preserve"> NKJV</w:t>
      </w:r>
      <w:r>
        <w:t xml:space="preserve"> - </w:t>
      </w:r>
      <w:r>
        <w:rPr>
          <w:rtl/>
          <w:lang w:val="ar-SA"/>
        </w:rPr>
        <w:t>“</w:t>
      </w:r>
      <w:r>
        <w:rPr>
          <w:i/>
          <w:iCs/>
          <w:color w:val="0076BA"/>
        </w:rPr>
        <w:t>And the Word became flesh and dwelt among us, and we beheld His glory, the glory as of the only begotten of the Father, full of grace and truth.”</w:t>
      </w:r>
    </w:p>
    <w:p w:rsidR="00FB7228" w:rsidRDefault="00FB7228" w14:paraId="048D0964" w14:textId="77777777">
      <w:pPr>
        <w:pStyle w:val="Body"/>
        <w:rPr>
          <w:rFonts w:hint="eastAsia"/>
        </w:rPr>
      </w:pPr>
    </w:p>
    <w:p w:rsidR="00FB7228" w:rsidRDefault="00AC4779" w14:paraId="31ADE991" w14:textId="77777777">
      <w:pPr>
        <w:pStyle w:val="Body"/>
        <w:rPr>
          <w:rFonts w:hint="eastAsia"/>
        </w:rPr>
      </w:pPr>
      <w:r>
        <w:rPr>
          <w:b/>
          <w:bCs/>
          <w:lang w:val="de-DE"/>
        </w:rPr>
        <w:t>Deuteronomy 12:32</w:t>
      </w:r>
      <w:r>
        <w:rPr>
          <w:lang w:val="de-DE"/>
        </w:rPr>
        <w:t xml:space="preserve"> NKJV</w:t>
      </w:r>
      <w:r>
        <w:t xml:space="preserve"> - </w:t>
      </w:r>
      <w:r>
        <w:rPr>
          <w:rtl/>
          <w:lang w:val="ar-SA"/>
        </w:rPr>
        <w:t>““</w:t>
      </w:r>
      <w:r>
        <w:rPr>
          <w:i/>
          <w:iCs/>
          <w:color w:val="0076BA"/>
        </w:rPr>
        <w:t>Whatever I command you, be careful to observe it; you shall not add to it nor take away from it.</w:t>
      </w:r>
      <w:r>
        <w:t>”</w:t>
      </w:r>
    </w:p>
    <w:p w:rsidR="00FB7228" w:rsidRDefault="00FB7228" w14:paraId="77E627E7" w14:textId="77777777">
      <w:pPr>
        <w:pStyle w:val="Body"/>
        <w:rPr>
          <w:rFonts w:hint="eastAsia"/>
        </w:rPr>
      </w:pPr>
    </w:p>
    <w:p w:rsidR="00FB7228" w:rsidRDefault="00AC4779" w14:paraId="1B5CBB67" w14:textId="77777777">
      <w:pPr>
        <w:pStyle w:val="Body"/>
        <w:rPr>
          <w:rFonts w:hint="eastAsia"/>
        </w:rPr>
      </w:pPr>
      <w:r>
        <w:rPr>
          <w:b/>
          <w:bCs/>
          <w:lang w:val="nl-NL"/>
        </w:rPr>
        <w:t xml:space="preserve">Proverbs 30:5-6 </w:t>
      </w:r>
      <w:r>
        <w:rPr>
          <w:lang w:val="de-DE"/>
        </w:rPr>
        <w:t>NKJV</w:t>
      </w:r>
      <w:r>
        <w:t xml:space="preserve"> - </w:t>
      </w:r>
      <w:r>
        <w:rPr>
          <w:rtl/>
          <w:lang w:val="ar-SA"/>
        </w:rPr>
        <w:t>“</w:t>
      </w:r>
      <w:r>
        <w:rPr>
          <w:i/>
          <w:iCs/>
          <w:color w:val="0076BA"/>
        </w:rPr>
        <w:t>Every word of God is pure; He is a shield to those who put their trust in Him. Do not add to His words, Lest He rebuke you, and you be found a liar.</w:t>
      </w:r>
      <w:r>
        <w:t>”</w:t>
      </w:r>
    </w:p>
    <w:p w:rsidR="00FB7228" w:rsidRDefault="00FB7228" w14:paraId="4F8E15A4" w14:textId="77777777">
      <w:pPr>
        <w:pStyle w:val="Body"/>
        <w:rPr>
          <w:rFonts w:hint="eastAsia"/>
        </w:rPr>
      </w:pPr>
    </w:p>
    <w:p w:rsidR="00FB7228" w:rsidRDefault="00AC4779" w14:paraId="18E10966" w14:textId="77777777">
      <w:pPr>
        <w:pStyle w:val="Body"/>
        <w:rPr>
          <w:rFonts w:hint="eastAsia"/>
        </w:rPr>
      </w:pPr>
      <w:r w:rsidRPr="00472BD1">
        <w:t>Pure</w:t>
      </w:r>
      <w:r>
        <w:t xml:space="preserve"> - that is in reference to refining metal.  Like people refine gold.  </w:t>
      </w:r>
    </w:p>
    <w:p w:rsidR="00FB7228" w:rsidRDefault="00FB7228" w14:paraId="0C325936" w14:textId="77777777">
      <w:pPr>
        <w:pStyle w:val="Body"/>
        <w:rPr>
          <w:rFonts w:hint="eastAsia"/>
        </w:rPr>
      </w:pPr>
    </w:p>
    <w:p w:rsidR="00FB7228" w:rsidRDefault="00AC4779" w14:paraId="02952737" w14:textId="77777777">
      <w:pPr>
        <w:pStyle w:val="Body"/>
        <w:rPr>
          <w:rFonts w:hint="eastAsia"/>
        </w:rPr>
      </w:pPr>
      <w:r>
        <w:t xml:space="preserve">There are no contradictions in the Bible.  It is complete.  </w:t>
      </w:r>
      <w:r>
        <w:rPr>
          <w:u w:val="single"/>
        </w:rPr>
        <w:t xml:space="preserve">Things that people would say are contradictions come from a lack of understanding.  </w:t>
      </w:r>
    </w:p>
    <w:p w:rsidR="00FB7228" w:rsidRDefault="00FB7228" w14:paraId="2F0E1E1B" w14:textId="77777777">
      <w:pPr>
        <w:pStyle w:val="Body"/>
        <w:rPr>
          <w:rFonts w:hint="eastAsia"/>
        </w:rPr>
      </w:pPr>
    </w:p>
    <w:p w:rsidR="00FB7228" w:rsidRDefault="00AC4779" w14:paraId="4BA5C355" w14:textId="77777777">
      <w:pPr>
        <w:pStyle w:val="Body"/>
        <w:rPr>
          <w:rFonts w:hint="eastAsia"/>
          <w:b/>
          <w:bCs/>
        </w:rPr>
      </w:pPr>
      <w:r>
        <w:rPr>
          <w:b/>
          <w:bCs/>
        </w:rPr>
        <w:t>God’s Word is perfect, complete, has no imperfections.  We don’t add to His words.</w:t>
      </w:r>
    </w:p>
    <w:p w:rsidR="00FB7228" w:rsidRDefault="00FB7228" w14:paraId="31437656" w14:textId="77777777">
      <w:pPr>
        <w:pStyle w:val="Body"/>
        <w:rPr>
          <w:rFonts w:hint="eastAsia"/>
        </w:rPr>
      </w:pPr>
    </w:p>
    <w:p w:rsidR="00FB7228" w:rsidRDefault="00AC4779" w14:paraId="04262784" w14:textId="38D5A16A">
      <w:pPr>
        <w:pStyle w:val="Body"/>
        <w:rPr>
          <w:rFonts w:hint="eastAsia"/>
          <w:b/>
          <w:bCs/>
        </w:rPr>
      </w:pPr>
      <w:r>
        <w:rPr>
          <w:b/>
          <w:bCs/>
        </w:rPr>
        <w:t xml:space="preserve">The Book of Mormon, Apocrypha, or any other old writings from the Bible era that are not included in your Bible </w:t>
      </w:r>
      <w:r w:rsidR="00C35235">
        <w:rPr>
          <w:b/>
          <w:bCs/>
        </w:rPr>
        <w:t>are</w:t>
      </w:r>
      <w:r>
        <w:rPr>
          <w:b/>
          <w:bCs/>
        </w:rPr>
        <w:t xml:space="preserve"> NOT the Word of God. </w:t>
      </w:r>
    </w:p>
    <w:p w:rsidR="00FB7228" w:rsidRDefault="00FB7228" w14:paraId="7821AA59" w14:textId="77777777">
      <w:pPr>
        <w:pStyle w:val="Body"/>
        <w:rPr>
          <w:rFonts w:hint="eastAsia"/>
        </w:rPr>
      </w:pPr>
    </w:p>
    <w:sectPr w:rsidR="00FB7228">
      <w:headerReference w:type="default" r:id="rId10"/>
      <w:footerReference w:type="default" r:id="rId11"/>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637" w:rsidRDefault="00676637" w14:paraId="3141FBB8" w14:textId="77777777">
      <w:r>
        <w:separator/>
      </w:r>
    </w:p>
  </w:endnote>
  <w:endnote w:type="continuationSeparator" w:id="0">
    <w:p w:rsidR="00676637" w:rsidRDefault="00676637" w14:paraId="1F438E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228" w:rsidRDefault="00FB7228" w14:paraId="01B1761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637" w:rsidRDefault="00676637" w14:paraId="0D5BE809" w14:textId="77777777">
      <w:r>
        <w:separator/>
      </w:r>
    </w:p>
  </w:footnote>
  <w:footnote w:type="continuationSeparator" w:id="0">
    <w:p w:rsidR="00676637" w:rsidRDefault="00676637" w14:paraId="739F9F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228" w:rsidRDefault="00FB7228" w14:paraId="63AD008D"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28"/>
    <w:rsid w:val="00062643"/>
    <w:rsid w:val="00082F24"/>
    <w:rsid w:val="00130DA3"/>
    <w:rsid w:val="001C204F"/>
    <w:rsid w:val="00284CE7"/>
    <w:rsid w:val="00472BD1"/>
    <w:rsid w:val="00676637"/>
    <w:rsid w:val="00697D49"/>
    <w:rsid w:val="00A55877"/>
    <w:rsid w:val="00A6666F"/>
    <w:rsid w:val="00AA5A72"/>
    <w:rsid w:val="00AC4779"/>
    <w:rsid w:val="00C35235"/>
    <w:rsid w:val="00C94A59"/>
    <w:rsid w:val="00FB7228"/>
    <w:rsid w:val="088B5875"/>
    <w:rsid w:val="1105CD8C"/>
    <w:rsid w:val="1E2111AD"/>
    <w:rsid w:val="1FCD4F1E"/>
    <w:rsid w:val="22C263CA"/>
    <w:rsid w:val="2304EFE0"/>
    <w:rsid w:val="2AFD60C3"/>
    <w:rsid w:val="3ACA51A3"/>
    <w:rsid w:val="3D9C9086"/>
    <w:rsid w:val="4A52A18E"/>
    <w:rsid w:val="55A51D0A"/>
    <w:rsid w:val="577C49AD"/>
    <w:rsid w:val="65A986CB"/>
    <w:rsid w:val="66C57B1B"/>
    <w:rsid w:val="6A1AAABD"/>
    <w:rsid w:val="6E564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5A20"/>
  <w15:docId w15:val="{F3ED0D71-45F2-4787-BD57-701D3F8B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F2A84-E58A-4F6A-8305-EFDBBBFF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1196D-72C5-4176-8195-524D5E61D8F3}">
  <ds:schemaRefs>
    <ds:schemaRef ds:uri="http://schemas.microsoft.com/sharepoint/v3/contenttype/forms"/>
  </ds:schemaRefs>
</ds:datastoreItem>
</file>

<file path=customXml/itemProps3.xml><?xml version="1.0" encoding="utf-8"?>
<ds:datastoreItem xmlns:ds="http://schemas.openxmlformats.org/officeDocument/2006/customXml" ds:itemID="{BFDDE463-1660-4D76-850D-3F6E2845624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Chris Carter</lastModifiedBy>
  <revision>15</revision>
  <dcterms:created xsi:type="dcterms:W3CDTF">2023-08-30T19:10:00.0000000Z</dcterms:created>
  <dcterms:modified xsi:type="dcterms:W3CDTF">2023-08-30T19:25:58.5322286Z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