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Healing </w:t>
      </w:r>
    </w:p>
    <w:p w:rsidR="00000000" w:rsidDel="00000000" w:rsidP="00000000" w:rsidRDefault="00000000" w:rsidRPr="00000000" w14:paraId="00000002">
      <w:pPr>
        <w:jc w:val="center"/>
        <w:rPr>
          <w:b w:val="1"/>
          <w:bCs w:val="1"/>
        </w:rPr>
      </w:pPr>
      <w:r w:rsidDel="00000000" w:rsidR="00000000" w:rsidRPr="00000000">
        <w:rPr>
          <w:rtl w:val="0"/>
        </w:rPr>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Class 2 - Healing in the Ministry of Jesus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i w:val="1"/>
          <w:iCs w:val="1"/>
        </w:rPr>
      </w:pPr>
      <w:r w:rsidDel="00000000" w:rsidR="00000000" w:rsidRPr="00000000">
        <w:rPr>
          <w:i w:val="1"/>
          <w:iCs w:val="1"/>
          <w:rtl w:val="0"/>
        </w:rPr>
        <w:t xml:space="preserve">One third of Jesus’ ministry was healing the sick. He made it a priority, because the father made it a priority. When we see Jesus, we see the father. There are at least 24 separate healings recorded in the Gospels regarding individual healings, and 15 times where the bible records a crowd of people being healed. The bible also records that Jesus did much more than what we even have recorded in the Gospels.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bCs w:val="1"/>
          <w:rtl w:val="0"/>
        </w:rPr>
        <w:t xml:space="preserve">John‬ ‭21‬:‭25‬ ‭NKJV</w:t>
      </w:r>
      <w:r w:rsidDel="00000000" w:rsidR="00000000" w:rsidRPr="00000000">
        <w:rPr>
          <w:rtl w:val="0"/>
        </w:rPr>
        <w:t xml:space="preserve">‬‬ “And there are also </w:t>
      </w:r>
      <w:r w:rsidDel="00000000" w:rsidR="00000000" w:rsidRPr="00000000">
        <w:rPr>
          <w:b w:val="1"/>
          <w:bCs w:val="1"/>
          <w:rtl w:val="0"/>
        </w:rPr>
        <w:t xml:space="preserve">many other things</w:t>
      </w:r>
      <w:r w:rsidDel="00000000" w:rsidR="00000000" w:rsidRPr="00000000">
        <w:rPr>
          <w:rtl w:val="0"/>
        </w:rPr>
        <w:t xml:space="preserve"> that Jesus did, which </w:t>
      </w:r>
      <w:r w:rsidDel="00000000" w:rsidR="00000000" w:rsidRPr="00000000">
        <w:rPr>
          <w:u w:val="single"/>
          <w:rtl w:val="0"/>
        </w:rPr>
        <w:t xml:space="preserve">if they were written one by one, I suppose that even the world itself could not contain the books</w:t>
      </w:r>
      <w:r w:rsidDel="00000000" w:rsidR="00000000" w:rsidRPr="00000000">
        <w:rPr>
          <w:rtl w:val="0"/>
        </w:rPr>
        <w:t xml:space="preserve"> that would be written. Amen.”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i w:val="1"/>
          <w:iCs w:val="1"/>
        </w:rPr>
      </w:pPr>
      <w:r w:rsidDel="00000000" w:rsidR="00000000" w:rsidRPr="00000000">
        <w:rPr>
          <w:i w:val="1"/>
          <w:iCs w:val="1"/>
          <w:rtl w:val="0"/>
        </w:rPr>
        <w:t xml:space="preserve">Today, we are going to focus on the individual healings the gospels record in relation to Jesus. If the Holy Spirit wanted to highlight these when there were so many healings there must be important truths lying within these stories. There must be valuable insights we can glean from them.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b w:val="1"/>
          <w:bCs w:val="1"/>
          <w:rtl w:val="0"/>
        </w:rPr>
        <w:t xml:space="preserve">The Law of The Spirit of Life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bCs w:val="1"/>
          <w:rtl w:val="0"/>
        </w:rPr>
        <w:t xml:space="preserve">Romans‬ ‭8‬:‭2‬ ‭NKJV</w:t>
      </w:r>
      <w:r w:rsidDel="00000000" w:rsidR="00000000" w:rsidRPr="00000000">
        <w:rPr>
          <w:rtl w:val="0"/>
        </w:rPr>
        <w:t xml:space="preserve">‬‬ “For the law of the </w:t>
      </w:r>
      <w:r w:rsidDel="00000000" w:rsidR="00000000" w:rsidRPr="00000000">
        <w:rPr>
          <w:b w:val="1"/>
          <w:bCs w:val="1"/>
          <w:rtl w:val="0"/>
        </w:rPr>
        <w:t xml:space="preserve">Spirit of life in Christ Jesus</w:t>
      </w:r>
      <w:r w:rsidDel="00000000" w:rsidR="00000000" w:rsidRPr="00000000">
        <w:rPr>
          <w:rtl w:val="0"/>
        </w:rPr>
        <w:t xml:space="preserve"> has made me free from the law of sin and death.”</w:t>
      </w:r>
    </w:p>
    <w:p w:rsidR="00000000" w:rsidDel="00000000" w:rsidP="00000000" w:rsidRDefault="00000000" w:rsidRPr="00000000" w14:paraId="0000000E">
      <w:pPr>
        <w:numPr>
          <w:ilvl w:val="0"/>
          <w:numId w:val="3"/>
        </w:numPr>
        <w:ind w:left="720" w:hanging="360"/>
      </w:pPr>
      <w:r w:rsidDel="00000000" w:rsidR="00000000" w:rsidRPr="00000000">
        <w:rPr>
          <w:rtl w:val="0"/>
        </w:rPr>
        <w:t xml:space="preserve">Jesus operated according to the law of the Spirit of Life. The curse could not touch him, and when he came in contact with it people were made free.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b w:val="1"/>
          <w:bCs w:val="1"/>
          <w:rtl w:val="0"/>
        </w:rPr>
        <w:t xml:space="preserve">‭‭Leviticus‬ ‭15‬:‭25‬-‭27‬ ‭NKJV</w:t>
      </w:r>
      <w:r w:rsidDel="00000000" w:rsidR="00000000" w:rsidRPr="00000000">
        <w:rPr>
          <w:rtl w:val="0"/>
        </w:rPr>
        <w:t xml:space="preserve">‬‬ “‘If a woman has a discharge of blood for many days, other than at the time of her customary impurity, or if it runs beyond her usual time of impurity, all the days of her unclean discharge shall be as the days of her customary impurity. </w:t>
      </w:r>
      <w:r w:rsidDel="00000000" w:rsidR="00000000" w:rsidRPr="00000000">
        <w:rPr>
          <w:b w:val="1"/>
          <w:bCs w:val="1"/>
          <w:rtl w:val="0"/>
        </w:rPr>
        <w:t xml:space="preserve">She shall be unclean</w:t>
      </w:r>
      <w:r w:rsidDel="00000000" w:rsidR="00000000" w:rsidRPr="00000000">
        <w:rPr>
          <w:rtl w:val="0"/>
        </w:rPr>
        <w:t xml:space="preserve">. 26 Every bed on which she lies all the days of her discharge shall be to her as the bed of her impurity; and whatever she sits on shall be unclean, as the uncleanness of her impurity. 27 </w:t>
      </w:r>
      <w:r w:rsidDel="00000000" w:rsidR="00000000" w:rsidRPr="00000000">
        <w:rPr>
          <w:b w:val="1"/>
          <w:bCs w:val="1"/>
          <w:rtl w:val="0"/>
        </w:rPr>
        <w:t xml:space="preserve">Whoever touches those things shall be unclean; he shall wash his clothes and bathe in water, and be unclean until evening.”</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b w:val="1"/>
          <w:bCs w:val="1"/>
          <w:rtl w:val="0"/>
        </w:rPr>
        <w:t xml:space="preserve">‭‭Mark‬ ‭5‬:‭24‬-‭34‬ ‭NKJV‬‬</w:t>
      </w:r>
      <w:r w:rsidDel="00000000" w:rsidR="00000000" w:rsidRPr="00000000">
        <w:rPr>
          <w:rtl w:val="0"/>
        </w:rPr>
        <w:t xml:space="preserve"> “So Jesus went with him, and a great multitude followed Him and </w:t>
      </w:r>
      <w:r w:rsidDel="00000000" w:rsidR="00000000" w:rsidRPr="00000000">
        <w:rPr>
          <w:b w:val="1"/>
          <w:bCs w:val="1"/>
          <w:rtl w:val="0"/>
        </w:rPr>
        <w:t xml:space="preserve">thronged Him</w:t>
      </w:r>
      <w:r w:rsidDel="00000000" w:rsidR="00000000" w:rsidRPr="00000000">
        <w:rPr>
          <w:rtl w:val="0"/>
        </w:rPr>
        <w:t xml:space="preserve">. Now </w:t>
      </w:r>
      <w:r w:rsidDel="00000000" w:rsidR="00000000" w:rsidRPr="00000000">
        <w:rPr>
          <w:u w:val="single"/>
          <w:rtl w:val="0"/>
        </w:rPr>
        <w:t xml:space="preserve">a certain woman had a flow of blood for twelve years</w:t>
      </w:r>
      <w:r w:rsidDel="00000000" w:rsidR="00000000" w:rsidRPr="00000000">
        <w:rPr>
          <w:rtl w:val="0"/>
        </w:rPr>
        <w:t xml:space="preserve">, 26 and had suffered many things from many physicians. She had spent all that she had and was no better, but rather grew worse. 27 </w:t>
      </w:r>
      <w:r w:rsidDel="00000000" w:rsidR="00000000" w:rsidRPr="00000000">
        <w:rPr>
          <w:b w:val="1"/>
          <w:bCs w:val="1"/>
          <w:rtl w:val="0"/>
        </w:rPr>
        <w:t xml:space="preserve">When she heard about Jesus</w:t>
      </w:r>
      <w:r w:rsidDel="00000000" w:rsidR="00000000" w:rsidRPr="00000000">
        <w:rPr>
          <w:rtl w:val="0"/>
        </w:rPr>
        <w:t xml:space="preserve">, </w:t>
      </w:r>
      <w:r w:rsidDel="00000000" w:rsidR="00000000" w:rsidRPr="00000000">
        <w:rPr>
          <w:u w:val="single"/>
          <w:rtl w:val="0"/>
        </w:rPr>
        <w:t xml:space="preserve">she came behind Him in the crowd and touched His garment</w:t>
      </w:r>
      <w:r w:rsidDel="00000000" w:rsidR="00000000" w:rsidRPr="00000000">
        <w:rPr>
          <w:rtl w:val="0"/>
        </w:rPr>
        <w:t xml:space="preserve">. 28 For </w:t>
      </w:r>
      <w:r w:rsidDel="00000000" w:rsidR="00000000" w:rsidRPr="00000000">
        <w:rPr>
          <w:u w:val="single"/>
          <w:rtl w:val="0"/>
        </w:rPr>
        <w:t xml:space="preserve">she said</w:t>
      </w:r>
      <w:r w:rsidDel="00000000" w:rsidR="00000000" w:rsidRPr="00000000">
        <w:rPr>
          <w:rtl w:val="0"/>
        </w:rPr>
        <w:t xml:space="preserve">, “</w:t>
      </w:r>
      <w:r w:rsidDel="00000000" w:rsidR="00000000" w:rsidRPr="00000000">
        <w:rPr>
          <w:b w:val="1"/>
          <w:bCs w:val="1"/>
          <w:rtl w:val="0"/>
        </w:rPr>
        <w:t xml:space="preserve">If only I may touch His clothes, I shall be made well</w:t>
      </w:r>
      <w:r w:rsidDel="00000000" w:rsidR="00000000" w:rsidRPr="00000000">
        <w:rPr>
          <w:rtl w:val="0"/>
        </w:rPr>
        <w:t xml:space="preserve">.” 29 </w:t>
      </w:r>
      <w:r w:rsidDel="00000000" w:rsidR="00000000" w:rsidRPr="00000000">
        <w:rPr>
          <w:u w:val="single"/>
          <w:rtl w:val="0"/>
        </w:rPr>
        <w:t xml:space="preserve">Immediately the fountain of her blood was dried up, and she felt in her body that she was healed of the affliction</w:t>
      </w:r>
      <w:r w:rsidDel="00000000" w:rsidR="00000000" w:rsidRPr="00000000">
        <w:rPr>
          <w:rtl w:val="0"/>
        </w:rPr>
        <w:t xml:space="preserve">. 30 And Jesus, immediately </w:t>
      </w:r>
      <w:r w:rsidDel="00000000" w:rsidR="00000000" w:rsidRPr="00000000">
        <w:rPr>
          <w:b w:val="1"/>
          <w:bCs w:val="1"/>
          <w:rtl w:val="0"/>
        </w:rPr>
        <w:t xml:space="preserve">knowing in Himself that power had gone out of Him</w:t>
      </w:r>
      <w:r w:rsidDel="00000000" w:rsidR="00000000" w:rsidRPr="00000000">
        <w:rPr>
          <w:rtl w:val="0"/>
        </w:rPr>
        <w:t xml:space="preserve">, turned around in the crowd and said, “Who touched My clothes?” 31 But His disciples said to Him, “You see the multitude thronging You, and You say, ‘Who touched Me?’ ” 32 And He looked around to see her who had done this thing. 33 But the woman, fearing and trembling, knowing what had happened to her, came and fell down before Him and told Him the whole truth. 34 </w:t>
      </w:r>
      <w:r w:rsidDel="00000000" w:rsidR="00000000" w:rsidRPr="00000000">
        <w:rPr>
          <w:b w:val="1"/>
          <w:bCs w:val="1"/>
          <w:rtl w:val="0"/>
        </w:rPr>
        <w:t xml:space="preserve">And He said to her, “Daughter, your faith has made you well. Go in peace, and be healed of your affliction.””</w:t>
      </w:r>
    </w:p>
    <w:p w:rsidR="00000000" w:rsidDel="00000000" w:rsidP="00000000" w:rsidRDefault="00000000" w:rsidRPr="00000000" w14:paraId="00000013">
      <w:pPr>
        <w:numPr>
          <w:ilvl w:val="0"/>
          <w:numId w:val="1"/>
        </w:numPr>
        <w:ind w:left="720" w:hanging="360"/>
      </w:pPr>
      <w:r w:rsidDel="00000000" w:rsidR="00000000" w:rsidRPr="00000000">
        <w:rPr>
          <w:rtl w:val="0"/>
        </w:rPr>
        <w:t xml:space="preserve">Biblically speaking according to the law of Moses Jesus would have been made unclean by this woman required to wash his clothes and bathe. What was different, the Law of the Spirit of Life overrode the woman’s uncleanliness and overrode anything that would have been transferred to Jesus. Instead the life that was in him was transferred to her.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b w:val="1"/>
          <w:bCs w:val="1"/>
          <w:rtl w:val="0"/>
        </w:rPr>
        <w:t xml:space="preserve">Romans‬ ‭8‬:‭2‬ ‭NKJV</w:t>
      </w:r>
      <w:r w:rsidDel="00000000" w:rsidR="00000000" w:rsidRPr="00000000">
        <w:rPr>
          <w:rtl w:val="0"/>
        </w:rPr>
        <w:t xml:space="preserve">‬‬ “For the law of the </w:t>
      </w:r>
      <w:r w:rsidDel="00000000" w:rsidR="00000000" w:rsidRPr="00000000">
        <w:rPr>
          <w:b w:val="1"/>
          <w:bCs w:val="1"/>
          <w:rtl w:val="0"/>
        </w:rPr>
        <w:t xml:space="preserve">Spirit of life in Christ Jesus</w:t>
      </w:r>
      <w:r w:rsidDel="00000000" w:rsidR="00000000" w:rsidRPr="00000000">
        <w:rPr>
          <w:rtl w:val="0"/>
        </w:rPr>
        <w:t xml:space="preserve"> has </w:t>
      </w:r>
      <w:r w:rsidDel="00000000" w:rsidR="00000000" w:rsidRPr="00000000">
        <w:rPr>
          <w:b w:val="1"/>
          <w:bCs w:val="1"/>
          <w:rtl w:val="0"/>
        </w:rPr>
        <w:t xml:space="preserve">made me free from the law of sin and death.”</w:t>
      </w:r>
    </w:p>
    <w:p w:rsidR="00000000" w:rsidDel="00000000" w:rsidP="00000000" w:rsidRDefault="00000000" w:rsidRPr="00000000" w14:paraId="00000016">
      <w:pPr>
        <w:numPr>
          <w:ilvl w:val="0"/>
          <w:numId w:val="7"/>
        </w:numPr>
        <w:ind w:left="720" w:hanging="360"/>
      </w:pPr>
      <w:r w:rsidDel="00000000" w:rsidR="00000000" w:rsidRPr="00000000">
        <w:rPr>
          <w:rtl w:val="0"/>
        </w:rPr>
        <w:t xml:space="preserve">We now operate in the same way that Jesus operated. According to the Law of the Spirit of Life!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bCs w:val="1"/>
        </w:rPr>
      </w:pPr>
      <w:r w:rsidDel="00000000" w:rsidR="00000000" w:rsidRPr="00000000">
        <w:rPr>
          <w:b w:val="1"/>
          <w:bCs w:val="1"/>
          <w:rtl w:val="0"/>
        </w:rPr>
        <w:t xml:space="preserve">Children of God ought to be Healed!</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b w:val="1"/>
          <w:bCs w:val="1"/>
          <w:rtl w:val="0"/>
        </w:rPr>
        <w:t xml:space="preserve">‭‭Luke‬ ‭13‬:‭10‬-‭17</w:t>
      </w:r>
      <w:r w:rsidDel="00000000" w:rsidR="00000000" w:rsidRPr="00000000">
        <w:rPr>
          <w:rtl w:val="0"/>
        </w:rPr>
        <w:t xml:space="preserve">‬ </w:t>
      </w:r>
      <w:r w:rsidDel="00000000" w:rsidR="00000000" w:rsidRPr="00000000">
        <w:rPr>
          <w:b w:val="1"/>
          <w:bCs w:val="1"/>
          <w:rtl w:val="0"/>
        </w:rPr>
        <w:t xml:space="preserve">‭NKJV‬‬</w:t>
      </w:r>
      <w:r w:rsidDel="00000000" w:rsidR="00000000" w:rsidRPr="00000000">
        <w:rPr>
          <w:rtl w:val="0"/>
        </w:rPr>
        <w:t xml:space="preserve"> “Now He was teaching in one of the synagogues on the Sabbath. 11 And behold, there was a woman who had </w:t>
      </w:r>
      <w:r w:rsidDel="00000000" w:rsidR="00000000" w:rsidRPr="00000000">
        <w:rPr>
          <w:b w:val="1"/>
          <w:bCs w:val="1"/>
          <w:rtl w:val="0"/>
        </w:rPr>
        <w:t xml:space="preserve">a spirit of infirmity eighteen years, and was bent over and could in no way raise herself up.</w:t>
      </w:r>
      <w:r w:rsidDel="00000000" w:rsidR="00000000" w:rsidRPr="00000000">
        <w:rPr>
          <w:rtl w:val="0"/>
        </w:rPr>
        <w:t xml:space="preserve"> 12 But when Jesus saw her, He called her to Him and said to her, “</w:t>
      </w:r>
      <w:r w:rsidDel="00000000" w:rsidR="00000000" w:rsidRPr="00000000">
        <w:rPr>
          <w:b w:val="1"/>
          <w:bCs w:val="1"/>
          <w:rtl w:val="0"/>
        </w:rPr>
        <w:t xml:space="preserve">Woman, you are loosed from your infirmity.” 13 And He laid His hands on her, and immediately she was made straight, and glorified God</w:t>
      </w:r>
      <w:r w:rsidDel="00000000" w:rsidR="00000000" w:rsidRPr="00000000">
        <w:rPr>
          <w:rtl w:val="0"/>
        </w:rPr>
        <w:t xml:space="preserve">. 14 But the ruler of the synagogue answered with indignation, because Jesus had healed on the Sabbath; and he said to the crowd, “There are six days on which men ought to work; therefore come and be healed on them, and not on the Sabbath day.” 15 The Lord then answered him and said, “Hypocrite! </w:t>
      </w:r>
      <w:r w:rsidDel="00000000" w:rsidR="00000000" w:rsidRPr="00000000">
        <w:rPr>
          <w:u w:val="single"/>
          <w:rtl w:val="0"/>
        </w:rPr>
        <w:t xml:space="preserve">Does not each one of you on the Sabbath loose his ox or donkey from the stall, and lead it away to water it?</w:t>
      </w:r>
      <w:r w:rsidDel="00000000" w:rsidR="00000000" w:rsidRPr="00000000">
        <w:rPr>
          <w:rtl w:val="0"/>
        </w:rPr>
        <w:t xml:space="preserve"> 16 </w:t>
      </w:r>
      <w:r w:rsidDel="00000000" w:rsidR="00000000" w:rsidRPr="00000000">
        <w:rPr>
          <w:b w:val="1"/>
          <w:bCs w:val="1"/>
          <w:rtl w:val="0"/>
        </w:rPr>
        <w:t xml:space="preserve">So ought not this woman, being a daughter of Abraham, whom Satan has bound—think of it—for eighteen years, be loosed from this bond on the Sabbath?”</w:t>
      </w:r>
      <w:r w:rsidDel="00000000" w:rsidR="00000000" w:rsidRPr="00000000">
        <w:rPr>
          <w:rtl w:val="0"/>
        </w:rPr>
        <w:t xml:space="preserve"> 17 And when He said these things, all His adversaries were put to shame; and all the multitude rejoiced for all the glorious things that were done by Him.”</w:t>
      </w:r>
    </w:p>
    <w:p w:rsidR="00000000" w:rsidDel="00000000" w:rsidP="00000000" w:rsidRDefault="00000000" w:rsidRPr="00000000" w14:paraId="0000001B">
      <w:pPr>
        <w:numPr>
          <w:ilvl w:val="0"/>
          <w:numId w:val="2"/>
        </w:numPr>
        <w:ind w:left="720" w:hanging="360"/>
      </w:pPr>
      <w:r w:rsidDel="00000000" w:rsidR="00000000" w:rsidRPr="00000000">
        <w:rPr>
          <w:rtl w:val="0"/>
        </w:rPr>
        <w:t xml:space="preserve">A daughter of Abraham, ought to be healed. If she ought to be healed then we as his adopted children ought to be healed. Notice again, this woman had been bound by satan. Remeber last week we mentioned that Jesus came to destroy the works of the devil.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b w:val="1"/>
          <w:bCs w:val="1"/>
          <w:rtl w:val="0"/>
        </w:rPr>
        <w:t xml:space="preserve">‭‭Mark‬ ‭1‬:‭40‬-‭42‬ ‭NKJV‬‬</w:t>
      </w:r>
      <w:r w:rsidDel="00000000" w:rsidR="00000000" w:rsidRPr="00000000">
        <w:rPr>
          <w:rtl w:val="0"/>
        </w:rPr>
        <w:t xml:space="preserve"> “Now a leper came to Him, imploring Him, kneeling down to Him and saying to Him, “</w:t>
      </w:r>
      <w:r w:rsidDel="00000000" w:rsidR="00000000" w:rsidRPr="00000000">
        <w:rPr>
          <w:b w:val="1"/>
          <w:bCs w:val="1"/>
          <w:rtl w:val="0"/>
        </w:rPr>
        <w:t xml:space="preserve">If You are willing, You can make me clean.”</w:t>
      </w:r>
      <w:r w:rsidDel="00000000" w:rsidR="00000000" w:rsidRPr="00000000">
        <w:rPr>
          <w:rtl w:val="0"/>
        </w:rPr>
        <w:t xml:space="preserve"> 41 Then Jesus, moved with compassion, stretched out His hand and touched him, and said to him, “</w:t>
      </w:r>
      <w:r w:rsidDel="00000000" w:rsidR="00000000" w:rsidRPr="00000000">
        <w:rPr>
          <w:b w:val="1"/>
          <w:bCs w:val="1"/>
          <w:rtl w:val="0"/>
        </w:rPr>
        <w:t xml:space="preserve">I am willing; be cleansed.” 42 As soon as He had spoken, immediately the leprosy left him, and he was cleansed.”</w:t>
      </w:r>
    </w:p>
    <w:p w:rsidR="00000000" w:rsidDel="00000000" w:rsidP="00000000" w:rsidRDefault="00000000" w:rsidRPr="00000000" w14:paraId="0000001E">
      <w:pPr>
        <w:numPr>
          <w:ilvl w:val="0"/>
          <w:numId w:val="10"/>
        </w:numPr>
        <w:ind w:left="720" w:hanging="360"/>
      </w:pPr>
      <w:r w:rsidDel="00000000" w:rsidR="00000000" w:rsidRPr="00000000">
        <w:rPr>
          <w:rtl w:val="0"/>
        </w:rPr>
        <w:t xml:space="preserve">The leper ought to be cleansed, a bent over woman ought to be made straight, and a woman with an issue of blood ought to be healed. Jesus is, and always will be willing to stretch out his hand and allow the anointing to flow. For life to enter in, leaving no room for sickness or disease.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bCs w:val="1"/>
        </w:rPr>
      </w:pPr>
      <w:r w:rsidDel="00000000" w:rsidR="00000000" w:rsidRPr="00000000">
        <w:rPr>
          <w:b w:val="1"/>
          <w:bCs w:val="1"/>
          <w:rtl w:val="0"/>
        </w:rPr>
        <w:t xml:space="preserve">Hold onto the Promise!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b w:val="1"/>
          <w:bCs w:val="1"/>
          <w:rtl w:val="0"/>
        </w:rPr>
        <w:t xml:space="preserve">Mark‬ ‭5‬:‭21‬-‭24‬, ‭35‬-‭43‬ ‭NKJV‬‬</w:t>
      </w:r>
      <w:r w:rsidDel="00000000" w:rsidR="00000000" w:rsidRPr="00000000">
        <w:rPr>
          <w:rtl w:val="0"/>
        </w:rPr>
        <w:t xml:space="preserve"> “Now when Jesus had crossed over again by boat to the other side, a great multitude gathered to Him; and He was by the sea. 22 And behold, one of the rulers of the synagogue came, Jairus by name. And when he saw Him, he fell at His feet 23 and begged Him earnestly, saying, “</w:t>
      </w:r>
      <w:r w:rsidDel="00000000" w:rsidR="00000000" w:rsidRPr="00000000">
        <w:rPr>
          <w:u w:val="single"/>
          <w:rtl w:val="0"/>
        </w:rPr>
        <w:t xml:space="preserve">My little daughter lies at the point of death. Come and </w:t>
      </w:r>
      <w:r w:rsidDel="00000000" w:rsidR="00000000" w:rsidRPr="00000000">
        <w:rPr>
          <w:b w:val="1"/>
          <w:bCs w:val="1"/>
          <w:u w:val="single"/>
          <w:rtl w:val="0"/>
        </w:rPr>
        <w:t xml:space="preserve">lay Your hands on her, that she may be healed, and she will live.</w:t>
      </w:r>
      <w:r w:rsidDel="00000000" w:rsidR="00000000" w:rsidRPr="00000000">
        <w:rPr>
          <w:b w:val="1"/>
          <w:bCs w:val="1"/>
          <w:rtl w:val="0"/>
        </w:rPr>
        <w:t xml:space="preserve">”</w:t>
      </w:r>
      <w:r w:rsidDel="00000000" w:rsidR="00000000" w:rsidRPr="00000000">
        <w:rPr>
          <w:rtl w:val="0"/>
        </w:rPr>
        <w:t xml:space="preserve"> 24 So Jesus went with him, and a great multitude followed Him and thronged Him. </w:t>
      </w:r>
    </w:p>
    <w:p w:rsidR="00000000" w:rsidDel="00000000" w:rsidP="00000000" w:rsidRDefault="00000000" w:rsidRPr="00000000" w14:paraId="00000023">
      <w:pPr>
        <w:rPr/>
      </w:pPr>
      <w:r w:rsidDel="00000000" w:rsidR="00000000" w:rsidRPr="00000000">
        <w:rPr>
          <w:rtl w:val="0"/>
        </w:rPr>
        <w:t xml:space="preserve">35 While He was still speaking, some came from the ruler of the synagogue’s house who said, “</w:t>
      </w:r>
      <w:r w:rsidDel="00000000" w:rsidR="00000000" w:rsidRPr="00000000">
        <w:rPr>
          <w:u w:val="single"/>
          <w:rtl w:val="0"/>
        </w:rPr>
        <w:t xml:space="preserve">Your daughter is dead. Why trouble the Teacher any further?” 36 As soon as Jesus heard the word that was spoken, He said to the ruler of the synagogue,</w:t>
      </w:r>
      <w:r w:rsidDel="00000000" w:rsidR="00000000" w:rsidRPr="00000000">
        <w:rPr>
          <w:rtl w:val="0"/>
        </w:rPr>
        <w:t xml:space="preserve"> “</w:t>
      </w:r>
      <w:r w:rsidDel="00000000" w:rsidR="00000000" w:rsidRPr="00000000">
        <w:rPr>
          <w:b w:val="1"/>
          <w:bCs w:val="1"/>
          <w:rtl w:val="0"/>
        </w:rPr>
        <w:t xml:space="preserve">Do not be afraid; only believe</w:t>
      </w:r>
      <w:r w:rsidDel="00000000" w:rsidR="00000000" w:rsidRPr="00000000">
        <w:rPr>
          <w:rtl w:val="0"/>
        </w:rPr>
        <w:t xml:space="preserve">.” 37 And He permitted no one to follow Him except Peter, James, and John the brother of James. 38 Then He came to the house of the ruler of the synagogue, and saw a tumult and those who wept and wailed loudly. 39 When He came in, He said to them, “Why make this commotion and weep? The child is not dead, but sleeping.” 40 And they ridiculed Him. But when He had put them all outside, </w:t>
      </w:r>
      <w:r w:rsidDel="00000000" w:rsidR="00000000" w:rsidRPr="00000000">
        <w:rPr>
          <w:b w:val="1"/>
          <w:bCs w:val="1"/>
          <w:rtl w:val="0"/>
        </w:rPr>
        <w:t xml:space="preserve">He took the father and the mother of the child, and those who were with Him, and entered where the child was lying. 41 Then He took the child by the hand, and said to her, “Talitha, cumi,” which is translated, “Little girl, I say to you, arise.” 42 Immediately the girl arose and walked, for she was twelve years of age.</w:t>
      </w:r>
      <w:r w:rsidDel="00000000" w:rsidR="00000000" w:rsidRPr="00000000">
        <w:rPr>
          <w:rtl w:val="0"/>
        </w:rPr>
        <w:t xml:space="preserve"> And they were overcome with great amazement. 43 But He commanded them strictly that no one should know it, and said that something should be given her to eat.</w:t>
      </w:r>
    </w:p>
    <w:p w:rsidR="00000000" w:rsidDel="00000000" w:rsidP="00000000" w:rsidRDefault="00000000" w:rsidRPr="00000000" w14:paraId="00000024">
      <w:pPr>
        <w:numPr>
          <w:ilvl w:val="0"/>
          <w:numId w:val="5"/>
        </w:numPr>
        <w:ind w:left="720" w:hanging="360"/>
      </w:pPr>
      <w:r w:rsidDel="00000000" w:rsidR="00000000" w:rsidRPr="00000000">
        <w:rPr>
          <w:rtl w:val="0"/>
        </w:rPr>
        <w:t xml:space="preserve">Jairus had a part to play in his little girls healing. Only Believe. What is our part when it comes to healing? Only Believe.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b w:val="1"/>
          <w:bCs w:val="1"/>
          <w:rtl w:val="0"/>
        </w:rPr>
        <w:t xml:space="preserve">Luke‬ ‭18‬:‭35‬-‭43</w:t>
      </w:r>
      <w:r w:rsidDel="00000000" w:rsidR="00000000" w:rsidRPr="00000000">
        <w:rPr>
          <w:rtl w:val="0"/>
        </w:rPr>
        <w:t xml:space="preserve">‬ </w:t>
      </w:r>
      <w:r w:rsidDel="00000000" w:rsidR="00000000" w:rsidRPr="00000000">
        <w:rPr>
          <w:b w:val="1"/>
          <w:bCs w:val="1"/>
          <w:rtl w:val="0"/>
        </w:rPr>
        <w:t xml:space="preserve">‭NKJV‬‬</w:t>
      </w:r>
      <w:r w:rsidDel="00000000" w:rsidR="00000000" w:rsidRPr="00000000">
        <w:rPr>
          <w:rtl w:val="0"/>
        </w:rPr>
        <w:t xml:space="preserve"> “Then it happened, as He was coming near Jericho, that a certain blind man sat by the road begging. And hearing a multitude passing by, he asked what it meant. So they told him that Jesus of Nazareth was passing by. And </w:t>
      </w:r>
      <w:r w:rsidDel="00000000" w:rsidR="00000000" w:rsidRPr="00000000">
        <w:rPr>
          <w:b w:val="1"/>
          <w:bCs w:val="1"/>
          <w:rtl w:val="0"/>
        </w:rPr>
        <w:t xml:space="preserve">he cried out, saying, “Jesus, Son of David, have mercy on me!” Then those who went before warned him that he should be quiet; but he cried out all the more, “Son of David, have mercy on me!”</w:t>
      </w:r>
      <w:r w:rsidDel="00000000" w:rsidR="00000000" w:rsidRPr="00000000">
        <w:rPr>
          <w:rtl w:val="0"/>
        </w:rPr>
        <w:t xml:space="preserve"> So Jesus stood still and commanded him to be brought to Him. And when he had come near, He asked him, saying, “</w:t>
      </w:r>
      <w:r w:rsidDel="00000000" w:rsidR="00000000" w:rsidRPr="00000000">
        <w:rPr>
          <w:u w:val="single"/>
          <w:rtl w:val="0"/>
        </w:rPr>
        <w:t xml:space="preserve">What do you want Me to do for you?</w:t>
      </w:r>
      <w:r w:rsidDel="00000000" w:rsidR="00000000" w:rsidRPr="00000000">
        <w:rPr>
          <w:rtl w:val="0"/>
        </w:rPr>
        <w:t xml:space="preserve">” He said, “Lord, that I may receive my sight.” Then Jesus said to him, “</w:t>
      </w:r>
      <w:r w:rsidDel="00000000" w:rsidR="00000000" w:rsidRPr="00000000">
        <w:rPr>
          <w:b w:val="1"/>
          <w:bCs w:val="1"/>
          <w:rtl w:val="0"/>
        </w:rPr>
        <w:t xml:space="preserve">Receive your sight; your faith has made you well.”</w:t>
      </w:r>
      <w:r w:rsidDel="00000000" w:rsidR="00000000" w:rsidRPr="00000000">
        <w:rPr>
          <w:rtl w:val="0"/>
        </w:rPr>
        <w:t xml:space="preserve"> And immediately he received his sight, and followed Him, glorifying God. And all the people, when they saw it, gave praise to God.”</w:t>
      </w:r>
    </w:p>
    <w:p w:rsidR="00000000" w:rsidDel="00000000" w:rsidP="00000000" w:rsidRDefault="00000000" w:rsidRPr="00000000" w14:paraId="00000027">
      <w:pPr>
        <w:numPr>
          <w:ilvl w:val="0"/>
          <w:numId w:val="9"/>
        </w:numPr>
        <w:ind w:left="720" w:hanging="360"/>
      </w:pPr>
      <w:r w:rsidDel="00000000" w:rsidR="00000000" w:rsidRPr="00000000">
        <w:rPr>
          <w:rtl w:val="0"/>
        </w:rPr>
        <w:t xml:space="preserve">Similar to Jairus, blind Bartimeus was being told not to trouble the master. Don’t let the opinions of others keep you from believing in the promises.</w:t>
      </w:r>
    </w:p>
    <w:p w:rsidR="00000000" w:rsidDel="00000000" w:rsidP="00000000" w:rsidRDefault="00000000" w:rsidRPr="00000000" w14:paraId="00000028">
      <w:pPr>
        <w:numPr>
          <w:ilvl w:val="0"/>
          <w:numId w:val="9"/>
        </w:numPr>
        <w:ind w:left="720" w:hanging="360"/>
      </w:pPr>
      <w:r w:rsidDel="00000000" w:rsidR="00000000" w:rsidRPr="00000000">
        <w:rPr>
          <w:rtl w:val="0"/>
        </w:rPr>
        <w:t xml:space="preserve">Your faith has made you well! These were the words that Jesus spoke to the man that wouldn’t quit.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bCs w:val="1"/>
        </w:rPr>
      </w:pPr>
      <w:r w:rsidDel="00000000" w:rsidR="00000000" w:rsidRPr="00000000">
        <w:rPr>
          <w:b w:val="1"/>
          <w:bCs w:val="1"/>
          <w:rtl w:val="0"/>
        </w:rPr>
        <w:t xml:space="preserve">Jesus Speaks directly to the Sickness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b w:val="1"/>
          <w:bCs w:val="1"/>
          <w:rtl w:val="0"/>
        </w:rPr>
        <w:t xml:space="preserve">Luke‬ ‭4‬:‭38‬-‭39‬ ‭NKJV</w:t>
      </w:r>
      <w:r w:rsidDel="00000000" w:rsidR="00000000" w:rsidRPr="00000000">
        <w:rPr>
          <w:rtl w:val="0"/>
        </w:rPr>
        <w:t xml:space="preserve">‬‬ “Now He arose from the synagogue and entered Simon’s house. But Simon’s wife’s mother was sick with a high fever, and they made request of Him concerning her. 39 So He stood over her and </w:t>
      </w:r>
      <w:r w:rsidDel="00000000" w:rsidR="00000000" w:rsidRPr="00000000">
        <w:rPr>
          <w:b w:val="1"/>
          <w:bCs w:val="1"/>
          <w:rtl w:val="0"/>
        </w:rPr>
        <w:t xml:space="preserve">rebuked the fever, and it left her</w:t>
      </w:r>
      <w:r w:rsidDel="00000000" w:rsidR="00000000" w:rsidRPr="00000000">
        <w:rPr>
          <w:rtl w:val="0"/>
        </w:rPr>
        <w:t xml:space="preserve">. And immediately she arose and served them.”</w:t>
      </w:r>
    </w:p>
    <w:p w:rsidR="00000000" w:rsidDel="00000000" w:rsidP="00000000" w:rsidRDefault="00000000" w:rsidRPr="00000000" w14:paraId="0000002D">
      <w:pPr>
        <w:numPr>
          <w:ilvl w:val="0"/>
          <w:numId w:val="8"/>
        </w:numPr>
        <w:ind w:left="720" w:hanging="360"/>
      </w:pPr>
      <w:r w:rsidDel="00000000" w:rsidR="00000000" w:rsidRPr="00000000">
        <w:rPr>
          <w:rtl w:val="0"/>
        </w:rPr>
        <w:t xml:space="preserve">Jesus spoke directly to the fever. He didn’t pray, and ask the father about it. He understood his authority, and told it to leave.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b w:val="1"/>
          <w:bCs w:val="1"/>
        </w:rPr>
      </w:pPr>
      <w:r w:rsidDel="00000000" w:rsidR="00000000" w:rsidRPr="00000000">
        <w:rPr>
          <w:b w:val="1"/>
          <w:bCs w:val="1"/>
          <w:rtl w:val="0"/>
        </w:rPr>
        <w:t xml:space="preserve">Mark‬ ‭3‬:‭1‬-‭5‬ ‭NKJV‬‬</w:t>
      </w:r>
      <w:r w:rsidDel="00000000" w:rsidR="00000000" w:rsidRPr="00000000">
        <w:rPr>
          <w:rtl w:val="0"/>
        </w:rPr>
        <w:t xml:space="preserve"> “And He entered the synagogue again, and a man was there who had a withered hand. So they watched Him closely, whether He would heal him on the Sabbath, so that they might accuse Him. And He said to the man who had the withered hand, “Step forward.” Then He said to them, “Is it lawful on the Sabbath to do good or to do evil, to save life or to kill?” But they kept silent. And when He had looked around at them with anger, being grieved by the hardness of their hearts, He said to the man, “</w:t>
      </w:r>
      <w:r w:rsidDel="00000000" w:rsidR="00000000" w:rsidRPr="00000000">
        <w:rPr>
          <w:b w:val="1"/>
          <w:bCs w:val="1"/>
          <w:rtl w:val="0"/>
        </w:rPr>
        <w:t xml:space="preserve">Stretch out your hand.” And he stretched it out, and his hand was restored as whole as the other.”</w:t>
      </w:r>
    </w:p>
    <w:p w:rsidR="00000000" w:rsidDel="00000000" w:rsidP="00000000" w:rsidRDefault="00000000" w:rsidRPr="00000000" w14:paraId="00000030">
      <w:pPr>
        <w:numPr>
          <w:ilvl w:val="0"/>
          <w:numId w:val="4"/>
        </w:numPr>
        <w:ind w:left="720" w:hanging="360"/>
      </w:pPr>
      <w:r w:rsidDel="00000000" w:rsidR="00000000" w:rsidRPr="00000000">
        <w:rPr>
          <w:rtl w:val="0"/>
        </w:rPr>
        <w:t xml:space="preserve">The mans condition was addressed simply by speaking a word. Jesus did not have to ask God if he would heal it.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b w:val="1"/>
          <w:bCs w:val="1"/>
          <w:rtl w:val="0"/>
        </w:rPr>
        <w:t xml:space="preserve">Matthew‬ ‭8‬:‭5‬-‭13‬ ‭NKJV</w:t>
      </w:r>
      <w:r w:rsidDel="00000000" w:rsidR="00000000" w:rsidRPr="00000000">
        <w:rPr>
          <w:rtl w:val="0"/>
        </w:rPr>
        <w:t xml:space="preserve">‬‬ “Now when Jesus had entered Capernaum, a centurion came to Him, pleading with Him, 6 saying, “Lord, my servant is lying at home paralyzed, dreadfully tormented.” 7 And Jesus said to him, “I will come and heal him.” 8 The centurion answered and said, “Lord, I am not worthy that You should come under my roof. </w:t>
      </w:r>
      <w:r w:rsidDel="00000000" w:rsidR="00000000" w:rsidRPr="00000000">
        <w:rPr>
          <w:b w:val="1"/>
          <w:bCs w:val="1"/>
          <w:rtl w:val="0"/>
        </w:rPr>
        <w:t xml:space="preserve">But only speak a word, and my servant will be healed. 9 For I also am a man under authority, having soldiers under me. And I say to this one, ‘Go,’ and he goes; and to another, ‘Come,’ and he comes; and to my servant, ‘Do this,’ and he does it.”</w:t>
      </w:r>
      <w:r w:rsidDel="00000000" w:rsidR="00000000" w:rsidRPr="00000000">
        <w:rPr>
          <w:rtl w:val="0"/>
        </w:rPr>
        <w:t xml:space="preserve"> 10 </w:t>
      </w:r>
      <w:r w:rsidDel="00000000" w:rsidR="00000000" w:rsidRPr="00000000">
        <w:rPr>
          <w:u w:val="single"/>
          <w:rtl w:val="0"/>
        </w:rPr>
        <w:t xml:space="preserve">When Jesus heard it, He marveled, and said to those who followed, “Assuredly, I say to you, I have not found such great faith, not even in Israel!</w:t>
      </w:r>
      <w:r w:rsidDel="00000000" w:rsidR="00000000" w:rsidRPr="00000000">
        <w:rPr>
          <w:rtl w:val="0"/>
        </w:rPr>
        <w:t xml:space="preserve"> 11 And I say to you that many will come from east and west, and sit down with Abraham, Isaac, and Jacob in the kingdom of heaven. 12 But the sons of the kingdom will be cast out into outer darkness. There will be weeping and gnashing of teeth.” 13 Then Jesus said to the centurion, “Go your way; and as you have believed, so let it be done for you.” And his servant was healed that same hour.”</w:t>
      </w:r>
    </w:p>
    <w:p w:rsidR="00000000" w:rsidDel="00000000" w:rsidP="00000000" w:rsidRDefault="00000000" w:rsidRPr="00000000" w14:paraId="00000033">
      <w:pPr>
        <w:numPr>
          <w:ilvl w:val="0"/>
          <w:numId w:val="6"/>
        </w:numPr>
        <w:ind w:left="720" w:hanging="360"/>
      </w:pPr>
      <w:r w:rsidDel="00000000" w:rsidR="00000000" w:rsidRPr="00000000">
        <w:rPr>
          <w:rtl w:val="0"/>
        </w:rPr>
        <w:t xml:space="preserve">Jesus has authority over sickness and disease and he exercised it by speaking!</w:t>
      </w:r>
    </w:p>
    <w:p w:rsidR="00000000" w:rsidDel="00000000" w:rsidP="00000000" w:rsidRDefault="00000000" w:rsidRPr="00000000" w14:paraId="0000003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