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46B2" w14:textId="77777777" w:rsidR="001E0C34" w:rsidRPr="00650D35" w:rsidRDefault="00270AD9">
      <w:pPr>
        <w:pStyle w:val="Body"/>
        <w:jc w:val="center"/>
        <w:rPr>
          <w:rFonts w:ascii="Arial" w:hAnsi="Arial" w:cs="Arial"/>
          <w:b/>
          <w:bCs/>
          <w:sz w:val="28"/>
          <w:szCs w:val="28"/>
        </w:rPr>
      </w:pPr>
      <w:r w:rsidRPr="00650D35">
        <w:rPr>
          <w:rFonts w:ascii="Arial" w:hAnsi="Arial" w:cs="Arial"/>
          <w:b/>
          <w:bCs/>
          <w:sz w:val="28"/>
          <w:szCs w:val="28"/>
        </w:rPr>
        <w:t>Money Mastery 1</w:t>
      </w:r>
    </w:p>
    <w:p w14:paraId="4DC246B3" w14:textId="77777777" w:rsidR="001E0C34" w:rsidRPr="00650D35" w:rsidRDefault="00270AD9">
      <w:pPr>
        <w:pStyle w:val="Body"/>
        <w:jc w:val="center"/>
        <w:rPr>
          <w:rFonts w:ascii="Arial" w:hAnsi="Arial" w:cs="Arial"/>
          <w:b/>
          <w:bCs/>
          <w:sz w:val="28"/>
          <w:szCs w:val="28"/>
        </w:rPr>
      </w:pPr>
      <w:r w:rsidRPr="00650D35">
        <w:rPr>
          <w:rFonts w:ascii="Arial" w:hAnsi="Arial" w:cs="Arial"/>
          <w:b/>
          <w:bCs/>
          <w:sz w:val="28"/>
          <w:szCs w:val="28"/>
        </w:rPr>
        <w:t>God’s Purpose for Wealth</w:t>
      </w:r>
    </w:p>
    <w:p w14:paraId="4DC246B4" w14:textId="77777777" w:rsidR="001E0C34" w:rsidRPr="00650D35" w:rsidRDefault="001E0C34">
      <w:pPr>
        <w:pStyle w:val="Body"/>
        <w:rPr>
          <w:rFonts w:ascii="Arial" w:hAnsi="Arial" w:cs="Arial"/>
          <w:sz w:val="28"/>
          <w:szCs w:val="28"/>
        </w:rPr>
      </w:pPr>
    </w:p>
    <w:p w14:paraId="4DC246C2" w14:textId="4918B563" w:rsidR="001E0C34" w:rsidRPr="00650D35" w:rsidRDefault="00270AD9" w:rsidP="3D32E85C">
      <w:pPr>
        <w:pStyle w:val="Body"/>
        <w:rPr>
          <w:rFonts w:ascii="Arial" w:hAnsi="Arial" w:cs="Arial"/>
          <w:b/>
          <w:bCs/>
          <w:sz w:val="24"/>
          <w:szCs w:val="24"/>
        </w:rPr>
      </w:pPr>
      <w:r w:rsidRPr="3D32E85C">
        <w:rPr>
          <w:rFonts w:ascii="Arial" w:hAnsi="Arial" w:cs="Arial"/>
          <w:b/>
          <w:bCs/>
          <w:sz w:val="24"/>
          <w:szCs w:val="24"/>
        </w:rPr>
        <w:t xml:space="preserve">In this class we are going to cover the spiritual principles from the Word of God AND we are going to cover the things we are to do in the natural </w:t>
      </w:r>
      <w:r w:rsidR="009F2844">
        <w:rPr>
          <w:rFonts w:ascii="Arial" w:hAnsi="Arial" w:cs="Arial"/>
          <w:b/>
          <w:bCs/>
          <w:sz w:val="24"/>
          <w:szCs w:val="24"/>
        </w:rPr>
        <w:t>as it pertains to wealth.</w:t>
      </w:r>
      <w:r w:rsidRPr="3D32E85C">
        <w:rPr>
          <w:rFonts w:ascii="Arial" w:hAnsi="Arial" w:cs="Arial"/>
          <w:b/>
          <w:bCs/>
          <w:sz w:val="24"/>
          <w:szCs w:val="24"/>
        </w:rPr>
        <w:t xml:space="preserve"> </w:t>
      </w:r>
    </w:p>
    <w:p w14:paraId="4DC246C3" w14:textId="77777777" w:rsidR="001E0C34" w:rsidRPr="00650D35" w:rsidRDefault="001E0C34" w:rsidP="3D32E85C">
      <w:pPr>
        <w:pStyle w:val="Body"/>
        <w:rPr>
          <w:rFonts w:ascii="Arial" w:hAnsi="Arial" w:cs="Arial"/>
          <w:sz w:val="24"/>
          <w:szCs w:val="24"/>
        </w:rPr>
      </w:pPr>
    </w:p>
    <w:p w14:paraId="4DC246CA" w14:textId="2F123EA9" w:rsidR="001E0C34" w:rsidRPr="00650D35" w:rsidRDefault="006B1EAE" w:rsidP="3D32E85C">
      <w:pPr>
        <w:pStyle w:val="Body"/>
        <w:rPr>
          <w:rFonts w:ascii="Arial" w:hAnsi="Arial" w:cs="Arial"/>
          <w:sz w:val="24"/>
          <w:szCs w:val="24"/>
        </w:rPr>
      </w:pPr>
      <w:r w:rsidRPr="3D32E85C">
        <w:rPr>
          <w:rFonts w:ascii="Arial" w:hAnsi="Arial" w:cs="Arial"/>
          <w:sz w:val="24"/>
          <w:szCs w:val="24"/>
        </w:rPr>
        <w:t xml:space="preserve">There is another level financially God is calling the Body of Christ to come up to.  This class is going to </w:t>
      </w:r>
      <w:r w:rsidR="66C79538" w:rsidRPr="3D32E85C">
        <w:rPr>
          <w:rFonts w:ascii="Arial" w:hAnsi="Arial" w:cs="Arial"/>
          <w:sz w:val="24"/>
          <w:szCs w:val="24"/>
        </w:rPr>
        <w:t>take</w:t>
      </w:r>
      <w:r w:rsidRPr="3D32E85C">
        <w:rPr>
          <w:rFonts w:ascii="Arial" w:hAnsi="Arial" w:cs="Arial"/>
          <w:sz w:val="24"/>
          <w:szCs w:val="24"/>
        </w:rPr>
        <w:t xml:space="preserve"> us on the road to get there.</w:t>
      </w:r>
    </w:p>
    <w:p w14:paraId="4DC246CB" w14:textId="77777777" w:rsidR="001E0C34" w:rsidRPr="00650D35" w:rsidRDefault="001E0C34" w:rsidP="3D32E85C">
      <w:pPr>
        <w:pStyle w:val="Body"/>
        <w:rPr>
          <w:rFonts w:ascii="Arial" w:hAnsi="Arial" w:cs="Arial"/>
          <w:sz w:val="24"/>
          <w:szCs w:val="24"/>
        </w:rPr>
      </w:pPr>
    </w:p>
    <w:p w14:paraId="4DC246CC" w14:textId="77777777" w:rsidR="001E0C34" w:rsidRPr="00650D35" w:rsidRDefault="00270AD9" w:rsidP="3D32E85C">
      <w:pPr>
        <w:pStyle w:val="Body"/>
        <w:rPr>
          <w:rFonts w:ascii="Arial" w:hAnsi="Arial" w:cs="Arial"/>
          <w:sz w:val="24"/>
          <w:szCs w:val="24"/>
        </w:rPr>
      </w:pPr>
      <w:r w:rsidRPr="3D32E85C">
        <w:rPr>
          <w:rFonts w:ascii="Arial" w:hAnsi="Arial" w:cs="Arial"/>
          <w:b/>
          <w:bCs/>
          <w:sz w:val="24"/>
          <w:szCs w:val="24"/>
        </w:rPr>
        <w:t>Matthew 6:24</w:t>
      </w:r>
      <w:r w:rsidRPr="3D32E85C">
        <w:rPr>
          <w:rFonts w:ascii="Arial" w:hAnsi="Arial" w:cs="Arial"/>
          <w:sz w:val="24"/>
          <w:szCs w:val="24"/>
        </w:rPr>
        <w:t xml:space="preserve"> NIV  - </w:t>
      </w:r>
      <w:r w:rsidRPr="3D32E85C">
        <w:rPr>
          <w:rFonts w:ascii="Arial" w:hAnsi="Arial" w:cs="Arial"/>
          <w:sz w:val="24"/>
          <w:szCs w:val="24"/>
          <w:lang w:val="ar-SA"/>
        </w:rPr>
        <w:t>““</w:t>
      </w:r>
      <w:r w:rsidRPr="3D32E85C">
        <w:rPr>
          <w:rFonts w:ascii="Arial" w:hAnsi="Arial" w:cs="Arial"/>
          <w:i/>
          <w:iCs/>
          <w:color w:val="0076BA"/>
          <w:sz w:val="24"/>
          <w:szCs w:val="24"/>
        </w:rPr>
        <w:t>No one can serve two masters. Either you will hate the one and love the other, or you will be devoted to the one and despise the other. You cannot serve both God and money.</w:t>
      </w:r>
      <w:r w:rsidRPr="3D32E85C">
        <w:rPr>
          <w:rFonts w:ascii="Arial" w:hAnsi="Arial" w:cs="Arial"/>
          <w:sz w:val="24"/>
          <w:szCs w:val="24"/>
        </w:rPr>
        <w:t>”</w:t>
      </w:r>
    </w:p>
    <w:p w14:paraId="4DC246CD" w14:textId="77777777" w:rsidR="001E0C34" w:rsidRPr="00650D35" w:rsidRDefault="001E0C34" w:rsidP="3D32E85C">
      <w:pPr>
        <w:pStyle w:val="Body"/>
        <w:rPr>
          <w:rFonts w:ascii="Arial" w:hAnsi="Arial" w:cs="Arial"/>
          <w:sz w:val="24"/>
          <w:szCs w:val="24"/>
        </w:rPr>
      </w:pPr>
    </w:p>
    <w:p w14:paraId="4DC246CE" w14:textId="77777777" w:rsidR="001E0C34" w:rsidRPr="00650D35" w:rsidRDefault="00270AD9" w:rsidP="3D32E85C">
      <w:pPr>
        <w:pStyle w:val="Body"/>
        <w:rPr>
          <w:rFonts w:ascii="Arial" w:hAnsi="Arial" w:cs="Arial"/>
          <w:sz w:val="24"/>
          <w:szCs w:val="24"/>
        </w:rPr>
      </w:pPr>
      <w:r w:rsidRPr="3D32E85C">
        <w:rPr>
          <w:rFonts w:ascii="Arial" w:hAnsi="Arial" w:cs="Arial"/>
          <w:b/>
          <w:bCs/>
          <w:sz w:val="24"/>
          <w:szCs w:val="24"/>
        </w:rPr>
        <w:t>Serve</w:t>
      </w:r>
      <w:r w:rsidRPr="3D32E85C">
        <w:rPr>
          <w:rFonts w:ascii="Arial" w:hAnsi="Arial" w:cs="Arial"/>
          <w:sz w:val="24"/>
          <w:szCs w:val="24"/>
        </w:rPr>
        <w:t xml:space="preserve"> - obey, submit to, give one's self up to.</w:t>
      </w:r>
    </w:p>
    <w:p w14:paraId="4DC246CF" w14:textId="77777777" w:rsidR="001E0C34" w:rsidRPr="00650D35" w:rsidRDefault="001E0C34" w:rsidP="3D32E85C">
      <w:pPr>
        <w:pStyle w:val="Body"/>
        <w:rPr>
          <w:rFonts w:ascii="Arial" w:hAnsi="Arial" w:cs="Arial"/>
          <w:sz w:val="24"/>
          <w:szCs w:val="24"/>
        </w:rPr>
      </w:pPr>
    </w:p>
    <w:p w14:paraId="30430EDD" w14:textId="340FBD2B" w:rsidR="6D4B118B" w:rsidRDefault="6D4B118B" w:rsidP="3D32E85C">
      <w:pPr>
        <w:pStyle w:val="Body"/>
        <w:rPr>
          <w:rFonts w:ascii="Arial" w:hAnsi="Arial" w:cs="Arial"/>
          <w:sz w:val="24"/>
          <w:szCs w:val="24"/>
        </w:rPr>
      </w:pPr>
      <w:r w:rsidRPr="3D32E85C">
        <w:rPr>
          <w:rFonts w:ascii="Arial" w:hAnsi="Arial" w:cs="Arial"/>
          <w:sz w:val="24"/>
          <w:szCs w:val="24"/>
        </w:rPr>
        <w:t>If you are serving money, you are not serving God.  If you are serving God, you are not serving money.  You cannot do both at the same time.</w:t>
      </w:r>
    </w:p>
    <w:p w14:paraId="607278B3" w14:textId="0B50C65F" w:rsidR="4227B3B2" w:rsidRDefault="4227B3B2" w:rsidP="3D32E85C">
      <w:pPr>
        <w:pStyle w:val="Body"/>
        <w:rPr>
          <w:rFonts w:ascii="Arial" w:hAnsi="Arial" w:cs="Arial"/>
          <w:sz w:val="24"/>
          <w:szCs w:val="24"/>
        </w:rPr>
      </w:pPr>
    </w:p>
    <w:p w14:paraId="4DC246D0" w14:textId="69F02F07" w:rsidR="001E0C34" w:rsidRPr="00650D35" w:rsidRDefault="3BE531DE" w:rsidP="3D32E85C">
      <w:pPr>
        <w:pStyle w:val="Body"/>
        <w:rPr>
          <w:rFonts w:ascii="Arial" w:hAnsi="Arial" w:cs="Arial"/>
          <w:b/>
          <w:bCs/>
          <w:sz w:val="24"/>
          <w:szCs w:val="24"/>
        </w:rPr>
      </w:pPr>
      <w:r w:rsidRPr="3D32E85C">
        <w:rPr>
          <w:rFonts w:ascii="Arial" w:hAnsi="Arial" w:cs="Arial"/>
          <w:b/>
          <w:bCs/>
          <w:sz w:val="24"/>
          <w:szCs w:val="24"/>
        </w:rPr>
        <w:t>When you serve money, y</w:t>
      </w:r>
      <w:r w:rsidR="00270AD9" w:rsidRPr="3D32E85C">
        <w:rPr>
          <w:rFonts w:ascii="Arial" w:hAnsi="Arial" w:cs="Arial"/>
          <w:b/>
          <w:bCs/>
          <w:sz w:val="24"/>
          <w:szCs w:val="24"/>
        </w:rPr>
        <w:t xml:space="preserve">ou do what it tells you to do.  </w:t>
      </w:r>
      <w:r w:rsidR="04A1F0C2" w:rsidRPr="3D32E85C">
        <w:rPr>
          <w:rFonts w:ascii="Arial" w:hAnsi="Arial" w:cs="Arial"/>
          <w:b/>
          <w:bCs/>
          <w:sz w:val="24"/>
          <w:szCs w:val="24"/>
        </w:rPr>
        <w:t xml:space="preserve">When you serve God, you follow His leading and guidance.  </w:t>
      </w:r>
    </w:p>
    <w:p w14:paraId="4DC246D1" w14:textId="77777777" w:rsidR="001E0C34" w:rsidRPr="00650D35" w:rsidRDefault="001E0C34" w:rsidP="3D32E85C">
      <w:pPr>
        <w:pStyle w:val="Body"/>
        <w:rPr>
          <w:rFonts w:ascii="Arial" w:hAnsi="Arial" w:cs="Arial"/>
          <w:sz w:val="24"/>
          <w:szCs w:val="24"/>
        </w:rPr>
      </w:pPr>
    </w:p>
    <w:p w14:paraId="4DC246D2" w14:textId="128B1346" w:rsidR="001E0C34" w:rsidRPr="00650D35" w:rsidRDefault="00270AD9" w:rsidP="3D32E85C">
      <w:pPr>
        <w:pStyle w:val="Body"/>
        <w:rPr>
          <w:rFonts w:ascii="Arial" w:hAnsi="Arial" w:cs="Arial"/>
          <w:sz w:val="24"/>
          <w:szCs w:val="24"/>
        </w:rPr>
      </w:pPr>
      <w:r w:rsidRPr="3D32E85C">
        <w:rPr>
          <w:rFonts w:ascii="Arial" w:hAnsi="Arial" w:cs="Arial"/>
          <w:sz w:val="24"/>
          <w:szCs w:val="24"/>
        </w:rPr>
        <w:t xml:space="preserve">Many people serve </w:t>
      </w:r>
      <w:r w:rsidR="1D45E94E" w:rsidRPr="3D32E85C">
        <w:rPr>
          <w:rFonts w:ascii="Arial" w:hAnsi="Arial" w:cs="Arial"/>
          <w:sz w:val="24"/>
          <w:szCs w:val="24"/>
        </w:rPr>
        <w:t>money</w:t>
      </w:r>
      <w:r w:rsidRPr="3D32E85C">
        <w:rPr>
          <w:rFonts w:ascii="Arial" w:hAnsi="Arial" w:cs="Arial"/>
          <w:sz w:val="24"/>
          <w:szCs w:val="24"/>
        </w:rPr>
        <w:t xml:space="preserve"> not because they want to, but because they</w:t>
      </w:r>
      <w:r w:rsidR="005423CA">
        <w:rPr>
          <w:rFonts w:ascii="Arial" w:hAnsi="Arial" w:cs="Arial"/>
          <w:sz w:val="24"/>
          <w:szCs w:val="24"/>
        </w:rPr>
        <w:t xml:space="preserve"> feel they</w:t>
      </w:r>
      <w:r w:rsidRPr="3D32E85C">
        <w:rPr>
          <w:rFonts w:ascii="Arial" w:hAnsi="Arial" w:cs="Arial"/>
          <w:sz w:val="24"/>
          <w:szCs w:val="24"/>
        </w:rPr>
        <w:t xml:space="preserve"> have to.  They don’t know any other way to live.  Money tells them what cars they can buy, what house they can live in, where they eat, what groceries they buy, and how much they give to help people, and how much they give to God.</w:t>
      </w:r>
    </w:p>
    <w:p w14:paraId="4DC246D5" w14:textId="171DBE13" w:rsidR="001E0C34" w:rsidRPr="00650D35" w:rsidRDefault="001E0C34" w:rsidP="3D32E85C">
      <w:pPr>
        <w:pStyle w:val="Body"/>
        <w:rPr>
          <w:rFonts w:ascii="Arial" w:hAnsi="Arial" w:cs="Arial"/>
          <w:sz w:val="24"/>
          <w:szCs w:val="24"/>
        </w:rPr>
      </w:pPr>
    </w:p>
    <w:p w14:paraId="4DC246D6" w14:textId="77777777" w:rsidR="001E0C34" w:rsidRPr="00650D35" w:rsidRDefault="00270AD9" w:rsidP="3D32E85C">
      <w:pPr>
        <w:pStyle w:val="Body"/>
        <w:rPr>
          <w:rFonts w:ascii="Arial" w:hAnsi="Arial" w:cs="Arial"/>
          <w:sz w:val="24"/>
          <w:szCs w:val="24"/>
        </w:rPr>
      </w:pPr>
      <w:r w:rsidRPr="3D32E85C">
        <w:rPr>
          <w:rFonts w:ascii="Arial" w:hAnsi="Arial" w:cs="Arial"/>
          <w:b/>
          <w:bCs/>
          <w:sz w:val="24"/>
          <w:szCs w:val="24"/>
        </w:rPr>
        <w:t>Matthew 6:24</w:t>
      </w:r>
      <w:r w:rsidRPr="3D32E85C">
        <w:rPr>
          <w:rFonts w:ascii="Arial" w:hAnsi="Arial" w:cs="Arial"/>
          <w:sz w:val="24"/>
          <w:szCs w:val="24"/>
          <w:lang w:val="de-DE"/>
        </w:rPr>
        <w:t xml:space="preserve"> NLT</w:t>
      </w:r>
      <w:r w:rsidRPr="3D32E85C">
        <w:rPr>
          <w:rFonts w:ascii="Arial" w:hAnsi="Arial" w:cs="Arial"/>
          <w:sz w:val="24"/>
          <w:szCs w:val="24"/>
        </w:rPr>
        <w:t xml:space="preserve"> - </w:t>
      </w:r>
      <w:r w:rsidRPr="3D32E85C">
        <w:rPr>
          <w:rFonts w:ascii="Arial" w:hAnsi="Arial" w:cs="Arial"/>
          <w:sz w:val="24"/>
          <w:szCs w:val="24"/>
          <w:lang w:val="ar-SA"/>
        </w:rPr>
        <w:t>““</w:t>
      </w:r>
      <w:r w:rsidRPr="3D32E85C">
        <w:rPr>
          <w:rFonts w:ascii="Arial" w:hAnsi="Arial" w:cs="Arial"/>
          <w:i/>
          <w:iCs/>
          <w:color w:val="0076BA"/>
          <w:sz w:val="24"/>
          <w:szCs w:val="24"/>
        </w:rPr>
        <w:t>No one can serve two masters. For you will hate one and love the other; you will be devoted to one and despise the other. You cannot serve God and be enslaved to money.</w:t>
      </w:r>
      <w:r w:rsidRPr="3D32E85C">
        <w:rPr>
          <w:rFonts w:ascii="Arial" w:hAnsi="Arial" w:cs="Arial"/>
          <w:sz w:val="24"/>
          <w:szCs w:val="24"/>
        </w:rPr>
        <w:t>”</w:t>
      </w:r>
    </w:p>
    <w:p w14:paraId="4DC246DB" w14:textId="77777777" w:rsidR="001E0C34" w:rsidRPr="00650D35" w:rsidRDefault="001E0C34" w:rsidP="3D32E85C">
      <w:pPr>
        <w:pStyle w:val="Body"/>
        <w:rPr>
          <w:rFonts w:ascii="Arial" w:hAnsi="Arial" w:cs="Arial"/>
          <w:sz w:val="24"/>
          <w:szCs w:val="24"/>
        </w:rPr>
      </w:pPr>
    </w:p>
    <w:p w14:paraId="34FE3874" w14:textId="6EB922C0" w:rsidR="001E0C34" w:rsidRPr="00650D35" w:rsidRDefault="2C879125" w:rsidP="3D32E85C">
      <w:pPr>
        <w:pStyle w:val="Body"/>
        <w:rPr>
          <w:rFonts w:ascii="Arial" w:hAnsi="Arial" w:cs="Arial"/>
          <w:sz w:val="24"/>
          <w:szCs w:val="24"/>
        </w:rPr>
      </w:pPr>
      <w:r w:rsidRPr="3D32E85C">
        <w:rPr>
          <w:rFonts w:ascii="Arial" w:hAnsi="Arial" w:cs="Arial"/>
          <w:sz w:val="24"/>
          <w:szCs w:val="24"/>
        </w:rPr>
        <w:t>Is it OK to have wealth?  Or are we better Christians if we are poor?</w:t>
      </w:r>
    </w:p>
    <w:p w14:paraId="2FFE1711" w14:textId="16A704F6" w:rsidR="3D32E85C" w:rsidRDefault="3D32E85C" w:rsidP="3D32E85C">
      <w:pPr>
        <w:pStyle w:val="Body"/>
        <w:rPr>
          <w:rFonts w:ascii="Arial" w:hAnsi="Arial" w:cs="Arial"/>
          <w:sz w:val="24"/>
          <w:szCs w:val="24"/>
        </w:rPr>
      </w:pPr>
    </w:p>
    <w:p w14:paraId="4DC246DC" w14:textId="3A78F581" w:rsidR="001E0C34" w:rsidRPr="00650D35" w:rsidRDefault="00270AD9" w:rsidP="3D32E85C">
      <w:pPr>
        <w:pStyle w:val="Body"/>
        <w:rPr>
          <w:rFonts w:ascii="Arial" w:hAnsi="Arial" w:cs="Arial"/>
          <w:sz w:val="24"/>
          <w:szCs w:val="24"/>
        </w:rPr>
      </w:pPr>
      <w:r w:rsidRPr="3D32E85C">
        <w:rPr>
          <w:rFonts w:ascii="Arial" w:hAnsi="Arial" w:cs="Arial"/>
          <w:b/>
          <w:bCs/>
          <w:sz w:val="24"/>
          <w:szCs w:val="24"/>
        </w:rPr>
        <w:t>I Timothy 6:10</w:t>
      </w:r>
      <w:r w:rsidRPr="3D32E85C">
        <w:rPr>
          <w:rFonts w:ascii="Arial" w:hAnsi="Arial" w:cs="Arial"/>
          <w:sz w:val="24"/>
          <w:szCs w:val="24"/>
          <w:lang w:val="de-DE"/>
        </w:rPr>
        <w:t xml:space="preserve"> NKJV</w:t>
      </w:r>
      <w:r w:rsidRPr="3D32E85C">
        <w:rPr>
          <w:rFonts w:ascii="Arial" w:hAnsi="Arial" w:cs="Arial"/>
          <w:sz w:val="24"/>
          <w:szCs w:val="24"/>
        </w:rPr>
        <w:t xml:space="preserve"> - </w:t>
      </w:r>
      <w:r w:rsidRPr="3D32E85C">
        <w:rPr>
          <w:rFonts w:ascii="Arial" w:hAnsi="Arial" w:cs="Arial"/>
          <w:sz w:val="24"/>
          <w:szCs w:val="24"/>
          <w:lang w:val="ar-SA"/>
        </w:rPr>
        <w:t>“</w:t>
      </w:r>
      <w:r w:rsidRPr="3D32E85C">
        <w:rPr>
          <w:rFonts w:ascii="Arial" w:hAnsi="Arial" w:cs="Arial"/>
          <w:i/>
          <w:iCs/>
          <w:color w:val="0076BA"/>
          <w:sz w:val="24"/>
          <w:szCs w:val="24"/>
        </w:rPr>
        <w:t xml:space="preserve">For </w:t>
      </w:r>
      <w:r w:rsidRPr="3D32E85C">
        <w:rPr>
          <w:rFonts w:ascii="Arial" w:hAnsi="Arial" w:cs="Arial"/>
          <w:b/>
          <w:bCs/>
          <w:i/>
          <w:iCs/>
          <w:color w:val="0076BA"/>
          <w:sz w:val="24"/>
          <w:szCs w:val="24"/>
        </w:rPr>
        <w:t>the love of money</w:t>
      </w:r>
      <w:r w:rsidRPr="3D32E85C">
        <w:rPr>
          <w:rFonts w:ascii="Arial" w:hAnsi="Arial" w:cs="Arial"/>
          <w:i/>
          <w:iCs/>
          <w:color w:val="0076BA"/>
          <w:sz w:val="24"/>
          <w:szCs w:val="24"/>
        </w:rPr>
        <w:t xml:space="preserve"> is a root of all kinds of evil, for which some have strayed from the faith in their greediness, and pierced themselves through with many sorrows.</w:t>
      </w:r>
      <w:r w:rsidRPr="3D32E85C">
        <w:rPr>
          <w:rFonts w:ascii="Arial" w:hAnsi="Arial" w:cs="Arial"/>
          <w:sz w:val="24"/>
          <w:szCs w:val="24"/>
        </w:rPr>
        <w:t>”</w:t>
      </w:r>
    </w:p>
    <w:p w14:paraId="4DC246DD" w14:textId="77777777" w:rsidR="001E0C34" w:rsidRPr="00650D35" w:rsidRDefault="001E0C34" w:rsidP="3D32E85C">
      <w:pPr>
        <w:pStyle w:val="Body"/>
        <w:rPr>
          <w:rFonts w:ascii="Arial" w:hAnsi="Arial" w:cs="Arial"/>
          <w:sz w:val="24"/>
          <w:szCs w:val="24"/>
        </w:rPr>
      </w:pPr>
    </w:p>
    <w:p w14:paraId="4DC246DE" w14:textId="75F687E4" w:rsidR="001E0C34" w:rsidRPr="00650D35" w:rsidRDefault="00270AD9" w:rsidP="3D32E85C">
      <w:pPr>
        <w:pStyle w:val="Body"/>
        <w:rPr>
          <w:rFonts w:ascii="Arial" w:hAnsi="Arial" w:cs="Arial"/>
          <w:sz w:val="24"/>
          <w:szCs w:val="24"/>
        </w:rPr>
      </w:pPr>
      <w:r w:rsidRPr="3D32E85C">
        <w:rPr>
          <w:rFonts w:ascii="Arial" w:hAnsi="Arial" w:cs="Arial"/>
          <w:sz w:val="24"/>
          <w:szCs w:val="24"/>
        </w:rPr>
        <w:t xml:space="preserve">Money is not evil.  Having money is not evil.  </w:t>
      </w:r>
      <w:r w:rsidRPr="3D32E85C">
        <w:rPr>
          <w:rFonts w:ascii="Arial" w:hAnsi="Arial" w:cs="Arial"/>
          <w:b/>
          <w:bCs/>
          <w:sz w:val="24"/>
          <w:szCs w:val="24"/>
        </w:rPr>
        <w:t>It’s our attitude towards money that is important.</w:t>
      </w:r>
      <w:r w:rsidRPr="3D32E85C">
        <w:rPr>
          <w:rFonts w:ascii="Arial" w:hAnsi="Arial" w:cs="Arial"/>
          <w:sz w:val="24"/>
          <w:szCs w:val="24"/>
        </w:rPr>
        <w:t xml:space="preserve">  </w:t>
      </w:r>
    </w:p>
    <w:p w14:paraId="4DC246DF" w14:textId="77777777" w:rsidR="001E0C34" w:rsidRPr="00650D35" w:rsidRDefault="001E0C34" w:rsidP="3D32E85C">
      <w:pPr>
        <w:pStyle w:val="Body"/>
        <w:rPr>
          <w:rFonts w:ascii="Arial" w:hAnsi="Arial" w:cs="Arial"/>
          <w:sz w:val="24"/>
          <w:szCs w:val="24"/>
        </w:rPr>
      </w:pPr>
    </w:p>
    <w:p w14:paraId="4DC246E0" w14:textId="1641558D" w:rsidR="001E0C34" w:rsidRPr="00650D35" w:rsidRDefault="00270AD9" w:rsidP="3D32E85C">
      <w:pPr>
        <w:pStyle w:val="Body"/>
        <w:rPr>
          <w:rFonts w:ascii="Arial" w:hAnsi="Arial" w:cs="Arial"/>
          <w:sz w:val="24"/>
          <w:szCs w:val="24"/>
        </w:rPr>
      </w:pPr>
      <w:r w:rsidRPr="3D32E85C">
        <w:rPr>
          <w:rFonts w:ascii="Arial" w:hAnsi="Arial" w:cs="Arial"/>
          <w:b/>
          <w:bCs/>
          <w:sz w:val="24"/>
          <w:szCs w:val="24"/>
        </w:rPr>
        <w:t>Money is the middle man</w:t>
      </w:r>
      <w:r w:rsidRPr="3D32E85C">
        <w:rPr>
          <w:rFonts w:ascii="Arial" w:hAnsi="Arial" w:cs="Arial"/>
          <w:sz w:val="24"/>
          <w:szCs w:val="24"/>
        </w:rPr>
        <w:t>.  It keeps us from carrying chickens around with us</w:t>
      </w:r>
      <w:r w:rsidR="00523E39">
        <w:rPr>
          <w:rFonts w:ascii="Arial" w:hAnsi="Arial" w:cs="Arial"/>
          <w:sz w:val="24"/>
          <w:szCs w:val="24"/>
        </w:rPr>
        <w:t xml:space="preserve"> to trade with somebody who wants chickens</w:t>
      </w:r>
      <w:r w:rsidRPr="3D32E85C">
        <w:rPr>
          <w:rFonts w:ascii="Arial" w:hAnsi="Arial" w:cs="Arial"/>
          <w:sz w:val="24"/>
          <w:szCs w:val="24"/>
        </w:rPr>
        <w:t>.  Money is neither good or bad, it’s neutral.</w:t>
      </w:r>
    </w:p>
    <w:p w14:paraId="4DC246E1" w14:textId="77777777" w:rsidR="001E0C34" w:rsidRPr="00650D35" w:rsidRDefault="001E0C34" w:rsidP="3D32E85C">
      <w:pPr>
        <w:pStyle w:val="Body"/>
        <w:rPr>
          <w:rFonts w:ascii="Arial" w:hAnsi="Arial" w:cs="Arial"/>
          <w:sz w:val="24"/>
          <w:szCs w:val="24"/>
        </w:rPr>
      </w:pPr>
    </w:p>
    <w:p w14:paraId="4DC246E2" w14:textId="77777777" w:rsidR="001E0C34" w:rsidRPr="00650D35" w:rsidRDefault="00270AD9" w:rsidP="3D32E85C">
      <w:pPr>
        <w:pStyle w:val="Body"/>
        <w:rPr>
          <w:rFonts w:ascii="Arial" w:hAnsi="Arial" w:cs="Arial"/>
          <w:sz w:val="24"/>
          <w:szCs w:val="24"/>
        </w:rPr>
      </w:pPr>
      <w:r w:rsidRPr="3D32E85C">
        <w:rPr>
          <w:rFonts w:ascii="Arial" w:hAnsi="Arial" w:cs="Arial"/>
          <w:b/>
          <w:bCs/>
          <w:sz w:val="24"/>
          <w:szCs w:val="24"/>
        </w:rPr>
        <w:t>III John 1:2</w:t>
      </w:r>
      <w:r w:rsidRPr="3D32E85C">
        <w:rPr>
          <w:rFonts w:ascii="Arial" w:hAnsi="Arial" w:cs="Arial"/>
          <w:sz w:val="24"/>
          <w:szCs w:val="24"/>
          <w:lang w:val="de-DE"/>
        </w:rPr>
        <w:t xml:space="preserve"> NKJV</w:t>
      </w:r>
      <w:r w:rsidRPr="3D32E85C">
        <w:rPr>
          <w:rFonts w:ascii="Arial" w:hAnsi="Arial" w:cs="Arial"/>
          <w:sz w:val="24"/>
          <w:szCs w:val="24"/>
        </w:rPr>
        <w:t xml:space="preserve"> - </w:t>
      </w:r>
      <w:r w:rsidRPr="3D32E85C">
        <w:rPr>
          <w:rFonts w:ascii="Arial" w:hAnsi="Arial" w:cs="Arial"/>
          <w:sz w:val="24"/>
          <w:szCs w:val="24"/>
          <w:lang w:val="ar-SA"/>
        </w:rPr>
        <w:t>“</w:t>
      </w:r>
      <w:r w:rsidRPr="3D32E85C">
        <w:rPr>
          <w:rFonts w:ascii="Arial" w:hAnsi="Arial" w:cs="Arial"/>
          <w:i/>
          <w:iCs/>
          <w:color w:val="0076BA"/>
          <w:sz w:val="24"/>
          <w:szCs w:val="24"/>
        </w:rPr>
        <w:t xml:space="preserve">Beloved, I pray that you may prosper </w:t>
      </w:r>
      <w:r w:rsidRPr="3D32E85C">
        <w:rPr>
          <w:rFonts w:ascii="Arial" w:hAnsi="Arial" w:cs="Arial"/>
          <w:i/>
          <w:iCs/>
          <w:color w:val="0076BA"/>
          <w:sz w:val="24"/>
          <w:szCs w:val="24"/>
          <w:u w:val="single"/>
        </w:rPr>
        <w:t>in all things</w:t>
      </w:r>
      <w:r w:rsidRPr="3D32E85C">
        <w:rPr>
          <w:rFonts w:ascii="Arial" w:hAnsi="Arial" w:cs="Arial"/>
          <w:i/>
          <w:iCs/>
          <w:color w:val="0076BA"/>
          <w:sz w:val="24"/>
          <w:szCs w:val="24"/>
        </w:rPr>
        <w:t xml:space="preserve"> and be in health, just as your soul prospers.</w:t>
      </w:r>
      <w:r w:rsidRPr="3D32E85C">
        <w:rPr>
          <w:rFonts w:ascii="Arial" w:hAnsi="Arial" w:cs="Arial"/>
          <w:sz w:val="24"/>
          <w:szCs w:val="24"/>
        </w:rPr>
        <w:t>”</w:t>
      </w:r>
    </w:p>
    <w:p w14:paraId="4DC246E3" w14:textId="77777777" w:rsidR="001E0C34" w:rsidRPr="00650D35" w:rsidRDefault="001E0C34" w:rsidP="3D32E85C">
      <w:pPr>
        <w:pStyle w:val="Body"/>
        <w:rPr>
          <w:rFonts w:ascii="Arial" w:hAnsi="Arial" w:cs="Arial"/>
          <w:sz w:val="24"/>
          <w:szCs w:val="24"/>
        </w:rPr>
      </w:pPr>
    </w:p>
    <w:p w14:paraId="4DC246E4" w14:textId="1F77942C" w:rsidR="001E0C34" w:rsidRPr="00650D35" w:rsidRDefault="00270AD9" w:rsidP="3D32E85C">
      <w:pPr>
        <w:pStyle w:val="Body"/>
        <w:rPr>
          <w:rFonts w:ascii="Arial" w:hAnsi="Arial" w:cs="Arial"/>
          <w:sz w:val="24"/>
          <w:szCs w:val="24"/>
        </w:rPr>
      </w:pPr>
      <w:r w:rsidRPr="3D32E85C">
        <w:rPr>
          <w:rFonts w:ascii="Arial" w:hAnsi="Arial" w:cs="Arial"/>
          <w:sz w:val="24"/>
          <w:szCs w:val="24"/>
        </w:rPr>
        <w:lastRenderedPageBreak/>
        <w:t xml:space="preserve">God wants you to prosper in all areas of your life, including your finances.  </w:t>
      </w:r>
    </w:p>
    <w:p w14:paraId="4DC246E5" w14:textId="77777777" w:rsidR="001E0C34" w:rsidRPr="00650D35" w:rsidRDefault="001E0C34" w:rsidP="3D32E85C">
      <w:pPr>
        <w:pStyle w:val="Body"/>
        <w:rPr>
          <w:rFonts w:ascii="Arial" w:hAnsi="Arial" w:cs="Arial"/>
          <w:sz w:val="24"/>
          <w:szCs w:val="24"/>
        </w:rPr>
      </w:pPr>
    </w:p>
    <w:p w14:paraId="439D6F2D" w14:textId="73C8EF40" w:rsidR="00E415B5" w:rsidRDefault="00E415B5" w:rsidP="3D32E85C">
      <w:pPr>
        <w:pStyle w:val="Body"/>
        <w:rPr>
          <w:rFonts w:ascii="Arial" w:hAnsi="Arial" w:cs="Arial"/>
          <w:sz w:val="24"/>
          <w:szCs w:val="24"/>
        </w:rPr>
      </w:pPr>
      <w:r w:rsidRPr="3D32E85C">
        <w:rPr>
          <w:rFonts w:ascii="Arial" w:hAnsi="Arial" w:cs="Arial"/>
          <w:sz w:val="24"/>
          <w:szCs w:val="24"/>
        </w:rPr>
        <w:t>We know it’s God’s will for us to prosper, but how?</w:t>
      </w:r>
      <w:r w:rsidR="003266CA" w:rsidRPr="3D32E85C">
        <w:rPr>
          <w:rFonts w:ascii="Arial" w:hAnsi="Arial" w:cs="Arial"/>
          <w:sz w:val="24"/>
          <w:szCs w:val="24"/>
        </w:rPr>
        <w:t xml:space="preserve">  </w:t>
      </w:r>
      <w:r w:rsidR="00365809" w:rsidRPr="3D32E85C">
        <w:rPr>
          <w:rFonts w:ascii="Arial" w:hAnsi="Arial" w:cs="Arial"/>
          <w:sz w:val="24"/>
          <w:szCs w:val="24"/>
        </w:rPr>
        <w:t>For</w:t>
      </w:r>
      <w:r w:rsidR="003266CA" w:rsidRPr="3D32E85C">
        <w:rPr>
          <w:rFonts w:ascii="Arial" w:hAnsi="Arial" w:cs="Arial"/>
          <w:sz w:val="24"/>
          <w:szCs w:val="24"/>
        </w:rPr>
        <w:t xml:space="preserve"> us to come up to the level we need to be at, we </w:t>
      </w:r>
      <w:r w:rsidR="00831605" w:rsidRPr="3D32E85C">
        <w:rPr>
          <w:rFonts w:ascii="Arial" w:hAnsi="Arial" w:cs="Arial"/>
          <w:sz w:val="24"/>
          <w:szCs w:val="24"/>
        </w:rPr>
        <w:t>must</w:t>
      </w:r>
      <w:r w:rsidR="003266CA" w:rsidRPr="3D32E85C">
        <w:rPr>
          <w:rFonts w:ascii="Arial" w:hAnsi="Arial" w:cs="Arial"/>
          <w:sz w:val="24"/>
          <w:szCs w:val="24"/>
        </w:rPr>
        <w:t xml:space="preserve"> renew our minds.</w:t>
      </w:r>
      <w:r w:rsidR="1A4AE2FE" w:rsidRPr="3D32E85C">
        <w:rPr>
          <w:rFonts w:ascii="Arial" w:hAnsi="Arial" w:cs="Arial"/>
          <w:sz w:val="24"/>
          <w:szCs w:val="24"/>
        </w:rPr>
        <w:t xml:space="preserve">  We need to look at money and wealth from God’s perspective.</w:t>
      </w:r>
    </w:p>
    <w:p w14:paraId="2BE4B39D" w14:textId="757DB177" w:rsidR="3D32E85C" w:rsidRDefault="3D32E85C" w:rsidP="3D32E85C">
      <w:pPr>
        <w:pStyle w:val="Body"/>
        <w:rPr>
          <w:rFonts w:ascii="Arial" w:hAnsi="Arial" w:cs="Arial"/>
          <w:sz w:val="24"/>
          <w:szCs w:val="24"/>
        </w:rPr>
      </w:pPr>
    </w:p>
    <w:p w14:paraId="46B1FA6A" w14:textId="27EAFA22" w:rsidR="1A4AE2FE" w:rsidRDefault="1A4AE2FE" w:rsidP="3D32E85C">
      <w:pPr>
        <w:pStyle w:val="Body"/>
        <w:rPr>
          <w:rFonts w:ascii="Arial" w:hAnsi="Arial" w:cs="Arial"/>
          <w:b/>
          <w:bCs/>
          <w:sz w:val="24"/>
          <w:szCs w:val="24"/>
          <w:u w:val="single"/>
        </w:rPr>
      </w:pPr>
      <w:r w:rsidRPr="3D32E85C">
        <w:rPr>
          <w:rFonts w:ascii="Arial" w:hAnsi="Arial" w:cs="Arial"/>
          <w:b/>
          <w:bCs/>
          <w:sz w:val="24"/>
          <w:szCs w:val="24"/>
          <w:u w:val="single"/>
        </w:rPr>
        <w:t xml:space="preserve">Let’s get God’s perspective by looking at His purpose for wealth and how we can </w:t>
      </w:r>
      <w:r w:rsidR="007F229A">
        <w:rPr>
          <w:rFonts w:ascii="Arial" w:hAnsi="Arial" w:cs="Arial"/>
          <w:b/>
          <w:bCs/>
          <w:sz w:val="24"/>
          <w:szCs w:val="24"/>
          <w:u w:val="single"/>
        </w:rPr>
        <w:t>obtain</w:t>
      </w:r>
      <w:r w:rsidRPr="3D32E85C">
        <w:rPr>
          <w:rFonts w:ascii="Arial" w:hAnsi="Arial" w:cs="Arial"/>
          <w:b/>
          <w:bCs/>
          <w:sz w:val="24"/>
          <w:szCs w:val="24"/>
          <w:u w:val="single"/>
        </w:rPr>
        <w:t xml:space="preserve"> it.</w:t>
      </w:r>
    </w:p>
    <w:p w14:paraId="50955E27" w14:textId="7A218C26" w:rsidR="3D32E85C" w:rsidRDefault="3D32E85C" w:rsidP="3D32E85C">
      <w:pPr>
        <w:pStyle w:val="Body"/>
        <w:rPr>
          <w:rFonts w:ascii="Arial" w:hAnsi="Arial" w:cs="Arial"/>
          <w:sz w:val="24"/>
          <w:szCs w:val="24"/>
        </w:rPr>
      </w:pPr>
    </w:p>
    <w:p w14:paraId="5F1F562E" w14:textId="6F159A5F" w:rsidR="001E0C34" w:rsidRPr="00650D35"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b/>
          <w:bCs/>
          <w:color w:val="000000" w:themeColor="text1"/>
        </w:rPr>
        <w:t>Deuteronomy 8:10</w:t>
      </w:r>
      <w:r w:rsidRPr="3D32E85C">
        <w:rPr>
          <w:rFonts w:ascii="Arial" w:eastAsia="Arial" w:hAnsi="Arial" w:cs="Arial"/>
          <w:color w:val="000000" w:themeColor="text1"/>
        </w:rPr>
        <w:t xml:space="preserve"> MEV - “</w:t>
      </w:r>
      <w:r w:rsidRPr="3D32E85C">
        <w:rPr>
          <w:rFonts w:ascii="Arial" w:eastAsia="Arial" w:hAnsi="Arial" w:cs="Arial"/>
          <w:i/>
          <w:iCs/>
          <w:color w:val="0076BA"/>
        </w:rPr>
        <w:t>When you have eaten and are full, then you shall bless the Lord your God for the good land which He has given you.</w:t>
      </w:r>
      <w:r w:rsidRPr="3D32E85C">
        <w:rPr>
          <w:rFonts w:ascii="Arial" w:eastAsia="Arial" w:hAnsi="Arial" w:cs="Arial"/>
          <w:color w:val="000000" w:themeColor="text1"/>
        </w:rPr>
        <w:t>”</w:t>
      </w:r>
    </w:p>
    <w:p w14:paraId="160EC36E" w14:textId="48073FF9" w:rsidR="001E0C34" w:rsidRPr="00650D35" w:rsidRDefault="001E0C34" w:rsidP="3D32E85C">
      <w:pPr>
        <w:shd w:val="clear" w:color="auto" w:fill="FFFFFF" w:themeFill="background1"/>
        <w:rPr>
          <w:rFonts w:ascii="Arial" w:eastAsia="Arial" w:hAnsi="Arial" w:cs="Arial"/>
        </w:rPr>
      </w:pPr>
    </w:p>
    <w:p w14:paraId="579363B3" w14:textId="2DC72264" w:rsidR="001E0C34" w:rsidRPr="00650D35"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color w:val="000000" w:themeColor="text1"/>
        </w:rPr>
        <w:t xml:space="preserve">Be thankful for what you have and what God has given you.  This is an important foundation to start building wealth from.  </w:t>
      </w:r>
    </w:p>
    <w:p w14:paraId="2D4F0724" w14:textId="0DBD36A8" w:rsidR="001E0C34" w:rsidRPr="00650D35" w:rsidRDefault="001E0C34" w:rsidP="3D32E85C">
      <w:pPr>
        <w:shd w:val="clear" w:color="auto" w:fill="FFFFFF" w:themeFill="background1"/>
        <w:rPr>
          <w:rFonts w:ascii="Arial" w:eastAsia="Arial" w:hAnsi="Arial" w:cs="Arial"/>
        </w:rPr>
      </w:pPr>
    </w:p>
    <w:p w14:paraId="7B9A85AE" w14:textId="0AFCA983" w:rsidR="001E0C34" w:rsidRPr="00650D35"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b/>
          <w:bCs/>
          <w:color w:val="000000" w:themeColor="text1"/>
        </w:rPr>
        <w:t>Deuteronomy 8:11-16</w:t>
      </w:r>
      <w:r w:rsidRPr="3D32E85C">
        <w:rPr>
          <w:rFonts w:ascii="Arial" w:eastAsia="Arial" w:hAnsi="Arial" w:cs="Arial"/>
          <w:color w:val="000000" w:themeColor="text1"/>
        </w:rPr>
        <w:t xml:space="preserve"> MEV - “</w:t>
      </w:r>
      <w:r w:rsidRPr="3D32E85C">
        <w:rPr>
          <w:rFonts w:ascii="Arial" w:eastAsia="Arial" w:hAnsi="Arial" w:cs="Arial"/>
          <w:i/>
          <w:iCs/>
          <w:color w:val="0076BA"/>
        </w:rPr>
        <w:t>Beware that you do not forget the Lord your God by not keeping His commandments, and His judgments, and His statutes, which I am commanding you today. Otherwise, when you have eaten and are full and have built and occupied good houses, and when your herds and your flocks multiply, and your silver and your gold multiply, and all that you have multiplies, then your heart will become proud and you will forget the Lord your God who brought you out of the land of Egypt, from the house of slavery, who led you through that great and terrible wilderness, where there were fiery serpents and scorpions and drought, where there was no water, who brought forth for you water out of the rock of flint, who fed you in the wilderness with manna, which your fathers did not know, that He might humble you and that He might prove you, to do good for you in the end.</w:t>
      </w:r>
      <w:r w:rsidRPr="3D32E85C">
        <w:rPr>
          <w:rFonts w:ascii="Arial" w:eastAsia="Arial" w:hAnsi="Arial" w:cs="Arial"/>
          <w:color w:val="000000" w:themeColor="text1"/>
        </w:rPr>
        <w:t>”</w:t>
      </w:r>
    </w:p>
    <w:p w14:paraId="3545D941" w14:textId="70BB6BF4" w:rsidR="001E0C34" w:rsidRPr="00650D35" w:rsidRDefault="001E0C34" w:rsidP="3D32E85C">
      <w:pPr>
        <w:shd w:val="clear" w:color="auto" w:fill="FFFFFF" w:themeFill="background1"/>
        <w:rPr>
          <w:rFonts w:ascii="Arial" w:eastAsia="Arial" w:hAnsi="Arial" w:cs="Arial"/>
        </w:rPr>
      </w:pPr>
    </w:p>
    <w:p w14:paraId="37C7CF77" w14:textId="1868DABD" w:rsidR="44EBC72F"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color w:val="000000" w:themeColor="text1"/>
        </w:rPr>
        <w:t>This is where a lot of people are</w:t>
      </w:r>
      <w:r w:rsidR="0D353BBB" w:rsidRPr="3D32E85C">
        <w:rPr>
          <w:rFonts w:ascii="Arial" w:eastAsia="Arial" w:hAnsi="Arial" w:cs="Arial"/>
          <w:color w:val="000000" w:themeColor="text1"/>
        </w:rPr>
        <w:t xml:space="preserve"> concerning finances.  They feel that what they have</w:t>
      </w:r>
      <w:r w:rsidR="00E542C4">
        <w:rPr>
          <w:rFonts w:ascii="Arial" w:eastAsia="Arial" w:hAnsi="Arial" w:cs="Arial"/>
          <w:color w:val="000000" w:themeColor="text1"/>
        </w:rPr>
        <w:t xml:space="preserve">, </w:t>
      </w:r>
      <w:r w:rsidR="0D353BBB" w:rsidRPr="3D32E85C">
        <w:rPr>
          <w:rFonts w:ascii="Arial" w:eastAsia="Arial" w:hAnsi="Arial" w:cs="Arial"/>
          <w:color w:val="000000" w:themeColor="text1"/>
        </w:rPr>
        <w:t xml:space="preserve"> they did in their own strength or ability.  </w:t>
      </w:r>
    </w:p>
    <w:p w14:paraId="7E0620BC" w14:textId="1B6827B9" w:rsidR="3D32E85C" w:rsidRDefault="3D32E85C" w:rsidP="3D32E85C">
      <w:pPr>
        <w:shd w:val="clear" w:color="auto" w:fill="FFFFFF" w:themeFill="background1"/>
        <w:rPr>
          <w:rFonts w:ascii="Arial" w:eastAsia="Arial" w:hAnsi="Arial" w:cs="Arial"/>
          <w:color w:val="000000" w:themeColor="text1"/>
        </w:rPr>
      </w:pPr>
    </w:p>
    <w:p w14:paraId="59DBEAC9" w14:textId="0F026AF1" w:rsidR="44EBC72F" w:rsidRDefault="44EBC72F" w:rsidP="3D32E85C">
      <w:pPr>
        <w:shd w:val="clear" w:color="auto" w:fill="FFFFFF" w:themeFill="background1"/>
        <w:spacing w:line="259" w:lineRule="auto"/>
        <w:rPr>
          <w:rFonts w:ascii="Arial" w:eastAsia="Arial" w:hAnsi="Arial" w:cs="Arial"/>
          <w:color w:val="000000" w:themeColor="text1"/>
        </w:rPr>
      </w:pPr>
      <w:r w:rsidRPr="3D32E85C">
        <w:rPr>
          <w:rFonts w:ascii="Arial" w:eastAsia="Arial" w:hAnsi="Arial" w:cs="Arial"/>
          <w:color w:val="000000" w:themeColor="text1"/>
        </w:rPr>
        <w:t>It wasn’t their awesomeness that gained them the victory He is describing, it was God.  All God.</w:t>
      </w:r>
      <w:r w:rsidR="01DD810E" w:rsidRPr="3D32E85C">
        <w:rPr>
          <w:rFonts w:ascii="Arial" w:eastAsia="Arial" w:hAnsi="Arial" w:cs="Arial"/>
          <w:color w:val="000000" w:themeColor="text1"/>
        </w:rPr>
        <w:t xml:space="preserve">  God was the one who caused them to be successful.</w:t>
      </w:r>
      <w:r w:rsidR="00F265D3">
        <w:rPr>
          <w:rFonts w:ascii="Arial" w:eastAsia="Arial" w:hAnsi="Arial" w:cs="Arial"/>
          <w:color w:val="000000" w:themeColor="text1"/>
        </w:rPr>
        <w:t xml:space="preserve">  God empowers you to be successful as well.  </w:t>
      </w:r>
      <w:r w:rsidR="00F265D3" w:rsidRPr="00F265D3">
        <w:rPr>
          <w:rFonts w:ascii="Arial" w:eastAsia="Arial" w:hAnsi="Arial" w:cs="Arial"/>
          <w:b/>
          <w:bCs/>
          <w:color w:val="000000" w:themeColor="text1"/>
        </w:rPr>
        <w:t>Any success you ever had came from God empowering you!</w:t>
      </w:r>
    </w:p>
    <w:p w14:paraId="2F2EFDE0" w14:textId="181836F6" w:rsidR="001E0C34" w:rsidRPr="00650D35" w:rsidRDefault="001E0C34" w:rsidP="3D32E85C">
      <w:pPr>
        <w:shd w:val="clear" w:color="auto" w:fill="FFFFFF" w:themeFill="background1"/>
        <w:rPr>
          <w:rFonts w:ascii="Arial" w:eastAsia="Arial" w:hAnsi="Arial" w:cs="Arial"/>
        </w:rPr>
      </w:pPr>
    </w:p>
    <w:p w14:paraId="697B1CAE" w14:textId="05077387" w:rsidR="001E0C34" w:rsidRPr="00650D35"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b/>
          <w:bCs/>
          <w:color w:val="000000" w:themeColor="text1"/>
        </w:rPr>
        <w:t>Deuteronomy 8:17</w:t>
      </w:r>
      <w:r w:rsidRPr="3D32E85C">
        <w:rPr>
          <w:rFonts w:ascii="Arial" w:eastAsia="Arial" w:hAnsi="Arial" w:cs="Arial"/>
          <w:color w:val="000000" w:themeColor="text1"/>
        </w:rPr>
        <w:t xml:space="preserve"> MEV - “</w:t>
      </w:r>
      <w:r w:rsidRPr="3D32E85C">
        <w:rPr>
          <w:rFonts w:ascii="Arial" w:eastAsia="Arial" w:hAnsi="Arial" w:cs="Arial"/>
          <w:i/>
          <w:iCs/>
          <w:color w:val="0076BA"/>
        </w:rPr>
        <w:t>Otherwise, you may say in your heart, “My power and the might of my hand have gained me this wealth.</w:t>
      </w:r>
      <w:r w:rsidRPr="3D32E85C">
        <w:rPr>
          <w:rFonts w:ascii="Arial" w:eastAsia="Arial" w:hAnsi="Arial" w:cs="Arial"/>
          <w:color w:val="000000" w:themeColor="text1"/>
        </w:rPr>
        <w:t>””</w:t>
      </w:r>
    </w:p>
    <w:p w14:paraId="103364BD" w14:textId="381BBA92" w:rsidR="001E0C34" w:rsidRPr="00650D35" w:rsidRDefault="001E0C34" w:rsidP="3D32E85C">
      <w:pPr>
        <w:shd w:val="clear" w:color="auto" w:fill="FFFFFF" w:themeFill="background1"/>
        <w:rPr>
          <w:rFonts w:ascii="Arial" w:eastAsia="Arial" w:hAnsi="Arial" w:cs="Arial"/>
        </w:rPr>
      </w:pPr>
    </w:p>
    <w:p w14:paraId="6013F997" w14:textId="10722448" w:rsidR="70A8FE48" w:rsidRDefault="70A8FE48" w:rsidP="3D32E85C">
      <w:pPr>
        <w:shd w:val="clear" w:color="auto" w:fill="FFFFFF" w:themeFill="background1"/>
        <w:spacing w:line="259" w:lineRule="auto"/>
        <w:rPr>
          <w:rFonts w:ascii="Arial" w:eastAsia="Arial" w:hAnsi="Arial" w:cs="Arial"/>
          <w:color w:val="000000" w:themeColor="text1"/>
        </w:rPr>
      </w:pPr>
      <w:r w:rsidRPr="3D32E85C">
        <w:rPr>
          <w:rFonts w:ascii="Arial" w:eastAsia="Arial" w:hAnsi="Arial" w:cs="Arial"/>
          <w:color w:val="000000" w:themeColor="text1"/>
        </w:rPr>
        <w:t>Success is a problem for many people because it gets them into pride.  They start feeling really good about what THEY have achieved vs giving praise to God for it.</w:t>
      </w:r>
    </w:p>
    <w:p w14:paraId="6FE8F595" w14:textId="23C5DEE2" w:rsidR="001E0C34" w:rsidRPr="00650D35" w:rsidRDefault="001E0C34" w:rsidP="3D32E85C">
      <w:pPr>
        <w:shd w:val="clear" w:color="auto" w:fill="FFFFFF" w:themeFill="background1"/>
        <w:rPr>
          <w:rFonts w:ascii="Arial" w:eastAsia="Arial" w:hAnsi="Arial" w:cs="Arial"/>
        </w:rPr>
      </w:pPr>
    </w:p>
    <w:p w14:paraId="0B13C674" w14:textId="1BD4C257" w:rsidR="001E0C34" w:rsidRPr="00650D35" w:rsidRDefault="44EBC72F" w:rsidP="3D32E85C">
      <w:pPr>
        <w:shd w:val="clear" w:color="auto" w:fill="FFFFFF" w:themeFill="background1"/>
        <w:rPr>
          <w:rFonts w:ascii="Arial" w:eastAsia="Arial" w:hAnsi="Arial" w:cs="Arial"/>
          <w:color w:val="000000" w:themeColor="text1"/>
        </w:rPr>
      </w:pPr>
      <w:r w:rsidRPr="3D32E85C">
        <w:rPr>
          <w:rFonts w:ascii="Arial" w:eastAsia="Arial" w:hAnsi="Arial" w:cs="Arial"/>
          <w:b/>
          <w:bCs/>
          <w:color w:val="000000" w:themeColor="text1"/>
        </w:rPr>
        <w:t>Deuteronomy 8:18</w:t>
      </w:r>
      <w:r w:rsidRPr="3D32E85C">
        <w:rPr>
          <w:rFonts w:ascii="Arial" w:eastAsia="Arial" w:hAnsi="Arial" w:cs="Arial"/>
          <w:color w:val="000000" w:themeColor="text1"/>
        </w:rPr>
        <w:t xml:space="preserve"> MEV - “</w:t>
      </w:r>
      <w:r w:rsidRPr="3D32E85C">
        <w:rPr>
          <w:rFonts w:ascii="Arial" w:eastAsia="Arial" w:hAnsi="Arial" w:cs="Arial"/>
          <w:i/>
          <w:iCs/>
          <w:color w:val="0076BA"/>
        </w:rPr>
        <w:t xml:space="preserve">But you must remember the Lord your God, for it is </w:t>
      </w:r>
      <w:r w:rsidRPr="3D32E85C">
        <w:rPr>
          <w:rFonts w:ascii="Arial" w:eastAsia="Arial" w:hAnsi="Arial" w:cs="Arial"/>
          <w:i/>
          <w:iCs/>
          <w:color w:val="0076BA"/>
          <w:u w:val="single"/>
        </w:rPr>
        <w:t>He who gives you the ability to get wealth</w:t>
      </w:r>
      <w:r w:rsidRPr="3D32E85C">
        <w:rPr>
          <w:rFonts w:ascii="Arial" w:eastAsia="Arial" w:hAnsi="Arial" w:cs="Arial"/>
          <w:i/>
          <w:iCs/>
          <w:color w:val="0076BA"/>
        </w:rPr>
        <w:t>, so that He may establish His covenant which He swore to your fathers, as it is today.</w:t>
      </w:r>
      <w:r w:rsidRPr="3D32E85C">
        <w:rPr>
          <w:rFonts w:ascii="Arial" w:eastAsia="Arial" w:hAnsi="Arial" w:cs="Arial"/>
          <w:color w:val="000000" w:themeColor="text1"/>
        </w:rPr>
        <w:t>”</w:t>
      </w:r>
    </w:p>
    <w:p w14:paraId="4DC246EB" w14:textId="2DC8B3D7" w:rsidR="001E0C34" w:rsidRPr="00650D35" w:rsidRDefault="001E0C34" w:rsidP="3D32E85C">
      <w:pPr>
        <w:pStyle w:val="Body"/>
        <w:rPr>
          <w:rFonts w:ascii="Arial" w:eastAsia="Arial" w:hAnsi="Arial" w:cs="Arial"/>
          <w:sz w:val="28"/>
          <w:szCs w:val="28"/>
        </w:rPr>
      </w:pPr>
    </w:p>
    <w:p w14:paraId="0E0A2F0B" w14:textId="2DCB7AE7"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Other translations say “power” to get wealth.  </w:t>
      </w:r>
    </w:p>
    <w:p w14:paraId="4298C8B6" w14:textId="01EDB054"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4969A50E" w14:textId="4252C85D" w:rsidR="3E1F441A" w:rsidRDefault="3E1F441A" w:rsidP="3D32E85C">
      <w:pPr>
        <w:rPr>
          <w:rFonts w:ascii="Arial" w:eastAsia="Arial" w:hAnsi="Arial" w:cs="Arial"/>
          <w:color w:val="000000" w:themeColor="text1"/>
        </w:rPr>
      </w:pPr>
      <w:r w:rsidRPr="3D32E85C">
        <w:rPr>
          <w:rFonts w:ascii="Arial" w:eastAsia="Arial" w:hAnsi="Arial" w:cs="Arial"/>
          <w:b/>
          <w:bCs/>
          <w:color w:val="000000" w:themeColor="text1"/>
        </w:rPr>
        <w:lastRenderedPageBreak/>
        <w:t>Ability</w:t>
      </w:r>
      <w:r w:rsidRPr="3D32E85C">
        <w:rPr>
          <w:rFonts w:ascii="Arial" w:eastAsia="Arial" w:hAnsi="Arial" w:cs="Arial"/>
          <w:color w:val="000000" w:themeColor="text1"/>
        </w:rPr>
        <w:t xml:space="preserve"> - “koach” - ability, capacity, force, might, power, strength.</w:t>
      </w:r>
    </w:p>
    <w:p w14:paraId="100232DC" w14:textId="55B5626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0CCC9987" w14:textId="41BE396B" w:rsidR="3E1F441A" w:rsidRPr="003C3EA5" w:rsidRDefault="3E1F441A" w:rsidP="3D32E85C">
      <w:pPr>
        <w:rPr>
          <w:rFonts w:ascii="Arial" w:eastAsia="Arial" w:hAnsi="Arial" w:cs="Arial"/>
          <w:b/>
          <w:bCs/>
          <w:color w:val="000000" w:themeColor="text1"/>
        </w:rPr>
      </w:pPr>
      <w:r w:rsidRPr="003C3EA5">
        <w:rPr>
          <w:rFonts w:ascii="Arial" w:eastAsia="Arial" w:hAnsi="Arial" w:cs="Arial"/>
          <w:b/>
          <w:bCs/>
          <w:color w:val="000000" w:themeColor="text1"/>
        </w:rPr>
        <w:t>God gives us the ability, capacity, force, might, power, strength to get wealth!</w:t>
      </w:r>
    </w:p>
    <w:p w14:paraId="3E16CD49" w14:textId="7C8D4AEB"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65AFE902" w14:textId="4723AEA0"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How could wealth be a bad thing if God is the one that gives us the ability to get it?  </w:t>
      </w:r>
    </w:p>
    <w:p w14:paraId="0A9F5559" w14:textId="25DC48F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525E02C7" w14:textId="7E3A69E4" w:rsidR="3E1F441A" w:rsidRDefault="3E1F441A" w:rsidP="3D32E85C">
      <w:pPr>
        <w:rPr>
          <w:rFonts w:ascii="Arial" w:eastAsia="Arial" w:hAnsi="Arial" w:cs="Arial"/>
          <w:color w:val="000000" w:themeColor="text1"/>
        </w:rPr>
      </w:pPr>
      <w:r w:rsidRPr="3D32E85C">
        <w:rPr>
          <w:rFonts w:ascii="Arial" w:eastAsia="Arial" w:hAnsi="Arial" w:cs="Arial"/>
          <w:b/>
          <w:bCs/>
          <w:color w:val="000000" w:themeColor="text1"/>
          <w:u w:val="single"/>
        </w:rPr>
        <w:t>God wants us to have wealth!</w:t>
      </w:r>
      <w:r w:rsidRPr="3D32E85C">
        <w:rPr>
          <w:rFonts w:ascii="Arial" w:eastAsia="Arial" w:hAnsi="Arial" w:cs="Arial"/>
          <w:color w:val="000000" w:themeColor="text1"/>
        </w:rPr>
        <w:t xml:space="preserve">  </w:t>
      </w:r>
    </w:p>
    <w:p w14:paraId="623D8607" w14:textId="5E5850D8"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0FB7B3B2" w14:textId="4FCF7D06"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He is the one who gives us the ability to get wealth.  Notice it does not say that He gives you wealth</w:t>
      </w:r>
      <w:r w:rsidR="6A0B0188" w:rsidRPr="3D32E85C">
        <w:rPr>
          <w:rFonts w:ascii="Arial" w:eastAsia="Arial" w:hAnsi="Arial" w:cs="Arial"/>
          <w:color w:val="000000" w:themeColor="text1"/>
        </w:rPr>
        <w:t xml:space="preserve">, </w:t>
      </w:r>
      <w:r w:rsidR="6A0B0188" w:rsidRPr="00910A63">
        <w:rPr>
          <w:rFonts w:ascii="Arial" w:eastAsia="Arial" w:hAnsi="Arial" w:cs="Arial"/>
          <w:color w:val="000000" w:themeColor="text1"/>
          <w:u w:val="single"/>
        </w:rPr>
        <w:t>He gives you the ability to get wealth</w:t>
      </w:r>
      <w:r w:rsidR="6A0B0188" w:rsidRPr="3D32E85C">
        <w:rPr>
          <w:rFonts w:ascii="Arial" w:eastAsia="Arial" w:hAnsi="Arial" w:cs="Arial"/>
          <w:color w:val="000000" w:themeColor="text1"/>
        </w:rPr>
        <w:t>.</w:t>
      </w:r>
    </w:p>
    <w:p w14:paraId="3E49EBC7" w14:textId="157A9CFC"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1690A323" w14:textId="5BF8A07E" w:rsidR="3E1F441A" w:rsidRDefault="2B08637B" w:rsidP="3D32E85C">
      <w:pPr>
        <w:rPr>
          <w:rFonts w:ascii="Arial" w:eastAsia="Arial" w:hAnsi="Arial" w:cs="Arial"/>
          <w:color w:val="000000" w:themeColor="text1"/>
        </w:rPr>
      </w:pPr>
      <w:r w:rsidRPr="3D32E85C">
        <w:rPr>
          <w:rFonts w:ascii="Arial" w:eastAsia="Arial" w:hAnsi="Arial" w:cs="Arial"/>
          <w:b/>
          <w:bCs/>
          <w:color w:val="000000" w:themeColor="text1"/>
        </w:rPr>
        <w:t>Th</w:t>
      </w:r>
      <w:r w:rsidR="3E1F441A" w:rsidRPr="3D32E85C">
        <w:rPr>
          <w:rFonts w:ascii="Arial" w:eastAsia="Arial" w:hAnsi="Arial" w:cs="Arial"/>
          <w:b/>
          <w:bCs/>
          <w:color w:val="000000" w:themeColor="text1"/>
        </w:rPr>
        <w:t xml:space="preserve">e ability to get wealth comes from </w:t>
      </w:r>
      <w:r w:rsidR="00910A63">
        <w:rPr>
          <w:rFonts w:ascii="Arial" w:eastAsia="Arial" w:hAnsi="Arial" w:cs="Arial"/>
          <w:b/>
          <w:bCs/>
          <w:color w:val="000000" w:themeColor="text1"/>
        </w:rPr>
        <w:t>God</w:t>
      </w:r>
      <w:r w:rsidR="3E1F441A" w:rsidRPr="3D32E85C">
        <w:rPr>
          <w:rFonts w:ascii="Arial" w:eastAsia="Arial" w:hAnsi="Arial" w:cs="Arial"/>
          <w:color w:val="000000" w:themeColor="text1"/>
        </w:rPr>
        <w:t>!</w:t>
      </w:r>
    </w:p>
    <w:p w14:paraId="46042FEB" w14:textId="5E4CC7D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336DCBC7" w14:textId="534B59A7" w:rsidR="3E1F441A" w:rsidRDefault="00910A63" w:rsidP="3D32E85C">
      <w:pPr>
        <w:rPr>
          <w:rFonts w:ascii="Arial" w:eastAsia="Arial" w:hAnsi="Arial" w:cs="Arial"/>
          <w:color w:val="000000" w:themeColor="text1"/>
        </w:rPr>
      </w:pPr>
      <w:r w:rsidRPr="3D32E85C">
        <w:rPr>
          <w:rFonts w:ascii="Arial" w:eastAsia="Arial" w:hAnsi="Arial" w:cs="Arial"/>
          <w:color w:val="000000" w:themeColor="text1"/>
        </w:rPr>
        <w:t>So,</w:t>
      </w:r>
      <w:r w:rsidR="3E1F441A" w:rsidRPr="3D32E85C">
        <w:rPr>
          <w:rFonts w:ascii="Arial" w:eastAsia="Arial" w:hAnsi="Arial" w:cs="Arial"/>
          <w:color w:val="000000" w:themeColor="text1"/>
        </w:rPr>
        <w:t xml:space="preserve"> the question becomes, </w:t>
      </w:r>
      <w:r w:rsidR="470B210D" w:rsidRPr="3D32E85C">
        <w:rPr>
          <w:rFonts w:ascii="Arial" w:eastAsia="Arial" w:hAnsi="Arial" w:cs="Arial"/>
          <w:color w:val="000000" w:themeColor="text1"/>
        </w:rPr>
        <w:t>“</w:t>
      </w:r>
      <w:r w:rsidR="3E1F441A" w:rsidRPr="3D32E85C">
        <w:rPr>
          <w:rFonts w:ascii="Arial" w:eastAsia="Arial" w:hAnsi="Arial" w:cs="Arial"/>
          <w:color w:val="000000" w:themeColor="text1"/>
        </w:rPr>
        <w:t>how do we do this?  What steps do we need to take?</w:t>
      </w:r>
      <w:r w:rsidR="0A336CEB" w:rsidRPr="3D32E85C">
        <w:rPr>
          <w:rFonts w:ascii="Arial" w:eastAsia="Arial" w:hAnsi="Arial" w:cs="Arial"/>
          <w:color w:val="000000" w:themeColor="text1"/>
        </w:rPr>
        <w:t>”</w:t>
      </w:r>
      <w:r w:rsidR="3E1F441A" w:rsidRPr="3D32E85C">
        <w:rPr>
          <w:rFonts w:ascii="Arial" w:eastAsia="Arial" w:hAnsi="Arial" w:cs="Arial"/>
          <w:color w:val="000000" w:themeColor="text1"/>
        </w:rPr>
        <w:t xml:space="preserve">  </w:t>
      </w:r>
      <w:r w:rsidR="3E1F441A" w:rsidRPr="3D32E85C">
        <w:rPr>
          <w:rFonts w:ascii="Arial" w:eastAsia="Arial" w:hAnsi="Arial" w:cs="Arial"/>
          <w:b/>
          <w:bCs/>
          <w:color w:val="000000" w:themeColor="text1"/>
        </w:rPr>
        <w:t>This means that you are DOING something</w:t>
      </w:r>
      <w:r w:rsidR="3E1F441A" w:rsidRPr="3D32E85C">
        <w:rPr>
          <w:rFonts w:ascii="Arial" w:eastAsia="Arial" w:hAnsi="Arial" w:cs="Arial"/>
          <w:color w:val="000000" w:themeColor="text1"/>
        </w:rPr>
        <w:t xml:space="preserve">, not sitting back and waiting for God to </w:t>
      </w:r>
      <w:r w:rsidR="4BD09617" w:rsidRPr="3D32E85C">
        <w:rPr>
          <w:rFonts w:ascii="Arial" w:eastAsia="Arial" w:hAnsi="Arial" w:cs="Arial"/>
          <w:color w:val="000000" w:themeColor="text1"/>
        </w:rPr>
        <w:t>do something.</w:t>
      </w:r>
    </w:p>
    <w:p w14:paraId="287691F6" w14:textId="702B35C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4CB539B8" w14:textId="770F79DD" w:rsidR="3E1F441A" w:rsidRDefault="3E1F441A" w:rsidP="3D32E85C">
      <w:pPr>
        <w:rPr>
          <w:rFonts w:ascii="Arial" w:eastAsia="Arial" w:hAnsi="Arial" w:cs="Arial"/>
          <w:color w:val="000000" w:themeColor="text1"/>
        </w:rPr>
      </w:pPr>
      <w:r w:rsidRPr="3D32E85C">
        <w:rPr>
          <w:rFonts w:ascii="Arial" w:eastAsia="Arial" w:hAnsi="Arial" w:cs="Arial"/>
          <w:b/>
          <w:bCs/>
          <w:color w:val="000000" w:themeColor="text1"/>
          <w:lang w:val="de"/>
        </w:rPr>
        <w:t>Deuteronomy 15:10</w:t>
      </w:r>
      <w:r w:rsidRPr="3D32E85C">
        <w:rPr>
          <w:rFonts w:ascii="Arial" w:eastAsia="Arial" w:hAnsi="Arial" w:cs="Arial"/>
          <w:color w:val="000000" w:themeColor="text1"/>
          <w:lang w:val="de"/>
        </w:rPr>
        <w:t xml:space="preserve"> NKJV </w:t>
      </w:r>
      <w:r w:rsidRPr="3D32E85C">
        <w:rPr>
          <w:rFonts w:ascii="Arial" w:eastAsia="Arial" w:hAnsi="Arial" w:cs="Arial"/>
          <w:color w:val="000000" w:themeColor="text1"/>
        </w:rPr>
        <w:t>- “</w:t>
      </w:r>
      <w:r w:rsidRPr="3D32E85C">
        <w:rPr>
          <w:rFonts w:ascii="Arial" w:eastAsia="Arial" w:hAnsi="Arial" w:cs="Arial"/>
          <w:i/>
          <w:iCs/>
          <w:color w:val="0076BA"/>
        </w:rPr>
        <w:t xml:space="preserve">You shall surely give to him, and your heart should not be grieved when you give to him, because for this thing the Lord your God will bless you in all your works and in all to </w:t>
      </w:r>
      <w:r w:rsidRPr="3D32E85C">
        <w:rPr>
          <w:rFonts w:ascii="Arial" w:eastAsia="Arial" w:hAnsi="Arial" w:cs="Arial"/>
          <w:i/>
          <w:iCs/>
          <w:color w:val="0076BA"/>
          <w:u w:val="single"/>
        </w:rPr>
        <w:t>which you put your hand</w:t>
      </w:r>
      <w:r w:rsidRPr="3D32E85C">
        <w:rPr>
          <w:rFonts w:ascii="Arial" w:eastAsia="Arial" w:hAnsi="Arial" w:cs="Arial"/>
          <w:i/>
          <w:iCs/>
          <w:color w:val="0076BA"/>
        </w:rPr>
        <w:t>.</w:t>
      </w:r>
      <w:r w:rsidRPr="3D32E85C">
        <w:rPr>
          <w:rFonts w:ascii="Arial" w:eastAsia="Arial" w:hAnsi="Arial" w:cs="Arial"/>
          <w:color w:val="000000" w:themeColor="text1"/>
        </w:rPr>
        <w:t>”</w:t>
      </w:r>
    </w:p>
    <w:p w14:paraId="12C776F5" w14:textId="6972D0F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55D19684" w14:textId="20B069B6"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You are doing something, the Lord is blessing it, and it’s bringing you wealth.</w:t>
      </w:r>
    </w:p>
    <w:p w14:paraId="6CDB3E07" w14:textId="44461ACF"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66C6CE5E" w14:textId="69325EEA"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Have you ever </w:t>
      </w:r>
      <w:r w:rsidR="277F3886" w:rsidRPr="3D32E85C">
        <w:rPr>
          <w:rFonts w:ascii="Arial" w:eastAsia="Arial" w:hAnsi="Arial" w:cs="Arial"/>
          <w:color w:val="000000" w:themeColor="text1"/>
        </w:rPr>
        <w:t>a</w:t>
      </w:r>
      <w:r w:rsidRPr="3D32E85C">
        <w:rPr>
          <w:rFonts w:ascii="Arial" w:eastAsia="Arial" w:hAnsi="Arial" w:cs="Arial"/>
          <w:color w:val="000000" w:themeColor="text1"/>
        </w:rPr>
        <w:t xml:space="preserve">sked Him what you can do? </w:t>
      </w:r>
      <w:r w:rsidR="5BFE5D26" w:rsidRPr="3D32E85C">
        <w:rPr>
          <w:rFonts w:ascii="Arial" w:eastAsia="Arial" w:hAnsi="Arial" w:cs="Arial"/>
          <w:color w:val="000000" w:themeColor="text1"/>
        </w:rPr>
        <w:t xml:space="preserve"> </w:t>
      </w:r>
      <w:r w:rsidRPr="3D32E85C">
        <w:rPr>
          <w:rFonts w:ascii="Arial" w:eastAsia="Arial" w:hAnsi="Arial" w:cs="Arial"/>
          <w:color w:val="000000" w:themeColor="text1"/>
        </w:rPr>
        <w:t xml:space="preserve">What has He put in your heart to do? </w:t>
      </w:r>
      <w:r w:rsidR="68C6F20D" w:rsidRPr="3D32E85C">
        <w:rPr>
          <w:rFonts w:ascii="Arial" w:eastAsia="Arial" w:hAnsi="Arial" w:cs="Arial"/>
          <w:color w:val="000000" w:themeColor="text1"/>
        </w:rPr>
        <w:t xml:space="preserve"> That dream He has placed in your heart is likely the same thing that is going to bring wealth</w:t>
      </w:r>
      <w:r w:rsidR="00394832">
        <w:rPr>
          <w:rFonts w:ascii="Arial" w:eastAsia="Arial" w:hAnsi="Arial" w:cs="Arial"/>
          <w:color w:val="000000" w:themeColor="text1"/>
        </w:rPr>
        <w:t>.  He’s prompting you to take a step</w:t>
      </w:r>
      <w:r w:rsidR="009E1896">
        <w:rPr>
          <w:rFonts w:ascii="Arial" w:eastAsia="Arial" w:hAnsi="Arial" w:cs="Arial"/>
          <w:color w:val="000000" w:themeColor="text1"/>
        </w:rPr>
        <w:t xml:space="preserve"> and that first step is the first step towards wealth.</w:t>
      </w:r>
    </w:p>
    <w:p w14:paraId="7C348850" w14:textId="6C4F5649"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3847F6B6" w14:textId="7E2408AA" w:rsidR="3E1F441A" w:rsidRDefault="3E1F441A" w:rsidP="3D32E85C">
      <w:pPr>
        <w:rPr>
          <w:rFonts w:ascii="Arial" w:eastAsia="Arial" w:hAnsi="Arial" w:cs="Arial"/>
          <w:color w:val="000000" w:themeColor="text1"/>
        </w:rPr>
      </w:pPr>
      <w:r w:rsidRPr="3D32E85C">
        <w:rPr>
          <w:rFonts w:ascii="Arial" w:eastAsia="Arial" w:hAnsi="Arial" w:cs="Arial"/>
          <w:b/>
          <w:bCs/>
          <w:color w:val="000000" w:themeColor="text1"/>
        </w:rPr>
        <w:t>The real asset here is God’s ability in you</w:t>
      </w:r>
      <w:r w:rsidRPr="3D32E85C">
        <w:rPr>
          <w:rFonts w:ascii="Arial" w:eastAsia="Arial" w:hAnsi="Arial" w:cs="Arial"/>
          <w:color w:val="000000" w:themeColor="text1"/>
        </w:rPr>
        <w:t>.  Not the money.  You have the ability to get wealth, so if you lose money here or there, you have the ability to get more!</w:t>
      </w:r>
    </w:p>
    <w:p w14:paraId="332679C8" w14:textId="60DAFFD2" w:rsidR="3E1F441A"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 </w:t>
      </w:r>
    </w:p>
    <w:p w14:paraId="4DB65C15" w14:textId="05B4FC79" w:rsidR="4227B3B2" w:rsidRDefault="3E1F441A" w:rsidP="3D32E85C">
      <w:pPr>
        <w:rPr>
          <w:rFonts w:ascii="Arial" w:eastAsia="Arial" w:hAnsi="Arial" w:cs="Arial"/>
          <w:color w:val="000000" w:themeColor="text1"/>
        </w:rPr>
      </w:pPr>
      <w:r w:rsidRPr="3D32E85C">
        <w:rPr>
          <w:rFonts w:ascii="Arial" w:eastAsia="Arial" w:hAnsi="Arial" w:cs="Arial"/>
          <w:color w:val="000000" w:themeColor="text1"/>
        </w:rPr>
        <w:t xml:space="preserve">Why does He want you to have wealth?  </w:t>
      </w:r>
      <w:r w:rsidRPr="3D32E85C">
        <w:rPr>
          <w:rFonts w:ascii="Arial" w:eastAsia="Arial" w:hAnsi="Arial" w:cs="Arial"/>
          <w:b/>
          <w:bCs/>
          <w:color w:val="000000" w:themeColor="text1"/>
        </w:rPr>
        <w:t>So that He may establish His covenant!</w:t>
      </w:r>
      <w:r w:rsidRPr="3D32E85C">
        <w:rPr>
          <w:rFonts w:ascii="Arial" w:eastAsia="Arial" w:hAnsi="Arial" w:cs="Arial"/>
          <w:color w:val="000000" w:themeColor="text1"/>
        </w:rPr>
        <w:t xml:space="preserve">  It’s going to take wealth to establish His covenant on the earth.</w:t>
      </w:r>
    </w:p>
    <w:sectPr w:rsidR="4227B3B2">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C75E" w14:textId="77777777" w:rsidR="00553129" w:rsidRDefault="00553129">
      <w:r>
        <w:separator/>
      </w:r>
    </w:p>
  </w:endnote>
  <w:endnote w:type="continuationSeparator" w:id="0">
    <w:p w14:paraId="2588E064" w14:textId="77777777" w:rsidR="00553129" w:rsidRDefault="0055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479D" w14:textId="77777777" w:rsidR="001E0C34" w:rsidRDefault="001E0C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01F9" w14:textId="77777777" w:rsidR="00553129" w:rsidRDefault="00553129">
      <w:r>
        <w:separator/>
      </w:r>
    </w:p>
  </w:footnote>
  <w:footnote w:type="continuationSeparator" w:id="0">
    <w:p w14:paraId="5C60A5D7" w14:textId="77777777" w:rsidR="00553129" w:rsidRDefault="0055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479C" w14:textId="77777777" w:rsidR="001E0C34" w:rsidRDefault="001E0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95CC3"/>
    <w:multiLevelType w:val="hybridMultilevel"/>
    <w:tmpl w:val="DBBC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4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34"/>
    <w:rsid w:val="00084C97"/>
    <w:rsid w:val="000A4A66"/>
    <w:rsid w:val="001E0C34"/>
    <w:rsid w:val="002521F9"/>
    <w:rsid w:val="00270AD9"/>
    <w:rsid w:val="002A3983"/>
    <w:rsid w:val="002D75BA"/>
    <w:rsid w:val="003266CA"/>
    <w:rsid w:val="00365809"/>
    <w:rsid w:val="00391BCB"/>
    <w:rsid w:val="00394832"/>
    <w:rsid w:val="003A72C5"/>
    <w:rsid w:val="003C3EA5"/>
    <w:rsid w:val="00443CDD"/>
    <w:rsid w:val="004C3D5E"/>
    <w:rsid w:val="00523E39"/>
    <w:rsid w:val="0053568E"/>
    <w:rsid w:val="005423CA"/>
    <w:rsid w:val="00553129"/>
    <w:rsid w:val="0061670D"/>
    <w:rsid w:val="00640EFE"/>
    <w:rsid w:val="00650D35"/>
    <w:rsid w:val="006B1EAE"/>
    <w:rsid w:val="006B2B18"/>
    <w:rsid w:val="007F229A"/>
    <w:rsid w:val="00831605"/>
    <w:rsid w:val="008F5869"/>
    <w:rsid w:val="00910A63"/>
    <w:rsid w:val="009C0D41"/>
    <w:rsid w:val="009E1896"/>
    <w:rsid w:val="009F2844"/>
    <w:rsid w:val="00A252C0"/>
    <w:rsid w:val="00B607B3"/>
    <w:rsid w:val="00CA690B"/>
    <w:rsid w:val="00D23B15"/>
    <w:rsid w:val="00E415B5"/>
    <w:rsid w:val="00E542C4"/>
    <w:rsid w:val="00EA40AD"/>
    <w:rsid w:val="00F23E25"/>
    <w:rsid w:val="00F265D3"/>
    <w:rsid w:val="00FF38C4"/>
    <w:rsid w:val="01DD810E"/>
    <w:rsid w:val="024A2239"/>
    <w:rsid w:val="04A1F0C2"/>
    <w:rsid w:val="0A336CEB"/>
    <w:rsid w:val="0C3BA038"/>
    <w:rsid w:val="0C6A0724"/>
    <w:rsid w:val="0D353BBB"/>
    <w:rsid w:val="1193FA99"/>
    <w:rsid w:val="1A4AE2FE"/>
    <w:rsid w:val="1D45E94E"/>
    <w:rsid w:val="26436604"/>
    <w:rsid w:val="26BEBEA9"/>
    <w:rsid w:val="277F3886"/>
    <w:rsid w:val="2B08637B"/>
    <w:rsid w:val="2C879125"/>
    <w:rsid w:val="2D5CF5A1"/>
    <w:rsid w:val="386742D3"/>
    <w:rsid w:val="3BB66922"/>
    <w:rsid w:val="3BE531DE"/>
    <w:rsid w:val="3CF74CFE"/>
    <w:rsid w:val="3D32E85C"/>
    <w:rsid w:val="3D69BF2D"/>
    <w:rsid w:val="3E1F441A"/>
    <w:rsid w:val="41648D5F"/>
    <w:rsid w:val="4227B3B2"/>
    <w:rsid w:val="44EBC72F"/>
    <w:rsid w:val="470B210D"/>
    <w:rsid w:val="474509DA"/>
    <w:rsid w:val="4B943CB2"/>
    <w:rsid w:val="4BD09617"/>
    <w:rsid w:val="5392750B"/>
    <w:rsid w:val="54E54B36"/>
    <w:rsid w:val="551E9EDA"/>
    <w:rsid w:val="5BFE5D26"/>
    <w:rsid w:val="6249FC08"/>
    <w:rsid w:val="64382CBE"/>
    <w:rsid w:val="658DE79D"/>
    <w:rsid w:val="66C79538"/>
    <w:rsid w:val="68C6F20D"/>
    <w:rsid w:val="6A0B0188"/>
    <w:rsid w:val="6A6FDC3C"/>
    <w:rsid w:val="6D4B118B"/>
    <w:rsid w:val="6DED26DF"/>
    <w:rsid w:val="6FE2454F"/>
    <w:rsid w:val="70A8FE48"/>
    <w:rsid w:val="7352CDCF"/>
    <w:rsid w:val="736993F5"/>
    <w:rsid w:val="743BF1D5"/>
    <w:rsid w:val="74B5F946"/>
    <w:rsid w:val="755A2D31"/>
    <w:rsid w:val="7C22CDC3"/>
    <w:rsid w:val="7E663223"/>
    <w:rsid w:val="7F893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46B2"/>
  <w15:docId w15:val="{E5D37F1D-E3AF-4F46-8379-8F86AF0A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ED0250BF-0337-4A3F-986A-1B4FB715D6D4}">
  <ds:schemaRefs>
    <ds:schemaRef ds:uri="http://schemas.microsoft.com/sharepoint/v3/contenttype/forms"/>
  </ds:schemaRefs>
</ds:datastoreItem>
</file>

<file path=customXml/itemProps2.xml><?xml version="1.0" encoding="utf-8"?>
<ds:datastoreItem xmlns:ds="http://schemas.openxmlformats.org/officeDocument/2006/customXml" ds:itemID="{753F5695-AC2D-449B-AB15-0A93F0613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61DDD-DD9D-49D3-834A-19006ADAFB7A}">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39</cp:revision>
  <dcterms:created xsi:type="dcterms:W3CDTF">2025-04-21T19:08:00Z</dcterms:created>
  <dcterms:modified xsi:type="dcterms:W3CDTF">2025-04-24T14:41:00Z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