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0104" w14:textId="77777777" w:rsidR="003D0AA6" w:rsidRPr="00460B2A" w:rsidRDefault="00000000">
      <w:pPr>
        <w:pStyle w:val="Body"/>
        <w:jc w:val="center"/>
        <w:rPr>
          <w:b/>
          <w:bCs/>
          <w:sz w:val="28"/>
          <w:szCs w:val="28"/>
        </w:rPr>
      </w:pPr>
      <w:r w:rsidRPr="00460B2A">
        <w:rPr>
          <w:b/>
          <w:bCs/>
          <w:sz w:val="28"/>
          <w:szCs w:val="28"/>
        </w:rPr>
        <w:t>Money Mastery 5</w:t>
      </w:r>
    </w:p>
    <w:p w14:paraId="17E1A908" w14:textId="77777777" w:rsidR="003D0AA6" w:rsidRPr="00460B2A" w:rsidRDefault="00000000">
      <w:pPr>
        <w:pStyle w:val="Body"/>
        <w:jc w:val="center"/>
        <w:rPr>
          <w:b/>
          <w:bCs/>
          <w:sz w:val="28"/>
          <w:szCs w:val="28"/>
        </w:rPr>
      </w:pPr>
      <w:r w:rsidRPr="00460B2A">
        <w:rPr>
          <w:b/>
          <w:bCs/>
          <w:sz w:val="28"/>
          <w:szCs w:val="28"/>
        </w:rPr>
        <w:t>The Second X - Building Wealth</w:t>
      </w:r>
    </w:p>
    <w:p w14:paraId="471E62AF" w14:textId="77777777" w:rsidR="003D0AA6" w:rsidRPr="00460B2A" w:rsidRDefault="003D0AA6">
      <w:pPr>
        <w:pStyle w:val="Body"/>
        <w:rPr>
          <w:sz w:val="24"/>
          <w:szCs w:val="24"/>
        </w:rPr>
      </w:pPr>
    </w:p>
    <w:p w14:paraId="069AFEA3" w14:textId="77777777" w:rsidR="003D0AA6" w:rsidRPr="00460B2A" w:rsidRDefault="003D0AA6">
      <w:pPr>
        <w:pStyle w:val="Body"/>
        <w:rPr>
          <w:sz w:val="24"/>
          <w:szCs w:val="24"/>
        </w:rPr>
      </w:pPr>
    </w:p>
    <w:p w14:paraId="032774DB" w14:textId="77777777" w:rsidR="003D0AA6" w:rsidRPr="00460B2A" w:rsidRDefault="00000000">
      <w:pPr>
        <w:pStyle w:val="Body"/>
        <w:rPr>
          <w:sz w:val="24"/>
          <w:szCs w:val="24"/>
        </w:rPr>
      </w:pPr>
      <w:r w:rsidRPr="00460B2A">
        <w:rPr>
          <w:b/>
          <w:bCs/>
          <w:sz w:val="24"/>
          <w:szCs w:val="24"/>
        </w:rPr>
        <w:t>James 2:26</w:t>
      </w:r>
      <w:r w:rsidRPr="00460B2A">
        <w:rPr>
          <w:sz w:val="24"/>
          <w:szCs w:val="24"/>
          <w:lang w:val="de-DE"/>
        </w:rPr>
        <w:t xml:space="preserve"> NKJV</w:t>
      </w:r>
      <w:r w:rsidRPr="00460B2A">
        <w:rPr>
          <w:sz w:val="24"/>
          <w:szCs w:val="24"/>
        </w:rPr>
        <w:t xml:space="preserve"> - </w:t>
      </w:r>
      <w:r w:rsidRPr="00460B2A">
        <w:rPr>
          <w:sz w:val="24"/>
          <w:szCs w:val="24"/>
          <w:rtl/>
          <w:lang w:val="ar-SA"/>
        </w:rPr>
        <w:t>“</w:t>
      </w:r>
      <w:r w:rsidRPr="00460B2A">
        <w:rPr>
          <w:i/>
          <w:iCs/>
          <w:color w:val="0076BA"/>
          <w:sz w:val="24"/>
          <w:szCs w:val="24"/>
        </w:rPr>
        <w:t xml:space="preserve">For as the body without the spirit is dead, so faith without </w:t>
      </w:r>
      <w:r w:rsidRPr="00460B2A">
        <w:rPr>
          <w:b/>
          <w:bCs/>
          <w:i/>
          <w:iCs/>
          <w:color w:val="0076BA"/>
          <w:sz w:val="24"/>
          <w:szCs w:val="24"/>
          <w:u w:val="single"/>
        </w:rPr>
        <w:t>works</w:t>
      </w:r>
      <w:r w:rsidRPr="00460B2A">
        <w:rPr>
          <w:i/>
          <w:iCs/>
          <w:color w:val="0076BA"/>
          <w:sz w:val="24"/>
          <w:szCs w:val="24"/>
        </w:rPr>
        <w:t xml:space="preserve"> is dead also.</w:t>
      </w:r>
      <w:r w:rsidRPr="00460B2A">
        <w:rPr>
          <w:sz w:val="24"/>
          <w:szCs w:val="24"/>
        </w:rPr>
        <w:t>”</w:t>
      </w:r>
    </w:p>
    <w:p w14:paraId="1BBAAD88" w14:textId="77777777" w:rsidR="003D0AA6" w:rsidRPr="00460B2A" w:rsidRDefault="003D0AA6">
      <w:pPr>
        <w:pStyle w:val="Body"/>
        <w:rPr>
          <w:sz w:val="24"/>
          <w:szCs w:val="24"/>
        </w:rPr>
      </w:pPr>
    </w:p>
    <w:p w14:paraId="63A0082F" w14:textId="51BB6C4A" w:rsidR="003D0AA6" w:rsidRPr="00460B2A" w:rsidRDefault="001B6818">
      <w:pPr>
        <w:pStyle w:val="Body"/>
        <w:rPr>
          <w:b/>
          <w:bCs/>
          <w:sz w:val="24"/>
          <w:szCs w:val="24"/>
        </w:rPr>
      </w:pPr>
      <w:r w:rsidRPr="00460B2A">
        <w:rPr>
          <w:sz w:val="24"/>
          <w:szCs w:val="24"/>
        </w:rPr>
        <w:t>T</w:t>
      </w:r>
      <w:r w:rsidR="00000000" w:rsidRPr="00460B2A">
        <w:rPr>
          <w:sz w:val="24"/>
          <w:szCs w:val="24"/>
        </w:rPr>
        <w:t xml:space="preserve">he Bible says that there are </w:t>
      </w:r>
      <w:r w:rsidR="00000000" w:rsidRPr="00460B2A">
        <w:rPr>
          <w:b/>
          <w:bCs/>
          <w:sz w:val="24"/>
          <w:szCs w:val="24"/>
        </w:rPr>
        <w:t>actions we need to mix with our faith!</w:t>
      </w:r>
    </w:p>
    <w:p w14:paraId="0D66D263" w14:textId="77777777" w:rsidR="003D0AA6" w:rsidRPr="00460B2A" w:rsidRDefault="003D0AA6">
      <w:pPr>
        <w:pStyle w:val="Body"/>
        <w:rPr>
          <w:b/>
          <w:bCs/>
          <w:sz w:val="24"/>
          <w:szCs w:val="24"/>
        </w:rPr>
      </w:pPr>
    </w:p>
    <w:p w14:paraId="3CA1D53D" w14:textId="77777777" w:rsidR="003D0AA6" w:rsidRPr="00460B2A" w:rsidRDefault="00000000">
      <w:pPr>
        <w:pStyle w:val="Body"/>
        <w:rPr>
          <w:sz w:val="24"/>
          <w:szCs w:val="24"/>
        </w:rPr>
      </w:pPr>
      <w:r w:rsidRPr="00460B2A">
        <w:rPr>
          <w:sz w:val="24"/>
          <w:szCs w:val="24"/>
        </w:rPr>
        <w:t xml:space="preserve">We can’t just sit around and do nothing.  </w:t>
      </w:r>
      <w:r w:rsidRPr="00460B2A">
        <w:rPr>
          <w:b/>
          <w:bCs/>
          <w:sz w:val="24"/>
          <w:szCs w:val="24"/>
        </w:rPr>
        <w:t>We need to actively do something to build wealth.</w:t>
      </w:r>
    </w:p>
    <w:p w14:paraId="277E649F" w14:textId="77777777" w:rsidR="003D0AA6" w:rsidRPr="00460B2A" w:rsidRDefault="003D0AA6">
      <w:pPr>
        <w:pStyle w:val="Body"/>
        <w:rPr>
          <w:sz w:val="24"/>
          <w:szCs w:val="24"/>
        </w:rPr>
      </w:pPr>
    </w:p>
    <w:p w14:paraId="1A3895CF" w14:textId="7FA9CEAF" w:rsidR="003D0AA6" w:rsidRPr="00460B2A" w:rsidRDefault="00000000">
      <w:pPr>
        <w:pStyle w:val="Body"/>
        <w:rPr>
          <w:sz w:val="24"/>
          <w:szCs w:val="24"/>
        </w:rPr>
      </w:pPr>
      <w:r w:rsidRPr="00460B2A">
        <w:rPr>
          <w:b/>
          <w:bCs/>
          <w:sz w:val="24"/>
          <w:szCs w:val="24"/>
          <w:lang w:val="de-DE"/>
        </w:rPr>
        <w:t xml:space="preserve">Deuteronomy 8:18 </w:t>
      </w:r>
      <w:r w:rsidRPr="00460B2A">
        <w:rPr>
          <w:sz w:val="24"/>
          <w:szCs w:val="24"/>
          <w:lang w:val="de-DE"/>
        </w:rPr>
        <w:t>NKJV</w:t>
      </w:r>
      <w:r w:rsidRPr="00460B2A">
        <w:rPr>
          <w:sz w:val="24"/>
          <w:szCs w:val="24"/>
        </w:rPr>
        <w:t xml:space="preserve"> - </w:t>
      </w:r>
      <w:r w:rsidRPr="00460B2A">
        <w:rPr>
          <w:sz w:val="24"/>
          <w:szCs w:val="24"/>
          <w:rtl/>
          <w:lang w:val="ar-SA"/>
        </w:rPr>
        <w:t>“</w:t>
      </w:r>
      <w:r w:rsidRPr="00460B2A">
        <w:rPr>
          <w:i/>
          <w:iCs/>
          <w:color w:val="0076BA"/>
          <w:sz w:val="24"/>
          <w:szCs w:val="24"/>
          <w:rtl/>
          <w:lang w:val="ar-SA"/>
        </w:rPr>
        <w:t>“</w:t>
      </w:r>
      <w:r w:rsidRPr="00460B2A">
        <w:rPr>
          <w:i/>
          <w:iCs/>
          <w:color w:val="0076BA"/>
          <w:sz w:val="24"/>
          <w:szCs w:val="24"/>
        </w:rPr>
        <w:t xml:space="preserve">And you shall remember the Lord your God, for it is He who gives you power to </w:t>
      </w:r>
      <w:r w:rsidRPr="00460B2A">
        <w:rPr>
          <w:b/>
          <w:bCs/>
          <w:i/>
          <w:iCs/>
          <w:color w:val="0076BA"/>
          <w:sz w:val="24"/>
          <w:szCs w:val="24"/>
          <w:u w:val="single"/>
        </w:rPr>
        <w:t>get</w:t>
      </w:r>
      <w:r w:rsidRPr="00460B2A">
        <w:rPr>
          <w:i/>
          <w:iCs/>
          <w:color w:val="0076BA"/>
          <w:sz w:val="24"/>
          <w:szCs w:val="24"/>
        </w:rPr>
        <w:t xml:space="preserve"> wealth, that He may establish His covenant which He swore to your fathers, as it is this day.”</w:t>
      </w:r>
    </w:p>
    <w:p w14:paraId="2058D958" w14:textId="77777777" w:rsidR="00F63A84" w:rsidRPr="00460B2A" w:rsidRDefault="00F63A84">
      <w:pPr>
        <w:pStyle w:val="Body"/>
        <w:rPr>
          <w:sz w:val="24"/>
          <w:szCs w:val="24"/>
        </w:rPr>
      </w:pPr>
    </w:p>
    <w:p w14:paraId="07D7F660" w14:textId="6D717B4C" w:rsidR="003D0AA6" w:rsidRPr="00460B2A" w:rsidRDefault="00000000">
      <w:pPr>
        <w:pStyle w:val="Body"/>
        <w:rPr>
          <w:sz w:val="24"/>
          <w:szCs w:val="24"/>
        </w:rPr>
      </w:pPr>
      <w:r w:rsidRPr="00460B2A">
        <w:rPr>
          <w:sz w:val="24"/>
          <w:szCs w:val="24"/>
        </w:rPr>
        <w:t xml:space="preserve">God is the one who gives US the power to </w:t>
      </w:r>
      <w:r w:rsidRPr="00460B2A">
        <w:rPr>
          <w:b/>
          <w:bCs/>
          <w:sz w:val="24"/>
          <w:szCs w:val="24"/>
          <w:u w:val="single"/>
        </w:rPr>
        <w:t>get</w:t>
      </w:r>
      <w:r w:rsidRPr="00460B2A">
        <w:rPr>
          <w:sz w:val="24"/>
          <w:szCs w:val="24"/>
        </w:rPr>
        <w:t xml:space="preserve"> wealth.  This involves us </w:t>
      </w:r>
      <w:r w:rsidRPr="00460B2A">
        <w:rPr>
          <w:b/>
          <w:bCs/>
          <w:sz w:val="24"/>
          <w:szCs w:val="24"/>
          <w:u w:val="single"/>
        </w:rPr>
        <w:t>doing</w:t>
      </w:r>
      <w:r w:rsidRPr="00460B2A">
        <w:rPr>
          <w:sz w:val="24"/>
          <w:szCs w:val="24"/>
        </w:rPr>
        <w:t xml:space="preserve"> something.  God is not going to do our part</w:t>
      </w:r>
      <w:r w:rsidR="00F63A84" w:rsidRPr="00460B2A">
        <w:rPr>
          <w:sz w:val="24"/>
          <w:szCs w:val="24"/>
        </w:rPr>
        <w:t>, He gives us the ability or power, we do something with it.</w:t>
      </w:r>
    </w:p>
    <w:p w14:paraId="031381FE" w14:textId="77777777" w:rsidR="003D0AA6" w:rsidRPr="00460B2A" w:rsidRDefault="003D0AA6">
      <w:pPr>
        <w:pStyle w:val="Body"/>
        <w:rPr>
          <w:sz w:val="24"/>
          <w:szCs w:val="24"/>
        </w:rPr>
      </w:pPr>
    </w:p>
    <w:p w14:paraId="1E6E9AD5" w14:textId="77777777" w:rsidR="003D0AA6" w:rsidRPr="00460B2A" w:rsidRDefault="00000000">
      <w:pPr>
        <w:pStyle w:val="Body"/>
        <w:rPr>
          <w:sz w:val="24"/>
          <w:szCs w:val="24"/>
        </w:rPr>
      </w:pPr>
      <w:r w:rsidRPr="00460B2A">
        <w:rPr>
          <w:b/>
          <w:bCs/>
          <w:sz w:val="24"/>
          <w:szCs w:val="24"/>
          <w:lang w:val="nl-NL"/>
        </w:rPr>
        <w:t>Proverbs 13:22</w:t>
      </w:r>
      <w:r w:rsidRPr="00460B2A">
        <w:rPr>
          <w:sz w:val="24"/>
          <w:szCs w:val="24"/>
          <w:lang w:val="de-DE"/>
        </w:rPr>
        <w:t xml:space="preserve"> NKJV</w:t>
      </w:r>
      <w:r w:rsidRPr="00460B2A">
        <w:rPr>
          <w:sz w:val="24"/>
          <w:szCs w:val="24"/>
        </w:rPr>
        <w:t xml:space="preserve"> - </w:t>
      </w:r>
      <w:r w:rsidRPr="00460B2A">
        <w:rPr>
          <w:sz w:val="24"/>
          <w:szCs w:val="24"/>
          <w:rtl/>
          <w:lang w:val="ar-SA"/>
        </w:rPr>
        <w:t>“</w:t>
      </w:r>
      <w:r w:rsidRPr="00460B2A">
        <w:rPr>
          <w:i/>
          <w:iCs/>
          <w:color w:val="0076BA"/>
          <w:sz w:val="24"/>
          <w:szCs w:val="24"/>
        </w:rPr>
        <w:t>A good man leaves an inheritance to his children</w:t>
      </w:r>
      <w:r w:rsidRPr="00460B2A">
        <w:rPr>
          <w:i/>
          <w:iCs/>
          <w:color w:val="0076BA"/>
          <w:sz w:val="24"/>
          <w:szCs w:val="24"/>
          <w:rtl/>
        </w:rPr>
        <w:t>’</w:t>
      </w:r>
      <w:r w:rsidRPr="00460B2A">
        <w:rPr>
          <w:i/>
          <w:iCs/>
          <w:color w:val="0076BA"/>
          <w:sz w:val="24"/>
          <w:szCs w:val="24"/>
        </w:rPr>
        <w:t>s children, But the wealth of the sinner is stored up for the righteous.”</w:t>
      </w:r>
    </w:p>
    <w:p w14:paraId="1436A1A5" w14:textId="77777777" w:rsidR="003D0AA6" w:rsidRPr="00460B2A" w:rsidRDefault="003D0AA6">
      <w:pPr>
        <w:pStyle w:val="Body"/>
        <w:rPr>
          <w:sz w:val="24"/>
          <w:szCs w:val="24"/>
        </w:rPr>
      </w:pPr>
    </w:p>
    <w:p w14:paraId="262151BC" w14:textId="18BD52F5" w:rsidR="003D0AA6" w:rsidRPr="00460B2A" w:rsidRDefault="005F5C49">
      <w:pPr>
        <w:pStyle w:val="Body"/>
        <w:rPr>
          <w:b/>
          <w:bCs/>
          <w:sz w:val="24"/>
          <w:szCs w:val="24"/>
        </w:rPr>
      </w:pPr>
      <w:r w:rsidRPr="00460B2A">
        <w:rPr>
          <w:b/>
          <w:bCs/>
          <w:sz w:val="24"/>
          <w:szCs w:val="24"/>
        </w:rPr>
        <w:t>Wealth</w:t>
      </w:r>
      <w:r w:rsidR="00000000" w:rsidRPr="00460B2A">
        <w:rPr>
          <w:b/>
          <w:bCs/>
          <w:sz w:val="24"/>
          <w:szCs w:val="24"/>
        </w:rPr>
        <w:t xml:space="preserve"> is attracted, not pursued.  </w:t>
      </w:r>
    </w:p>
    <w:p w14:paraId="67494F65" w14:textId="77777777" w:rsidR="003D0AA6" w:rsidRPr="00460B2A" w:rsidRDefault="003D0AA6">
      <w:pPr>
        <w:pStyle w:val="Body"/>
        <w:rPr>
          <w:sz w:val="24"/>
          <w:szCs w:val="24"/>
        </w:rPr>
      </w:pPr>
    </w:p>
    <w:p w14:paraId="0277B514" w14:textId="3646479A" w:rsidR="003D0AA6" w:rsidRPr="00460B2A" w:rsidRDefault="00000000">
      <w:pPr>
        <w:pStyle w:val="Body"/>
        <w:rPr>
          <w:sz w:val="24"/>
          <w:szCs w:val="24"/>
        </w:rPr>
      </w:pPr>
      <w:r w:rsidRPr="00460B2A">
        <w:rPr>
          <w:b/>
          <w:bCs/>
          <w:sz w:val="24"/>
          <w:szCs w:val="24"/>
        </w:rPr>
        <w:t xml:space="preserve">The wealth that’s on this planet, </w:t>
      </w:r>
      <w:r w:rsidR="00D85D95" w:rsidRPr="00460B2A">
        <w:rPr>
          <w:b/>
          <w:bCs/>
          <w:sz w:val="24"/>
          <w:szCs w:val="24"/>
        </w:rPr>
        <w:t>doesn’t belong to sinners, it belongs to God’s children.</w:t>
      </w:r>
      <w:r w:rsidRPr="00460B2A">
        <w:rPr>
          <w:sz w:val="24"/>
          <w:szCs w:val="24"/>
        </w:rPr>
        <w:t xml:space="preserve">  The rightful owners are the children of God.  </w:t>
      </w:r>
    </w:p>
    <w:p w14:paraId="4567D2F6" w14:textId="77777777" w:rsidR="00D85D95" w:rsidRPr="00460B2A" w:rsidRDefault="00D85D95">
      <w:pPr>
        <w:pStyle w:val="Body"/>
        <w:rPr>
          <w:sz w:val="24"/>
          <w:szCs w:val="24"/>
        </w:rPr>
      </w:pPr>
    </w:p>
    <w:p w14:paraId="456A7C82" w14:textId="77777777" w:rsidR="003D0AA6" w:rsidRPr="00460B2A" w:rsidRDefault="003D0AA6">
      <w:pPr>
        <w:pStyle w:val="Body"/>
        <w:rPr>
          <w:sz w:val="24"/>
          <w:szCs w:val="24"/>
        </w:rPr>
      </w:pPr>
    </w:p>
    <w:p w14:paraId="4DCC4DCA" w14:textId="14C9C6DC" w:rsidR="00D85D95" w:rsidRPr="00460B2A" w:rsidRDefault="00D85D95">
      <w:pPr>
        <w:pStyle w:val="Body"/>
        <w:rPr>
          <w:b/>
          <w:bCs/>
          <w:sz w:val="24"/>
          <w:szCs w:val="24"/>
          <w:u w:val="single"/>
        </w:rPr>
      </w:pPr>
      <w:r w:rsidRPr="00460B2A">
        <w:rPr>
          <w:b/>
          <w:bCs/>
          <w:sz w:val="24"/>
          <w:szCs w:val="24"/>
          <w:u w:val="single"/>
        </w:rPr>
        <w:t>Examples of Wealth transferring from the wicked to God’s people</w:t>
      </w:r>
    </w:p>
    <w:p w14:paraId="403BB61E" w14:textId="77777777" w:rsidR="00D85D95" w:rsidRPr="00460B2A" w:rsidRDefault="00D85D95">
      <w:pPr>
        <w:pStyle w:val="Body"/>
        <w:rPr>
          <w:sz w:val="24"/>
          <w:szCs w:val="24"/>
        </w:rPr>
      </w:pPr>
    </w:p>
    <w:p w14:paraId="44BC7B77" w14:textId="77777777" w:rsidR="003D0AA6" w:rsidRPr="00460B2A" w:rsidRDefault="00000000">
      <w:pPr>
        <w:pStyle w:val="Body"/>
        <w:rPr>
          <w:sz w:val="24"/>
          <w:szCs w:val="24"/>
        </w:rPr>
      </w:pPr>
      <w:r w:rsidRPr="00460B2A">
        <w:rPr>
          <w:b/>
          <w:bCs/>
          <w:sz w:val="24"/>
          <w:szCs w:val="24"/>
        </w:rPr>
        <w:t>Exodus 12:33-36</w:t>
      </w:r>
      <w:r w:rsidRPr="00460B2A">
        <w:rPr>
          <w:sz w:val="24"/>
          <w:szCs w:val="24"/>
          <w:lang w:val="de-DE"/>
        </w:rPr>
        <w:t xml:space="preserve"> NKJV</w:t>
      </w:r>
      <w:r w:rsidRPr="00460B2A">
        <w:rPr>
          <w:sz w:val="24"/>
          <w:szCs w:val="24"/>
        </w:rPr>
        <w:t xml:space="preserve"> - </w:t>
      </w:r>
      <w:r w:rsidRPr="00460B2A">
        <w:rPr>
          <w:sz w:val="24"/>
          <w:szCs w:val="24"/>
          <w:rtl/>
          <w:lang w:val="ar-SA"/>
        </w:rPr>
        <w:t>“</w:t>
      </w:r>
      <w:r w:rsidRPr="00460B2A">
        <w:rPr>
          <w:i/>
          <w:iCs/>
          <w:color w:val="0076BA"/>
          <w:sz w:val="24"/>
          <w:szCs w:val="24"/>
        </w:rPr>
        <w:t xml:space="preserve">And the Egyptians urged the people, that they might send them out of the land in haste. For they said, </w:t>
      </w:r>
      <w:r w:rsidRPr="00460B2A">
        <w:rPr>
          <w:i/>
          <w:iCs/>
          <w:color w:val="0076BA"/>
          <w:sz w:val="24"/>
          <w:szCs w:val="24"/>
          <w:rtl/>
          <w:lang w:val="ar-SA"/>
        </w:rPr>
        <w:t>“</w:t>
      </w:r>
      <w:r w:rsidRPr="00460B2A">
        <w:rPr>
          <w:i/>
          <w:iCs/>
          <w:color w:val="0076BA"/>
          <w:sz w:val="24"/>
          <w:szCs w:val="24"/>
        </w:rPr>
        <w:t xml:space="preserve">We shall all be dead.” </w:t>
      </w:r>
      <w:proofErr w:type="gramStart"/>
      <w:r w:rsidRPr="00460B2A">
        <w:rPr>
          <w:i/>
          <w:iCs/>
          <w:color w:val="0076BA"/>
          <w:sz w:val="24"/>
          <w:szCs w:val="24"/>
        </w:rPr>
        <w:t>So</w:t>
      </w:r>
      <w:proofErr w:type="gramEnd"/>
      <w:r w:rsidRPr="00460B2A">
        <w:rPr>
          <w:i/>
          <w:iCs/>
          <w:color w:val="0076BA"/>
          <w:sz w:val="24"/>
          <w:szCs w:val="24"/>
        </w:rPr>
        <w:t xml:space="preserve"> the people took their dough before it was </w:t>
      </w:r>
      <w:proofErr w:type="gramStart"/>
      <w:r w:rsidRPr="00460B2A">
        <w:rPr>
          <w:i/>
          <w:iCs/>
          <w:color w:val="0076BA"/>
          <w:sz w:val="24"/>
          <w:szCs w:val="24"/>
        </w:rPr>
        <w:t>leavened</w:t>
      </w:r>
      <w:proofErr w:type="gramEnd"/>
      <w:r w:rsidRPr="00460B2A">
        <w:rPr>
          <w:i/>
          <w:iCs/>
          <w:color w:val="0076BA"/>
          <w:sz w:val="24"/>
          <w:szCs w:val="24"/>
        </w:rPr>
        <w:t xml:space="preserve">, having their kneading bowls bound up in their clothes on their shoulders. Now the children of Israel had done according to the word of Moses, and they had asked from the Egyptians articles of silver, articles of gold, and clothing. And the Lord had given the people favor in the sight of the Egyptians, so that they granted them what they requested. </w:t>
      </w:r>
      <w:proofErr w:type="gramStart"/>
      <w:r w:rsidRPr="00460B2A">
        <w:rPr>
          <w:i/>
          <w:iCs/>
          <w:color w:val="0076BA"/>
          <w:sz w:val="24"/>
          <w:szCs w:val="24"/>
        </w:rPr>
        <w:t>Thus</w:t>
      </w:r>
      <w:proofErr w:type="gramEnd"/>
      <w:r w:rsidRPr="00460B2A">
        <w:rPr>
          <w:i/>
          <w:iCs/>
          <w:color w:val="0076BA"/>
          <w:sz w:val="24"/>
          <w:szCs w:val="24"/>
        </w:rPr>
        <w:t xml:space="preserve"> they </w:t>
      </w:r>
      <w:r w:rsidRPr="00460B2A">
        <w:rPr>
          <w:b/>
          <w:bCs/>
          <w:i/>
          <w:iCs/>
          <w:color w:val="0076BA"/>
          <w:sz w:val="24"/>
          <w:szCs w:val="24"/>
          <w:u w:val="single"/>
        </w:rPr>
        <w:t>plundered</w:t>
      </w:r>
      <w:r w:rsidRPr="00460B2A">
        <w:rPr>
          <w:i/>
          <w:iCs/>
          <w:color w:val="0076BA"/>
          <w:sz w:val="24"/>
          <w:szCs w:val="24"/>
        </w:rPr>
        <w:t xml:space="preserve"> the Egyptians.</w:t>
      </w:r>
      <w:r w:rsidRPr="00460B2A">
        <w:rPr>
          <w:sz w:val="24"/>
          <w:szCs w:val="24"/>
        </w:rPr>
        <w:t>”</w:t>
      </w:r>
    </w:p>
    <w:p w14:paraId="0DD95F6C" w14:textId="77777777" w:rsidR="003D0AA6" w:rsidRPr="00460B2A" w:rsidRDefault="003D0AA6">
      <w:pPr>
        <w:pStyle w:val="Body"/>
        <w:rPr>
          <w:sz w:val="24"/>
          <w:szCs w:val="24"/>
        </w:rPr>
      </w:pPr>
    </w:p>
    <w:p w14:paraId="672E67E2" w14:textId="2505F521" w:rsidR="003D0AA6" w:rsidRPr="00460B2A" w:rsidRDefault="00D85D95">
      <w:pPr>
        <w:pStyle w:val="Body"/>
        <w:rPr>
          <w:sz w:val="24"/>
          <w:szCs w:val="24"/>
        </w:rPr>
      </w:pPr>
      <w:r w:rsidRPr="00460B2A">
        <w:rPr>
          <w:sz w:val="24"/>
          <w:szCs w:val="24"/>
        </w:rPr>
        <w:t>Plundered means “to take from”.</w:t>
      </w:r>
      <w:r w:rsidR="002E5CB8" w:rsidRPr="00460B2A">
        <w:rPr>
          <w:sz w:val="24"/>
          <w:szCs w:val="24"/>
        </w:rPr>
        <w:t xml:space="preserve">  Notice there was something the Israelites had to do to obtain this wealth transfer. </w:t>
      </w:r>
      <w:r w:rsidR="002B7A85" w:rsidRPr="00460B2A">
        <w:rPr>
          <w:sz w:val="24"/>
          <w:szCs w:val="24"/>
        </w:rPr>
        <w:t>They asked the Egyptians for their wealth!</w:t>
      </w:r>
    </w:p>
    <w:p w14:paraId="7A542509" w14:textId="77777777" w:rsidR="003D0AA6" w:rsidRPr="00460B2A" w:rsidRDefault="003D0AA6">
      <w:pPr>
        <w:pStyle w:val="Body"/>
        <w:rPr>
          <w:sz w:val="24"/>
          <w:szCs w:val="24"/>
        </w:rPr>
      </w:pPr>
    </w:p>
    <w:p w14:paraId="56327E2F" w14:textId="77777777" w:rsidR="003D0AA6" w:rsidRPr="00460B2A" w:rsidRDefault="003D0AA6">
      <w:pPr>
        <w:pStyle w:val="Body"/>
        <w:rPr>
          <w:sz w:val="24"/>
          <w:szCs w:val="24"/>
        </w:rPr>
      </w:pPr>
    </w:p>
    <w:p w14:paraId="6A1FB7B9" w14:textId="77777777" w:rsidR="003D0AA6" w:rsidRPr="00460B2A" w:rsidRDefault="00000000">
      <w:pPr>
        <w:pStyle w:val="Body"/>
        <w:rPr>
          <w:sz w:val="24"/>
          <w:szCs w:val="24"/>
        </w:rPr>
      </w:pPr>
      <w:r w:rsidRPr="00460B2A">
        <w:rPr>
          <w:b/>
          <w:bCs/>
          <w:sz w:val="24"/>
          <w:szCs w:val="24"/>
        </w:rPr>
        <w:t>II Chronicles 20:15-17</w:t>
      </w:r>
      <w:r w:rsidRPr="00460B2A">
        <w:rPr>
          <w:sz w:val="24"/>
          <w:szCs w:val="24"/>
          <w:lang w:val="de-DE"/>
        </w:rPr>
        <w:t xml:space="preserve"> NKJV</w:t>
      </w:r>
      <w:r w:rsidRPr="00460B2A">
        <w:rPr>
          <w:sz w:val="24"/>
          <w:szCs w:val="24"/>
        </w:rPr>
        <w:t xml:space="preserve"> - </w:t>
      </w:r>
      <w:r w:rsidRPr="00460B2A">
        <w:rPr>
          <w:sz w:val="24"/>
          <w:szCs w:val="24"/>
          <w:rtl/>
          <w:lang w:val="ar-SA"/>
        </w:rPr>
        <w:t>“</w:t>
      </w:r>
      <w:r w:rsidRPr="00460B2A">
        <w:rPr>
          <w:i/>
          <w:iCs/>
          <w:color w:val="0076BA"/>
          <w:sz w:val="24"/>
          <w:szCs w:val="24"/>
        </w:rPr>
        <w:t xml:space="preserve">And he said, </w:t>
      </w:r>
      <w:r w:rsidRPr="00460B2A">
        <w:rPr>
          <w:i/>
          <w:iCs/>
          <w:color w:val="0076BA"/>
          <w:sz w:val="24"/>
          <w:szCs w:val="24"/>
          <w:rtl/>
          <w:lang w:val="ar-SA"/>
        </w:rPr>
        <w:t>“</w:t>
      </w:r>
      <w:r w:rsidRPr="00460B2A">
        <w:rPr>
          <w:i/>
          <w:iCs/>
          <w:color w:val="0076BA"/>
          <w:sz w:val="24"/>
          <w:szCs w:val="24"/>
        </w:rPr>
        <w:t xml:space="preserve">Listen, all you of Judah and you inhabitants of Jerusalem, and you, King Jehoshaphat! Thus says the Lord to you: </w:t>
      </w:r>
      <w:r w:rsidRPr="00460B2A">
        <w:rPr>
          <w:i/>
          <w:iCs/>
          <w:color w:val="0076BA"/>
          <w:sz w:val="24"/>
          <w:szCs w:val="24"/>
          <w:rtl/>
        </w:rPr>
        <w:t>‘</w:t>
      </w:r>
      <w:r w:rsidRPr="00460B2A">
        <w:rPr>
          <w:i/>
          <w:iCs/>
          <w:color w:val="0076BA"/>
          <w:sz w:val="24"/>
          <w:szCs w:val="24"/>
        </w:rPr>
        <w:t xml:space="preserve">Do not be afraid nor dismayed because of this great multitude, for the battle is not yours, </w:t>
      </w:r>
      <w:r w:rsidRPr="00460B2A">
        <w:rPr>
          <w:i/>
          <w:iCs/>
          <w:color w:val="0076BA"/>
          <w:sz w:val="24"/>
          <w:szCs w:val="24"/>
        </w:rPr>
        <w:lastRenderedPageBreak/>
        <w:t>but God</w:t>
      </w:r>
      <w:r w:rsidRPr="00460B2A">
        <w:rPr>
          <w:i/>
          <w:iCs/>
          <w:color w:val="0076BA"/>
          <w:sz w:val="24"/>
          <w:szCs w:val="24"/>
          <w:rtl/>
        </w:rPr>
        <w:t>’</w:t>
      </w:r>
      <w:r w:rsidRPr="00460B2A">
        <w:rPr>
          <w:i/>
          <w:iCs/>
          <w:color w:val="0076BA"/>
          <w:sz w:val="24"/>
          <w:szCs w:val="24"/>
        </w:rPr>
        <w:t xml:space="preserve">s. Tomorrow </w:t>
      </w:r>
      <w:proofErr w:type="gramStart"/>
      <w:r w:rsidRPr="00460B2A">
        <w:rPr>
          <w:i/>
          <w:iCs/>
          <w:color w:val="0076BA"/>
          <w:sz w:val="24"/>
          <w:szCs w:val="24"/>
        </w:rPr>
        <w:t>go</w:t>
      </w:r>
      <w:proofErr w:type="gramEnd"/>
      <w:r w:rsidRPr="00460B2A">
        <w:rPr>
          <w:i/>
          <w:iCs/>
          <w:color w:val="0076BA"/>
          <w:sz w:val="24"/>
          <w:szCs w:val="24"/>
        </w:rPr>
        <w:t xml:space="preserve"> down against them. They will surely come up by the Ascent of Ziz, and you will find them at the end of the brook before the Wilderness of Jeruel. You will not need to fight in this battle. Position yourselves, stand still and see the salvation of the Lord, who is with you, O Judah and Jerusalem!</w:t>
      </w:r>
      <w:r w:rsidRPr="00460B2A">
        <w:rPr>
          <w:i/>
          <w:iCs/>
          <w:color w:val="0076BA"/>
          <w:sz w:val="24"/>
          <w:szCs w:val="24"/>
          <w:rtl/>
        </w:rPr>
        <w:t xml:space="preserve">’ </w:t>
      </w:r>
      <w:r w:rsidRPr="00460B2A">
        <w:rPr>
          <w:i/>
          <w:iCs/>
          <w:color w:val="0076BA"/>
          <w:sz w:val="24"/>
          <w:szCs w:val="24"/>
        </w:rPr>
        <w:t>Do not fear or be dismayed; tomorrow go out against them, for the Lord is with you.</w:t>
      </w:r>
      <w:r w:rsidRPr="00460B2A">
        <w:rPr>
          <w:sz w:val="24"/>
          <w:szCs w:val="24"/>
        </w:rPr>
        <w:t>””</w:t>
      </w:r>
    </w:p>
    <w:p w14:paraId="5DD82E90" w14:textId="77777777" w:rsidR="003D0AA6" w:rsidRPr="00460B2A" w:rsidRDefault="003D0AA6">
      <w:pPr>
        <w:pStyle w:val="Body"/>
        <w:rPr>
          <w:sz w:val="24"/>
          <w:szCs w:val="24"/>
        </w:rPr>
      </w:pPr>
    </w:p>
    <w:p w14:paraId="497F3BE7" w14:textId="6FE84F53" w:rsidR="003D0AA6" w:rsidRPr="00460B2A" w:rsidRDefault="008E5D90">
      <w:pPr>
        <w:pStyle w:val="Body"/>
        <w:rPr>
          <w:sz w:val="24"/>
          <w:szCs w:val="24"/>
        </w:rPr>
      </w:pPr>
      <w:r w:rsidRPr="00460B2A">
        <w:rPr>
          <w:sz w:val="24"/>
          <w:szCs w:val="24"/>
        </w:rPr>
        <w:t>Position yourself in the right place to receive what God has for you.</w:t>
      </w:r>
    </w:p>
    <w:p w14:paraId="3129F4D8" w14:textId="77777777" w:rsidR="003D0AA6" w:rsidRPr="00460B2A" w:rsidRDefault="003D0AA6">
      <w:pPr>
        <w:pStyle w:val="Body"/>
        <w:rPr>
          <w:sz w:val="24"/>
          <w:szCs w:val="24"/>
        </w:rPr>
      </w:pPr>
    </w:p>
    <w:p w14:paraId="3E373382" w14:textId="77777777" w:rsidR="003D0AA6" w:rsidRPr="00460B2A" w:rsidRDefault="00000000">
      <w:pPr>
        <w:pStyle w:val="Body"/>
        <w:rPr>
          <w:sz w:val="24"/>
          <w:szCs w:val="24"/>
        </w:rPr>
      </w:pPr>
      <w:r w:rsidRPr="00460B2A">
        <w:rPr>
          <w:b/>
          <w:bCs/>
          <w:sz w:val="24"/>
          <w:szCs w:val="24"/>
        </w:rPr>
        <w:t>II Chronicles 20:24-25</w:t>
      </w:r>
      <w:r w:rsidRPr="00460B2A">
        <w:rPr>
          <w:sz w:val="24"/>
          <w:szCs w:val="24"/>
          <w:lang w:val="de-DE"/>
        </w:rPr>
        <w:t xml:space="preserve"> NKJV</w:t>
      </w:r>
      <w:r w:rsidRPr="00460B2A">
        <w:rPr>
          <w:sz w:val="24"/>
          <w:szCs w:val="24"/>
        </w:rPr>
        <w:t xml:space="preserve"> - </w:t>
      </w:r>
      <w:r w:rsidRPr="00460B2A">
        <w:rPr>
          <w:sz w:val="24"/>
          <w:szCs w:val="24"/>
          <w:rtl/>
          <w:lang w:val="ar-SA"/>
        </w:rPr>
        <w:t>“</w:t>
      </w:r>
      <w:r w:rsidRPr="00460B2A">
        <w:rPr>
          <w:i/>
          <w:iCs/>
          <w:color w:val="0076BA"/>
          <w:sz w:val="24"/>
          <w:szCs w:val="24"/>
        </w:rPr>
        <w:t>So when Judah came to a place overlooking the wilderness, they looked toward the multitude; and there were their dead bodies, fallen on the earth. No one had escaped. When Jehoshaphat and his people came to take away their spoil, they found among them an abundance of valuables on the dead bodies, and precious jewelry, which they stripped off for themselves, more than they could carry away; and they were three days gathering the spoil because there was so much.</w:t>
      </w:r>
      <w:r w:rsidRPr="00460B2A">
        <w:rPr>
          <w:sz w:val="24"/>
          <w:szCs w:val="24"/>
        </w:rPr>
        <w:t>”</w:t>
      </w:r>
    </w:p>
    <w:p w14:paraId="66BFEA73" w14:textId="77777777" w:rsidR="003D0AA6" w:rsidRPr="00460B2A" w:rsidRDefault="003D0AA6">
      <w:pPr>
        <w:pStyle w:val="Body"/>
        <w:rPr>
          <w:sz w:val="24"/>
          <w:szCs w:val="24"/>
        </w:rPr>
      </w:pPr>
    </w:p>
    <w:p w14:paraId="6318F6F0" w14:textId="2DB0679D" w:rsidR="003D0AA6" w:rsidRPr="00460B2A" w:rsidRDefault="00352C63">
      <w:pPr>
        <w:pStyle w:val="Body"/>
        <w:rPr>
          <w:sz w:val="24"/>
          <w:szCs w:val="24"/>
        </w:rPr>
      </w:pPr>
      <w:r w:rsidRPr="00460B2A">
        <w:rPr>
          <w:sz w:val="24"/>
          <w:szCs w:val="24"/>
        </w:rPr>
        <w:t xml:space="preserve">We are in a time of great wealth transfer that has even been noted by </w:t>
      </w:r>
      <w:r w:rsidR="004636DC" w:rsidRPr="00460B2A">
        <w:rPr>
          <w:sz w:val="24"/>
          <w:szCs w:val="24"/>
        </w:rPr>
        <w:t>non-Christians</w:t>
      </w:r>
      <w:r w:rsidRPr="00460B2A">
        <w:rPr>
          <w:sz w:val="24"/>
          <w:szCs w:val="24"/>
        </w:rPr>
        <w:t>.</w:t>
      </w:r>
    </w:p>
    <w:p w14:paraId="572ACB96" w14:textId="77777777" w:rsidR="00460B2A" w:rsidRPr="00460B2A" w:rsidRDefault="00460B2A">
      <w:pPr>
        <w:pStyle w:val="Body"/>
        <w:rPr>
          <w:sz w:val="24"/>
          <w:szCs w:val="24"/>
        </w:rPr>
      </w:pPr>
    </w:p>
    <w:p w14:paraId="3543D102" w14:textId="5CC3280C" w:rsidR="00460B2A" w:rsidRPr="004636DC" w:rsidRDefault="00460B2A">
      <w:pPr>
        <w:pStyle w:val="Body"/>
        <w:rPr>
          <w:b/>
          <w:bCs/>
          <w:sz w:val="24"/>
          <w:szCs w:val="24"/>
          <w:u w:val="single"/>
        </w:rPr>
      </w:pPr>
      <w:r w:rsidRPr="004636DC">
        <w:rPr>
          <w:b/>
          <w:bCs/>
          <w:sz w:val="24"/>
          <w:szCs w:val="24"/>
          <w:u w:val="single"/>
        </w:rPr>
        <w:t>According to Google:</w:t>
      </w:r>
    </w:p>
    <w:p w14:paraId="5BE0B96D" w14:textId="77777777" w:rsidR="00460B2A" w:rsidRPr="00460B2A" w:rsidRDefault="00460B2A" w:rsidP="00460B2A">
      <w:pPr>
        <w:pStyle w:val="Body"/>
        <w:rPr>
          <w:sz w:val="24"/>
          <w:szCs w:val="24"/>
        </w:rPr>
      </w:pPr>
      <w:r w:rsidRPr="00460B2A">
        <w:rPr>
          <w:sz w:val="24"/>
          <w:szCs w:val="24"/>
        </w:rPr>
        <w:t xml:space="preserve">Key Aspects of </w:t>
      </w:r>
      <w:proofErr w:type="gramStart"/>
      <w:r w:rsidRPr="00460B2A">
        <w:rPr>
          <w:sz w:val="24"/>
          <w:szCs w:val="24"/>
        </w:rPr>
        <w:t>the Great</w:t>
      </w:r>
      <w:proofErr w:type="gramEnd"/>
      <w:r w:rsidRPr="00460B2A">
        <w:rPr>
          <w:sz w:val="24"/>
          <w:szCs w:val="24"/>
        </w:rPr>
        <w:t xml:space="preserve"> Wealth Transfer:</w:t>
      </w:r>
    </w:p>
    <w:p w14:paraId="57366988" w14:textId="77777777" w:rsidR="00460B2A" w:rsidRPr="00460B2A" w:rsidRDefault="00460B2A" w:rsidP="00460B2A">
      <w:pPr>
        <w:pStyle w:val="Body"/>
        <w:numPr>
          <w:ilvl w:val="0"/>
          <w:numId w:val="1"/>
        </w:numPr>
        <w:rPr>
          <w:sz w:val="24"/>
          <w:szCs w:val="24"/>
        </w:rPr>
      </w:pPr>
      <w:r w:rsidRPr="00460B2A">
        <w:rPr>
          <w:b/>
          <w:bCs/>
          <w:sz w:val="24"/>
          <w:szCs w:val="24"/>
        </w:rPr>
        <w:t>Massive Scale:</w:t>
      </w:r>
    </w:p>
    <w:p w14:paraId="5D7B6590" w14:textId="77777777" w:rsidR="00460B2A" w:rsidRPr="00460B2A" w:rsidRDefault="00460B2A" w:rsidP="00460B2A">
      <w:pPr>
        <w:pStyle w:val="Body"/>
        <w:rPr>
          <w:sz w:val="24"/>
          <w:szCs w:val="24"/>
        </w:rPr>
      </w:pPr>
      <w:r w:rsidRPr="00460B2A">
        <w:rPr>
          <w:sz w:val="24"/>
          <w:szCs w:val="24"/>
        </w:rPr>
        <w:t>Estimates suggest that around $84 trillion to $124 trillion will be transferred between generations by 2045 or 2048. </w:t>
      </w:r>
    </w:p>
    <w:p w14:paraId="61F43960" w14:textId="77777777" w:rsidR="00460B2A" w:rsidRPr="00460B2A" w:rsidRDefault="00460B2A" w:rsidP="00460B2A">
      <w:pPr>
        <w:pStyle w:val="Body"/>
        <w:numPr>
          <w:ilvl w:val="0"/>
          <w:numId w:val="1"/>
        </w:numPr>
        <w:rPr>
          <w:sz w:val="24"/>
          <w:szCs w:val="24"/>
        </w:rPr>
      </w:pPr>
      <w:r w:rsidRPr="00460B2A">
        <w:rPr>
          <w:b/>
          <w:bCs/>
          <w:sz w:val="24"/>
          <w:szCs w:val="24"/>
        </w:rPr>
        <w:t>Generational Shift:</w:t>
      </w:r>
    </w:p>
    <w:p w14:paraId="7149FF93" w14:textId="77777777" w:rsidR="00460B2A" w:rsidRPr="00460B2A" w:rsidRDefault="00460B2A" w:rsidP="00460B2A">
      <w:pPr>
        <w:pStyle w:val="Body"/>
        <w:rPr>
          <w:sz w:val="24"/>
          <w:szCs w:val="24"/>
        </w:rPr>
      </w:pPr>
      <w:r w:rsidRPr="00460B2A">
        <w:rPr>
          <w:sz w:val="24"/>
          <w:szCs w:val="24"/>
        </w:rPr>
        <w:t>The primary beneficiaries are Gen X and Millennials, who will receive a large portion of the wealth accumulated by their parents and grandparents. </w:t>
      </w:r>
    </w:p>
    <w:p w14:paraId="3EDE933A" w14:textId="77777777" w:rsidR="00460B2A" w:rsidRPr="00460B2A" w:rsidRDefault="00460B2A" w:rsidP="00460B2A">
      <w:pPr>
        <w:pStyle w:val="Body"/>
        <w:numPr>
          <w:ilvl w:val="0"/>
          <w:numId w:val="1"/>
        </w:numPr>
        <w:rPr>
          <w:sz w:val="24"/>
          <w:szCs w:val="24"/>
        </w:rPr>
      </w:pPr>
      <w:r w:rsidRPr="00460B2A">
        <w:rPr>
          <w:b/>
          <w:bCs/>
          <w:sz w:val="24"/>
          <w:szCs w:val="24"/>
        </w:rPr>
        <w:t>Impact on Individuals:</w:t>
      </w:r>
    </w:p>
    <w:p w14:paraId="7BC2F667" w14:textId="77777777" w:rsidR="00460B2A" w:rsidRPr="00460B2A" w:rsidRDefault="00460B2A" w:rsidP="00460B2A">
      <w:pPr>
        <w:pStyle w:val="Body"/>
        <w:rPr>
          <w:sz w:val="24"/>
          <w:szCs w:val="24"/>
        </w:rPr>
      </w:pPr>
      <w:r w:rsidRPr="00460B2A">
        <w:rPr>
          <w:sz w:val="24"/>
          <w:szCs w:val="24"/>
        </w:rPr>
        <w:t>The influx of wealth can offer younger generations opportunities to reshape their finances, make investments, and potentially impact their future. </w:t>
      </w:r>
    </w:p>
    <w:p w14:paraId="0173C190" w14:textId="77777777" w:rsidR="00460B2A" w:rsidRPr="00460B2A" w:rsidRDefault="00460B2A" w:rsidP="00460B2A">
      <w:pPr>
        <w:pStyle w:val="Body"/>
        <w:numPr>
          <w:ilvl w:val="0"/>
          <w:numId w:val="1"/>
        </w:numPr>
        <w:rPr>
          <w:sz w:val="24"/>
          <w:szCs w:val="24"/>
        </w:rPr>
      </w:pPr>
      <w:r w:rsidRPr="00460B2A">
        <w:rPr>
          <w:b/>
          <w:bCs/>
          <w:sz w:val="24"/>
          <w:szCs w:val="24"/>
        </w:rPr>
        <w:t>Implications for the Economy:</w:t>
      </w:r>
    </w:p>
    <w:p w14:paraId="50D55367" w14:textId="77777777" w:rsidR="00460B2A" w:rsidRPr="00460B2A" w:rsidRDefault="00460B2A" w:rsidP="00460B2A">
      <w:pPr>
        <w:pStyle w:val="Body"/>
        <w:rPr>
          <w:sz w:val="24"/>
          <w:szCs w:val="24"/>
        </w:rPr>
      </w:pPr>
      <w:r w:rsidRPr="00460B2A">
        <w:rPr>
          <w:sz w:val="24"/>
          <w:szCs w:val="24"/>
        </w:rPr>
        <w:t>The transfer is expected to lead to increased consumer spending and economic growth. </w:t>
      </w:r>
    </w:p>
    <w:p w14:paraId="4FC6364B" w14:textId="77777777" w:rsidR="003D0AA6" w:rsidRPr="00460B2A" w:rsidRDefault="003D0AA6">
      <w:pPr>
        <w:pStyle w:val="Body"/>
        <w:rPr>
          <w:sz w:val="24"/>
          <w:szCs w:val="24"/>
        </w:rPr>
      </w:pPr>
    </w:p>
    <w:p w14:paraId="021DC4AD" w14:textId="1A124743" w:rsidR="003D0AA6" w:rsidRPr="00460B2A" w:rsidRDefault="00000000">
      <w:pPr>
        <w:pStyle w:val="Body"/>
        <w:rPr>
          <w:b/>
          <w:bCs/>
          <w:sz w:val="24"/>
          <w:szCs w:val="24"/>
          <w:u w:val="single"/>
        </w:rPr>
      </w:pPr>
      <w:r w:rsidRPr="00460B2A">
        <w:rPr>
          <w:b/>
          <w:bCs/>
          <w:sz w:val="24"/>
          <w:szCs w:val="24"/>
          <w:u w:val="single"/>
        </w:rPr>
        <w:t xml:space="preserve">We </w:t>
      </w:r>
      <w:r w:rsidR="00460B2A" w:rsidRPr="00460B2A">
        <w:rPr>
          <w:b/>
          <w:bCs/>
          <w:sz w:val="24"/>
          <w:szCs w:val="24"/>
          <w:u w:val="single"/>
        </w:rPr>
        <w:t>need</w:t>
      </w:r>
      <w:r w:rsidRPr="00460B2A">
        <w:rPr>
          <w:b/>
          <w:bCs/>
          <w:sz w:val="24"/>
          <w:szCs w:val="24"/>
          <w:u w:val="single"/>
        </w:rPr>
        <w:t xml:space="preserve"> to position ourselves to receive wealth.</w:t>
      </w:r>
    </w:p>
    <w:p w14:paraId="4B0EC3C4" w14:textId="77777777" w:rsidR="003D0AA6" w:rsidRPr="00460B2A" w:rsidRDefault="003D0AA6">
      <w:pPr>
        <w:pStyle w:val="Body"/>
        <w:rPr>
          <w:sz w:val="24"/>
          <w:szCs w:val="24"/>
        </w:rPr>
      </w:pPr>
    </w:p>
    <w:p w14:paraId="725274B4" w14:textId="1FC7BC33" w:rsidR="003D0AA6" w:rsidRDefault="00460B2A">
      <w:pPr>
        <w:pStyle w:val="Body"/>
        <w:rPr>
          <w:b/>
          <w:bCs/>
          <w:sz w:val="24"/>
          <w:szCs w:val="24"/>
        </w:rPr>
      </w:pPr>
      <w:r w:rsidRPr="00460B2A">
        <w:rPr>
          <w:b/>
          <w:bCs/>
          <w:sz w:val="24"/>
          <w:szCs w:val="24"/>
        </w:rPr>
        <w:t>We do this by investing our money in things</w:t>
      </w:r>
      <w:r w:rsidR="00000000" w:rsidRPr="00460B2A">
        <w:rPr>
          <w:b/>
          <w:bCs/>
          <w:sz w:val="24"/>
          <w:szCs w:val="24"/>
        </w:rPr>
        <w:t xml:space="preserve"> that go UP in value</w:t>
      </w:r>
      <w:r w:rsidRPr="00460B2A">
        <w:rPr>
          <w:b/>
          <w:bCs/>
          <w:sz w:val="24"/>
          <w:szCs w:val="24"/>
        </w:rPr>
        <w:t xml:space="preserve"> and pay you to have them.</w:t>
      </w:r>
    </w:p>
    <w:p w14:paraId="6CEE26EC" w14:textId="77777777" w:rsidR="00460B2A" w:rsidRDefault="00460B2A">
      <w:pPr>
        <w:pStyle w:val="Body"/>
        <w:rPr>
          <w:b/>
          <w:bCs/>
          <w:sz w:val="24"/>
          <w:szCs w:val="24"/>
        </w:rPr>
      </w:pPr>
    </w:p>
    <w:p w14:paraId="5B21D8CD" w14:textId="77777777" w:rsidR="00460B2A" w:rsidRDefault="00460B2A">
      <w:pPr>
        <w:pStyle w:val="Body"/>
        <w:rPr>
          <w:b/>
          <w:bCs/>
          <w:sz w:val="24"/>
          <w:szCs w:val="24"/>
        </w:rPr>
      </w:pPr>
    </w:p>
    <w:p w14:paraId="23FC8CBA" w14:textId="77777777" w:rsidR="00460B2A" w:rsidRDefault="00460B2A">
      <w:pPr>
        <w:pStyle w:val="Body"/>
        <w:rPr>
          <w:b/>
          <w:bCs/>
          <w:sz w:val="24"/>
          <w:szCs w:val="24"/>
        </w:rPr>
      </w:pPr>
    </w:p>
    <w:p w14:paraId="50C1329A" w14:textId="77777777" w:rsidR="004636DC" w:rsidRDefault="004636DC">
      <w:pPr>
        <w:pStyle w:val="Body"/>
        <w:rPr>
          <w:b/>
          <w:bCs/>
          <w:sz w:val="24"/>
          <w:szCs w:val="24"/>
        </w:rPr>
      </w:pPr>
    </w:p>
    <w:p w14:paraId="227F1D06" w14:textId="77777777" w:rsidR="004636DC" w:rsidRDefault="004636DC">
      <w:pPr>
        <w:pStyle w:val="Body"/>
        <w:rPr>
          <w:b/>
          <w:bCs/>
          <w:sz w:val="24"/>
          <w:szCs w:val="24"/>
        </w:rPr>
      </w:pPr>
    </w:p>
    <w:p w14:paraId="2B0CA573" w14:textId="77777777" w:rsidR="00460B2A" w:rsidRDefault="00460B2A">
      <w:pPr>
        <w:pStyle w:val="Body"/>
        <w:rPr>
          <w:b/>
          <w:bCs/>
          <w:sz w:val="24"/>
          <w:szCs w:val="24"/>
        </w:rPr>
      </w:pPr>
    </w:p>
    <w:p w14:paraId="28B55B2B" w14:textId="77777777" w:rsidR="00460B2A" w:rsidRDefault="00460B2A">
      <w:pPr>
        <w:pStyle w:val="Body"/>
        <w:rPr>
          <w:b/>
          <w:bCs/>
          <w:sz w:val="24"/>
          <w:szCs w:val="24"/>
        </w:rPr>
      </w:pPr>
    </w:p>
    <w:p w14:paraId="0C18A697" w14:textId="77777777" w:rsidR="00460B2A" w:rsidRPr="00460B2A" w:rsidRDefault="00460B2A">
      <w:pPr>
        <w:pStyle w:val="Body"/>
        <w:rPr>
          <w:sz w:val="24"/>
          <w:szCs w:val="24"/>
        </w:rPr>
      </w:pPr>
    </w:p>
    <w:p w14:paraId="60541B58" w14:textId="77777777" w:rsidR="003D0AA6" w:rsidRPr="00460B2A" w:rsidRDefault="003D0AA6">
      <w:pPr>
        <w:pStyle w:val="Body"/>
        <w:rPr>
          <w:sz w:val="24"/>
          <w:szCs w:val="24"/>
        </w:rPr>
      </w:pPr>
    </w:p>
    <w:p w14:paraId="31E3785F" w14:textId="77777777" w:rsidR="003D0AA6" w:rsidRPr="00460B2A" w:rsidRDefault="003D0AA6">
      <w:pPr>
        <w:pStyle w:val="Body"/>
        <w:rPr>
          <w:sz w:val="24"/>
          <w:szCs w:val="24"/>
        </w:rPr>
      </w:pPr>
    </w:p>
    <w:p w14:paraId="7E8D9360" w14:textId="77777777" w:rsidR="003D0AA6" w:rsidRPr="00460B2A" w:rsidRDefault="00000000">
      <w:pPr>
        <w:pStyle w:val="Body"/>
        <w:rPr>
          <w:b/>
          <w:bCs/>
          <w:sz w:val="24"/>
          <w:szCs w:val="24"/>
          <w:u w:val="single"/>
        </w:rPr>
      </w:pPr>
      <w:r w:rsidRPr="00460B2A">
        <w:rPr>
          <w:b/>
          <w:bCs/>
          <w:sz w:val="24"/>
          <w:szCs w:val="24"/>
          <w:u w:val="single"/>
        </w:rPr>
        <w:t>Ideas for Passive (Level 2 income)</w:t>
      </w:r>
    </w:p>
    <w:p w14:paraId="185BB2ED" w14:textId="77777777" w:rsidR="003D0AA6" w:rsidRPr="00460B2A" w:rsidRDefault="003D0AA6">
      <w:pPr>
        <w:pStyle w:val="Body"/>
        <w:rPr>
          <w:sz w:val="24"/>
          <w:szCs w:val="24"/>
        </w:rPr>
      </w:pPr>
    </w:p>
    <w:p w14:paraId="10EBFB0D" w14:textId="77777777" w:rsidR="003D0AA6" w:rsidRPr="00460B2A" w:rsidRDefault="00000000">
      <w:pPr>
        <w:pStyle w:val="Body"/>
        <w:rPr>
          <w:sz w:val="24"/>
          <w:szCs w:val="24"/>
        </w:rPr>
      </w:pPr>
      <w:r w:rsidRPr="00460B2A">
        <w:rPr>
          <w:b/>
          <w:bCs/>
          <w:sz w:val="24"/>
          <w:szCs w:val="24"/>
        </w:rPr>
        <w:t xml:space="preserve"> - Rental Properties</w:t>
      </w:r>
      <w:r w:rsidRPr="00460B2A">
        <w:rPr>
          <w:sz w:val="24"/>
          <w:szCs w:val="24"/>
        </w:rPr>
        <w:t xml:space="preserve"> - buy and rent out residential or commercial properties.  This generates additional monthly income.</w:t>
      </w:r>
    </w:p>
    <w:p w14:paraId="480AEA1A" w14:textId="77777777" w:rsidR="003D0AA6" w:rsidRPr="00460B2A" w:rsidRDefault="00000000">
      <w:pPr>
        <w:pStyle w:val="Body"/>
        <w:rPr>
          <w:sz w:val="24"/>
          <w:szCs w:val="24"/>
        </w:rPr>
      </w:pPr>
      <w:r w:rsidRPr="00460B2A">
        <w:rPr>
          <w:b/>
          <w:bCs/>
          <w:sz w:val="24"/>
          <w:szCs w:val="24"/>
        </w:rPr>
        <w:t xml:space="preserve"> - REITs (Real Estate Investment Trusts)</w:t>
      </w:r>
      <w:r w:rsidRPr="00460B2A">
        <w:rPr>
          <w:sz w:val="24"/>
          <w:szCs w:val="24"/>
        </w:rPr>
        <w:t xml:space="preserve"> - Invest in real estate through the stock market, receiving dividends without managing properties. </w:t>
      </w:r>
    </w:p>
    <w:p w14:paraId="65C3D31E" w14:textId="3F3BA07A" w:rsidR="003D0AA6" w:rsidRPr="00460B2A" w:rsidRDefault="00000000">
      <w:pPr>
        <w:pStyle w:val="Body"/>
        <w:rPr>
          <w:sz w:val="24"/>
          <w:szCs w:val="24"/>
        </w:rPr>
      </w:pPr>
      <w:r w:rsidRPr="00460B2A">
        <w:rPr>
          <w:b/>
          <w:bCs/>
          <w:sz w:val="24"/>
          <w:szCs w:val="24"/>
        </w:rPr>
        <w:t xml:space="preserve"> - Create a blog or YouTube channel</w:t>
      </w:r>
      <w:r w:rsidRPr="00460B2A">
        <w:rPr>
          <w:sz w:val="24"/>
          <w:szCs w:val="24"/>
        </w:rPr>
        <w:t xml:space="preserve"> - Earn income through ads and affiliate links.  This will take time to </w:t>
      </w:r>
      <w:proofErr w:type="gramStart"/>
      <w:r w:rsidRPr="00460B2A">
        <w:rPr>
          <w:sz w:val="24"/>
          <w:szCs w:val="24"/>
        </w:rPr>
        <w:t>setup</w:t>
      </w:r>
      <w:proofErr w:type="gramEnd"/>
      <w:r w:rsidRPr="00460B2A">
        <w:rPr>
          <w:sz w:val="24"/>
          <w:szCs w:val="24"/>
        </w:rPr>
        <w:t xml:space="preserve"> and you </w:t>
      </w:r>
      <w:r w:rsidR="00460B2A" w:rsidRPr="00460B2A">
        <w:rPr>
          <w:sz w:val="24"/>
          <w:szCs w:val="24"/>
        </w:rPr>
        <w:t>must</w:t>
      </w:r>
      <w:r w:rsidRPr="00460B2A">
        <w:rPr>
          <w:sz w:val="24"/>
          <w:szCs w:val="24"/>
        </w:rPr>
        <w:t xml:space="preserve"> have something people want to see or watch.</w:t>
      </w:r>
    </w:p>
    <w:p w14:paraId="2487006A" w14:textId="77777777" w:rsidR="003D0AA6" w:rsidRPr="00460B2A" w:rsidRDefault="00000000">
      <w:pPr>
        <w:pStyle w:val="Body"/>
        <w:rPr>
          <w:sz w:val="24"/>
          <w:szCs w:val="24"/>
        </w:rPr>
      </w:pPr>
      <w:r w:rsidRPr="00460B2A">
        <w:rPr>
          <w:b/>
          <w:bCs/>
          <w:sz w:val="24"/>
          <w:szCs w:val="24"/>
        </w:rPr>
        <w:t xml:space="preserve"> - Sell Online Courses</w:t>
      </w:r>
      <w:r w:rsidRPr="00460B2A">
        <w:rPr>
          <w:sz w:val="24"/>
          <w:szCs w:val="24"/>
        </w:rPr>
        <w:t xml:space="preserve"> - Platforms like Teachable, Udemy, or </w:t>
      </w:r>
      <w:proofErr w:type="spellStart"/>
      <w:r w:rsidRPr="00460B2A">
        <w:rPr>
          <w:sz w:val="24"/>
          <w:szCs w:val="24"/>
        </w:rPr>
        <w:t>Gumroad</w:t>
      </w:r>
      <w:proofErr w:type="spellEnd"/>
      <w:r w:rsidRPr="00460B2A">
        <w:rPr>
          <w:sz w:val="24"/>
          <w:szCs w:val="24"/>
        </w:rPr>
        <w:t xml:space="preserve"> allow you to create a course and people pay to take the course.</w:t>
      </w:r>
    </w:p>
    <w:p w14:paraId="6A27A62A" w14:textId="77777777" w:rsidR="003D0AA6" w:rsidRPr="00460B2A" w:rsidRDefault="00000000">
      <w:pPr>
        <w:pStyle w:val="Body"/>
        <w:rPr>
          <w:sz w:val="24"/>
          <w:szCs w:val="24"/>
        </w:rPr>
      </w:pPr>
      <w:r w:rsidRPr="00460B2A">
        <w:rPr>
          <w:b/>
          <w:bCs/>
          <w:sz w:val="24"/>
          <w:szCs w:val="24"/>
        </w:rPr>
        <w:t xml:space="preserve"> - License photography, music or art</w:t>
      </w:r>
      <w:r w:rsidRPr="00460B2A">
        <w:rPr>
          <w:sz w:val="24"/>
          <w:szCs w:val="24"/>
        </w:rPr>
        <w:t xml:space="preserve"> - Upload to sites like </w:t>
      </w:r>
      <w:proofErr w:type="spellStart"/>
      <w:r w:rsidRPr="00460B2A">
        <w:rPr>
          <w:sz w:val="24"/>
          <w:szCs w:val="24"/>
        </w:rPr>
        <w:t>shutterstock</w:t>
      </w:r>
      <w:proofErr w:type="spellEnd"/>
      <w:r w:rsidRPr="00460B2A">
        <w:rPr>
          <w:sz w:val="24"/>
          <w:szCs w:val="24"/>
        </w:rPr>
        <w:t>, Epidemic Sound, and earn royalties.</w:t>
      </w:r>
    </w:p>
    <w:p w14:paraId="0E1E9A4A" w14:textId="77777777" w:rsidR="003D0AA6" w:rsidRPr="00460B2A" w:rsidRDefault="00000000">
      <w:pPr>
        <w:pStyle w:val="Body"/>
        <w:rPr>
          <w:sz w:val="24"/>
          <w:szCs w:val="24"/>
        </w:rPr>
      </w:pPr>
      <w:r w:rsidRPr="00460B2A">
        <w:rPr>
          <w:b/>
          <w:bCs/>
          <w:sz w:val="24"/>
          <w:szCs w:val="24"/>
        </w:rPr>
        <w:t xml:space="preserve"> - Dividend Stocks</w:t>
      </w:r>
      <w:r w:rsidRPr="00460B2A">
        <w:rPr>
          <w:sz w:val="24"/>
          <w:szCs w:val="24"/>
        </w:rPr>
        <w:t xml:space="preserve"> - invest in stocks or ETF’s that pay regular dividends (monthly, quarterly, or yearly)</w:t>
      </w:r>
    </w:p>
    <w:p w14:paraId="4711B41E" w14:textId="77777777" w:rsidR="003D0AA6" w:rsidRPr="00460B2A" w:rsidRDefault="00000000">
      <w:pPr>
        <w:pStyle w:val="Body"/>
        <w:rPr>
          <w:sz w:val="24"/>
          <w:szCs w:val="24"/>
        </w:rPr>
      </w:pPr>
      <w:r w:rsidRPr="00460B2A">
        <w:rPr>
          <w:b/>
          <w:bCs/>
          <w:sz w:val="24"/>
          <w:szCs w:val="24"/>
        </w:rPr>
        <w:t xml:space="preserve"> - Peer to peer lending</w:t>
      </w:r>
      <w:r w:rsidRPr="00460B2A">
        <w:rPr>
          <w:sz w:val="24"/>
          <w:szCs w:val="24"/>
        </w:rPr>
        <w:t xml:space="preserve"> - lend money through platforms like </w:t>
      </w:r>
      <w:proofErr w:type="spellStart"/>
      <w:r w:rsidRPr="00460B2A">
        <w:rPr>
          <w:sz w:val="24"/>
          <w:szCs w:val="24"/>
        </w:rPr>
        <w:t>LendingClub</w:t>
      </w:r>
      <w:proofErr w:type="spellEnd"/>
      <w:r w:rsidRPr="00460B2A">
        <w:rPr>
          <w:sz w:val="24"/>
          <w:szCs w:val="24"/>
        </w:rPr>
        <w:t xml:space="preserve"> and earn interest.</w:t>
      </w:r>
    </w:p>
    <w:p w14:paraId="0D37B553" w14:textId="77777777" w:rsidR="003D0AA6" w:rsidRPr="00460B2A" w:rsidRDefault="003D0AA6">
      <w:pPr>
        <w:pStyle w:val="Body"/>
        <w:rPr>
          <w:sz w:val="24"/>
          <w:szCs w:val="24"/>
        </w:rPr>
      </w:pPr>
    </w:p>
    <w:p w14:paraId="2D33DD23" w14:textId="6E19DABD" w:rsidR="003D0AA6" w:rsidRPr="00460B2A" w:rsidRDefault="00460B2A">
      <w:pPr>
        <w:pStyle w:val="Body"/>
        <w:rPr>
          <w:sz w:val="24"/>
          <w:szCs w:val="24"/>
        </w:rPr>
      </w:pPr>
      <w:r w:rsidRPr="00460B2A">
        <w:rPr>
          <w:sz w:val="24"/>
          <w:szCs w:val="24"/>
        </w:rPr>
        <w:t>There is always risk involved in anything you do.  But when you follow the Lord, how risky is it?  He leads and guides us and will help us obtain the wealth of the wicked just like He did with the Children of Israel.</w:t>
      </w:r>
    </w:p>
    <w:p w14:paraId="39B75318" w14:textId="77777777" w:rsidR="003D0AA6" w:rsidRDefault="003D0AA6">
      <w:pPr>
        <w:pStyle w:val="Body"/>
        <w:rPr>
          <w:sz w:val="24"/>
          <w:szCs w:val="24"/>
        </w:rPr>
      </w:pPr>
    </w:p>
    <w:p w14:paraId="50C8B77C" w14:textId="77777777" w:rsidR="003D0AA6" w:rsidRDefault="003D0AA6">
      <w:pPr>
        <w:pStyle w:val="Body"/>
      </w:pPr>
    </w:p>
    <w:sectPr w:rsidR="003D0AA6">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A1F6" w14:textId="77777777" w:rsidR="00AE1439" w:rsidRDefault="00AE1439">
      <w:r>
        <w:separator/>
      </w:r>
    </w:p>
  </w:endnote>
  <w:endnote w:type="continuationSeparator" w:id="0">
    <w:p w14:paraId="30347F8E" w14:textId="77777777" w:rsidR="00AE1439" w:rsidRDefault="00AE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9CD" w14:textId="77777777" w:rsidR="003D0AA6" w:rsidRDefault="003D0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9351" w14:textId="77777777" w:rsidR="00AE1439" w:rsidRDefault="00AE1439">
      <w:r>
        <w:separator/>
      </w:r>
    </w:p>
  </w:footnote>
  <w:footnote w:type="continuationSeparator" w:id="0">
    <w:p w14:paraId="6E007460" w14:textId="77777777" w:rsidR="00AE1439" w:rsidRDefault="00AE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5409" w14:textId="77777777" w:rsidR="003D0AA6" w:rsidRDefault="003D0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E5A33"/>
    <w:multiLevelType w:val="multilevel"/>
    <w:tmpl w:val="4E26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34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A6"/>
    <w:rsid w:val="001B6818"/>
    <w:rsid w:val="002B7A85"/>
    <w:rsid w:val="002E5CB8"/>
    <w:rsid w:val="00352C63"/>
    <w:rsid w:val="003D0AA6"/>
    <w:rsid w:val="00460B2A"/>
    <w:rsid w:val="004636DC"/>
    <w:rsid w:val="005F5C49"/>
    <w:rsid w:val="006847D3"/>
    <w:rsid w:val="008E5D90"/>
    <w:rsid w:val="00AE1439"/>
    <w:rsid w:val="00B0487E"/>
    <w:rsid w:val="00B53799"/>
    <w:rsid w:val="00C4628C"/>
    <w:rsid w:val="00D85D95"/>
    <w:rsid w:val="00F6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B39"/>
  <w15:docId w15:val="{60D5F093-EECE-4C67-91CD-5F59B88D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5459">
      <w:bodyDiv w:val="1"/>
      <w:marLeft w:val="0"/>
      <w:marRight w:val="0"/>
      <w:marTop w:val="0"/>
      <w:marBottom w:val="0"/>
      <w:divBdr>
        <w:top w:val="none" w:sz="0" w:space="0" w:color="auto"/>
        <w:left w:val="none" w:sz="0" w:space="0" w:color="auto"/>
        <w:bottom w:val="none" w:sz="0" w:space="0" w:color="auto"/>
        <w:right w:val="none" w:sz="0" w:space="0" w:color="auto"/>
      </w:divBdr>
      <w:divsChild>
        <w:div w:id="1389497690">
          <w:marLeft w:val="0"/>
          <w:marRight w:val="0"/>
          <w:marTop w:val="0"/>
          <w:marBottom w:val="0"/>
          <w:divBdr>
            <w:top w:val="none" w:sz="0" w:space="0" w:color="auto"/>
            <w:left w:val="none" w:sz="0" w:space="0" w:color="auto"/>
            <w:bottom w:val="none" w:sz="0" w:space="0" w:color="auto"/>
            <w:right w:val="none" w:sz="0" w:space="0" w:color="auto"/>
          </w:divBdr>
          <w:divsChild>
            <w:div w:id="410543997">
              <w:marLeft w:val="0"/>
              <w:marRight w:val="0"/>
              <w:marTop w:val="300"/>
              <w:marBottom w:val="150"/>
              <w:divBdr>
                <w:top w:val="none" w:sz="0" w:space="0" w:color="auto"/>
                <w:left w:val="none" w:sz="0" w:space="0" w:color="auto"/>
                <w:bottom w:val="none" w:sz="0" w:space="0" w:color="auto"/>
                <w:right w:val="none" w:sz="0" w:space="0" w:color="auto"/>
              </w:divBdr>
            </w:div>
          </w:divsChild>
        </w:div>
        <w:div w:id="1932932438">
          <w:marLeft w:val="0"/>
          <w:marRight w:val="0"/>
          <w:marTop w:val="0"/>
          <w:marBottom w:val="0"/>
          <w:divBdr>
            <w:top w:val="none" w:sz="0" w:space="0" w:color="auto"/>
            <w:left w:val="none" w:sz="0" w:space="0" w:color="auto"/>
            <w:bottom w:val="none" w:sz="0" w:space="0" w:color="auto"/>
            <w:right w:val="none" w:sz="0" w:space="0" w:color="auto"/>
          </w:divBdr>
          <w:divsChild>
            <w:div w:id="1247958833">
              <w:marLeft w:val="-420"/>
              <w:marRight w:val="0"/>
              <w:marTop w:val="0"/>
              <w:marBottom w:val="0"/>
              <w:divBdr>
                <w:top w:val="none" w:sz="0" w:space="0" w:color="auto"/>
                <w:left w:val="none" w:sz="0" w:space="0" w:color="auto"/>
                <w:bottom w:val="none" w:sz="0" w:space="0" w:color="auto"/>
                <w:right w:val="none" w:sz="0" w:space="0" w:color="auto"/>
              </w:divBdr>
              <w:divsChild>
                <w:div w:id="1585148361">
                  <w:marLeft w:val="0"/>
                  <w:marRight w:val="0"/>
                  <w:marTop w:val="0"/>
                  <w:marBottom w:val="0"/>
                  <w:divBdr>
                    <w:top w:val="none" w:sz="0" w:space="0" w:color="auto"/>
                    <w:left w:val="none" w:sz="0" w:space="0" w:color="auto"/>
                    <w:bottom w:val="none" w:sz="0" w:space="0" w:color="auto"/>
                    <w:right w:val="none" w:sz="0" w:space="0" w:color="auto"/>
                  </w:divBdr>
                  <w:divsChild>
                    <w:div w:id="1594584187">
                      <w:marLeft w:val="0"/>
                      <w:marRight w:val="0"/>
                      <w:marTop w:val="0"/>
                      <w:marBottom w:val="0"/>
                      <w:divBdr>
                        <w:top w:val="none" w:sz="0" w:space="0" w:color="auto"/>
                        <w:left w:val="none" w:sz="0" w:space="0" w:color="auto"/>
                        <w:bottom w:val="none" w:sz="0" w:space="0" w:color="auto"/>
                        <w:right w:val="none" w:sz="0" w:space="0" w:color="auto"/>
                      </w:divBdr>
                      <w:divsChild>
                        <w:div w:id="1374621426">
                          <w:marLeft w:val="0"/>
                          <w:marRight w:val="0"/>
                          <w:marTop w:val="0"/>
                          <w:marBottom w:val="0"/>
                          <w:divBdr>
                            <w:top w:val="none" w:sz="0" w:space="0" w:color="auto"/>
                            <w:left w:val="none" w:sz="0" w:space="0" w:color="auto"/>
                            <w:bottom w:val="none" w:sz="0" w:space="0" w:color="auto"/>
                            <w:right w:val="none" w:sz="0" w:space="0" w:color="auto"/>
                          </w:divBdr>
                        </w:div>
                        <w:div w:id="16188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653">
              <w:marLeft w:val="-420"/>
              <w:marRight w:val="0"/>
              <w:marTop w:val="0"/>
              <w:marBottom w:val="0"/>
              <w:divBdr>
                <w:top w:val="none" w:sz="0" w:space="0" w:color="auto"/>
                <w:left w:val="none" w:sz="0" w:space="0" w:color="auto"/>
                <w:bottom w:val="none" w:sz="0" w:space="0" w:color="auto"/>
                <w:right w:val="none" w:sz="0" w:space="0" w:color="auto"/>
              </w:divBdr>
              <w:divsChild>
                <w:div w:id="552303738">
                  <w:marLeft w:val="0"/>
                  <w:marRight w:val="0"/>
                  <w:marTop w:val="0"/>
                  <w:marBottom w:val="0"/>
                  <w:divBdr>
                    <w:top w:val="none" w:sz="0" w:space="0" w:color="auto"/>
                    <w:left w:val="none" w:sz="0" w:space="0" w:color="auto"/>
                    <w:bottom w:val="none" w:sz="0" w:space="0" w:color="auto"/>
                    <w:right w:val="none" w:sz="0" w:space="0" w:color="auto"/>
                  </w:divBdr>
                  <w:divsChild>
                    <w:div w:id="86463628">
                      <w:marLeft w:val="0"/>
                      <w:marRight w:val="0"/>
                      <w:marTop w:val="0"/>
                      <w:marBottom w:val="0"/>
                      <w:divBdr>
                        <w:top w:val="none" w:sz="0" w:space="0" w:color="auto"/>
                        <w:left w:val="none" w:sz="0" w:space="0" w:color="auto"/>
                        <w:bottom w:val="none" w:sz="0" w:space="0" w:color="auto"/>
                        <w:right w:val="none" w:sz="0" w:space="0" w:color="auto"/>
                      </w:divBdr>
                      <w:divsChild>
                        <w:div w:id="348600701">
                          <w:marLeft w:val="0"/>
                          <w:marRight w:val="0"/>
                          <w:marTop w:val="0"/>
                          <w:marBottom w:val="0"/>
                          <w:divBdr>
                            <w:top w:val="none" w:sz="0" w:space="0" w:color="auto"/>
                            <w:left w:val="none" w:sz="0" w:space="0" w:color="auto"/>
                            <w:bottom w:val="none" w:sz="0" w:space="0" w:color="auto"/>
                            <w:right w:val="none" w:sz="0" w:space="0" w:color="auto"/>
                          </w:divBdr>
                        </w:div>
                        <w:div w:id="21349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9699">
              <w:marLeft w:val="0"/>
              <w:marRight w:val="0"/>
              <w:marTop w:val="0"/>
              <w:marBottom w:val="0"/>
              <w:divBdr>
                <w:top w:val="none" w:sz="0" w:space="0" w:color="auto"/>
                <w:left w:val="none" w:sz="0" w:space="0" w:color="auto"/>
                <w:bottom w:val="none" w:sz="0" w:space="0" w:color="auto"/>
                <w:right w:val="none" w:sz="0" w:space="0" w:color="auto"/>
              </w:divBdr>
              <w:divsChild>
                <w:div w:id="2110075268">
                  <w:marLeft w:val="-420"/>
                  <w:marRight w:val="0"/>
                  <w:marTop w:val="0"/>
                  <w:marBottom w:val="0"/>
                  <w:divBdr>
                    <w:top w:val="none" w:sz="0" w:space="0" w:color="auto"/>
                    <w:left w:val="none" w:sz="0" w:space="0" w:color="auto"/>
                    <w:bottom w:val="none" w:sz="0" w:space="0" w:color="auto"/>
                    <w:right w:val="none" w:sz="0" w:space="0" w:color="auto"/>
                  </w:divBdr>
                  <w:divsChild>
                    <w:div w:id="890460783">
                      <w:marLeft w:val="0"/>
                      <w:marRight w:val="0"/>
                      <w:marTop w:val="0"/>
                      <w:marBottom w:val="0"/>
                      <w:divBdr>
                        <w:top w:val="none" w:sz="0" w:space="0" w:color="auto"/>
                        <w:left w:val="none" w:sz="0" w:space="0" w:color="auto"/>
                        <w:bottom w:val="none" w:sz="0" w:space="0" w:color="auto"/>
                        <w:right w:val="none" w:sz="0" w:space="0" w:color="auto"/>
                      </w:divBdr>
                      <w:divsChild>
                        <w:div w:id="811364932">
                          <w:marLeft w:val="0"/>
                          <w:marRight w:val="0"/>
                          <w:marTop w:val="0"/>
                          <w:marBottom w:val="0"/>
                          <w:divBdr>
                            <w:top w:val="none" w:sz="0" w:space="0" w:color="auto"/>
                            <w:left w:val="none" w:sz="0" w:space="0" w:color="auto"/>
                            <w:bottom w:val="none" w:sz="0" w:space="0" w:color="auto"/>
                            <w:right w:val="none" w:sz="0" w:space="0" w:color="auto"/>
                          </w:divBdr>
                          <w:divsChild>
                            <w:div w:id="35742041">
                              <w:marLeft w:val="0"/>
                              <w:marRight w:val="0"/>
                              <w:marTop w:val="0"/>
                              <w:marBottom w:val="0"/>
                              <w:divBdr>
                                <w:top w:val="none" w:sz="0" w:space="0" w:color="auto"/>
                                <w:left w:val="none" w:sz="0" w:space="0" w:color="auto"/>
                                <w:bottom w:val="none" w:sz="0" w:space="0" w:color="auto"/>
                                <w:right w:val="none" w:sz="0" w:space="0" w:color="auto"/>
                              </w:divBdr>
                            </w:div>
                            <w:div w:id="7997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02324">
              <w:marLeft w:val="0"/>
              <w:marRight w:val="0"/>
              <w:marTop w:val="0"/>
              <w:marBottom w:val="0"/>
              <w:divBdr>
                <w:top w:val="none" w:sz="0" w:space="0" w:color="auto"/>
                <w:left w:val="none" w:sz="0" w:space="0" w:color="auto"/>
                <w:bottom w:val="none" w:sz="0" w:space="0" w:color="auto"/>
                <w:right w:val="none" w:sz="0" w:space="0" w:color="auto"/>
              </w:divBdr>
              <w:divsChild>
                <w:div w:id="592054662">
                  <w:marLeft w:val="-420"/>
                  <w:marRight w:val="0"/>
                  <w:marTop w:val="0"/>
                  <w:marBottom w:val="0"/>
                  <w:divBdr>
                    <w:top w:val="none" w:sz="0" w:space="0" w:color="auto"/>
                    <w:left w:val="none" w:sz="0" w:space="0" w:color="auto"/>
                    <w:bottom w:val="none" w:sz="0" w:space="0" w:color="auto"/>
                    <w:right w:val="none" w:sz="0" w:space="0" w:color="auto"/>
                  </w:divBdr>
                  <w:divsChild>
                    <w:div w:id="1242719463">
                      <w:marLeft w:val="0"/>
                      <w:marRight w:val="0"/>
                      <w:marTop w:val="0"/>
                      <w:marBottom w:val="0"/>
                      <w:divBdr>
                        <w:top w:val="none" w:sz="0" w:space="0" w:color="auto"/>
                        <w:left w:val="none" w:sz="0" w:space="0" w:color="auto"/>
                        <w:bottom w:val="none" w:sz="0" w:space="0" w:color="auto"/>
                        <w:right w:val="none" w:sz="0" w:space="0" w:color="auto"/>
                      </w:divBdr>
                      <w:divsChild>
                        <w:div w:id="118306091">
                          <w:marLeft w:val="0"/>
                          <w:marRight w:val="0"/>
                          <w:marTop w:val="0"/>
                          <w:marBottom w:val="0"/>
                          <w:divBdr>
                            <w:top w:val="none" w:sz="0" w:space="0" w:color="auto"/>
                            <w:left w:val="none" w:sz="0" w:space="0" w:color="auto"/>
                            <w:bottom w:val="none" w:sz="0" w:space="0" w:color="auto"/>
                            <w:right w:val="none" w:sz="0" w:space="0" w:color="auto"/>
                          </w:divBdr>
                          <w:divsChild>
                            <w:div w:id="231700635">
                              <w:marLeft w:val="0"/>
                              <w:marRight w:val="0"/>
                              <w:marTop w:val="0"/>
                              <w:marBottom w:val="0"/>
                              <w:divBdr>
                                <w:top w:val="none" w:sz="0" w:space="0" w:color="auto"/>
                                <w:left w:val="none" w:sz="0" w:space="0" w:color="auto"/>
                                <w:bottom w:val="none" w:sz="0" w:space="0" w:color="auto"/>
                                <w:right w:val="none" w:sz="0" w:space="0" w:color="auto"/>
                              </w:divBdr>
                            </w:div>
                            <w:div w:id="162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475913">
      <w:bodyDiv w:val="1"/>
      <w:marLeft w:val="0"/>
      <w:marRight w:val="0"/>
      <w:marTop w:val="0"/>
      <w:marBottom w:val="0"/>
      <w:divBdr>
        <w:top w:val="none" w:sz="0" w:space="0" w:color="auto"/>
        <w:left w:val="none" w:sz="0" w:space="0" w:color="auto"/>
        <w:bottom w:val="none" w:sz="0" w:space="0" w:color="auto"/>
        <w:right w:val="none" w:sz="0" w:space="0" w:color="auto"/>
      </w:divBdr>
      <w:divsChild>
        <w:div w:id="2082021350">
          <w:marLeft w:val="0"/>
          <w:marRight w:val="0"/>
          <w:marTop w:val="0"/>
          <w:marBottom w:val="0"/>
          <w:divBdr>
            <w:top w:val="none" w:sz="0" w:space="0" w:color="auto"/>
            <w:left w:val="none" w:sz="0" w:space="0" w:color="auto"/>
            <w:bottom w:val="none" w:sz="0" w:space="0" w:color="auto"/>
            <w:right w:val="none" w:sz="0" w:space="0" w:color="auto"/>
          </w:divBdr>
          <w:divsChild>
            <w:div w:id="601645546">
              <w:marLeft w:val="0"/>
              <w:marRight w:val="0"/>
              <w:marTop w:val="300"/>
              <w:marBottom w:val="150"/>
              <w:divBdr>
                <w:top w:val="none" w:sz="0" w:space="0" w:color="auto"/>
                <w:left w:val="none" w:sz="0" w:space="0" w:color="auto"/>
                <w:bottom w:val="none" w:sz="0" w:space="0" w:color="auto"/>
                <w:right w:val="none" w:sz="0" w:space="0" w:color="auto"/>
              </w:divBdr>
            </w:div>
          </w:divsChild>
        </w:div>
        <w:div w:id="744499432">
          <w:marLeft w:val="0"/>
          <w:marRight w:val="0"/>
          <w:marTop w:val="0"/>
          <w:marBottom w:val="0"/>
          <w:divBdr>
            <w:top w:val="none" w:sz="0" w:space="0" w:color="auto"/>
            <w:left w:val="none" w:sz="0" w:space="0" w:color="auto"/>
            <w:bottom w:val="none" w:sz="0" w:space="0" w:color="auto"/>
            <w:right w:val="none" w:sz="0" w:space="0" w:color="auto"/>
          </w:divBdr>
          <w:divsChild>
            <w:div w:id="1365984893">
              <w:marLeft w:val="-420"/>
              <w:marRight w:val="0"/>
              <w:marTop w:val="0"/>
              <w:marBottom w:val="0"/>
              <w:divBdr>
                <w:top w:val="none" w:sz="0" w:space="0" w:color="auto"/>
                <w:left w:val="none" w:sz="0" w:space="0" w:color="auto"/>
                <w:bottom w:val="none" w:sz="0" w:space="0" w:color="auto"/>
                <w:right w:val="none" w:sz="0" w:space="0" w:color="auto"/>
              </w:divBdr>
              <w:divsChild>
                <w:div w:id="742989952">
                  <w:marLeft w:val="0"/>
                  <w:marRight w:val="0"/>
                  <w:marTop w:val="0"/>
                  <w:marBottom w:val="0"/>
                  <w:divBdr>
                    <w:top w:val="none" w:sz="0" w:space="0" w:color="auto"/>
                    <w:left w:val="none" w:sz="0" w:space="0" w:color="auto"/>
                    <w:bottom w:val="none" w:sz="0" w:space="0" w:color="auto"/>
                    <w:right w:val="none" w:sz="0" w:space="0" w:color="auto"/>
                  </w:divBdr>
                  <w:divsChild>
                    <w:div w:id="413086898">
                      <w:marLeft w:val="0"/>
                      <w:marRight w:val="0"/>
                      <w:marTop w:val="0"/>
                      <w:marBottom w:val="0"/>
                      <w:divBdr>
                        <w:top w:val="none" w:sz="0" w:space="0" w:color="auto"/>
                        <w:left w:val="none" w:sz="0" w:space="0" w:color="auto"/>
                        <w:bottom w:val="none" w:sz="0" w:space="0" w:color="auto"/>
                        <w:right w:val="none" w:sz="0" w:space="0" w:color="auto"/>
                      </w:divBdr>
                      <w:divsChild>
                        <w:div w:id="764770711">
                          <w:marLeft w:val="0"/>
                          <w:marRight w:val="0"/>
                          <w:marTop w:val="0"/>
                          <w:marBottom w:val="0"/>
                          <w:divBdr>
                            <w:top w:val="none" w:sz="0" w:space="0" w:color="auto"/>
                            <w:left w:val="none" w:sz="0" w:space="0" w:color="auto"/>
                            <w:bottom w:val="none" w:sz="0" w:space="0" w:color="auto"/>
                            <w:right w:val="none" w:sz="0" w:space="0" w:color="auto"/>
                          </w:divBdr>
                        </w:div>
                        <w:div w:id="7998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0513">
              <w:marLeft w:val="-420"/>
              <w:marRight w:val="0"/>
              <w:marTop w:val="0"/>
              <w:marBottom w:val="0"/>
              <w:divBdr>
                <w:top w:val="none" w:sz="0" w:space="0" w:color="auto"/>
                <w:left w:val="none" w:sz="0" w:space="0" w:color="auto"/>
                <w:bottom w:val="none" w:sz="0" w:space="0" w:color="auto"/>
                <w:right w:val="none" w:sz="0" w:space="0" w:color="auto"/>
              </w:divBdr>
              <w:divsChild>
                <w:div w:id="1392533601">
                  <w:marLeft w:val="0"/>
                  <w:marRight w:val="0"/>
                  <w:marTop w:val="0"/>
                  <w:marBottom w:val="0"/>
                  <w:divBdr>
                    <w:top w:val="none" w:sz="0" w:space="0" w:color="auto"/>
                    <w:left w:val="none" w:sz="0" w:space="0" w:color="auto"/>
                    <w:bottom w:val="none" w:sz="0" w:space="0" w:color="auto"/>
                    <w:right w:val="none" w:sz="0" w:space="0" w:color="auto"/>
                  </w:divBdr>
                  <w:divsChild>
                    <w:div w:id="81529605">
                      <w:marLeft w:val="0"/>
                      <w:marRight w:val="0"/>
                      <w:marTop w:val="0"/>
                      <w:marBottom w:val="0"/>
                      <w:divBdr>
                        <w:top w:val="none" w:sz="0" w:space="0" w:color="auto"/>
                        <w:left w:val="none" w:sz="0" w:space="0" w:color="auto"/>
                        <w:bottom w:val="none" w:sz="0" w:space="0" w:color="auto"/>
                        <w:right w:val="none" w:sz="0" w:space="0" w:color="auto"/>
                      </w:divBdr>
                      <w:divsChild>
                        <w:div w:id="1165896272">
                          <w:marLeft w:val="0"/>
                          <w:marRight w:val="0"/>
                          <w:marTop w:val="0"/>
                          <w:marBottom w:val="0"/>
                          <w:divBdr>
                            <w:top w:val="none" w:sz="0" w:space="0" w:color="auto"/>
                            <w:left w:val="none" w:sz="0" w:space="0" w:color="auto"/>
                            <w:bottom w:val="none" w:sz="0" w:space="0" w:color="auto"/>
                            <w:right w:val="none" w:sz="0" w:space="0" w:color="auto"/>
                          </w:divBdr>
                        </w:div>
                        <w:div w:id="15397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78298">
              <w:marLeft w:val="0"/>
              <w:marRight w:val="0"/>
              <w:marTop w:val="0"/>
              <w:marBottom w:val="0"/>
              <w:divBdr>
                <w:top w:val="none" w:sz="0" w:space="0" w:color="auto"/>
                <w:left w:val="none" w:sz="0" w:space="0" w:color="auto"/>
                <w:bottom w:val="none" w:sz="0" w:space="0" w:color="auto"/>
                <w:right w:val="none" w:sz="0" w:space="0" w:color="auto"/>
              </w:divBdr>
              <w:divsChild>
                <w:div w:id="1351176078">
                  <w:marLeft w:val="-420"/>
                  <w:marRight w:val="0"/>
                  <w:marTop w:val="0"/>
                  <w:marBottom w:val="0"/>
                  <w:divBdr>
                    <w:top w:val="none" w:sz="0" w:space="0" w:color="auto"/>
                    <w:left w:val="none" w:sz="0" w:space="0" w:color="auto"/>
                    <w:bottom w:val="none" w:sz="0" w:space="0" w:color="auto"/>
                    <w:right w:val="none" w:sz="0" w:space="0" w:color="auto"/>
                  </w:divBdr>
                  <w:divsChild>
                    <w:div w:id="220214121">
                      <w:marLeft w:val="0"/>
                      <w:marRight w:val="0"/>
                      <w:marTop w:val="0"/>
                      <w:marBottom w:val="0"/>
                      <w:divBdr>
                        <w:top w:val="none" w:sz="0" w:space="0" w:color="auto"/>
                        <w:left w:val="none" w:sz="0" w:space="0" w:color="auto"/>
                        <w:bottom w:val="none" w:sz="0" w:space="0" w:color="auto"/>
                        <w:right w:val="none" w:sz="0" w:space="0" w:color="auto"/>
                      </w:divBdr>
                      <w:divsChild>
                        <w:div w:id="1542669317">
                          <w:marLeft w:val="0"/>
                          <w:marRight w:val="0"/>
                          <w:marTop w:val="0"/>
                          <w:marBottom w:val="0"/>
                          <w:divBdr>
                            <w:top w:val="none" w:sz="0" w:space="0" w:color="auto"/>
                            <w:left w:val="none" w:sz="0" w:space="0" w:color="auto"/>
                            <w:bottom w:val="none" w:sz="0" w:space="0" w:color="auto"/>
                            <w:right w:val="none" w:sz="0" w:space="0" w:color="auto"/>
                          </w:divBdr>
                          <w:divsChild>
                            <w:div w:id="1917548775">
                              <w:marLeft w:val="0"/>
                              <w:marRight w:val="0"/>
                              <w:marTop w:val="0"/>
                              <w:marBottom w:val="0"/>
                              <w:divBdr>
                                <w:top w:val="none" w:sz="0" w:space="0" w:color="auto"/>
                                <w:left w:val="none" w:sz="0" w:space="0" w:color="auto"/>
                                <w:bottom w:val="none" w:sz="0" w:space="0" w:color="auto"/>
                                <w:right w:val="none" w:sz="0" w:space="0" w:color="auto"/>
                              </w:divBdr>
                            </w:div>
                            <w:div w:id="17069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9476">
              <w:marLeft w:val="0"/>
              <w:marRight w:val="0"/>
              <w:marTop w:val="0"/>
              <w:marBottom w:val="0"/>
              <w:divBdr>
                <w:top w:val="none" w:sz="0" w:space="0" w:color="auto"/>
                <w:left w:val="none" w:sz="0" w:space="0" w:color="auto"/>
                <w:bottom w:val="none" w:sz="0" w:space="0" w:color="auto"/>
                <w:right w:val="none" w:sz="0" w:space="0" w:color="auto"/>
              </w:divBdr>
              <w:divsChild>
                <w:div w:id="73015550">
                  <w:marLeft w:val="-420"/>
                  <w:marRight w:val="0"/>
                  <w:marTop w:val="0"/>
                  <w:marBottom w:val="0"/>
                  <w:divBdr>
                    <w:top w:val="none" w:sz="0" w:space="0" w:color="auto"/>
                    <w:left w:val="none" w:sz="0" w:space="0" w:color="auto"/>
                    <w:bottom w:val="none" w:sz="0" w:space="0" w:color="auto"/>
                    <w:right w:val="none" w:sz="0" w:space="0" w:color="auto"/>
                  </w:divBdr>
                  <w:divsChild>
                    <w:div w:id="155344532">
                      <w:marLeft w:val="0"/>
                      <w:marRight w:val="0"/>
                      <w:marTop w:val="0"/>
                      <w:marBottom w:val="0"/>
                      <w:divBdr>
                        <w:top w:val="none" w:sz="0" w:space="0" w:color="auto"/>
                        <w:left w:val="none" w:sz="0" w:space="0" w:color="auto"/>
                        <w:bottom w:val="none" w:sz="0" w:space="0" w:color="auto"/>
                        <w:right w:val="none" w:sz="0" w:space="0" w:color="auto"/>
                      </w:divBdr>
                      <w:divsChild>
                        <w:div w:id="1273785452">
                          <w:marLeft w:val="0"/>
                          <w:marRight w:val="0"/>
                          <w:marTop w:val="0"/>
                          <w:marBottom w:val="0"/>
                          <w:divBdr>
                            <w:top w:val="none" w:sz="0" w:space="0" w:color="auto"/>
                            <w:left w:val="none" w:sz="0" w:space="0" w:color="auto"/>
                            <w:bottom w:val="none" w:sz="0" w:space="0" w:color="auto"/>
                            <w:right w:val="none" w:sz="0" w:space="0" w:color="auto"/>
                          </w:divBdr>
                          <w:divsChild>
                            <w:div w:id="585312404">
                              <w:marLeft w:val="0"/>
                              <w:marRight w:val="0"/>
                              <w:marTop w:val="0"/>
                              <w:marBottom w:val="0"/>
                              <w:divBdr>
                                <w:top w:val="none" w:sz="0" w:space="0" w:color="auto"/>
                                <w:left w:val="none" w:sz="0" w:space="0" w:color="auto"/>
                                <w:bottom w:val="none" w:sz="0" w:space="0" w:color="auto"/>
                                <w:right w:val="none" w:sz="0" w:space="0" w:color="auto"/>
                              </w:divBdr>
                            </w:div>
                            <w:div w:id="15196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22CF1021-2A55-4200-A6E1-C7F06733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1B369-42F5-435D-8248-D69F54838CC2}">
  <ds:schemaRefs>
    <ds:schemaRef ds:uri="http://schemas.microsoft.com/sharepoint/v3/contenttype/forms"/>
  </ds:schemaRefs>
</ds:datastoreItem>
</file>

<file path=customXml/itemProps3.xml><?xml version="1.0" encoding="utf-8"?>
<ds:datastoreItem xmlns:ds="http://schemas.openxmlformats.org/officeDocument/2006/customXml" ds:itemID="{10D556AD-9A30-4358-AA0B-825972CFE451}">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14</cp:revision>
  <dcterms:created xsi:type="dcterms:W3CDTF">2025-05-29T19:04:00Z</dcterms:created>
  <dcterms:modified xsi:type="dcterms:W3CDTF">2025-05-29T19:19:00Z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