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731C" w14:textId="0EFDC976" w:rsidR="00180109" w:rsidRDefault="000608F2" w:rsidP="000608F2">
      <w:pPr>
        <w:jc w:val="center"/>
      </w:pPr>
      <w:r>
        <w:t>Prayer Week 4</w:t>
      </w:r>
    </w:p>
    <w:p w14:paraId="69452A74" w14:textId="33373265" w:rsidR="000608F2" w:rsidRDefault="000608F2" w:rsidP="000608F2">
      <w:pPr>
        <w:jc w:val="center"/>
      </w:pPr>
      <w:r>
        <w:t>Prayer of Agreement/Prayer of Petition</w:t>
      </w:r>
    </w:p>
    <w:p w14:paraId="60A07951" w14:textId="77777777" w:rsidR="000608F2" w:rsidRDefault="000608F2" w:rsidP="000608F2">
      <w:pPr>
        <w:jc w:val="center"/>
      </w:pPr>
    </w:p>
    <w:p w14:paraId="4A2C086C" w14:textId="08120723" w:rsidR="000608F2" w:rsidRDefault="000608F2" w:rsidP="000608F2">
      <w:r>
        <w:t xml:space="preserve">Foundational verse – Matthew 18:19 </w:t>
      </w:r>
      <w:r w:rsidRPr="000608F2">
        <w:t>Again I say to you, if two of you agree on earth about anything they ask, it will be done for them by my Father in heaven. </w:t>
      </w:r>
    </w:p>
    <w:p w14:paraId="734F8390" w14:textId="77777777" w:rsidR="000608F2" w:rsidRDefault="000608F2" w:rsidP="000608F2"/>
    <w:p w14:paraId="0FB3DC66" w14:textId="439EB667" w:rsidR="000608F2" w:rsidRDefault="000608F2" w:rsidP="000608F2">
      <w:r>
        <w:t xml:space="preserve">What do we mean when we say a prayer of agreement. In the simplest terms, we ask the person what we can agree with them on, and we pray that out with them. </w:t>
      </w:r>
    </w:p>
    <w:p w14:paraId="35D7B905" w14:textId="77777777" w:rsidR="000608F2" w:rsidRDefault="000608F2" w:rsidP="000608F2"/>
    <w:p w14:paraId="02BF4BDB" w14:textId="7982FF29" w:rsidR="000608F2" w:rsidRDefault="000608F2" w:rsidP="000608F2">
      <w:r>
        <w:t>So, first, let’s look at what an agreement is. Merriam-Webster’s defines it as:</w:t>
      </w:r>
    </w:p>
    <w:p w14:paraId="0DC1DA98" w14:textId="77777777" w:rsidR="000608F2" w:rsidRDefault="000608F2" w:rsidP="000608F2"/>
    <w:p w14:paraId="1DD559DE" w14:textId="2CEC95D7" w:rsidR="000608F2" w:rsidRPr="003F589B" w:rsidRDefault="000608F2" w:rsidP="000608F2">
      <w:r w:rsidRPr="003F589B">
        <w:t>1</w:t>
      </w:r>
      <w:r w:rsidR="00FF6F72">
        <w:t>)</w:t>
      </w:r>
    </w:p>
    <w:p w14:paraId="04CAD27A" w14:textId="6E1783E3" w:rsidR="000608F2" w:rsidRPr="003F589B" w:rsidRDefault="000608F2" w:rsidP="000608F2">
      <w:pPr>
        <w:ind w:left="720"/>
      </w:pPr>
      <w:r w:rsidRPr="003F589B">
        <w:t xml:space="preserve">a: harmony of opinion, action, or </w:t>
      </w:r>
      <w:r w:rsidR="003F589B" w:rsidRPr="003F589B">
        <w:t>character:</w:t>
      </w:r>
      <w:r w:rsidRPr="003F589B">
        <w:t> concord</w:t>
      </w:r>
    </w:p>
    <w:p w14:paraId="6E9A625A" w14:textId="1CE55D03" w:rsidR="000608F2" w:rsidRPr="003F589B" w:rsidRDefault="000608F2" w:rsidP="000608F2">
      <w:pPr>
        <w:ind w:left="720"/>
      </w:pPr>
      <w:r w:rsidRPr="003F589B">
        <w:t>b: the act or fact of agreeing</w:t>
      </w:r>
    </w:p>
    <w:p w14:paraId="4DE1D41A" w14:textId="43B0586B" w:rsidR="000608F2" w:rsidRPr="003F589B" w:rsidRDefault="000608F2" w:rsidP="000608F2">
      <w:r w:rsidRPr="003F589B">
        <w:t>2</w:t>
      </w:r>
      <w:r w:rsidR="00FF6F72">
        <w:t>)</w:t>
      </w:r>
    </w:p>
    <w:p w14:paraId="79DEA7BB" w14:textId="262DFAE2" w:rsidR="000608F2" w:rsidRPr="003F589B" w:rsidRDefault="000608F2" w:rsidP="000608F2">
      <w:pPr>
        <w:ind w:left="720"/>
      </w:pPr>
      <w:r w:rsidRPr="003F589B">
        <w:t>a: an arrangement as to a course of action</w:t>
      </w:r>
    </w:p>
    <w:p w14:paraId="5272F8F2" w14:textId="4BB0B11D" w:rsidR="000608F2" w:rsidRPr="003F589B" w:rsidRDefault="000608F2" w:rsidP="000608F2">
      <w:pPr>
        <w:ind w:left="720"/>
      </w:pPr>
      <w:r w:rsidRPr="003F589B">
        <w:t>b: compact, treaty</w:t>
      </w:r>
    </w:p>
    <w:p w14:paraId="18C9BE6F" w14:textId="3A662365" w:rsidR="000608F2" w:rsidRPr="003F589B" w:rsidRDefault="000608F2" w:rsidP="000608F2">
      <w:r w:rsidRPr="003F589B">
        <w:t>3</w:t>
      </w:r>
      <w:r w:rsidR="00FF6F72">
        <w:t>)</w:t>
      </w:r>
    </w:p>
    <w:p w14:paraId="4897369F" w14:textId="455A2E00" w:rsidR="000608F2" w:rsidRPr="003F589B" w:rsidRDefault="000608F2" w:rsidP="000608F2">
      <w:pPr>
        <w:ind w:left="720"/>
      </w:pPr>
      <w:r w:rsidRPr="003F589B">
        <w:t>a: a contract duly executed and legally binding</w:t>
      </w:r>
    </w:p>
    <w:p w14:paraId="54ADC543" w14:textId="2E9036C6" w:rsidR="000608F2" w:rsidRPr="003F589B" w:rsidRDefault="000608F2" w:rsidP="000608F2">
      <w:pPr>
        <w:ind w:left="720"/>
      </w:pPr>
      <w:r w:rsidRPr="003F589B">
        <w:t>b: the language or instrument embodying such a contract</w:t>
      </w:r>
    </w:p>
    <w:p w14:paraId="23D4A48B" w14:textId="77777777" w:rsidR="000608F2" w:rsidRDefault="000608F2" w:rsidP="000608F2">
      <w:pPr>
        <w:ind w:left="720"/>
      </w:pPr>
    </w:p>
    <w:p w14:paraId="6E333171" w14:textId="52E6A931" w:rsidR="000608F2" w:rsidRDefault="000608F2" w:rsidP="000608F2">
      <w:pPr>
        <w:rPr>
          <w:i/>
          <w:iCs/>
        </w:rPr>
      </w:pPr>
      <w:r>
        <w:t xml:space="preserve">Looking at our foundational verse, the Bible defines agree from the Greek work </w:t>
      </w:r>
      <w:proofErr w:type="spellStart"/>
      <w:r w:rsidR="003F589B" w:rsidRPr="003F589B">
        <w:rPr>
          <w:i/>
          <w:iCs/>
        </w:rPr>
        <w:t>symphōneō</w:t>
      </w:r>
      <w:proofErr w:type="spellEnd"/>
    </w:p>
    <w:p w14:paraId="01995692" w14:textId="4CC97F0C" w:rsidR="003F589B" w:rsidRDefault="003F589B" w:rsidP="003F589B">
      <w:pPr>
        <w:pStyle w:val="ListParagraph"/>
        <w:numPr>
          <w:ilvl w:val="0"/>
          <w:numId w:val="2"/>
        </w:numPr>
      </w:pPr>
      <w:r>
        <w:t>to agree together</w:t>
      </w:r>
    </w:p>
    <w:p w14:paraId="7118136B" w14:textId="729AD3C9" w:rsidR="003F589B" w:rsidRDefault="003F589B" w:rsidP="003F589B">
      <w:pPr>
        <w:pStyle w:val="ListParagraph"/>
        <w:numPr>
          <w:ilvl w:val="0"/>
          <w:numId w:val="2"/>
        </w:numPr>
      </w:pPr>
      <w:r>
        <w:t>to agree with one in making a bargain, to make an agreement, to bargain</w:t>
      </w:r>
    </w:p>
    <w:p w14:paraId="7A5C965A" w14:textId="77777777" w:rsidR="003F589B" w:rsidRDefault="003F589B" w:rsidP="003F589B"/>
    <w:p w14:paraId="44AB1E20" w14:textId="4EA91E7D" w:rsidR="003F589B" w:rsidRDefault="003F589B" w:rsidP="003F589B">
      <w:r>
        <w:t xml:space="preserve">Back to our foundational verse, adding in the verses before and after, </w:t>
      </w:r>
      <w:r w:rsidRPr="003F589B">
        <w:rPr>
          <w:b/>
          <w:bCs/>
          <w:vertAlign w:val="superscript"/>
        </w:rPr>
        <w:t>18 </w:t>
      </w:r>
      <w:r w:rsidRPr="003F589B">
        <w:t xml:space="preserve">Truly, I say to you, whatever you bind on earth shall be bound in heaven, and whatever you </w:t>
      </w:r>
      <w:proofErr w:type="gramStart"/>
      <w:r w:rsidRPr="003F589B">
        <w:t>loose</w:t>
      </w:r>
      <w:proofErr w:type="gramEnd"/>
      <w:r w:rsidRPr="003F589B">
        <w:t xml:space="preserve"> on earth </w:t>
      </w:r>
      <w:r w:rsidRPr="003F589B">
        <w:lastRenderedPageBreak/>
        <w:t>shall be loosed in heaven. </w:t>
      </w:r>
      <w:r w:rsidRPr="003F589B">
        <w:rPr>
          <w:b/>
          <w:bCs/>
          <w:vertAlign w:val="superscript"/>
        </w:rPr>
        <w:t>19 </w:t>
      </w:r>
      <w:r w:rsidRPr="003F589B">
        <w:t>Again I say to you, if two of you agree on earth about anything they ask, it will be done for them by my Father in heaven. </w:t>
      </w:r>
      <w:r w:rsidRPr="003F589B">
        <w:rPr>
          <w:b/>
          <w:bCs/>
          <w:vertAlign w:val="superscript"/>
        </w:rPr>
        <w:t>20 </w:t>
      </w:r>
      <w:r w:rsidRPr="003F589B">
        <w:t xml:space="preserve">For where two or three are gathered in my name, there am I </w:t>
      </w:r>
      <w:proofErr w:type="gramStart"/>
      <w:r w:rsidRPr="003F589B">
        <w:t>in the midst of</w:t>
      </w:r>
      <w:proofErr w:type="gramEnd"/>
      <w:r w:rsidRPr="003F589B">
        <w:t xml:space="preserve"> them.”</w:t>
      </w:r>
      <w:r>
        <w:t xml:space="preserve"> Matthew 18:18-20</w:t>
      </w:r>
    </w:p>
    <w:p w14:paraId="2784C1F0" w14:textId="77777777" w:rsidR="003F589B" w:rsidRDefault="003F589B" w:rsidP="003F589B"/>
    <w:p w14:paraId="41F5E652" w14:textId="6966D03E" w:rsidR="003F589B" w:rsidRDefault="003F589B" w:rsidP="003F589B">
      <w:r>
        <w:t xml:space="preserve">When Jesus calls our attention to the fact </w:t>
      </w:r>
      <w:r w:rsidR="00CD140E">
        <w:t xml:space="preserve">that </w:t>
      </w:r>
      <w:r>
        <w:t xml:space="preserve">He is repeating Himself, we need to make sure we pay attention. </w:t>
      </w:r>
    </w:p>
    <w:p w14:paraId="13071463" w14:textId="77777777" w:rsidR="00CD140E" w:rsidRDefault="00CD140E" w:rsidP="003F589B"/>
    <w:p w14:paraId="24D7CAE9" w14:textId="196D6756" w:rsidR="00CD140E" w:rsidRDefault="00CD140E" w:rsidP="003F589B">
      <w:r>
        <w:t xml:space="preserve">We agree with what the Word </w:t>
      </w:r>
      <w:proofErr w:type="gramStart"/>
      <w:r>
        <w:t>says;</w:t>
      </w:r>
      <w:proofErr w:type="gramEnd"/>
      <w:r>
        <w:t xml:space="preserve"> we redirect those who ask for prayer to pray out the promised of God on their situation. We pray out over them what the Word </w:t>
      </w:r>
      <w:proofErr w:type="gramStart"/>
      <w:r>
        <w:t>says;</w:t>
      </w:r>
      <w:proofErr w:type="gramEnd"/>
      <w:r>
        <w:t xml:space="preserve"> it is not always what they want to hear. </w:t>
      </w:r>
      <w:r w:rsidR="00ED2858">
        <w:t xml:space="preserve">We confess what the Word says on the subject. </w:t>
      </w:r>
    </w:p>
    <w:p w14:paraId="583DB842" w14:textId="77777777" w:rsidR="00ED2858" w:rsidRDefault="00ED2858" w:rsidP="003F589B"/>
    <w:p w14:paraId="77EEF4E0" w14:textId="0C200563" w:rsidR="00ED2858" w:rsidRDefault="00ED2858" w:rsidP="003F589B">
      <w:pPr>
        <w:rPr>
          <w:i/>
          <w:iCs/>
        </w:rPr>
      </w:pPr>
      <w:r>
        <w:t xml:space="preserve">Confess </w:t>
      </w:r>
      <w:proofErr w:type="gramStart"/>
      <w:r>
        <w:t xml:space="preserve">- </w:t>
      </w:r>
      <w:r w:rsidRPr="00ED2858">
        <w:t xml:space="preserve"> Strong's</w:t>
      </w:r>
      <w:proofErr w:type="gramEnd"/>
      <w:r w:rsidRPr="00ED2858">
        <w:t xml:space="preserve"> G3670</w:t>
      </w:r>
      <w:r>
        <w:t xml:space="preserve"> </w:t>
      </w:r>
      <w:proofErr w:type="spellStart"/>
      <w:r w:rsidRPr="00ED2858">
        <w:rPr>
          <w:i/>
          <w:iCs/>
        </w:rPr>
        <w:t>homologeō</w:t>
      </w:r>
      <w:proofErr w:type="spellEnd"/>
      <w:r>
        <w:rPr>
          <w:i/>
          <w:iCs/>
        </w:rPr>
        <w:t xml:space="preserve"> (</w:t>
      </w:r>
      <w:proofErr w:type="spellStart"/>
      <w:r w:rsidRPr="00ED2858">
        <w:rPr>
          <w:i/>
          <w:iCs/>
        </w:rPr>
        <w:t>hom</w:t>
      </w:r>
      <w:proofErr w:type="spellEnd"/>
      <w:r w:rsidRPr="00ED2858">
        <w:rPr>
          <w:i/>
          <w:iCs/>
        </w:rPr>
        <w:t>-</w:t>
      </w:r>
      <w:proofErr w:type="spellStart"/>
      <w:r w:rsidRPr="00ED2858">
        <w:rPr>
          <w:i/>
          <w:iCs/>
        </w:rPr>
        <w:t>ol</w:t>
      </w:r>
      <w:proofErr w:type="spellEnd"/>
      <w:r w:rsidRPr="00ED2858">
        <w:rPr>
          <w:i/>
          <w:iCs/>
        </w:rPr>
        <w:t>-</w:t>
      </w:r>
      <w:proofErr w:type="spellStart"/>
      <w:r w:rsidRPr="00ED2858">
        <w:rPr>
          <w:i/>
          <w:iCs/>
        </w:rPr>
        <w:t>og</w:t>
      </w:r>
      <w:proofErr w:type="spellEnd"/>
      <w:r w:rsidRPr="00ED2858">
        <w:rPr>
          <w:i/>
          <w:iCs/>
        </w:rPr>
        <w:t>-eh'-o</w:t>
      </w:r>
      <w:r>
        <w:rPr>
          <w:i/>
          <w:iCs/>
        </w:rPr>
        <w:t>)</w:t>
      </w:r>
    </w:p>
    <w:p w14:paraId="7D568E9E" w14:textId="77777777" w:rsidR="00ED2858" w:rsidRPr="00ED2858" w:rsidRDefault="00ED2858" w:rsidP="00ED2858">
      <w:pPr>
        <w:numPr>
          <w:ilvl w:val="0"/>
          <w:numId w:val="3"/>
        </w:numPr>
      </w:pPr>
      <w:r w:rsidRPr="00ED2858">
        <w:t>to say the same thing as another, i.e. to agree with, assent</w:t>
      </w:r>
    </w:p>
    <w:p w14:paraId="7CAA3D3A" w14:textId="77777777" w:rsidR="00ED2858" w:rsidRPr="00ED2858" w:rsidRDefault="00ED2858" w:rsidP="00ED2858">
      <w:pPr>
        <w:numPr>
          <w:ilvl w:val="0"/>
          <w:numId w:val="4"/>
        </w:numPr>
      </w:pPr>
      <w:r w:rsidRPr="00ED2858">
        <w:t>to concede</w:t>
      </w:r>
    </w:p>
    <w:p w14:paraId="29FBE7C3" w14:textId="77777777" w:rsidR="00ED2858" w:rsidRPr="00ED2858" w:rsidRDefault="00ED2858" w:rsidP="00ED2858">
      <w:pPr>
        <w:numPr>
          <w:ilvl w:val="1"/>
          <w:numId w:val="4"/>
        </w:numPr>
      </w:pPr>
      <w:r w:rsidRPr="00ED2858">
        <w:t>not to refuse, to promise</w:t>
      </w:r>
    </w:p>
    <w:p w14:paraId="3FF6E9E6" w14:textId="77777777" w:rsidR="00ED2858" w:rsidRPr="00ED2858" w:rsidRDefault="00ED2858" w:rsidP="00ED2858">
      <w:pPr>
        <w:numPr>
          <w:ilvl w:val="1"/>
          <w:numId w:val="4"/>
        </w:numPr>
      </w:pPr>
      <w:r w:rsidRPr="00ED2858">
        <w:t>not to deny</w:t>
      </w:r>
    </w:p>
    <w:p w14:paraId="7E77F005" w14:textId="77777777" w:rsidR="00ED2858" w:rsidRPr="00ED2858" w:rsidRDefault="00ED2858" w:rsidP="00ED2858">
      <w:pPr>
        <w:numPr>
          <w:ilvl w:val="2"/>
          <w:numId w:val="5"/>
        </w:numPr>
        <w:ind w:left="1440"/>
      </w:pPr>
      <w:r w:rsidRPr="00ED2858">
        <w:t>to confess</w:t>
      </w:r>
    </w:p>
    <w:p w14:paraId="5A3FFD5B" w14:textId="77777777" w:rsidR="00ED2858" w:rsidRPr="00ED2858" w:rsidRDefault="00ED2858" w:rsidP="00ED2858">
      <w:pPr>
        <w:numPr>
          <w:ilvl w:val="2"/>
          <w:numId w:val="6"/>
        </w:numPr>
        <w:ind w:left="1440"/>
      </w:pPr>
      <w:r w:rsidRPr="00ED2858">
        <w:t>declare</w:t>
      </w:r>
    </w:p>
    <w:p w14:paraId="63E76A8B" w14:textId="77777777" w:rsidR="00ED2858" w:rsidRPr="00ED2858" w:rsidRDefault="00ED2858" w:rsidP="00ED2858">
      <w:pPr>
        <w:numPr>
          <w:ilvl w:val="2"/>
          <w:numId w:val="7"/>
        </w:numPr>
        <w:ind w:left="1440"/>
      </w:pPr>
      <w:r w:rsidRPr="00ED2858">
        <w:t xml:space="preserve">to confess, i.e. to admit or declare </w:t>
      </w:r>
      <w:proofErr w:type="gramStart"/>
      <w:r w:rsidRPr="00ED2858">
        <w:t>one's self</w:t>
      </w:r>
      <w:proofErr w:type="gramEnd"/>
      <w:r w:rsidRPr="00ED2858">
        <w:t xml:space="preserve"> guilty of what one is accused of</w:t>
      </w:r>
    </w:p>
    <w:p w14:paraId="3FEF3235" w14:textId="77777777" w:rsidR="00ED2858" w:rsidRPr="00ED2858" w:rsidRDefault="00ED2858" w:rsidP="00ED2858">
      <w:pPr>
        <w:numPr>
          <w:ilvl w:val="0"/>
          <w:numId w:val="8"/>
        </w:numPr>
      </w:pPr>
      <w:r w:rsidRPr="00ED2858">
        <w:t>to profess</w:t>
      </w:r>
    </w:p>
    <w:p w14:paraId="566601AE" w14:textId="77777777" w:rsidR="00ED2858" w:rsidRPr="00ED2858" w:rsidRDefault="00ED2858" w:rsidP="00ED2858">
      <w:pPr>
        <w:numPr>
          <w:ilvl w:val="1"/>
          <w:numId w:val="8"/>
        </w:numPr>
      </w:pPr>
      <w:r w:rsidRPr="00ED2858">
        <w:t>to declare openly, speak out freely</w:t>
      </w:r>
    </w:p>
    <w:p w14:paraId="225B55AA" w14:textId="77777777" w:rsidR="00ED2858" w:rsidRPr="00ED2858" w:rsidRDefault="00ED2858" w:rsidP="00ED2858">
      <w:pPr>
        <w:numPr>
          <w:ilvl w:val="1"/>
          <w:numId w:val="8"/>
        </w:numPr>
      </w:pPr>
      <w:r w:rsidRPr="00ED2858">
        <w:t xml:space="preserve">to profess </w:t>
      </w:r>
      <w:proofErr w:type="gramStart"/>
      <w:r w:rsidRPr="00ED2858">
        <w:t>one's self</w:t>
      </w:r>
      <w:proofErr w:type="gramEnd"/>
      <w:r w:rsidRPr="00ED2858">
        <w:t xml:space="preserve"> the worshipper of one</w:t>
      </w:r>
    </w:p>
    <w:p w14:paraId="24F2325A" w14:textId="77777777" w:rsidR="00ED2858" w:rsidRPr="00ED2858" w:rsidRDefault="00ED2858" w:rsidP="00ED2858">
      <w:pPr>
        <w:numPr>
          <w:ilvl w:val="0"/>
          <w:numId w:val="9"/>
        </w:numPr>
      </w:pPr>
      <w:r w:rsidRPr="00ED2858">
        <w:t>to praise, celebrate</w:t>
      </w:r>
    </w:p>
    <w:p w14:paraId="7029941E" w14:textId="77777777" w:rsidR="00ED2858" w:rsidRPr="00ED2858" w:rsidRDefault="00ED2858" w:rsidP="003F589B"/>
    <w:p w14:paraId="6A839DE6" w14:textId="77777777" w:rsidR="007E7010" w:rsidRDefault="007E7010" w:rsidP="003F589B"/>
    <w:p w14:paraId="76098761" w14:textId="1FCDC47E" w:rsidR="007E7010" w:rsidRDefault="007E7010" w:rsidP="003F589B">
      <w:r>
        <w:t>How do we shore up those who are not firm in their faith walk yet?</w:t>
      </w:r>
    </w:p>
    <w:p w14:paraId="00CFF58F" w14:textId="77777777" w:rsidR="007E7010" w:rsidRDefault="007E7010" w:rsidP="003F589B"/>
    <w:p w14:paraId="00014536" w14:textId="6CB32219" w:rsidR="007E7010" w:rsidRDefault="007E7010" w:rsidP="003F589B">
      <w:r w:rsidRPr="007E7010">
        <w:lastRenderedPageBreak/>
        <w:t xml:space="preserve">“Truly, truly, I say to you, he who believes in me will also do the works that I do; and greater works than these will he do, because I go to the </w:t>
      </w:r>
      <w:proofErr w:type="gramStart"/>
      <w:r w:rsidRPr="007E7010">
        <w:t>Father</w:t>
      </w:r>
      <w:proofErr w:type="gramEnd"/>
      <w:r w:rsidRPr="007E7010">
        <w:t>. </w:t>
      </w:r>
      <w:r w:rsidRPr="007E7010">
        <w:rPr>
          <w:b/>
          <w:bCs/>
          <w:vertAlign w:val="superscript"/>
        </w:rPr>
        <w:t>13 </w:t>
      </w:r>
      <w:r w:rsidRPr="007E7010">
        <w:t>Whatever you ask in my name, I will do it, that the Father may be glorified in the Son; </w:t>
      </w:r>
      <w:r w:rsidRPr="007E7010">
        <w:rPr>
          <w:b/>
          <w:bCs/>
          <w:vertAlign w:val="superscript"/>
        </w:rPr>
        <w:t>14 </w:t>
      </w:r>
      <w:r w:rsidRPr="007E7010">
        <w:t>if you ask anything in my name, I will do it.</w:t>
      </w:r>
      <w:r>
        <w:t>” John 14:12-14</w:t>
      </w:r>
    </w:p>
    <w:p w14:paraId="195ED091" w14:textId="77777777" w:rsidR="00CD140E" w:rsidRDefault="00CD140E" w:rsidP="003F589B"/>
    <w:p w14:paraId="7DB9B515" w14:textId="79E0B563" w:rsidR="007E7010" w:rsidRDefault="007E7010" w:rsidP="003F589B">
      <w:r w:rsidRPr="007E7010">
        <w:t>But let him ask in faith, with no doubting, for the one who doubts is like a wave of the sea that is driven and tossed by the wind.</w:t>
      </w:r>
      <w:r>
        <w:t xml:space="preserve"> </w:t>
      </w:r>
      <w:r w:rsidRPr="007E7010">
        <w:t>James 1:6</w:t>
      </w:r>
    </w:p>
    <w:p w14:paraId="38B5565A" w14:textId="77777777" w:rsidR="007E7010" w:rsidRDefault="007E7010" w:rsidP="003F589B"/>
    <w:p w14:paraId="2E378C59" w14:textId="43061DB5" w:rsidR="00CD140E" w:rsidRDefault="00CD140E" w:rsidP="003F589B">
      <w:r w:rsidRPr="00CD140E">
        <w:rPr>
          <w:b/>
          <w:bCs/>
          <w:vertAlign w:val="superscript"/>
        </w:rPr>
        <w:t> </w:t>
      </w:r>
      <w:r w:rsidRPr="00CD140E">
        <w:t xml:space="preserve">And this is the confidence which we have in him, that if we ask anything according to his </w:t>
      </w:r>
      <w:proofErr w:type="gramStart"/>
      <w:r w:rsidRPr="00CD140E">
        <w:t>will</w:t>
      </w:r>
      <w:proofErr w:type="gramEnd"/>
      <w:r w:rsidRPr="00CD140E">
        <w:t xml:space="preserve"> he hears us. </w:t>
      </w:r>
      <w:r w:rsidRPr="00CD140E">
        <w:rPr>
          <w:b/>
          <w:bCs/>
          <w:vertAlign w:val="superscript"/>
        </w:rPr>
        <w:t>15 </w:t>
      </w:r>
      <w:r w:rsidRPr="00CD140E">
        <w:t>And if we know that he hears us in whatever we ask, we know that we have obtained the requests made of him. </w:t>
      </w:r>
      <w:r w:rsidR="007E7010">
        <w:t>1 John 5:14-15</w:t>
      </w:r>
    </w:p>
    <w:p w14:paraId="6277EC1D" w14:textId="77777777" w:rsidR="007E7010" w:rsidRDefault="007E7010" w:rsidP="003F589B"/>
    <w:p w14:paraId="7035507A" w14:textId="4904BBF9" w:rsidR="007E7010" w:rsidRDefault="007E7010" w:rsidP="003F589B">
      <w:r>
        <w:t xml:space="preserve">We must apply these things to our own prayer life as well.  We pray in agreement with the promises of </w:t>
      </w:r>
      <w:proofErr w:type="gramStart"/>
      <w:r>
        <w:t>God, and</w:t>
      </w:r>
      <w:proofErr w:type="gramEnd"/>
      <w:r>
        <w:t xml:space="preserve"> agree with the Holy Spirit prompting and guiding us. We walk these teachings out in our personal walk, and it then strengthens our ability to </w:t>
      </w:r>
      <w:proofErr w:type="gramStart"/>
      <w:r>
        <w:t>testify on these</w:t>
      </w:r>
      <w:proofErr w:type="gramEnd"/>
      <w:r>
        <w:t xml:space="preserve"> to those we minister to.</w:t>
      </w:r>
    </w:p>
    <w:p w14:paraId="441D03C2" w14:textId="77777777" w:rsidR="007E7010" w:rsidRDefault="007E7010" w:rsidP="003F589B"/>
    <w:p w14:paraId="56376223" w14:textId="3A107FCF" w:rsidR="007E7010" w:rsidRDefault="007E7010" w:rsidP="007E7010">
      <w:pPr>
        <w:jc w:val="center"/>
      </w:pPr>
      <w:r>
        <w:t>Prayer of Petition</w:t>
      </w:r>
    </w:p>
    <w:p w14:paraId="7FC40E59" w14:textId="7800667C" w:rsidR="007E7010" w:rsidRDefault="00C549BC" w:rsidP="007E7010">
      <w:r>
        <w:t xml:space="preserve">Foundational verse - </w:t>
      </w:r>
      <w:r w:rsidRPr="00C549BC">
        <w:t>Do not be anxious about anything, but in every situation, by prayer and petition, with thanksgiving, present your requests to God. </w:t>
      </w:r>
      <w:r w:rsidRPr="00C549BC">
        <w:rPr>
          <w:b/>
          <w:bCs/>
          <w:vertAlign w:val="superscript"/>
        </w:rPr>
        <w:t>7 </w:t>
      </w:r>
      <w:r w:rsidRPr="00C549BC">
        <w:t>And the peace of God, which transcends all understanding, will guard your hearts and your minds in Christ Jesus.</w:t>
      </w:r>
      <w:r>
        <w:t xml:space="preserve"> Philippians 4:6-7</w:t>
      </w:r>
    </w:p>
    <w:p w14:paraId="42996804" w14:textId="77777777" w:rsidR="00C549BC" w:rsidRDefault="00C549BC" w:rsidP="007E7010"/>
    <w:p w14:paraId="114D692C" w14:textId="3475EC8D" w:rsidR="00C549BC" w:rsidRDefault="00C549BC" w:rsidP="007E7010">
      <w:r>
        <w:t>First, let us look at what a petition is.</w:t>
      </w:r>
    </w:p>
    <w:p w14:paraId="4888396D" w14:textId="2D0FF49F" w:rsidR="00FF6F72" w:rsidRPr="00FF6F72" w:rsidRDefault="00FF6F72" w:rsidP="00FF6F72">
      <w:r w:rsidRPr="00FF6F72">
        <w:t>1</w:t>
      </w:r>
      <w:r>
        <w:t>)</w:t>
      </w:r>
      <w:r w:rsidRPr="00FF6F72">
        <w:t xml:space="preserve"> </w:t>
      </w:r>
    </w:p>
    <w:p w14:paraId="01F15A5E" w14:textId="51ABD7F2" w:rsidR="00FF6F72" w:rsidRPr="00FF6F72" w:rsidRDefault="00FF6F72" w:rsidP="00FF6F72">
      <w:pPr>
        <w:ind w:left="720"/>
      </w:pPr>
      <w:r w:rsidRPr="00FF6F72">
        <w:t>a: a formal written request made to an authority or organized body (such as a court)</w:t>
      </w:r>
    </w:p>
    <w:p w14:paraId="779AD77A" w14:textId="28CE772D" w:rsidR="00FF6F72" w:rsidRPr="00FF6F72" w:rsidRDefault="00FF6F72" w:rsidP="00FF6F72">
      <w:pPr>
        <w:ind w:left="720"/>
      </w:pPr>
      <w:r w:rsidRPr="00FF6F72">
        <w:t>b: a written request or call for change signed by many people in support of a shared cause or concern</w:t>
      </w:r>
    </w:p>
    <w:p w14:paraId="4F84A362" w14:textId="5828526C" w:rsidR="00FF6F72" w:rsidRPr="00FF6F72" w:rsidRDefault="00FF6F72" w:rsidP="00FF6F72">
      <w:r w:rsidRPr="00FF6F72">
        <w:t>2</w:t>
      </w:r>
      <w:r>
        <w:t>)</w:t>
      </w:r>
      <w:r w:rsidRPr="00FF6F72">
        <w:t xml:space="preserve"> an earnest </w:t>
      </w:r>
      <w:proofErr w:type="gramStart"/>
      <w:r w:rsidRPr="00FF6F72">
        <w:t>request :</w:t>
      </w:r>
      <w:proofErr w:type="gramEnd"/>
      <w:r w:rsidRPr="00FF6F72">
        <w:t> entreaty</w:t>
      </w:r>
    </w:p>
    <w:p w14:paraId="7DCC2FA5" w14:textId="1DEEF132" w:rsidR="00FF6F72" w:rsidRDefault="00FF6F72" w:rsidP="00FF6F72">
      <w:r w:rsidRPr="00FF6F72">
        <w:t>3</w:t>
      </w:r>
      <w:r>
        <w:t>)</w:t>
      </w:r>
      <w:r w:rsidRPr="00FF6F72">
        <w:t> something asked or requested</w:t>
      </w:r>
    </w:p>
    <w:p w14:paraId="7C37A901" w14:textId="77777777" w:rsidR="00FF6F72" w:rsidRDefault="00FF6F72" w:rsidP="00FF6F72"/>
    <w:p w14:paraId="17F217D7" w14:textId="306E339A" w:rsidR="00FF6F72" w:rsidRDefault="00FF6F72" w:rsidP="00FF6F72">
      <w:r>
        <w:t xml:space="preserve">The Biblical definition </w:t>
      </w:r>
      <w:r w:rsidR="0048289F">
        <w:t xml:space="preserve">for petition </w:t>
      </w:r>
      <w:r>
        <w:t xml:space="preserve">is the Greek </w:t>
      </w:r>
      <w:proofErr w:type="spellStart"/>
      <w:r>
        <w:t>d</w:t>
      </w:r>
      <w:r w:rsidRPr="00FF6F72">
        <w:rPr>
          <w:i/>
          <w:iCs/>
        </w:rPr>
        <w:t>eomai</w:t>
      </w:r>
      <w:proofErr w:type="spellEnd"/>
      <w:r>
        <w:rPr>
          <w:i/>
          <w:iCs/>
        </w:rPr>
        <w:t xml:space="preserve"> </w:t>
      </w:r>
      <w:r w:rsidR="0048289F" w:rsidRPr="0048289F">
        <w:rPr>
          <w:i/>
          <w:iCs/>
        </w:rPr>
        <w:t>deh'-om-</w:t>
      </w:r>
      <w:proofErr w:type="spellStart"/>
      <w:r w:rsidR="0048289F" w:rsidRPr="0048289F">
        <w:rPr>
          <w:i/>
          <w:iCs/>
        </w:rPr>
        <w:t>ahee</w:t>
      </w:r>
      <w:proofErr w:type="spellEnd"/>
      <w:r w:rsidR="0048289F" w:rsidRPr="0048289F">
        <w:rPr>
          <w:i/>
          <w:iCs/>
        </w:rPr>
        <w:t xml:space="preserve"> </w:t>
      </w:r>
      <w:r>
        <w:rPr>
          <w:i/>
          <w:iCs/>
        </w:rPr>
        <w:t>(</w:t>
      </w:r>
      <w:r w:rsidRPr="00FF6F72">
        <w:t>Strong's G1189</w:t>
      </w:r>
      <w:r>
        <w:t>):</w:t>
      </w:r>
      <w:r w:rsidR="0048289F">
        <w:t xml:space="preserve"> </w:t>
      </w:r>
    </w:p>
    <w:p w14:paraId="3A1D6581" w14:textId="3214CA9B" w:rsidR="0048289F" w:rsidRPr="00FF6F72" w:rsidRDefault="0048289F" w:rsidP="00FF6F72">
      <w:r w:rsidRPr="0048289F">
        <w:t xml:space="preserve">to beg (as binding oneself), i.e. </w:t>
      </w:r>
      <w:proofErr w:type="gramStart"/>
      <w:r w:rsidRPr="0048289F">
        <w:t>petition: —</w:t>
      </w:r>
      <w:proofErr w:type="gramEnd"/>
      <w:r w:rsidRPr="0048289F">
        <w:t>beseech, pray (to), make request. Compare G4441.</w:t>
      </w:r>
    </w:p>
    <w:p w14:paraId="52C131E9" w14:textId="3330127F" w:rsidR="00C549BC" w:rsidRDefault="00C07D68" w:rsidP="007E7010">
      <w:r>
        <w:t xml:space="preserve"> </w:t>
      </w:r>
      <w:proofErr w:type="gramStart"/>
      <w:r>
        <w:t>So</w:t>
      </w:r>
      <w:proofErr w:type="gramEnd"/>
      <w:r>
        <w:t xml:space="preserve"> let’s look again at the foundational verse:</w:t>
      </w:r>
    </w:p>
    <w:p w14:paraId="72C547E1" w14:textId="2D06984B" w:rsidR="00C07D68" w:rsidRDefault="00C07D68" w:rsidP="007E7010">
      <w:r w:rsidRPr="00C549BC">
        <w:t>Do not be anxious about anything</w:t>
      </w:r>
      <w:r>
        <w:t xml:space="preserve"> – we see this echoed again in 2 Timothy 1:7</w:t>
      </w:r>
    </w:p>
    <w:p w14:paraId="4D61C935" w14:textId="77777777" w:rsidR="003A3F6C" w:rsidRDefault="003A3F6C" w:rsidP="003A3F6C"/>
    <w:p w14:paraId="750B2F37" w14:textId="320A3A0D" w:rsidR="003A3F6C" w:rsidRDefault="00C07D68" w:rsidP="003A3F6C">
      <w:r w:rsidRPr="00C549BC">
        <w:t>but in every situation, by prayer and petition, with thanksgiving, present your requests to God</w:t>
      </w:r>
      <w:r>
        <w:t xml:space="preserve">. - here is the </w:t>
      </w:r>
      <w:proofErr w:type="gramStart"/>
      <w:r>
        <w:t>how</w:t>
      </w:r>
      <w:r w:rsidR="003A3F6C">
        <w:t>;</w:t>
      </w:r>
      <w:proofErr w:type="gramEnd"/>
      <w:r w:rsidR="003A3F6C">
        <w:t xml:space="preserve"> with thanksgiving. </w:t>
      </w:r>
      <w:r w:rsidR="003A3F6C" w:rsidRPr="003A3F6C">
        <w:t xml:space="preserve">Strong's G2169 </w:t>
      </w:r>
      <w:r w:rsidR="003A3F6C">
        <w:t>–</w:t>
      </w:r>
      <w:r w:rsidR="003A3F6C" w:rsidRPr="003A3F6C">
        <w:t xml:space="preserve"> </w:t>
      </w:r>
      <w:proofErr w:type="spellStart"/>
      <w:r w:rsidR="003A3F6C" w:rsidRPr="003A3F6C">
        <w:t>eucharistia</w:t>
      </w:r>
      <w:proofErr w:type="spellEnd"/>
      <w:r w:rsidR="003A3F6C">
        <w:t xml:space="preserve"> (</w:t>
      </w:r>
      <w:proofErr w:type="spellStart"/>
      <w:r w:rsidR="003A3F6C" w:rsidRPr="003A3F6C">
        <w:t>yoo</w:t>
      </w:r>
      <w:proofErr w:type="spellEnd"/>
      <w:r w:rsidR="003A3F6C" w:rsidRPr="003A3F6C">
        <w:t>-</w:t>
      </w:r>
      <w:proofErr w:type="spellStart"/>
      <w:r w:rsidR="003A3F6C" w:rsidRPr="003A3F6C">
        <w:t>khar</w:t>
      </w:r>
      <w:proofErr w:type="spellEnd"/>
      <w:r w:rsidR="003A3F6C" w:rsidRPr="003A3F6C">
        <w:t>-is-tee'-ah</w:t>
      </w:r>
      <w:r w:rsidR="003A3F6C">
        <w:t xml:space="preserve">) </w:t>
      </w:r>
    </w:p>
    <w:p w14:paraId="088D384E" w14:textId="5639735A" w:rsidR="003A3F6C" w:rsidRPr="003A3F6C" w:rsidRDefault="003A3F6C" w:rsidP="003A3F6C">
      <w:pPr>
        <w:pStyle w:val="ListParagraph"/>
        <w:numPr>
          <w:ilvl w:val="0"/>
          <w:numId w:val="12"/>
        </w:numPr>
      </w:pPr>
      <w:proofErr w:type="gramStart"/>
      <w:r w:rsidRPr="003A3F6C">
        <w:t>thankfulness</w:t>
      </w:r>
      <w:proofErr w:type="gramEnd"/>
    </w:p>
    <w:p w14:paraId="251BC220" w14:textId="212C0D62" w:rsidR="00C07D68" w:rsidRDefault="003A3F6C" w:rsidP="0078693B">
      <w:pPr>
        <w:pStyle w:val="ListParagraph"/>
        <w:numPr>
          <w:ilvl w:val="0"/>
          <w:numId w:val="12"/>
        </w:numPr>
      </w:pPr>
      <w:proofErr w:type="gramStart"/>
      <w:r w:rsidRPr="003A3F6C">
        <w:t>the giving of thanks</w:t>
      </w:r>
      <w:proofErr w:type="gramEnd"/>
    </w:p>
    <w:p w14:paraId="6B1F8B86" w14:textId="77777777" w:rsidR="00C07D68" w:rsidRDefault="00C07D68" w:rsidP="007E7010"/>
    <w:p w14:paraId="2E746114" w14:textId="53B1CAA0" w:rsidR="003A3F6C" w:rsidRDefault="00C07D68" w:rsidP="007E7010">
      <w:r w:rsidRPr="00C549BC">
        <w:t> </w:t>
      </w:r>
      <w:r w:rsidRPr="00C549BC">
        <w:rPr>
          <w:b/>
          <w:bCs/>
          <w:vertAlign w:val="superscript"/>
        </w:rPr>
        <w:t>7 </w:t>
      </w:r>
      <w:r w:rsidRPr="00C549BC">
        <w:t>And the peace of God, which transcends all understanding, will guard your hearts and your minds in Christ Jesus.</w:t>
      </w:r>
      <w:r>
        <w:t xml:space="preserve"> – and the results</w:t>
      </w:r>
    </w:p>
    <w:p w14:paraId="419FC951" w14:textId="77777777" w:rsidR="00C07D68" w:rsidRDefault="00C07D68" w:rsidP="007E7010"/>
    <w:p w14:paraId="1FC62308" w14:textId="3F45E5B7" w:rsidR="00C07D68" w:rsidRDefault="00C07D68" w:rsidP="007E7010">
      <w:r>
        <w:t xml:space="preserve">We petition God for </w:t>
      </w:r>
      <w:proofErr w:type="gramStart"/>
      <w:r>
        <w:t>the those</w:t>
      </w:r>
      <w:proofErr w:type="gramEnd"/>
      <w:r>
        <w:t xml:space="preserve"> things He has already promised </w:t>
      </w:r>
      <w:proofErr w:type="gramStart"/>
      <w:r>
        <w:t>us,</w:t>
      </w:r>
      <w:proofErr w:type="gramEnd"/>
      <w:r>
        <w:t xml:space="preserve"> we ask the ultimate authority to release to us that which we already have been </w:t>
      </w:r>
      <w:r w:rsidR="00A94BE4">
        <w:t>given and</w:t>
      </w:r>
      <w:r>
        <w:t xml:space="preserve"> accept it freely as the gift it is.</w:t>
      </w:r>
      <w:r w:rsidR="00A94BE4">
        <w:t xml:space="preserve"> We understand our authority as His </w:t>
      </w:r>
      <w:proofErr w:type="gramStart"/>
      <w:r w:rsidR="00A94BE4">
        <w:t>children, and</w:t>
      </w:r>
      <w:proofErr w:type="gramEnd"/>
      <w:r w:rsidR="00A94BE4">
        <w:t xml:space="preserve"> ask boldly </w:t>
      </w:r>
      <w:proofErr w:type="gramStart"/>
      <w:r w:rsidR="00A94BE4">
        <w:t>for that which is</w:t>
      </w:r>
      <w:proofErr w:type="gramEnd"/>
      <w:r w:rsidR="00A94BE4">
        <w:t xml:space="preserve"> ours.</w:t>
      </w:r>
    </w:p>
    <w:p w14:paraId="1C7323DB" w14:textId="77777777" w:rsidR="003A3F6C" w:rsidRDefault="003A3F6C" w:rsidP="007E7010"/>
    <w:p w14:paraId="2D141535" w14:textId="3674A560" w:rsidR="00C07D68" w:rsidRDefault="00C07D68" w:rsidP="007E7010">
      <w:r w:rsidRPr="00C07D68">
        <w:t>Let us then fearlessly </w:t>
      </w:r>
      <w:r w:rsidRPr="00C07D68">
        <w:rPr>
          <w:i/>
          <w:iCs/>
        </w:rPr>
        <w:t>and</w:t>
      </w:r>
      <w:r w:rsidRPr="00C07D68">
        <w:t> confidently </w:t>
      </w:r>
      <w:r w:rsidRPr="00C07D68">
        <w:rPr>
          <w:i/>
          <w:iCs/>
        </w:rPr>
        <w:t>and</w:t>
      </w:r>
      <w:r w:rsidRPr="00C07D68">
        <w:t> boldly draw near to the throne of grace (the throne of God’s unmerited favor to us sinners), that we may receive mercy [for our failures] and find grace to help in good time for every need [appropriate help and well-timed help, coming just when we need it].</w:t>
      </w:r>
      <w:r>
        <w:t xml:space="preserve"> </w:t>
      </w:r>
      <w:r w:rsidRPr="00C07D68">
        <w:t>Hebrews 4:16</w:t>
      </w:r>
      <w:r>
        <w:t xml:space="preserve"> AMPC</w:t>
      </w:r>
    </w:p>
    <w:p w14:paraId="15FF173D" w14:textId="77777777" w:rsidR="00A94BE4" w:rsidRDefault="00A94BE4" w:rsidP="007E7010"/>
    <w:p w14:paraId="75E5BEFB" w14:textId="52971989" w:rsidR="00A94BE4" w:rsidRDefault="00A94BE4" w:rsidP="007E7010">
      <w:r w:rsidRPr="00A94BE4">
        <w:t xml:space="preserve">And this is the confidence that we have toward him, that if we ask anything according to his </w:t>
      </w:r>
      <w:proofErr w:type="gramStart"/>
      <w:r w:rsidRPr="00A94BE4">
        <w:t>will</w:t>
      </w:r>
      <w:proofErr w:type="gramEnd"/>
      <w:r w:rsidRPr="00A94BE4">
        <w:t xml:space="preserve"> he hears us. And if we know that he hears us in whatever we ask, we know that we have the requests that we have </w:t>
      </w:r>
      <w:proofErr w:type="gramStart"/>
      <w:r w:rsidRPr="00A94BE4">
        <w:t>asked of</w:t>
      </w:r>
      <w:proofErr w:type="gramEnd"/>
      <w:r w:rsidRPr="00A94BE4">
        <w:t xml:space="preserve"> him.</w:t>
      </w:r>
      <w:r>
        <w:t xml:space="preserve"> </w:t>
      </w:r>
      <w:r w:rsidRPr="00A94BE4">
        <w:t>1 John 5:14-15</w:t>
      </w:r>
    </w:p>
    <w:p w14:paraId="6FE3A634" w14:textId="77777777" w:rsidR="00A94BE4" w:rsidRDefault="00A94BE4" w:rsidP="007E7010"/>
    <w:p w14:paraId="4A2E805E" w14:textId="71B3090A" w:rsidR="00A94BE4" w:rsidRDefault="00A94BE4" w:rsidP="007E7010">
      <w:r w:rsidRPr="00A94BE4">
        <w:t>Continue steadfastly in prayer, being watchful in it with thanksgiving.</w:t>
      </w:r>
      <w:r>
        <w:t xml:space="preserve"> </w:t>
      </w:r>
      <w:r w:rsidRPr="00A94BE4">
        <w:t>Colossians 4:2</w:t>
      </w:r>
    </w:p>
    <w:p w14:paraId="77DECF0C" w14:textId="77777777" w:rsidR="00A94BE4" w:rsidRDefault="00A94BE4" w:rsidP="007E7010"/>
    <w:p w14:paraId="2F0F8EC0" w14:textId="70FD922E" w:rsidR="00A94BE4" w:rsidRDefault="00BC1A6F" w:rsidP="007E7010">
      <w:r w:rsidRPr="00F727A3">
        <w:rPr>
          <w:i/>
          <w:iCs/>
          <w:u w:val="single"/>
        </w:rPr>
        <w:t>Be mindful of the difference between boldness and pridefulness</w:t>
      </w:r>
      <w:r>
        <w:t xml:space="preserve">. </w:t>
      </w:r>
    </w:p>
    <w:p w14:paraId="3AFEA88D" w14:textId="77777777" w:rsidR="00BC1A6F" w:rsidRDefault="00BC1A6F" w:rsidP="007E7010"/>
    <w:p w14:paraId="2D94EF22" w14:textId="46A67CC7" w:rsidR="00BC1A6F" w:rsidRDefault="00BC1A6F" w:rsidP="007E7010">
      <w:r w:rsidRPr="00BC1A6F">
        <w:t xml:space="preserve">What causes quarrels and what causes fights among you? Is it not </w:t>
      </w:r>
      <w:proofErr w:type="gramStart"/>
      <w:r w:rsidRPr="00BC1A6F">
        <w:t>this,</w:t>
      </w:r>
      <w:proofErr w:type="gramEnd"/>
      <w:r w:rsidRPr="00BC1A6F">
        <w:t xml:space="preserve"> that your passions are at war within you? </w:t>
      </w:r>
      <w:r w:rsidRPr="00BC1A6F">
        <w:rPr>
          <w:b/>
          <w:bCs/>
          <w:vertAlign w:val="superscript"/>
        </w:rPr>
        <w:t>2 </w:t>
      </w:r>
      <w:r w:rsidRPr="00BC1A6F">
        <w:t>You desire and do not have, so you murder. You covet and cannot obtain, so you fight and quarrel. You do not have, because you do not ask. </w:t>
      </w:r>
      <w:r w:rsidRPr="00BC1A6F">
        <w:rPr>
          <w:b/>
          <w:bCs/>
          <w:vertAlign w:val="superscript"/>
        </w:rPr>
        <w:t>3 </w:t>
      </w:r>
      <w:r w:rsidRPr="00BC1A6F">
        <w:t>You ask and do not receive, because you ask wrongly, to spend it on your passions. James 4</w:t>
      </w:r>
      <w:r>
        <w:t>:1-3</w:t>
      </w:r>
    </w:p>
    <w:p w14:paraId="37158E3D" w14:textId="77777777" w:rsidR="00BC1A6F" w:rsidRDefault="00BC1A6F" w:rsidP="007E7010"/>
    <w:p w14:paraId="4EF13328" w14:textId="0656D80B" w:rsidR="00BC1A6F" w:rsidRDefault="00BC1A6F" w:rsidP="007E7010">
      <w:r w:rsidRPr="00BC1A6F">
        <w:t>As it is, you boast in your arrogance. All such boasting is evil. </w:t>
      </w:r>
      <w:r w:rsidRPr="00BC1A6F">
        <w:rPr>
          <w:b/>
          <w:bCs/>
          <w:vertAlign w:val="superscript"/>
        </w:rPr>
        <w:t>17 </w:t>
      </w:r>
      <w:r w:rsidRPr="00BC1A6F">
        <w:t>So whoever knows the right thing to do and fails to do it, for him it is sin.</w:t>
      </w:r>
      <w:r>
        <w:t xml:space="preserve"> James 4:16-17</w:t>
      </w:r>
    </w:p>
    <w:p w14:paraId="51553391" w14:textId="77777777" w:rsidR="00BC1A6F" w:rsidRDefault="00BC1A6F" w:rsidP="007E7010"/>
    <w:p w14:paraId="69007F71" w14:textId="355FA9A5" w:rsidR="00BC1A6F" w:rsidRDefault="00BC1A6F" w:rsidP="007E7010">
      <w:r w:rsidRPr="00BC1A6F">
        <w:t>I warn everyone who hears the words of the prophecy of this book: if anyone adds to them, God will add to him the plagues described in this book, and if anyone takes away from the words of the book of this prophecy, God will take away his share in the tree of life and in the holy city, which are described in this book.</w:t>
      </w:r>
      <w:r>
        <w:t xml:space="preserve"> </w:t>
      </w:r>
      <w:r w:rsidRPr="00BC1A6F">
        <w:t>Revelation 22:18-19</w:t>
      </w:r>
    </w:p>
    <w:p w14:paraId="35CFD1E7" w14:textId="77777777" w:rsidR="00F727A3" w:rsidRDefault="00F727A3" w:rsidP="007E7010"/>
    <w:p w14:paraId="4678819C" w14:textId="77777777" w:rsidR="00F727A3" w:rsidRPr="00F727A3" w:rsidRDefault="00F727A3" w:rsidP="00F727A3">
      <w:r w:rsidRPr="00F727A3">
        <w:rPr>
          <w:b/>
          <w:bCs/>
          <w:vertAlign w:val="superscript"/>
        </w:rPr>
        <w:t> </w:t>
      </w:r>
      <w:r w:rsidRPr="00F727A3">
        <w:t>“And when you pray, you must not be like the hypocrites. For they love to stand and pray in the synagogues and at the street corners, that they may be seen by others. Truly, I say to you, they have received their reward. </w:t>
      </w:r>
      <w:r w:rsidRPr="00F727A3">
        <w:rPr>
          <w:b/>
          <w:bCs/>
          <w:vertAlign w:val="superscript"/>
        </w:rPr>
        <w:t>6 </w:t>
      </w:r>
      <w:r w:rsidRPr="00F727A3">
        <w:t xml:space="preserve">But when you pray, go into your room and shut the door and pray to your Father who is in secret. And your </w:t>
      </w:r>
      <w:proofErr w:type="gramStart"/>
      <w:r w:rsidRPr="00F727A3">
        <w:t>Father</w:t>
      </w:r>
      <w:proofErr w:type="gramEnd"/>
      <w:r w:rsidRPr="00F727A3">
        <w:t xml:space="preserve"> who sees in secret will reward you.</w:t>
      </w:r>
    </w:p>
    <w:p w14:paraId="181111AB" w14:textId="46490A1B" w:rsidR="00F727A3" w:rsidRPr="00F727A3" w:rsidRDefault="00F727A3" w:rsidP="00F727A3">
      <w:r w:rsidRPr="00F727A3">
        <w:rPr>
          <w:b/>
          <w:bCs/>
          <w:vertAlign w:val="superscript"/>
        </w:rPr>
        <w:t>7 </w:t>
      </w:r>
      <w:r w:rsidRPr="00F727A3">
        <w:t>“And when you pray, do not heap up empty phrases as the Gentiles do, for they think that they will be heard for their many words. </w:t>
      </w:r>
      <w:r w:rsidRPr="00F727A3">
        <w:rPr>
          <w:b/>
          <w:bCs/>
          <w:vertAlign w:val="superscript"/>
        </w:rPr>
        <w:t>8 </w:t>
      </w:r>
      <w:r w:rsidRPr="00F727A3">
        <w:t xml:space="preserve">Do not be like them, for your </w:t>
      </w:r>
      <w:proofErr w:type="gramStart"/>
      <w:r w:rsidRPr="00F727A3">
        <w:t>Father</w:t>
      </w:r>
      <w:proofErr w:type="gramEnd"/>
      <w:r w:rsidRPr="00F727A3">
        <w:t xml:space="preserve"> knows what you need before you ask him.</w:t>
      </w:r>
      <w:r>
        <w:t xml:space="preserve"> Matthew 6:5-8</w:t>
      </w:r>
    </w:p>
    <w:p w14:paraId="20C43818" w14:textId="77777777" w:rsidR="00F727A3" w:rsidRDefault="00F727A3" w:rsidP="007E7010"/>
    <w:p w14:paraId="3CF52DA4" w14:textId="77777777" w:rsidR="00C549BC" w:rsidRDefault="00C549BC" w:rsidP="007E7010"/>
    <w:p w14:paraId="48D2D5AA" w14:textId="77777777" w:rsidR="007E7010" w:rsidRDefault="007E7010" w:rsidP="003F589B"/>
    <w:p w14:paraId="69AA720D" w14:textId="77777777" w:rsidR="007E7010" w:rsidRDefault="007E7010" w:rsidP="003F589B"/>
    <w:p w14:paraId="2BDDC986" w14:textId="77777777" w:rsidR="007E7010" w:rsidRDefault="007E7010" w:rsidP="003F589B"/>
    <w:p w14:paraId="2E8CDC43" w14:textId="77777777" w:rsidR="00CD140E" w:rsidRDefault="00CD140E" w:rsidP="003F589B"/>
    <w:p w14:paraId="06F9699F" w14:textId="77777777" w:rsidR="00CD140E" w:rsidRPr="000608F2" w:rsidRDefault="00CD140E" w:rsidP="003F589B"/>
    <w:p w14:paraId="4DA5EAD1" w14:textId="77777777" w:rsidR="000608F2" w:rsidRDefault="000608F2" w:rsidP="000608F2"/>
    <w:p w14:paraId="2194883C" w14:textId="77777777" w:rsidR="000608F2" w:rsidRDefault="000608F2" w:rsidP="000608F2"/>
    <w:p w14:paraId="2898C05A" w14:textId="77777777" w:rsidR="000608F2" w:rsidRDefault="000608F2" w:rsidP="000608F2"/>
    <w:sectPr w:rsidR="0006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721"/>
    <w:multiLevelType w:val="multilevel"/>
    <w:tmpl w:val="7D685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C5275"/>
    <w:multiLevelType w:val="hybridMultilevel"/>
    <w:tmpl w:val="55C4C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41DB2"/>
    <w:multiLevelType w:val="hybridMultilevel"/>
    <w:tmpl w:val="E95A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65511"/>
    <w:multiLevelType w:val="multilevel"/>
    <w:tmpl w:val="6B52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5B0E9D"/>
    <w:multiLevelType w:val="hybridMultilevel"/>
    <w:tmpl w:val="7A50F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1056187">
    <w:abstractNumId w:val="2"/>
  </w:num>
  <w:num w:numId="2" w16cid:durableId="1812746009">
    <w:abstractNumId w:val="1"/>
  </w:num>
  <w:num w:numId="3" w16cid:durableId="902443779">
    <w:abstractNumId w:val="0"/>
    <w:lvlOverride w:ilvl="0">
      <w:lvl w:ilvl="0">
        <w:numFmt w:val="upperRoman"/>
        <w:lvlText w:val="%1."/>
        <w:lvlJc w:val="right"/>
      </w:lvl>
    </w:lvlOverride>
  </w:num>
  <w:num w:numId="4" w16cid:durableId="1834908921">
    <w:abstractNumId w:val="0"/>
    <w:lvlOverride w:ilvl="0">
      <w:lvl w:ilvl="0">
        <w:numFmt w:val="upperRoman"/>
        <w:lvlText w:val="%1."/>
        <w:lvlJc w:val="right"/>
      </w:lvl>
    </w:lvlOverride>
  </w:num>
  <w:num w:numId="5" w16cid:durableId="1321621130">
    <w:abstractNumId w:val="0"/>
    <w:lvlOverride w:ilvl="0">
      <w:lvl w:ilvl="0">
        <w:numFmt w:val="upperRoman"/>
        <w:lvlText w:val="%1."/>
        <w:lvlJc w:val="right"/>
      </w:lvl>
    </w:lvlOverride>
    <w:lvlOverride w:ilvl="2">
      <w:lvl w:ilvl="2">
        <w:numFmt w:val="upperLetter"/>
        <w:lvlText w:val="%3."/>
        <w:lvlJc w:val="left"/>
      </w:lvl>
    </w:lvlOverride>
  </w:num>
  <w:num w:numId="6" w16cid:durableId="1756391770">
    <w:abstractNumId w:val="0"/>
    <w:lvlOverride w:ilvl="0">
      <w:lvl w:ilvl="0">
        <w:numFmt w:val="upperRoman"/>
        <w:lvlText w:val="%1."/>
        <w:lvlJc w:val="right"/>
      </w:lvl>
    </w:lvlOverride>
    <w:lvlOverride w:ilvl="2">
      <w:lvl w:ilvl="2">
        <w:numFmt w:val="upperLetter"/>
        <w:lvlText w:val="%3."/>
        <w:lvlJc w:val="left"/>
      </w:lvl>
    </w:lvlOverride>
  </w:num>
  <w:num w:numId="7" w16cid:durableId="1042317135">
    <w:abstractNumId w:val="0"/>
    <w:lvlOverride w:ilvl="0">
      <w:lvl w:ilvl="0">
        <w:numFmt w:val="upperRoman"/>
        <w:lvlText w:val="%1."/>
        <w:lvlJc w:val="right"/>
      </w:lvl>
    </w:lvlOverride>
    <w:lvlOverride w:ilvl="2">
      <w:lvl w:ilvl="2">
        <w:numFmt w:val="upperLetter"/>
        <w:lvlText w:val="%3."/>
        <w:lvlJc w:val="left"/>
      </w:lvl>
    </w:lvlOverride>
  </w:num>
  <w:num w:numId="8" w16cid:durableId="1778134901">
    <w:abstractNumId w:val="0"/>
    <w:lvlOverride w:ilvl="0">
      <w:lvl w:ilvl="0">
        <w:numFmt w:val="upperRoman"/>
        <w:lvlText w:val="%1."/>
        <w:lvlJc w:val="right"/>
      </w:lvl>
    </w:lvlOverride>
  </w:num>
  <w:num w:numId="9" w16cid:durableId="1678727691">
    <w:abstractNumId w:val="0"/>
    <w:lvlOverride w:ilvl="0">
      <w:lvl w:ilvl="0">
        <w:numFmt w:val="upperRoman"/>
        <w:lvlText w:val="%1."/>
        <w:lvlJc w:val="right"/>
      </w:lvl>
    </w:lvlOverride>
  </w:num>
  <w:num w:numId="10" w16cid:durableId="146751612">
    <w:abstractNumId w:val="3"/>
    <w:lvlOverride w:ilvl="0">
      <w:lvl w:ilvl="0">
        <w:numFmt w:val="upperRoman"/>
        <w:lvlText w:val="%1."/>
        <w:lvlJc w:val="right"/>
      </w:lvl>
    </w:lvlOverride>
  </w:num>
  <w:num w:numId="11" w16cid:durableId="1835105954">
    <w:abstractNumId w:val="3"/>
    <w:lvlOverride w:ilvl="0">
      <w:lvl w:ilvl="0">
        <w:numFmt w:val="upperRoman"/>
        <w:lvlText w:val="%1."/>
        <w:lvlJc w:val="right"/>
      </w:lvl>
    </w:lvlOverride>
  </w:num>
  <w:num w:numId="12" w16cid:durableId="10172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F2"/>
    <w:rsid w:val="000608F2"/>
    <w:rsid w:val="00153C56"/>
    <w:rsid w:val="00180109"/>
    <w:rsid w:val="003A3F6C"/>
    <w:rsid w:val="003F589B"/>
    <w:rsid w:val="0048289F"/>
    <w:rsid w:val="007A6A61"/>
    <w:rsid w:val="007E7010"/>
    <w:rsid w:val="00A94BE4"/>
    <w:rsid w:val="00BC1A6F"/>
    <w:rsid w:val="00C07D68"/>
    <w:rsid w:val="00C14402"/>
    <w:rsid w:val="00C549BC"/>
    <w:rsid w:val="00CD140E"/>
    <w:rsid w:val="00ED2858"/>
    <w:rsid w:val="00F727A3"/>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FFDB"/>
  <w15:chartTrackingRefBased/>
  <w15:docId w15:val="{9F48846F-3274-442C-86ED-5F021466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0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8F2"/>
    <w:rPr>
      <w:rFonts w:eastAsiaTheme="majorEastAsia" w:cstheme="majorBidi"/>
      <w:color w:val="272727" w:themeColor="text1" w:themeTint="D8"/>
    </w:rPr>
  </w:style>
  <w:style w:type="paragraph" w:styleId="Title">
    <w:name w:val="Title"/>
    <w:basedOn w:val="Normal"/>
    <w:next w:val="Normal"/>
    <w:link w:val="TitleChar"/>
    <w:uiPriority w:val="10"/>
    <w:qFormat/>
    <w:rsid w:val="00060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8F2"/>
    <w:pPr>
      <w:spacing w:before="160"/>
      <w:jc w:val="center"/>
    </w:pPr>
    <w:rPr>
      <w:i/>
      <w:iCs/>
      <w:color w:val="404040" w:themeColor="text1" w:themeTint="BF"/>
    </w:rPr>
  </w:style>
  <w:style w:type="character" w:customStyle="1" w:styleId="QuoteChar">
    <w:name w:val="Quote Char"/>
    <w:basedOn w:val="DefaultParagraphFont"/>
    <w:link w:val="Quote"/>
    <w:uiPriority w:val="29"/>
    <w:rsid w:val="000608F2"/>
    <w:rPr>
      <w:i/>
      <w:iCs/>
      <w:color w:val="404040" w:themeColor="text1" w:themeTint="BF"/>
    </w:rPr>
  </w:style>
  <w:style w:type="paragraph" w:styleId="ListParagraph">
    <w:name w:val="List Paragraph"/>
    <w:basedOn w:val="Normal"/>
    <w:uiPriority w:val="34"/>
    <w:qFormat/>
    <w:rsid w:val="000608F2"/>
    <w:pPr>
      <w:ind w:left="720"/>
      <w:contextualSpacing/>
    </w:pPr>
  </w:style>
  <w:style w:type="character" w:styleId="IntenseEmphasis">
    <w:name w:val="Intense Emphasis"/>
    <w:basedOn w:val="DefaultParagraphFont"/>
    <w:uiPriority w:val="21"/>
    <w:qFormat/>
    <w:rsid w:val="000608F2"/>
    <w:rPr>
      <w:i/>
      <w:iCs/>
      <w:color w:val="0F4761" w:themeColor="accent1" w:themeShade="BF"/>
    </w:rPr>
  </w:style>
  <w:style w:type="paragraph" w:styleId="IntenseQuote">
    <w:name w:val="Intense Quote"/>
    <w:basedOn w:val="Normal"/>
    <w:next w:val="Normal"/>
    <w:link w:val="IntenseQuoteChar"/>
    <w:uiPriority w:val="30"/>
    <w:qFormat/>
    <w:rsid w:val="00060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8F2"/>
    <w:rPr>
      <w:i/>
      <w:iCs/>
      <w:color w:val="0F4761" w:themeColor="accent1" w:themeShade="BF"/>
    </w:rPr>
  </w:style>
  <w:style w:type="character" w:styleId="IntenseReference">
    <w:name w:val="Intense Reference"/>
    <w:basedOn w:val="DefaultParagraphFont"/>
    <w:uiPriority w:val="32"/>
    <w:qFormat/>
    <w:rsid w:val="000608F2"/>
    <w:rPr>
      <w:b/>
      <w:bCs/>
      <w:smallCaps/>
      <w:color w:val="0F4761" w:themeColor="accent1" w:themeShade="BF"/>
      <w:spacing w:val="5"/>
    </w:rPr>
  </w:style>
  <w:style w:type="character" w:styleId="Hyperlink">
    <w:name w:val="Hyperlink"/>
    <w:basedOn w:val="DefaultParagraphFont"/>
    <w:uiPriority w:val="99"/>
    <w:unhideWhenUsed/>
    <w:rsid w:val="000608F2"/>
    <w:rPr>
      <w:color w:val="467886" w:themeColor="hyperlink"/>
      <w:u w:val="single"/>
    </w:rPr>
  </w:style>
  <w:style w:type="character" w:styleId="UnresolvedMention">
    <w:name w:val="Unresolved Mention"/>
    <w:basedOn w:val="DefaultParagraphFont"/>
    <w:uiPriority w:val="99"/>
    <w:semiHidden/>
    <w:unhideWhenUsed/>
    <w:rsid w:val="000608F2"/>
    <w:rPr>
      <w:color w:val="605E5C"/>
      <w:shd w:val="clear" w:color="auto" w:fill="E1DFDD"/>
    </w:rPr>
  </w:style>
  <w:style w:type="paragraph" w:styleId="NormalWeb">
    <w:name w:val="Normal (Web)"/>
    <w:basedOn w:val="Normal"/>
    <w:uiPriority w:val="99"/>
    <w:semiHidden/>
    <w:unhideWhenUsed/>
    <w:rsid w:val="003A3F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9835">
      <w:bodyDiv w:val="1"/>
      <w:marLeft w:val="0"/>
      <w:marRight w:val="0"/>
      <w:marTop w:val="0"/>
      <w:marBottom w:val="0"/>
      <w:divBdr>
        <w:top w:val="none" w:sz="0" w:space="0" w:color="auto"/>
        <w:left w:val="none" w:sz="0" w:space="0" w:color="auto"/>
        <w:bottom w:val="none" w:sz="0" w:space="0" w:color="auto"/>
        <w:right w:val="none" w:sz="0" w:space="0" w:color="auto"/>
      </w:divBdr>
    </w:div>
    <w:div w:id="217399560">
      <w:bodyDiv w:val="1"/>
      <w:marLeft w:val="0"/>
      <w:marRight w:val="0"/>
      <w:marTop w:val="0"/>
      <w:marBottom w:val="0"/>
      <w:divBdr>
        <w:top w:val="none" w:sz="0" w:space="0" w:color="auto"/>
        <w:left w:val="none" w:sz="0" w:space="0" w:color="auto"/>
        <w:bottom w:val="none" w:sz="0" w:space="0" w:color="auto"/>
        <w:right w:val="none" w:sz="0" w:space="0" w:color="auto"/>
      </w:divBdr>
      <w:divsChild>
        <w:div w:id="533664490">
          <w:marLeft w:val="0"/>
          <w:marRight w:val="0"/>
          <w:marTop w:val="0"/>
          <w:marBottom w:val="0"/>
          <w:divBdr>
            <w:top w:val="none" w:sz="0" w:space="0" w:color="auto"/>
            <w:left w:val="none" w:sz="0" w:space="0" w:color="auto"/>
            <w:bottom w:val="none" w:sz="0" w:space="0" w:color="auto"/>
            <w:right w:val="none" w:sz="0" w:space="0" w:color="auto"/>
          </w:divBdr>
          <w:divsChild>
            <w:div w:id="671375397">
              <w:marLeft w:val="150"/>
              <w:marRight w:val="0"/>
              <w:marTop w:val="0"/>
              <w:marBottom w:val="0"/>
              <w:divBdr>
                <w:top w:val="none" w:sz="0" w:space="0" w:color="auto"/>
                <w:left w:val="none" w:sz="0" w:space="0" w:color="auto"/>
                <w:bottom w:val="none" w:sz="0" w:space="0" w:color="auto"/>
                <w:right w:val="none" w:sz="0" w:space="0" w:color="auto"/>
              </w:divBdr>
              <w:divsChild>
                <w:div w:id="910384679">
                  <w:marLeft w:val="0"/>
                  <w:marRight w:val="0"/>
                  <w:marTop w:val="0"/>
                  <w:marBottom w:val="120"/>
                  <w:divBdr>
                    <w:top w:val="none" w:sz="0" w:space="0" w:color="auto"/>
                    <w:left w:val="none" w:sz="0" w:space="0" w:color="auto"/>
                    <w:bottom w:val="none" w:sz="0" w:space="0" w:color="auto"/>
                    <w:right w:val="none" w:sz="0" w:space="0" w:color="auto"/>
                  </w:divBdr>
                  <w:divsChild>
                    <w:div w:id="1041898946">
                      <w:marLeft w:val="0"/>
                      <w:marRight w:val="0"/>
                      <w:marTop w:val="0"/>
                      <w:marBottom w:val="0"/>
                      <w:divBdr>
                        <w:top w:val="none" w:sz="0" w:space="0" w:color="auto"/>
                        <w:left w:val="none" w:sz="0" w:space="0" w:color="auto"/>
                        <w:bottom w:val="none" w:sz="0" w:space="0" w:color="auto"/>
                        <w:right w:val="none" w:sz="0" w:space="0" w:color="auto"/>
                      </w:divBdr>
                      <w:divsChild>
                        <w:div w:id="49965348">
                          <w:marLeft w:val="0"/>
                          <w:marRight w:val="0"/>
                          <w:marTop w:val="0"/>
                          <w:marBottom w:val="0"/>
                          <w:divBdr>
                            <w:top w:val="none" w:sz="0" w:space="0" w:color="auto"/>
                            <w:left w:val="none" w:sz="0" w:space="0" w:color="auto"/>
                            <w:bottom w:val="none" w:sz="0" w:space="0" w:color="auto"/>
                            <w:right w:val="none" w:sz="0" w:space="0" w:color="auto"/>
                          </w:divBdr>
                          <w:divsChild>
                            <w:div w:id="319306958">
                              <w:marLeft w:val="0"/>
                              <w:marRight w:val="0"/>
                              <w:marTop w:val="60"/>
                              <w:marBottom w:val="120"/>
                              <w:divBdr>
                                <w:top w:val="none" w:sz="0" w:space="0" w:color="auto"/>
                                <w:left w:val="none" w:sz="0" w:space="0" w:color="auto"/>
                                <w:bottom w:val="none" w:sz="0" w:space="0" w:color="auto"/>
                                <w:right w:val="none" w:sz="0" w:space="0" w:color="auto"/>
                              </w:divBdr>
                            </w:div>
                            <w:div w:id="938952799">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1320495388">
                  <w:marLeft w:val="0"/>
                  <w:marRight w:val="0"/>
                  <w:marTop w:val="0"/>
                  <w:marBottom w:val="120"/>
                  <w:divBdr>
                    <w:top w:val="none" w:sz="0" w:space="0" w:color="auto"/>
                    <w:left w:val="none" w:sz="0" w:space="0" w:color="auto"/>
                    <w:bottom w:val="none" w:sz="0" w:space="0" w:color="auto"/>
                    <w:right w:val="none" w:sz="0" w:space="0" w:color="auto"/>
                  </w:divBdr>
                  <w:divsChild>
                    <w:div w:id="700857634">
                      <w:marLeft w:val="0"/>
                      <w:marRight w:val="0"/>
                      <w:marTop w:val="0"/>
                      <w:marBottom w:val="0"/>
                      <w:divBdr>
                        <w:top w:val="none" w:sz="0" w:space="0" w:color="auto"/>
                        <w:left w:val="none" w:sz="0" w:space="0" w:color="auto"/>
                        <w:bottom w:val="none" w:sz="0" w:space="0" w:color="auto"/>
                        <w:right w:val="none" w:sz="0" w:space="0" w:color="auto"/>
                      </w:divBdr>
                      <w:divsChild>
                        <w:div w:id="390617412">
                          <w:marLeft w:val="0"/>
                          <w:marRight w:val="0"/>
                          <w:marTop w:val="0"/>
                          <w:marBottom w:val="0"/>
                          <w:divBdr>
                            <w:top w:val="none" w:sz="0" w:space="0" w:color="auto"/>
                            <w:left w:val="none" w:sz="0" w:space="0" w:color="auto"/>
                            <w:bottom w:val="none" w:sz="0" w:space="0" w:color="auto"/>
                            <w:right w:val="none" w:sz="0" w:space="0" w:color="auto"/>
                          </w:divBdr>
                          <w:divsChild>
                            <w:div w:id="601031324">
                              <w:marLeft w:val="0"/>
                              <w:marRight w:val="0"/>
                              <w:marTop w:val="60"/>
                              <w:marBottom w:val="120"/>
                              <w:divBdr>
                                <w:top w:val="none" w:sz="0" w:space="0" w:color="auto"/>
                                <w:left w:val="none" w:sz="0" w:space="0" w:color="auto"/>
                                <w:bottom w:val="none" w:sz="0" w:space="0" w:color="auto"/>
                                <w:right w:val="none" w:sz="0" w:space="0" w:color="auto"/>
                              </w:divBdr>
                            </w:div>
                            <w:div w:id="888415532">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02282627">
          <w:marLeft w:val="0"/>
          <w:marRight w:val="0"/>
          <w:marTop w:val="0"/>
          <w:marBottom w:val="0"/>
          <w:divBdr>
            <w:top w:val="none" w:sz="0" w:space="0" w:color="auto"/>
            <w:left w:val="none" w:sz="0" w:space="0" w:color="auto"/>
            <w:bottom w:val="none" w:sz="0" w:space="0" w:color="auto"/>
            <w:right w:val="none" w:sz="0" w:space="0" w:color="auto"/>
          </w:divBdr>
          <w:divsChild>
            <w:div w:id="1258489418">
              <w:marLeft w:val="150"/>
              <w:marRight w:val="0"/>
              <w:marTop w:val="0"/>
              <w:marBottom w:val="0"/>
              <w:divBdr>
                <w:top w:val="none" w:sz="0" w:space="0" w:color="auto"/>
                <w:left w:val="none" w:sz="0" w:space="0" w:color="auto"/>
                <w:bottom w:val="none" w:sz="0" w:space="0" w:color="auto"/>
                <w:right w:val="none" w:sz="0" w:space="0" w:color="auto"/>
              </w:divBdr>
              <w:divsChild>
                <w:div w:id="706028545">
                  <w:marLeft w:val="0"/>
                  <w:marRight w:val="0"/>
                  <w:marTop w:val="0"/>
                  <w:marBottom w:val="120"/>
                  <w:divBdr>
                    <w:top w:val="none" w:sz="0" w:space="0" w:color="auto"/>
                    <w:left w:val="none" w:sz="0" w:space="0" w:color="auto"/>
                    <w:bottom w:val="none" w:sz="0" w:space="0" w:color="auto"/>
                    <w:right w:val="none" w:sz="0" w:space="0" w:color="auto"/>
                  </w:divBdr>
                  <w:divsChild>
                    <w:div w:id="490410026">
                      <w:marLeft w:val="0"/>
                      <w:marRight w:val="0"/>
                      <w:marTop w:val="0"/>
                      <w:marBottom w:val="0"/>
                      <w:divBdr>
                        <w:top w:val="none" w:sz="0" w:space="0" w:color="auto"/>
                        <w:left w:val="none" w:sz="0" w:space="0" w:color="auto"/>
                        <w:bottom w:val="none" w:sz="0" w:space="0" w:color="auto"/>
                        <w:right w:val="none" w:sz="0" w:space="0" w:color="auto"/>
                      </w:divBdr>
                      <w:divsChild>
                        <w:div w:id="2108495978">
                          <w:marLeft w:val="0"/>
                          <w:marRight w:val="0"/>
                          <w:marTop w:val="0"/>
                          <w:marBottom w:val="0"/>
                          <w:divBdr>
                            <w:top w:val="none" w:sz="0" w:space="0" w:color="auto"/>
                            <w:left w:val="none" w:sz="0" w:space="0" w:color="auto"/>
                            <w:bottom w:val="none" w:sz="0" w:space="0" w:color="auto"/>
                            <w:right w:val="none" w:sz="0" w:space="0" w:color="auto"/>
                          </w:divBdr>
                          <w:divsChild>
                            <w:div w:id="693118715">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79787453">
          <w:marLeft w:val="0"/>
          <w:marRight w:val="0"/>
          <w:marTop w:val="0"/>
          <w:marBottom w:val="75"/>
          <w:divBdr>
            <w:top w:val="none" w:sz="0" w:space="0" w:color="auto"/>
            <w:left w:val="none" w:sz="0" w:space="0" w:color="auto"/>
            <w:bottom w:val="none" w:sz="0" w:space="0" w:color="auto"/>
            <w:right w:val="none" w:sz="0" w:space="0" w:color="auto"/>
          </w:divBdr>
          <w:divsChild>
            <w:div w:id="813064726">
              <w:marLeft w:val="150"/>
              <w:marRight w:val="0"/>
              <w:marTop w:val="0"/>
              <w:marBottom w:val="0"/>
              <w:divBdr>
                <w:top w:val="none" w:sz="0" w:space="0" w:color="auto"/>
                <w:left w:val="none" w:sz="0" w:space="0" w:color="auto"/>
                <w:bottom w:val="none" w:sz="0" w:space="0" w:color="auto"/>
                <w:right w:val="none" w:sz="0" w:space="0" w:color="auto"/>
              </w:divBdr>
              <w:divsChild>
                <w:div w:id="1592621453">
                  <w:marLeft w:val="0"/>
                  <w:marRight w:val="0"/>
                  <w:marTop w:val="0"/>
                  <w:marBottom w:val="120"/>
                  <w:divBdr>
                    <w:top w:val="none" w:sz="0" w:space="0" w:color="auto"/>
                    <w:left w:val="none" w:sz="0" w:space="0" w:color="auto"/>
                    <w:bottom w:val="none" w:sz="0" w:space="0" w:color="auto"/>
                    <w:right w:val="none" w:sz="0" w:space="0" w:color="auto"/>
                  </w:divBdr>
                  <w:divsChild>
                    <w:div w:id="1622565470">
                      <w:marLeft w:val="0"/>
                      <w:marRight w:val="0"/>
                      <w:marTop w:val="0"/>
                      <w:marBottom w:val="0"/>
                      <w:divBdr>
                        <w:top w:val="none" w:sz="0" w:space="0" w:color="auto"/>
                        <w:left w:val="none" w:sz="0" w:space="0" w:color="auto"/>
                        <w:bottom w:val="none" w:sz="0" w:space="0" w:color="auto"/>
                        <w:right w:val="none" w:sz="0" w:space="0" w:color="auto"/>
                      </w:divBdr>
                      <w:divsChild>
                        <w:div w:id="4419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274846">
      <w:bodyDiv w:val="1"/>
      <w:marLeft w:val="0"/>
      <w:marRight w:val="0"/>
      <w:marTop w:val="0"/>
      <w:marBottom w:val="0"/>
      <w:divBdr>
        <w:top w:val="none" w:sz="0" w:space="0" w:color="auto"/>
        <w:left w:val="none" w:sz="0" w:space="0" w:color="auto"/>
        <w:bottom w:val="none" w:sz="0" w:space="0" w:color="auto"/>
        <w:right w:val="none" w:sz="0" w:space="0" w:color="auto"/>
      </w:divBdr>
    </w:div>
    <w:div w:id="265699390">
      <w:bodyDiv w:val="1"/>
      <w:marLeft w:val="0"/>
      <w:marRight w:val="0"/>
      <w:marTop w:val="0"/>
      <w:marBottom w:val="0"/>
      <w:divBdr>
        <w:top w:val="none" w:sz="0" w:space="0" w:color="auto"/>
        <w:left w:val="none" w:sz="0" w:space="0" w:color="auto"/>
        <w:bottom w:val="none" w:sz="0" w:space="0" w:color="auto"/>
        <w:right w:val="none" w:sz="0" w:space="0" w:color="auto"/>
      </w:divBdr>
      <w:divsChild>
        <w:div w:id="1454060141">
          <w:marLeft w:val="0"/>
          <w:marRight w:val="0"/>
          <w:marTop w:val="0"/>
          <w:marBottom w:val="0"/>
          <w:divBdr>
            <w:top w:val="none" w:sz="0" w:space="0" w:color="auto"/>
            <w:left w:val="none" w:sz="0" w:space="0" w:color="auto"/>
            <w:bottom w:val="none" w:sz="0" w:space="0" w:color="auto"/>
            <w:right w:val="none" w:sz="0" w:space="0" w:color="auto"/>
          </w:divBdr>
          <w:divsChild>
            <w:div w:id="1884827100">
              <w:marLeft w:val="150"/>
              <w:marRight w:val="0"/>
              <w:marTop w:val="0"/>
              <w:marBottom w:val="0"/>
              <w:divBdr>
                <w:top w:val="none" w:sz="0" w:space="0" w:color="auto"/>
                <w:left w:val="none" w:sz="0" w:space="0" w:color="auto"/>
                <w:bottom w:val="none" w:sz="0" w:space="0" w:color="auto"/>
                <w:right w:val="none" w:sz="0" w:space="0" w:color="auto"/>
              </w:divBdr>
              <w:divsChild>
                <w:div w:id="241988415">
                  <w:marLeft w:val="0"/>
                  <w:marRight w:val="0"/>
                  <w:marTop w:val="0"/>
                  <w:marBottom w:val="120"/>
                  <w:divBdr>
                    <w:top w:val="none" w:sz="0" w:space="0" w:color="auto"/>
                    <w:left w:val="none" w:sz="0" w:space="0" w:color="auto"/>
                    <w:bottom w:val="none" w:sz="0" w:space="0" w:color="auto"/>
                    <w:right w:val="none" w:sz="0" w:space="0" w:color="auto"/>
                  </w:divBdr>
                  <w:divsChild>
                    <w:div w:id="2046446641">
                      <w:marLeft w:val="0"/>
                      <w:marRight w:val="0"/>
                      <w:marTop w:val="0"/>
                      <w:marBottom w:val="0"/>
                      <w:divBdr>
                        <w:top w:val="none" w:sz="0" w:space="0" w:color="auto"/>
                        <w:left w:val="none" w:sz="0" w:space="0" w:color="auto"/>
                        <w:bottom w:val="none" w:sz="0" w:space="0" w:color="auto"/>
                        <w:right w:val="none" w:sz="0" w:space="0" w:color="auto"/>
                      </w:divBdr>
                      <w:divsChild>
                        <w:div w:id="1063604713">
                          <w:marLeft w:val="0"/>
                          <w:marRight w:val="0"/>
                          <w:marTop w:val="0"/>
                          <w:marBottom w:val="0"/>
                          <w:divBdr>
                            <w:top w:val="none" w:sz="0" w:space="0" w:color="auto"/>
                            <w:left w:val="none" w:sz="0" w:space="0" w:color="auto"/>
                            <w:bottom w:val="none" w:sz="0" w:space="0" w:color="auto"/>
                            <w:right w:val="none" w:sz="0" w:space="0" w:color="auto"/>
                          </w:divBdr>
                          <w:divsChild>
                            <w:div w:id="1633292778">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1666470550">
                  <w:marLeft w:val="0"/>
                  <w:marRight w:val="0"/>
                  <w:marTop w:val="0"/>
                  <w:marBottom w:val="120"/>
                  <w:divBdr>
                    <w:top w:val="none" w:sz="0" w:space="0" w:color="auto"/>
                    <w:left w:val="none" w:sz="0" w:space="0" w:color="auto"/>
                    <w:bottom w:val="none" w:sz="0" w:space="0" w:color="auto"/>
                    <w:right w:val="none" w:sz="0" w:space="0" w:color="auto"/>
                  </w:divBdr>
                  <w:divsChild>
                    <w:div w:id="1122532106">
                      <w:marLeft w:val="0"/>
                      <w:marRight w:val="0"/>
                      <w:marTop w:val="0"/>
                      <w:marBottom w:val="0"/>
                      <w:divBdr>
                        <w:top w:val="none" w:sz="0" w:space="0" w:color="auto"/>
                        <w:left w:val="none" w:sz="0" w:space="0" w:color="auto"/>
                        <w:bottom w:val="none" w:sz="0" w:space="0" w:color="auto"/>
                        <w:right w:val="none" w:sz="0" w:space="0" w:color="auto"/>
                      </w:divBdr>
                      <w:divsChild>
                        <w:div w:id="1407143316">
                          <w:marLeft w:val="0"/>
                          <w:marRight w:val="0"/>
                          <w:marTop w:val="0"/>
                          <w:marBottom w:val="0"/>
                          <w:divBdr>
                            <w:top w:val="none" w:sz="0" w:space="0" w:color="auto"/>
                            <w:left w:val="none" w:sz="0" w:space="0" w:color="auto"/>
                            <w:bottom w:val="none" w:sz="0" w:space="0" w:color="auto"/>
                            <w:right w:val="none" w:sz="0" w:space="0" w:color="auto"/>
                          </w:divBdr>
                          <w:divsChild>
                            <w:div w:id="1468165316">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3720852">
          <w:marLeft w:val="0"/>
          <w:marRight w:val="0"/>
          <w:marTop w:val="0"/>
          <w:marBottom w:val="0"/>
          <w:divBdr>
            <w:top w:val="none" w:sz="0" w:space="0" w:color="auto"/>
            <w:left w:val="none" w:sz="0" w:space="0" w:color="auto"/>
            <w:bottom w:val="none" w:sz="0" w:space="0" w:color="auto"/>
            <w:right w:val="none" w:sz="0" w:space="0" w:color="auto"/>
          </w:divBdr>
          <w:divsChild>
            <w:div w:id="1220021679">
              <w:marLeft w:val="150"/>
              <w:marRight w:val="0"/>
              <w:marTop w:val="0"/>
              <w:marBottom w:val="0"/>
              <w:divBdr>
                <w:top w:val="none" w:sz="0" w:space="0" w:color="auto"/>
                <w:left w:val="none" w:sz="0" w:space="0" w:color="auto"/>
                <w:bottom w:val="none" w:sz="0" w:space="0" w:color="auto"/>
                <w:right w:val="none" w:sz="0" w:space="0" w:color="auto"/>
              </w:divBdr>
              <w:divsChild>
                <w:div w:id="1504275947">
                  <w:marLeft w:val="0"/>
                  <w:marRight w:val="0"/>
                  <w:marTop w:val="0"/>
                  <w:marBottom w:val="120"/>
                  <w:divBdr>
                    <w:top w:val="none" w:sz="0" w:space="0" w:color="auto"/>
                    <w:left w:val="none" w:sz="0" w:space="0" w:color="auto"/>
                    <w:bottom w:val="none" w:sz="0" w:space="0" w:color="auto"/>
                    <w:right w:val="none" w:sz="0" w:space="0" w:color="auto"/>
                  </w:divBdr>
                  <w:divsChild>
                    <w:div w:id="222258876">
                      <w:marLeft w:val="0"/>
                      <w:marRight w:val="0"/>
                      <w:marTop w:val="0"/>
                      <w:marBottom w:val="0"/>
                      <w:divBdr>
                        <w:top w:val="none" w:sz="0" w:space="0" w:color="auto"/>
                        <w:left w:val="none" w:sz="0" w:space="0" w:color="auto"/>
                        <w:bottom w:val="none" w:sz="0" w:space="0" w:color="auto"/>
                        <w:right w:val="none" w:sz="0" w:space="0" w:color="auto"/>
                      </w:divBdr>
                      <w:divsChild>
                        <w:div w:id="383942362">
                          <w:marLeft w:val="0"/>
                          <w:marRight w:val="0"/>
                          <w:marTop w:val="0"/>
                          <w:marBottom w:val="0"/>
                          <w:divBdr>
                            <w:top w:val="none" w:sz="0" w:space="0" w:color="auto"/>
                            <w:left w:val="none" w:sz="0" w:space="0" w:color="auto"/>
                            <w:bottom w:val="none" w:sz="0" w:space="0" w:color="auto"/>
                            <w:right w:val="none" w:sz="0" w:space="0" w:color="auto"/>
                          </w:divBdr>
                          <w:divsChild>
                            <w:div w:id="360476684">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792597674">
                  <w:marLeft w:val="0"/>
                  <w:marRight w:val="0"/>
                  <w:marTop w:val="0"/>
                  <w:marBottom w:val="120"/>
                  <w:divBdr>
                    <w:top w:val="none" w:sz="0" w:space="0" w:color="auto"/>
                    <w:left w:val="none" w:sz="0" w:space="0" w:color="auto"/>
                    <w:bottom w:val="none" w:sz="0" w:space="0" w:color="auto"/>
                    <w:right w:val="none" w:sz="0" w:space="0" w:color="auto"/>
                  </w:divBdr>
                  <w:divsChild>
                    <w:div w:id="358089653">
                      <w:marLeft w:val="0"/>
                      <w:marRight w:val="0"/>
                      <w:marTop w:val="0"/>
                      <w:marBottom w:val="0"/>
                      <w:divBdr>
                        <w:top w:val="none" w:sz="0" w:space="0" w:color="auto"/>
                        <w:left w:val="none" w:sz="0" w:space="0" w:color="auto"/>
                        <w:bottom w:val="none" w:sz="0" w:space="0" w:color="auto"/>
                        <w:right w:val="none" w:sz="0" w:space="0" w:color="auto"/>
                      </w:divBdr>
                      <w:divsChild>
                        <w:div w:id="1081096747">
                          <w:marLeft w:val="0"/>
                          <w:marRight w:val="0"/>
                          <w:marTop w:val="0"/>
                          <w:marBottom w:val="0"/>
                          <w:divBdr>
                            <w:top w:val="none" w:sz="0" w:space="0" w:color="auto"/>
                            <w:left w:val="none" w:sz="0" w:space="0" w:color="auto"/>
                            <w:bottom w:val="none" w:sz="0" w:space="0" w:color="auto"/>
                            <w:right w:val="none" w:sz="0" w:space="0" w:color="auto"/>
                          </w:divBdr>
                          <w:divsChild>
                            <w:div w:id="187716262">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58514300">
          <w:marLeft w:val="0"/>
          <w:marRight w:val="0"/>
          <w:marTop w:val="0"/>
          <w:marBottom w:val="75"/>
          <w:divBdr>
            <w:top w:val="none" w:sz="0" w:space="0" w:color="auto"/>
            <w:left w:val="none" w:sz="0" w:space="0" w:color="auto"/>
            <w:bottom w:val="none" w:sz="0" w:space="0" w:color="auto"/>
            <w:right w:val="none" w:sz="0" w:space="0" w:color="auto"/>
          </w:divBdr>
          <w:divsChild>
            <w:div w:id="411464696">
              <w:marLeft w:val="150"/>
              <w:marRight w:val="0"/>
              <w:marTop w:val="0"/>
              <w:marBottom w:val="0"/>
              <w:divBdr>
                <w:top w:val="none" w:sz="0" w:space="0" w:color="auto"/>
                <w:left w:val="none" w:sz="0" w:space="0" w:color="auto"/>
                <w:bottom w:val="none" w:sz="0" w:space="0" w:color="auto"/>
                <w:right w:val="none" w:sz="0" w:space="0" w:color="auto"/>
              </w:divBdr>
              <w:divsChild>
                <w:div w:id="1248731880">
                  <w:marLeft w:val="0"/>
                  <w:marRight w:val="0"/>
                  <w:marTop w:val="0"/>
                  <w:marBottom w:val="120"/>
                  <w:divBdr>
                    <w:top w:val="none" w:sz="0" w:space="0" w:color="auto"/>
                    <w:left w:val="none" w:sz="0" w:space="0" w:color="auto"/>
                    <w:bottom w:val="none" w:sz="0" w:space="0" w:color="auto"/>
                    <w:right w:val="none" w:sz="0" w:space="0" w:color="auto"/>
                  </w:divBdr>
                  <w:divsChild>
                    <w:div w:id="315846566">
                      <w:marLeft w:val="0"/>
                      <w:marRight w:val="0"/>
                      <w:marTop w:val="0"/>
                      <w:marBottom w:val="0"/>
                      <w:divBdr>
                        <w:top w:val="none" w:sz="0" w:space="0" w:color="auto"/>
                        <w:left w:val="none" w:sz="0" w:space="0" w:color="auto"/>
                        <w:bottom w:val="none" w:sz="0" w:space="0" w:color="auto"/>
                        <w:right w:val="none" w:sz="0" w:space="0" w:color="auto"/>
                      </w:divBdr>
                      <w:divsChild>
                        <w:div w:id="3816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5525">
                  <w:marLeft w:val="0"/>
                  <w:marRight w:val="0"/>
                  <w:marTop w:val="0"/>
                  <w:marBottom w:val="120"/>
                  <w:divBdr>
                    <w:top w:val="none" w:sz="0" w:space="0" w:color="auto"/>
                    <w:left w:val="none" w:sz="0" w:space="0" w:color="auto"/>
                    <w:bottom w:val="none" w:sz="0" w:space="0" w:color="auto"/>
                    <w:right w:val="none" w:sz="0" w:space="0" w:color="auto"/>
                  </w:divBdr>
                  <w:divsChild>
                    <w:div w:id="848375481">
                      <w:marLeft w:val="0"/>
                      <w:marRight w:val="0"/>
                      <w:marTop w:val="0"/>
                      <w:marBottom w:val="0"/>
                      <w:divBdr>
                        <w:top w:val="none" w:sz="0" w:space="0" w:color="auto"/>
                        <w:left w:val="none" w:sz="0" w:space="0" w:color="auto"/>
                        <w:bottom w:val="none" w:sz="0" w:space="0" w:color="auto"/>
                        <w:right w:val="none" w:sz="0" w:space="0" w:color="auto"/>
                      </w:divBdr>
                      <w:divsChild>
                        <w:div w:id="7869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947275">
      <w:bodyDiv w:val="1"/>
      <w:marLeft w:val="0"/>
      <w:marRight w:val="0"/>
      <w:marTop w:val="0"/>
      <w:marBottom w:val="0"/>
      <w:divBdr>
        <w:top w:val="none" w:sz="0" w:space="0" w:color="auto"/>
        <w:left w:val="none" w:sz="0" w:space="0" w:color="auto"/>
        <w:bottom w:val="none" w:sz="0" w:space="0" w:color="auto"/>
        <w:right w:val="none" w:sz="0" w:space="0" w:color="auto"/>
      </w:divBdr>
    </w:div>
    <w:div w:id="477767861">
      <w:bodyDiv w:val="1"/>
      <w:marLeft w:val="0"/>
      <w:marRight w:val="0"/>
      <w:marTop w:val="0"/>
      <w:marBottom w:val="0"/>
      <w:divBdr>
        <w:top w:val="none" w:sz="0" w:space="0" w:color="auto"/>
        <w:left w:val="none" w:sz="0" w:space="0" w:color="auto"/>
        <w:bottom w:val="none" w:sz="0" w:space="0" w:color="auto"/>
        <w:right w:val="none" w:sz="0" w:space="0" w:color="auto"/>
      </w:divBdr>
    </w:div>
    <w:div w:id="496459686">
      <w:bodyDiv w:val="1"/>
      <w:marLeft w:val="0"/>
      <w:marRight w:val="0"/>
      <w:marTop w:val="0"/>
      <w:marBottom w:val="0"/>
      <w:divBdr>
        <w:top w:val="none" w:sz="0" w:space="0" w:color="auto"/>
        <w:left w:val="none" w:sz="0" w:space="0" w:color="auto"/>
        <w:bottom w:val="none" w:sz="0" w:space="0" w:color="auto"/>
        <w:right w:val="none" w:sz="0" w:space="0" w:color="auto"/>
      </w:divBdr>
    </w:div>
    <w:div w:id="522212625">
      <w:bodyDiv w:val="1"/>
      <w:marLeft w:val="0"/>
      <w:marRight w:val="0"/>
      <w:marTop w:val="0"/>
      <w:marBottom w:val="0"/>
      <w:divBdr>
        <w:top w:val="none" w:sz="0" w:space="0" w:color="auto"/>
        <w:left w:val="none" w:sz="0" w:space="0" w:color="auto"/>
        <w:bottom w:val="none" w:sz="0" w:space="0" w:color="auto"/>
        <w:right w:val="none" w:sz="0" w:space="0" w:color="auto"/>
      </w:divBdr>
    </w:div>
    <w:div w:id="838082905">
      <w:bodyDiv w:val="1"/>
      <w:marLeft w:val="0"/>
      <w:marRight w:val="0"/>
      <w:marTop w:val="0"/>
      <w:marBottom w:val="0"/>
      <w:divBdr>
        <w:top w:val="none" w:sz="0" w:space="0" w:color="auto"/>
        <w:left w:val="none" w:sz="0" w:space="0" w:color="auto"/>
        <w:bottom w:val="none" w:sz="0" w:space="0" w:color="auto"/>
        <w:right w:val="none" w:sz="0" w:space="0" w:color="auto"/>
      </w:divBdr>
    </w:div>
    <w:div w:id="866716087">
      <w:bodyDiv w:val="1"/>
      <w:marLeft w:val="0"/>
      <w:marRight w:val="0"/>
      <w:marTop w:val="0"/>
      <w:marBottom w:val="0"/>
      <w:divBdr>
        <w:top w:val="none" w:sz="0" w:space="0" w:color="auto"/>
        <w:left w:val="none" w:sz="0" w:space="0" w:color="auto"/>
        <w:bottom w:val="none" w:sz="0" w:space="0" w:color="auto"/>
        <w:right w:val="none" w:sz="0" w:space="0" w:color="auto"/>
      </w:divBdr>
    </w:div>
    <w:div w:id="885290135">
      <w:bodyDiv w:val="1"/>
      <w:marLeft w:val="0"/>
      <w:marRight w:val="0"/>
      <w:marTop w:val="0"/>
      <w:marBottom w:val="0"/>
      <w:divBdr>
        <w:top w:val="none" w:sz="0" w:space="0" w:color="auto"/>
        <w:left w:val="none" w:sz="0" w:space="0" w:color="auto"/>
        <w:bottom w:val="none" w:sz="0" w:space="0" w:color="auto"/>
        <w:right w:val="none" w:sz="0" w:space="0" w:color="auto"/>
      </w:divBdr>
    </w:div>
    <w:div w:id="901601183">
      <w:bodyDiv w:val="1"/>
      <w:marLeft w:val="0"/>
      <w:marRight w:val="0"/>
      <w:marTop w:val="0"/>
      <w:marBottom w:val="0"/>
      <w:divBdr>
        <w:top w:val="none" w:sz="0" w:space="0" w:color="auto"/>
        <w:left w:val="none" w:sz="0" w:space="0" w:color="auto"/>
        <w:bottom w:val="none" w:sz="0" w:space="0" w:color="auto"/>
        <w:right w:val="none" w:sz="0" w:space="0" w:color="auto"/>
      </w:divBdr>
    </w:div>
    <w:div w:id="961764610">
      <w:bodyDiv w:val="1"/>
      <w:marLeft w:val="0"/>
      <w:marRight w:val="0"/>
      <w:marTop w:val="0"/>
      <w:marBottom w:val="0"/>
      <w:divBdr>
        <w:top w:val="none" w:sz="0" w:space="0" w:color="auto"/>
        <w:left w:val="none" w:sz="0" w:space="0" w:color="auto"/>
        <w:bottom w:val="none" w:sz="0" w:space="0" w:color="auto"/>
        <w:right w:val="none" w:sz="0" w:space="0" w:color="auto"/>
      </w:divBdr>
    </w:div>
    <w:div w:id="1237125774">
      <w:bodyDiv w:val="1"/>
      <w:marLeft w:val="0"/>
      <w:marRight w:val="0"/>
      <w:marTop w:val="0"/>
      <w:marBottom w:val="0"/>
      <w:divBdr>
        <w:top w:val="none" w:sz="0" w:space="0" w:color="auto"/>
        <w:left w:val="none" w:sz="0" w:space="0" w:color="auto"/>
        <w:bottom w:val="none" w:sz="0" w:space="0" w:color="auto"/>
        <w:right w:val="none" w:sz="0" w:space="0" w:color="auto"/>
      </w:divBdr>
      <w:divsChild>
        <w:div w:id="312832279">
          <w:marLeft w:val="0"/>
          <w:marRight w:val="0"/>
          <w:marTop w:val="0"/>
          <w:marBottom w:val="0"/>
          <w:divBdr>
            <w:top w:val="none" w:sz="0" w:space="0" w:color="auto"/>
            <w:left w:val="none" w:sz="0" w:space="0" w:color="auto"/>
            <w:bottom w:val="none" w:sz="0" w:space="0" w:color="auto"/>
            <w:right w:val="none" w:sz="0" w:space="0" w:color="auto"/>
          </w:divBdr>
          <w:divsChild>
            <w:div w:id="1059207569">
              <w:marLeft w:val="150"/>
              <w:marRight w:val="0"/>
              <w:marTop w:val="0"/>
              <w:marBottom w:val="0"/>
              <w:divBdr>
                <w:top w:val="none" w:sz="0" w:space="0" w:color="auto"/>
                <w:left w:val="none" w:sz="0" w:space="0" w:color="auto"/>
                <w:bottom w:val="none" w:sz="0" w:space="0" w:color="auto"/>
                <w:right w:val="none" w:sz="0" w:space="0" w:color="auto"/>
              </w:divBdr>
              <w:divsChild>
                <w:div w:id="1160996823">
                  <w:marLeft w:val="0"/>
                  <w:marRight w:val="0"/>
                  <w:marTop w:val="0"/>
                  <w:marBottom w:val="120"/>
                  <w:divBdr>
                    <w:top w:val="none" w:sz="0" w:space="0" w:color="auto"/>
                    <w:left w:val="none" w:sz="0" w:space="0" w:color="auto"/>
                    <w:bottom w:val="none" w:sz="0" w:space="0" w:color="auto"/>
                    <w:right w:val="none" w:sz="0" w:space="0" w:color="auto"/>
                  </w:divBdr>
                  <w:divsChild>
                    <w:div w:id="1122380558">
                      <w:marLeft w:val="0"/>
                      <w:marRight w:val="0"/>
                      <w:marTop w:val="0"/>
                      <w:marBottom w:val="0"/>
                      <w:divBdr>
                        <w:top w:val="none" w:sz="0" w:space="0" w:color="auto"/>
                        <w:left w:val="none" w:sz="0" w:space="0" w:color="auto"/>
                        <w:bottom w:val="none" w:sz="0" w:space="0" w:color="auto"/>
                        <w:right w:val="none" w:sz="0" w:space="0" w:color="auto"/>
                      </w:divBdr>
                      <w:divsChild>
                        <w:div w:id="183204821">
                          <w:marLeft w:val="0"/>
                          <w:marRight w:val="0"/>
                          <w:marTop w:val="0"/>
                          <w:marBottom w:val="0"/>
                          <w:divBdr>
                            <w:top w:val="none" w:sz="0" w:space="0" w:color="auto"/>
                            <w:left w:val="none" w:sz="0" w:space="0" w:color="auto"/>
                            <w:bottom w:val="none" w:sz="0" w:space="0" w:color="auto"/>
                            <w:right w:val="none" w:sz="0" w:space="0" w:color="auto"/>
                          </w:divBdr>
                          <w:divsChild>
                            <w:div w:id="837842145">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861551195">
                  <w:marLeft w:val="0"/>
                  <w:marRight w:val="0"/>
                  <w:marTop w:val="0"/>
                  <w:marBottom w:val="120"/>
                  <w:divBdr>
                    <w:top w:val="none" w:sz="0" w:space="0" w:color="auto"/>
                    <w:left w:val="none" w:sz="0" w:space="0" w:color="auto"/>
                    <w:bottom w:val="none" w:sz="0" w:space="0" w:color="auto"/>
                    <w:right w:val="none" w:sz="0" w:space="0" w:color="auto"/>
                  </w:divBdr>
                  <w:divsChild>
                    <w:div w:id="31928812">
                      <w:marLeft w:val="0"/>
                      <w:marRight w:val="0"/>
                      <w:marTop w:val="0"/>
                      <w:marBottom w:val="0"/>
                      <w:divBdr>
                        <w:top w:val="none" w:sz="0" w:space="0" w:color="auto"/>
                        <w:left w:val="none" w:sz="0" w:space="0" w:color="auto"/>
                        <w:bottom w:val="none" w:sz="0" w:space="0" w:color="auto"/>
                        <w:right w:val="none" w:sz="0" w:space="0" w:color="auto"/>
                      </w:divBdr>
                      <w:divsChild>
                        <w:div w:id="731730159">
                          <w:marLeft w:val="0"/>
                          <w:marRight w:val="0"/>
                          <w:marTop w:val="0"/>
                          <w:marBottom w:val="0"/>
                          <w:divBdr>
                            <w:top w:val="none" w:sz="0" w:space="0" w:color="auto"/>
                            <w:left w:val="none" w:sz="0" w:space="0" w:color="auto"/>
                            <w:bottom w:val="none" w:sz="0" w:space="0" w:color="auto"/>
                            <w:right w:val="none" w:sz="0" w:space="0" w:color="auto"/>
                          </w:divBdr>
                          <w:divsChild>
                            <w:div w:id="1070159392">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79375690">
          <w:marLeft w:val="0"/>
          <w:marRight w:val="0"/>
          <w:marTop w:val="0"/>
          <w:marBottom w:val="0"/>
          <w:divBdr>
            <w:top w:val="none" w:sz="0" w:space="0" w:color="auto"/>
            <w:left w:val="none" w:sz="0" w:space="0" w:color="auto"/>
            <w:bottom w:val="none" w:sz="0" w:space="0" w:color="auto"/>
            <w:right w:val="none" w:sz="0" w:space="0" w:color="auto"/>
          </w:divBdr>
          <w:divsChild>
            <w:div w:id="1996373125">
              <w:marLeft w:val="150"/>
              <w:marRight w:val="0"/>
              <w:marTop w:val="0"/>
              <w:marBottom w:val="0"/>
              <w:divBdr>
                <w:top w:val="none" w:sz="0" w:space="0" w:color="auto"/>
                <w:left w:val="none" w:sz="0" w:space="0" w:color="auto"/>
                <w:bottom w:val="none" w:sz="0" w:space="0" w:color="auto"/>
                <w:right w:val="none" w:sz="0" w:space="0" w:color="auto"/>
              </w:divBdr>
              <w:divsChild>
                <w:div w:id="409743302">
                  <w:marLeft w:val="0"/>
                  <w:marRight w:val="0"/>
                  <w:marTop w:val="0"/>
                  <w:marBottom w:val="120"/>
                  <w:divBdr>
                    <w:top w:val="none" w:sz="0" w:space="0" w:color="auto"/>
                    <w:left w:val="none" w:sz="0" w:space="0" w:color="auto"/>
                    <w:bottom w:val="none" w:sz="0" w:space="0" w:color="auto"/>
                    <w:right w:val="none" w:sz="0" w:space="0" w:color="auto"/>
                  </w:divBdr>
                  <w:divsChild>
                    <w:div w:id="458259432">
                      <w:marLeft w:val="0"/>
                      <w:marRight w:val="0"/>
                      <w:marTop w:val="0"/>
                      <w:marBottom w:val="0"/>
                      <w:divBdr>
                        <w:top w:val="none" w:sz="0" w:space="0" w:color="auto"/>
                        <w:left w:val="none" w:sz="0" w:space="0" w:color="auto"/>
                        <w:bottom w:val="none" w:sz="0" w:space="0" w:color="auto"/>
                        <w:right w:val="none" w:sz="0" w:space="0" w:color="auto"/>
                      </w:divBdr>
                      <w:divsChild>
                        <w:div w:id="1412700392">
                          <w:marLeft w:val="0"/>
                          <w:marRight w:val="0"/>
                          <w:marTop w:val="0"/>
                          <w:marBottom w:val="0"/>
                          <w:divBdr>
                            <w:top w:val="none" w:sz="0" w:space="0" w:color="auto"/>
                            <w:left w:val="none" w:sz="0" w:space="0" w:color="auto"/>
                            <w:bottom w:val="none" w:sz="0" w:space="0" w:color="auto"/>
                            <w:right w:val="none" w:sz="0" w:space="0" w:color="auto"/>
                          </w:divBdr>
                          <w:divsChild>
                            <w:div w:id="414785660">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472479292">
                  <w:marLeft w:val="0"/>
                  <w:marRight w:val="0"/>
                  <w:marTop w:val="0"/>
                  <w:marBottom w:val="120"/>
                  <w:divBdr>
                    <w:top w:val="none" w:sz="0" w:space="0" w:color="auto"/>
                    <w:left w:val="none" w:sz="0" w:space="0" w:color="auto"/>
                    <w:bottom w:val="none" w:sz="0" w:space="0" w:color="auto"/>
                    <w:right w:val="none" w:sz="0" w:space="0" w:color="auto"/>
                  </w:divBdr>
                  <w:divsChild>
                    <w:div w:id="1779058510">
                      <w:marLeft w:val="0"/>
                      <w:marRight w:val="0"/>
                      <w:marTop w:val="0"/>
                      <w:marBottom w:val="0"/>
                      <w:divBdr>
                        <w:top w:val="none" w:sz="0" w:space="0" w:color="auto"/>
                        <w:left w:val="none" w:sz="0" w:space="0" w:color="auto"/>
                        <w:bottom w:val="none" w:sz="0" w:space="0" w:color="auto"/>
                        <w:right w:val="none" w:sz="0" w:space="0" w:color="auto"/>
                      </w:divBdr>
                      <w:divsChild>
                        <w:div w:id="187449304">
                          <w:marLeft w:val="0"/>
                          <w:marRight w:val="0"/>
                          <w:marTop w:val="0"/>
                          <w:marBottom w:val="0"/>
                          <w:divBdr>
                            <w:top w:val="none" w:sz="0" w:space="0" w:color="auto"/>
                            <w:left w:val="none" w:sz="0" w:space="0" w:color="auto"/>
                            <w:bottom w:val="none" w:sz="0" w:space="0" w:color="auto"/>
                            <w:right w:val="none" w:sz="0" w:space="0" w:color="auto"/>
                          </w:divBdr>
                          <w:divsChild>
                            <w:div w:id="1153065611">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01578046">
          <w:marLeft w:val="0"/>
          <w:marRight w:val="0"/>
          <w:marTop w:val="0"/>
          <w:marBottom w:val="75"/>
          <w:divBdr>
            <w:top w:val="none" w:sz="0" w:space="0" w:color="auto"/>
            <w:left w:val="none" w:sz="0" w:space="0" w:color="auto"/>
            <w:bottom w:val="none" w:sz="0" w:space="0" w:color="auto"/>
            <w:right w:val="none" w:sz="0" w:space="0" w:color="auto"/>
          </w:divBdr>
          <w:divsChild>
            <w:div w:id="1628244308">
              <w:marLeft w:val="150"/>
              <w:marRight w:val="0"/>
              <w:marTop w:val="0"/>
              <w:marBottom w:val="0"/>
              <w:divBdr>
                <w:top w:val="none" w:sz="0" w:space="0" w:color="auto"/>
                <w:left w:val="none" w:sz="0" w:space="0" w:color="auto"/>
                <w:bottom w:val="none" w:sz="0" w:space="0" w:color="auto"/>
                <w:right w:val="none" w:sz="0" w:space="0" w:color="auto"/>
              </w:divBdr>
              <w:divsChild>
                <w:div w:id="1417364577">
                  <w:marLeft w:val="0"/>
                  <w:marRight w:val="0"/>
                  <w:marTop w:val="0"/>
                  <w:marBottom w:val="120"/>
                  <w:divBdr>
                    <w:top w:val="none" w:sz="0" w:space="0" w:color="auto"/>
                    <w:left w:val="none" w:sz="0" w:space="0" w:color="auto"/>
                    <w:bottom w:val="none" w:sz="0" w:space="0" w:color="auto"/>
                    <w:right w:val="none" w:sz="0" w:space="0" w:color="auto"/>
                  </w:divBdr>
                  <w:divsChild>
                    <w:div w:id="717318223">
                      <w:marLeft w:val="0"/>
                      <w:marRight w:val="0"/>
                      <w:marTop w:val="0"/>
                      <w:marBottom w:val="0"/>
                      <w:divBdr>
                        <w:top w:val="none" w:sz="0" w:space="0" w:color="auto"/>
                        <w:left w:val="none" w:sz="0" w:space="0" w:color="auto"/>
                        <w:bottom w:val="none" w:sz="0" w:space="0" w:color="auto"/>
                        <w:right w:val="none" w:sz="0" w:space="0" w:color="auto"/>
                      </w:divBdr>
                      <w:divsChild>
                        <w:div w:id="21008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8879">
                  <w:marLeft w:val="0"/>
                  <w:marRight w:val="0"/>
                  <w:marTop w:val="0"/>
                  <w:marBottom w:val="120"/>
                  <w:divBdr>
                    <w:top w:val="none" w:sz="0" w:space="0" w:color="auto"/>
                    <w:left w:val="none" w:sz="0" w:space="0" w:color="auto"/>
                    <w:bottom w:val="none" w:sz="0" w:space="0" w:color="auto"/>
                    <w:right w:val="none" w:sz="0" w:space="0" w:color="auto"/>
                  </w:divBdr>
                  <w:divsChild>
                    <w:div w:id="595090108">
                      <w:marLeft w:val="0"/>
                      <w:marRight w:val="0"/>
                      <w:marTop w:val="0"/>
                      <w:marBottom w:val="0"/>
                      <w:divBdr>
                        <w:top w:val="none" w:sz="0" w:space="0" w:color="auto"/>
                        <w:left w:val="none" w:sz="0" w:space="0" w:color="auto"/>
                        <w:bottom w:val="none" w:sz="0" w:space="0" w:color="auto"/>
                        <w:right w:val="none" w:sz="0" w:space="0" w:color="auto"/>
                      </w:divBdr>
                      <w:divsChild>
                        <w:div w:id="12678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064236">
      <w:bodyDiv w:val="1"/>
      <w:marLeft w:val="0"/>
      <w:marRight w:val="0"/>
      <w:marTop w:val="0"/>
      <w:marBottom w:val="0"/>
      <w:divBdr>
        <w:top w:val="none" w:sz="0" w:space="0" w:color="auto"/>
        <w:left w:val="none" w:sz="0" w:space="0" w:color="auto"/>
        <w:bottom w:val="none" w:sz="0" w:space="0" w:color="auto"/>
        <w:right w:val="none" w:sz="0" w:space="0" w:color="auto"/>
      </w:divBdr>
    </w:div>
    <w:div w:id="1282419582">
      <w:bodyDiv w:val="1"/>
      <w:marLeft w:val="0"/>
      <w:marRight w:val="0"/>
      <w:marTop w:val="0"/>
      <w:marBottom w:val="0"/>
      <w:divBdr>
        <w:top w:val="none" w:sz="0" w:space="0" w:color="auto"/>
        <w:left w:val="none" w:sz="0" w:space="0" w:color="auto"/>
        <w:bottom w:val="none" w:sz="0" w:space="0" w:color="auto"/>
        <w:right w:val="none" w:sz="0" w:space="0" w:color="auto"/>
      </w:divBdr>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
    <w:div w:id="1464346499">
      <w:bodyDiv w:val="1"/>
      <w:marLeft w:val="0"/>
      <w:marRight w:val="0"/>
      <w:marTop w:val="0"/>
      <w:marBottom w:val="0"/>
      <w:divBdr>
        <w:top w:val="none" w:sz="0" w:space="0" w:color="auto"/>
        <w:left w:val="none" w:sz="0" w:space="0" w:color="auto"/>
        <w:bottom w:val="none" w:sz="0" w:space="0" w:color="auto"/>
        <w:right w:val="none" w:sz="0" w:space="0" w:color="auto"/>
      </w:divBdr>
    </w:div>
    <w:div w:id="1509716545">
      <w:bodyDiv w:val="1"/>
      <w:marLeft w:val="0"/>
      <w:marRight w:val="0"/>
      <w:marTop w:val="0"/>
      <w:marBottom w:val="0"/>
      <w:divBdr>
        <w:top w:val="none" w:sz="0" w:space="0" w:color="auto"/>
        <w:left w:val="none" w:sz="0" w:space="0" w:color="auto"/>
        <w:bottom w:val="none" w:sz="0" w:space="0" w:color="auto"/>
        <w:right w:val="none" w:sz="0" w:space="0" w:color="auto"/>
      </w:divBdr>
    </w:div>
    <w:div w:id="1560049762">
      <w:bodyDiv w:val="1"/>
      <w:marLeft w:val="0"/>
      <w:marRight w:val="0"/>
      <w:marTop w:val="0"/>
      <w:marBottom w:val="0"/>
      <w:divBdr>
        <w:top w:val="none" w:sz="0" w:space="0" w:color="auto"/>
        <w:left w:val="none" w:sz="0" w:space="0" w:color="auto"/>
        <w:bottom w:val="none" w:sz="0" w:space="0" w:color="auto"/>
        <w:right w:val="none" w:sz="0" w:space="0" w:color="auto"/>
      </w:divBdr>
    </w:div>
    <w:div w:id="1561282613">
      <w:bodyDiv w:val="1"/>
      <w:marLeft w:val="0"/>
      <w:marRight w:val="0"/>
      <w:marTop w:val="0"/>
      <w:marBottom w:val="0"/>
      <w:divBdr>
        <w:top w:val="none" w:sz="0" w:space="0" w:color="auto"/>
        <w:left w:val="none" w:sz="0" w:space="0" w:color="auto"/>
        <w:bottom w:val="none" w:sz="0" w:space="0" w:color="auto"/>
        <w:right w:val="none" w:sz="0" w:space="0" w:color="auto"/>
      </w:divBdr>
    </w:div>
    <w:div w:id="1734035925">
      <w:bodyDiv w:val="1"/>
      <w:marLeft w:val="0"/>
      <w:marRight w:val="0"/>
      <w:marTop w:val="0"/>
      <w:marBottom w:val="0"/>
      <w:divBdr>
        <w:top w:val="none" w:sz="0" w:space="0" w:color="auto"/>
        <w:left w:val="none" w:sz="0" w:space="0" w:color="auto"/>
        <w:bottom w:val="none" w:sz="0" w:space="0" w:color="auto"/>
        <w:right w:val="none" w:sz="0" w:space="0" w:color="auto"/>
      </w:divBdr>
    </w:div>
    <w:div w:id="1825387113">
      <w:bodyDiv w:val="1"/>
      <w:marLeft w:val="0"/>
      <w:marRight w:val="0"/>
      <w:marTop w:val="0"/>
      <w:marBottom w:val="0"/>
      <w:divBdr>
        <w:top w:val="none" w:sz="0" w:space="0" w:color="auto"/>
        <w:left w:val="none" w:sz="0" w:space="0" w:color="auto"/>
        <w:bottom w:val="none" w:sz="0" w:space="0" w:color="auto"/>
        <w:right w:val="none" w:sz="0" w:space="0" w:color="auto"/>
      </w:divBdr>
    </w:div>
    <w:div w:id="2070877955">
      <w:bodyDiv w:val="1"/>
      <w:marLeft w:val="0"/>
      <w:marRight w:val="0"/>
      <w:marTop w:val="0"/>
      <w:marBottom w:val="0"/>
      <w:divBdr>
        <w:top w:val="none" w:sz="0" w:space="0" w:color="auto"/>
        <w:left w:val="none" w:sz="0" w:space="0" w:color="auto"/>
        <w:bottom w:val="none" w:sz="0" w:space="0" w:color="auto"/>
        <w:right w:val="none" w:sz="0" w:space="0" w:color="auto"/>
      </w:divBdr>
    </w:div>
    <w:div w:id="2111311051">
      <w:bodyDiv w:val="1"/>
      <w:marLeft w:val="0"/>
      <w:marRight w:val="0"/>
      <w:marTop w:val="0"/>
      <w:marBottom w:val="0"/>
      <w:divBdr>
        <w:top w:val="none" w:sz="0" w:space="0" w:color="auto"/>
        <w:left w:val="none" w:sz="0" w:space="0" w:color="auto"/>
        <w:bottom w:val="none" w:sz="0" w:space="0" w:color="auto"/>
        <w:right w:val="none" w:sz="0" w:space="0" w:color="auto"/>
      </w:divBdr>
    </w:div>
    <w:div w:id="21352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6</Pages>
  <Words>1312</Words>
  <Characters>5539</Characters>
  <Application>Microsoft Office Word</Application>
  <DocSecurity>0</DocSecurity>
  <Lines>142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Neathery</dc:creator>
  <cp:keywords/>
  <dc:description/>
  <cp:lastModifiedBy>Jason Neathery</cp:lastModifiedBy>
  <cp:revision>3</cp:revision>
  <dcterms:created xsi:type="dcterms:W3CDTF">2025-10-31T11:38:00Z</dcterms:created>
  <dcterms:modified xsi:type="dcterms:W3CDTF">2025-11-06T15:29:00Z</dcterms:modified>
</cp:coreProperties>
</file>