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>Introduction to the Bible</w:t>
      </w:r>
    </w:p>
    <w:p>
      <w:pPr>
        <w:pStyle w:val="Body"/>
        <w:jc w:val="center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>Session 1: Objective and Purpose</w:t>
      </w:r>
    </w:p>
    <w:p>
      <w:pPr>
        <w:pStyle w:val="Body"/>
        <w:jc w:val="left"/>
        <w:rPr>
          <w:b w:val="1"/>
          <w:bCs w:val="1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8"/>
          <w:szCs w:val="28"/>
          <w:rtl w:val="0"/>
        </w:rPr>
      </w:pPr>
      <w:r>
        <w:rPr>
          <w:sz w:val="28"/>
          <w:szCs w:val="28"/>
          <w:rtl w:val="0"/>
          <w:lang w:val="en-US"/>
        </w:rPr>
        <w:t>To establish the authority of the Bible as God</w:t>
      </w:r>
      <w:r>
        <w:rPr>
          <w:sz w:val="28"/>
          <w:szCs w:val="28"/>
          <w:rtl w:val="1"/>
        </w:rPr>
        <w:t>’</w:t>
      </w:r>
      <w:r>
        <w:rPr>
          <w:sz w:val="28"/>
          <w:szCs w:val="28"/>
          <w:rtl w:val="0"/>
          <w:lang w:val="en-US"/>
        </w:rPr>
        <w:t>s accurate revelation to man of Himself, His purpose, and His plan for His creation.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8"/>
          <w:szCs w:val="28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8"/>
          <w:szCs w:val="28"/>
          <w:rtl w:val="0"/>
        </w:rPr>
      </w:pPr>
      <w:r>
        <w:rPr>
          <w:sz w:val="28"/>
          <w:szCs w:val="28"/>
          <w:rtl w:val="0"/>
          <w:lang w:val="en-US"/>
        </w:rPr>
        <w:t>Examine 4 parts: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>Revelation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8"/>
          <w:szCs w:val="28"/>
          <w:rtl w:val="0"/>
        </w:rPr>
      </w:pPr>
      <w:r>
        <w:rPr>
          <w:sz w:val="28"/>
          <w:szCs w:val="28"/>
          <w:rtl w:val="0"/>
          <w:lang w:val="en-US"/>
        </w:rPr>
        <w:t>- What the Lord has done in your life is your greatest argument for your faith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8"/>
          <w:szCs w:val="28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>Inspiration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8"/>
          <w:szCs w:val="28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>Compilation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8"/>
          <w:szCs w:val="28"/>
          <w:rtl w:val="0"/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sz w:val="28"/>
          <w:szCs w:val="28"/>
          <w:rtl w:val="0"/>
          <w:lang w:val="en-US"/>
        </w:rPr>
      </w:pPr>
      <w:r>
        <w:rPr>
          <w:sz w:val="28"/>
          <w:szCs w:val="28"/>
          <w:rtl w:val="0"/>
          <w:lang w:val="en-US"/>
        </w:rPr>
        <w:t>Preservation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sz w:val="28"/>
          <w:szCs w:val="28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b w:val="1"/>
          <w:bCs w:val="1"/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en-US"/>
        </w:rPr>
        <w:t>We must have confidence in the Bible.</w:t>
      </w:r>
      <w:r>
        <w:rPr>
          <w:b w:val="1"/>
          <w:bCs w:val="1"/>
          <w:sz w:val="28"/>
          <w:szCs w:val="28"/>
          <w:rtl w:val="0"/>
          <w:lang w:val="en-US"/>
        </w:rPr>
        <w:t xml:space="preserve"> This is what we base our life and our eternity on. 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numPr>
          <w:ilvl w:val="0"/>
          <w:numId w:val="3"/>
        </w:numPr>
        <w:jc w:val="left"/>
        <w:rPr>
          <w:i w:val="1"/>
          <w:iCs w:val="1"/>
          <w:sz w:val="28"/>
          <w:szCs w:val="28"/>
          <w:lang w:val="en-US"/>
        </w:rPr>
      </w:pPr>
      <w:r>
        <w:rPr>
          <w:b w:val="1"/>
          <w:bCs w:val="1"/>
          <w:i w:val="0"/>
          <w:iCs w:val="0"/>
          <w:sz w:val="28"/>
          <w:szCs w:val="28"/>
          <w:rtl w:val="0"/>
          <w:lang w:val="en-US"/>
        </w:rPr>
        <w:t>The eternal word</w:t>
      </w:r>
      <w:r>
        <w:rPr>
          <w:i w:val="0"/>
          <w:iCs w:val="0"/>
          <w:sz w:val="28"/>
          <w:szCs w:val="28"/>
          <w:rtl w:val="0"/>
          <w:lang w:val="en-US"/>
        </w:rPr>
        <w:t xml:space="preserve"> - </w:t>
      </w:r>
      <w:r>
        <w:rPr>
          <w:i w:val="1"/>
          <w:iCs w:val="1"/>
          <w:sz w:val="28"/>
          <w:szCs w:val="28"/>
          <w:rtl w:val="0"/>
          <w:lang w:val="en-US"/>
        </w:rPr>
        <w:t xml:space="preserve">Isaiah 40:8 </w:t>
      </w:r>
      <w:r>
        <w:rPr>
          <w:i w:val="1"/>
          <w:iCs w:val="1"/>
          <w:sz w:val="28"/>
          <w:szCs w:val="28"/>
          <w:rtl w:val="0"/>
          <w:lang w:val="en-US"/>
        </w:rPr>
        <w:t>“</w:t>
      </w:r>
      <w:r>
        <w:rPr>
          <w:i w:val="1"/>
          <w:iCs w:val="1"/>
          <w:sz w:val="28"/>
          <w:szCs w:val="28"/>
          <w:rtl w:val="0"/>
          <w:lang w:val="en-US"/>
        </w:rPr>
        <w:t>The grass withers, the flower fades,</w:t>
      </w:r>
      <w:r>
        <w:rPr>
          <w:i w:val="1"/>
          <w:iCs w:val="1"/>
          <w:sz w:val="28"/>
          <w:szCs w:val="28"/>
          <w:rtl w:val="0"/>
          <w:lang w:val="en-US"/>
        </w:rPr>
        <w:t xml:space="preserve"> </w:t>
      </w:r>
      <w:r>
        <w:rPr>
          <w:i w:val="1"/>
          <w:iCs w:val="1"/>
          <w:sz w:val="28"/>
          <w:szCs w:val="28"/>
          <w:rtl w:val="0"/>
          <w:lang w:val="en-US"/>
        </w:rPr>
        <w:t>But</w:t>
      </w:r>
      <w:r>
        <w:rPr>
          <w:i w:val="1"/>
          <w:iCs w:val="1"/>
          <w:sz w:val="28"/>
          <w:szCs w:val="28"/>
          <w:rtl w:val="0"/>
        </w:rPr>
        <w:t> </w:t>
      </w:r>
      <w:r>
        <w:rPr>
          <w:i w:val="1"/>
          <w:iCs w:val="1"/>
          <w:sz w:val="28"/>
          <w:szCs w:val="28"/>
          <w:rtl w:val="0"/>
          <w:lang w:val="en-US"/>
        </w:rPr>
        <w:t>the word of our God stands forever.</w:t>
      </w:r>
      <w:r>
        <w:rPr>
          <w:i w:val="1"/>
          <w:iCs w:val="1"/>
          <w:sz w:val="28"/>
          <w:szCs w:val="28"/>
          <w:rtl w:val="0"/>
        </w:rPr>
        <w:t>”</w:t>
      </w:r>
    </w:p>
    <w:p>
      <w:pPr>
        <w:pStyle w:val="Body"/>
        <w:jc w:val="left"/>
        <w:rPr>
          <w:i w:val="1"/>
          <w:iCs w:val="1"/>
          <w:sz w:val="28"/>
          <w:szCs w:val="28"/>
        </w:rPr>
      </w:pPr>
    </w:p>
    <w:p>
      <w:pPr>
        <w:pStyle w:val="Body"/>
        <w:numPr>
          <w:ilvl w:val="0"/>
          <w:numId w:val="3"/>
        </w:numPr>
        <w:jc w:val="left"/>
        <w:rPr>
          <w:i w:val="1"/>
          <w:iCs w:val="1"/>
          <w:sz w:val="28"/>
          <w:szCs w:val="28"/>
          <w:lang w:val="en-US"/>
        </w:rPr>
      </w:pPr>
      <w:r>
        <w:rPr>
          <w:b w:val="1"/>
          <w:bCs w:val="1"/>
          <w:i w:val="0"/>
          <w:iCs w:val="0"/>
          <w:sz w:val="28"/>
          <w:szCs w:val="28"/>
          <w:rtl w:val="0"/>
          <w:lang w:val="en-US"/>
        </w:rPr>
        <w:t>The life of the word</w:t>
      </w:r>
      <w:r>
        <w:rPr>
          <w:i w:val="1"/>
          <w:iCs w:val="1"/>
          <w:sz w:val="28"/>
          <w:szCs w:val="28"/>
          <w:rtl w:val="0"/>
          <w:lang w:val="en-US"/>
        </w:rPr>
        <w:t xml:space="preserve"> - Hebrews 4:12 </w:t>
      </w:r>
      <w:r>
        <w:rPr>
          <w:i w:val="1"/>
          <w:iCs w:val="1"/>
          <w:sz w:val="28"/>
          <w:szCs w:val="28"/>
          <w:rtl w:val="0"/>
          <w:lang w:val="en-US"/>
        </w:rPr>
        <w:t>“</w:t>
      </w:r>
      <w:r>
        <w:rPr>
          <w:i w:val="1"/>
          <w:iCs w:val="1"/>
          <w:sz w:val="28"/>
          <w:szCs w:val="28"/>
          <w:rtl w:val="0"/>
          <w:lang w:val="en-US"/>
        </w:rPr>
        <w:t>For the word of God</w:t>
      </w:r>
      <w:r>
        <w:rPr>
          <w:i w:val="1"/>
          <w:iCs w:val="1"/>
          <w:sz w:val="28"/>
          <w:szCs w:val="28"/>
          <w:rtl w:val="0"/>
        </w:rPr>
        <w:t> </w:t>
      </w:r>
      <w:r>
        <w:rPr>
          <w:i w:val="1"/>
          <w:iCs w:val="1"/>
          <w:sz w:val="28"/>
          <w:szCs w:val="28"/>
          <w:rtl w:val="0"/>
        </w:rPr>
        <w:t>is</w:t>
      </w:r>
      <w:r>
        <w:rPr>
          <w:i w:val="1"/>
          <w:iCs w:val="1"/>
          <w:sz w:val="28"/>
          <w:szCs w:val="28"/>
          <w:rtl w:val="0"/>
        </w:rPr>
        <w:t> </w:t>
      </w:r>
      <w:r>
        <w:rPr>
          <w:i w:val="1"/>
          <w:iCs w:val="1"/>
          <w:sz w:val="28"/>
          <w:szCs w:val="28"/>
          <w:rtl w:val="0"/>
          <w:lang w:val="en-US"/>
        </w:rPr>
        <w:t>living and powerful, and</w:t>
      </w:r>
      <w:r>
        <w:rPr>
          <w:i w:val="1"/>
          <w:iCs w:val="1"/>
          <w:sz w:val="28"/>
          <w:szCs w:val="28"/>
          <w:rtl w:val="0"/>
        </w:rPr>
        <w:t> </w:t>
      </w:r>
      <w:r>
        <w:rPr>
          <w:i w:val="1"/>
          <w:iCs w:val="1"/>
          <w:sz w:val="28"/>
          <w:szCs w:val="28"/>
          <w:rtl w:val="0"/>
          <w:lang w:val="en-US"/>
        </w:rPr>
        <w:t>sharper than any</w:t>
      </w:r>
      <w:r>
        <w:rPr>
          <w:i w:val="1"/>
          <w:iCs w:val="1"/>
          <w:sz w:val="28"/>
          <w:szCs w:val="28"/>
          <w:rtl w:val="0"/>
        </w:rPr>
        <w:t> </w:t>
      </w:r>
      <w:r>
        <w:rPr>
          <w:i w:val="1"/>
          <w:iCs w:val="1"/>
          <w:sz w:val="28"/>
          <w:szCs w:val="28"/>
          <w:rtl w:val="0"/>
          <w:lang w:val="en-US"/>
        </w:rPr>
        <w:t>two-edged sword, piercing even to the division of soul and spirit, and of joints and marrow, and is</w:t>
      </w:r>
      <w:r>
        <w:rPr>
          <w:i w:val="1"/>
          <w:iCs w:val="1"/>
          <w:sz w:val="28"/>
          <w:szCs w:val="28"/>
          <w:rtl w:val="0"/>
        </w:rPr>
        <w:t> </w:t>
      </w:r>
      <w:r>
        <w:rPr>
          <w:i w:val="1"/>
          <w:iCs w:val="1"/>
          <w:sz w:val="28"/>
          <w:szCs w:val="28"/>
          <w:rtl w:val="0"/>
          <w:lang w:val="en-US"/>
        </w:rPr>
        <w:t>a discerner of the thoughts and intents of the heart.</w:t>
      </w:r>
      <w:r>
        <w:rPr>
          <w:i w:val="1"/>
          <w:iCs w:val="1"/>
          <w:sz w:val="28"/>
          <w:szCs w:val="28"/>
          <w:rtl w:val="0"/>
          <w:lang w:val="en-US"/>
        </w:rPr>
        <w:t xml:space="preserve">” </w:t>
      </w:r>
      <w:r>
        <w:rPr>
          <w:i w:val="1"/>
          <w:iCs w:val="1"/>
          <w:sz w:val="28"/>
          <w:szCs w:val="28"/>
          <w:rtl w:val="0"/>
          <w:lang w:val="en-US"/>
        </w:rPr>
        <w:t>Jeremiah 15:16</w:t>
      </w:r>
    </w:p>
    <w:p>
      <w:pPr>
        <w:pStyle w:val="Body"/>
        <w:jc w:val="left"/>
        <w:rPr>
          <w:i w:val="1"/>
          <w:iCs w:val="1"/>
          <w:sz w:val="28"/>
          <w:szCs w:val="28"/>
        </w:rPr>
      </w:pPr>
    </w:p>
    <w:p>
      <w:pPr>
        <w:pStyle w:val="Body"/>
        <w:numPr>
          <w:ilvl w:val="0"/>
          <w:numId w:val="2"/>
        </w:numPr>
        <w:jc w:val="left"/>
        <w:rPr>
          <w:sz w:val="28"/>
          <w:szCs w:val="28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>The integrity of the word</w:t>
      </w:r>
      <w:r>
        <w:rPr>
          <w:sz w:val="28"/>
          <w:szCs w:val="28"/>
          <w:rtl w:val="0"/>
          <w:lang w:val="en-US"/>
        </w:rPr>
        <w:t xml:space="preserve"> - Hebrews 1:3 </w:t>
      </w: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>The Son is the radiance of God</w:t>
      </w:r>
      <w:r>
        <w:rPr>
          <w:sz w:val="28"/>
          <w:szCs w:val="28"/>
          <w:rtl w:val="1"/>
        </w:rPr>
        <w:t>’</w:t>
      </w:r>
      <w:r>
        <w:rPr>
          <w:sz w:val="28"/>
          <w:szCs w:val="28"/>
          <w:rtl w:val="0"/>
          <w:lang w:val="en-US"/>
        </w:rPr>
        <w:t>s glory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  <w:lang w:val="en-US"/>
        </w:rPr>
        <w:t>and the exact representation of his being,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  <w:lang w:val="en-US"/>
        </w:rPr>
        <w:t>sustaining all things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  <w:lang w:val="en-US"/>
        </w:rPr>
        <w:t>by his powerful word. After he had provided purification for sins,</w:t>
      </w:r>
      <w:r>
        <w:rPr>
          <w:sz w:val="28"/>
          <w:szCs w:val="28"/>
          <w:rtl w:val="0"/>
        </w:rPr>
        <w:t> </w:t>
      </w:r>
      <w:r>
        <w:rPr>
          <w:sz w:val="28"/>
          <w:szCs w:val="28"/>
          <w:rtl w:val="0"/>
          <w:lang w:val="en-US"/>
        </w:rPr>
        <w:t>he sat down at the right hand of the Majesty in heaven.</w:t>
      </w:r>
      <w:r>
        <w:rPr>
          <w:sz w:val="28"/>
          <w:szCs w:val="28"/>
          <w:rtl w:val="0"/>
          <w:lang w:val="en-US"/>
        </w:rPr>
        <w:t>”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numPr>
          <w:ilvl w:val="0"/>
          <w:numId w:val="2"/>
        </w:numPr>
        <w:jc w:val="left"/>
        <w:rPr>
          <w:sz w:val="28"/>
          <w:szCs w:val="28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>The power of the word</w:t>
      </w:r>
      <w:r>
        <w:rPr>
          <w:sz w:val="28"/>
          <w:szCs w:val="28"/>
          <w:rtl w:val="0"/>
          <w:lang w:val="en-US"/>
        </w:rPr>
        <w:t xml:space="preserve"> - </w:t>
      </w:r>
      <w:r>
        <w:rPr>
          <w:i w:val="1"/>
          <w:iCs w:val="1"/>
          <w:sz w:val="28"/>
          <w:szCs w:val="28"/>
          <w:rtl w:val="0"/>
          <w:lang w:val="en-US"/>
        </w:rPr>
        <w:t xml:space="preserve">Isaiah 55:11 </w:t>
      </w:r>
      <w:r>
        <w:rPr>
          <w:i w:val="1"/>
          <w:iCs w:val="1"/>
          <w:sz w:val="28"/>
          <w:szCs w:val="28"/>
          <w:rtl w:val="0"/>
          <w:lang w:val="en-US"/>
        </w:rPr>
        <w:t>“</w:t>
      </w:r>
      <w:r>
        <w:rPr>
          <w:i w:val="1"/>
          <w:iCs w:val="1"/>
          <w:sz w:val="28"/>
          <w:szCs w:val="28"/>
          <w:rtl w:val="0"/>
          <w:lang w:val="en-US"/>
        </w:rPr>
        <w:t>So shall My word be that goes forth from My mouth;</w:t>
      </w:r>
      <w:r>
        <w:rPr>
          <w:i w:val="1"/>
          <w:iCs w:val="1"/>
          <w:sz w:val="28"/>
          <w:szCs w:val="28"/>
          <w:rtl w:val="0"/>
          <w:lang w:val="en-US"/>
        </w:rPr>
        <w:t xml:space="preserve"> </w:t>
      </w:r>
      <w:r>
        <w:rPr>
          <w:i w:val="1"/>
          <w:iCs w:val="1"/>
          <w:sz w:val="28"/>
          <w:szCs w:val="28"/>
          <w:rtl w:val="0"/>
          <w:lang w:val="en-US"/>
        </w:rPr>
        <w:t>It shall not return to Me</w:t>
      </w:r>
      <w:r>
        <w:rPr>
          <w:i w:val="1"/>
          <w:iCs w:val="1"/>
          <w:sz w:val="28"/>
          <w:szCs w:val="28"/>
          <w:rtl w:val="0"/>
        </w:rPr>
        <w:t> </w:t>
      </w:r>
      <w:r>
        <w:rPr>
          <w:i w:val="1"/>
          <w:iCs w:val="1"/>
          <w:sz w:val="28"/>
          <w:szCs w:val="28"/>
          <w:rtl w:val="0"/>
        </w:rPr>
        <w:t>void,</w:t>
      </w:r>
      <w:r>
        <w:rPr>
          <w:i w:val="1"/>
          <w:iCs w:val="1"/>
          <w:sz w:val="28"/>
          <w:szCs w:val="28"/>
          <w:rtl w:val="0"/>
          <w:lang w:val="en-US"/>
        </w:rPr>
        <w:t xml:space="preserve"> </w:t>
      </w:r>
      <w:r>
        <w:rPr>
          <w:i w:val="1"/>
          <w:iCs w:val="1"/>
          <w:sz w:val="28"/>
          <w:szCs w:val="28"/>
          <w:rtl w:val="0"/>
          <w:lang w:val="en-US"/>
        </w:rPr>
        <w:t>But it shall accomplish what I please,</w:t>
      </w:r>
      <w:r>
        <w:rPr>
          <w:i w:val="1"/>
          <w:iCs w:val="1"/>
          <w:sz w:val="28"/>
          <w:szCs w:val="28"/>
          <w:rtl w:val="0"/>
          <w:lang w:val="en-US"/>
        </w:rPr>
        <w:t xml:space="preserve"> </w:t>
      </w:r>
      <w:r>
        <w:rPr>
          <w:i w:val="1"/>
          <w:iCs w:val="1"/>
          <w:sz w:val="28"/>
          <w:szCs w:val="28"/>
          <w:rtl w:val="0"/>
          <w:lang w:val="en-US"/>
        </w:rPr>
        <w:t>And it shall</w:t>
      </w:r>
      <w:r>
        <w:rPr>
          <w:i w:val="1"/>
          <w:iCs w:val="1"/>
          <w:sz w:val="28"/>
          <w:szCs w:val="28"/>
          <w:rtl w:val="0"/>
        </w:rPr>
        <w:t> </w:t>
      </w:r>
      <w:r>
        <w:rPr>
          <w:i w:val="1"/>
          <w:iCs w:val="1"/>
          <w:sz w:val="28"/>
          <w:szCs w:val="28"/>
          <w:rtl w:val="0"/>
          <w:lang w:val="it-IT"/>
        </w:rPr>
        <w:t>prosper</w:t>
      </w:r>
      <w:r>
        <w:rPr>
          <w:i w:val="1"/>
          <w:iCs w:val="1"/>
          <w:sz w:val="28"/>
          <w:szCs w:val="28"/>
          <w:rtl w:val="0"/>
        </w:rPr>
        <w:t> </w:t>
      </w:r>
      <w:r>
        <w:rPr>
          <w:i w:val="1"/>
          <w:iCs w:val="1"/>
          <w:sz w:val="28"/>
          <w:szCs w:val="28"/>
          <w:rtl w:val="0"/>
          <w:lang w:val="en-US"/>
        </w:rPr>
        <w:t>in the thing</w:t>
      </w:r>
      <w:r>
        <w:rPr>
          <w:i w:val="1"/>
          <w:iCs w:val="1"/>
          <w:sz w:val="28"/>
          <w:szCs w:val="28"/>
          <w:rtl w:val="0"/>
        </w:rPr>
        <w:t> </w:t>
      </w:r>
      <w:r>
        <w:rPr>
          <w:i w:val="1"/>
          <w:iCs w:val="1"/>
          <w:sz w:val="28"/>
          <w:szCs w:val="28"/>
          <w:rtl w:val="0"/>
          <w:lang w:val="en-US"/>
        </w:rPr>
        <w:t>for which I sent it.</w:t>
      </w:r>
      <w:r>
        <w:rPr>
          <w:i w:val="1"/>
          <w:iCs w:val="1"/>
          <w:sz w:val="28"/>
          <w:szCs w:val="28"/>
          <w:rtl w:val="0"/>
          <w:lang w:val="en-US"/>
        </w:rPr>
        <w:t>”</w:t>
      </w:r>
    </w:p>
    <w:p>
      <w:pPr>
        <w:pStyle w:val="Body"/>
        <w:jc w:val="left"/>
        <w:rPr>
          <w:i w:val="1"/>
          <w:iCs w:val="1"/>
          <w:sz w:val="28"/>
          <w:szCs w:val="28"/>
        </w:rPr>
      </w:pPr>
    </w:p>
    <w:p>
      <w:pPr>
        <w:pStyle w:val="Body"/>
        <w:numPr>
          <w:ilvl w:val="0"/>
          <w:numId w:val="2"/>
        </w:numPr>
        <w:jc w:val="left"/>
        <w:rPr>
          <w:sz w:val="28"/>
          <w:szCs w:val="28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Jesus is the living word </w:t>
      </w:r>
      <w:r>
        <w:rPr>
          <w:i w:val="1"/>
          <w:iCs w:val="1"/>
          <w:sz w:val="28"/>
          <w:szCs w:val="28"/>
          <w:rtl w:val="0"/>
          <w:lang w:val="en-US"/>
        </w:rPr>
        <w:t>- John 1:14 and John 14:9</w:t>
      </w:r>
    </w:p>
    <w:p>
      <w:pPr>
        <w:pStyle w:val="Body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What is the Word?</w:t>
      </w:r>
    </w:p>
    <w:p>
      <w:pPr>
        <w:pStyle w:val="Body"/>
        <w:jc w:val="left"/>
        <w:rPr>
          <w:b w:val="1"/>
          <w:bCs w:val="1"/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Hebrews 1:1-2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John 14:9</w:t>
      </w:r>
    </w:p>
    <w:p>
      <w:pPr>
        <w:pStyle w:val="Body"/>
        <w:jc w:val="left"/>
        <w:rPr>
          <w:i w:val="1"/>
          <w:iCs w:val="1"/>
          <w:sz w:val="28"/>
          <w:szCs w:val="28"/>
        </w:rPr>
      </w:pPr>
    </w:p>
    <w:p>
      <w:pPr>
        <w:pStyle w:val="Body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The way God speaks to us is through His Word</w:t>
      </w:r>
    </w:p>
    <w:p>
      <w:pPr>
        <w:pStyle w:val="Body"/>
        <w:jc w:val="left"/>
        <w:rPr>
          <w:b w:val="1"/>
          <w:bCs w:val="1"/>
          <w:sz w:val="28"/>
          <w:szCs w:val="28"/>
        </w:rPr>
      </w:pPr>
    </w:p>
    <w:p>
      <w:pPr>
        <w:pStyle w:val="Body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How has the word been communicated?</w:t>
      </w:r>
    </w:p>
    <w:p>
      <w:pPr>
        <w:pStyle w:val="Body"/>
        <w:jc w:val="left"/>
        <w:rPr>
          <w:b w:val="1"/>
          <w:bCs w:val="1"/>
          <w:sz w:val="28"/>
          <w:szCs w:val="28"/>
        </w:rPr>
      </w:pPr>
    </w:p>
    <w:p>
      <w:pPr>
        <w:pStyle w:val="Body"/>
        <w:numPr>
          <w:ilvl w:val="0"/>
          <w:numId w:val="4"/>
        </w:numPr>
        <w:jc w:val="left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Audibly - through prophets, dreams, visions</w:t>
      </w:r>
    </w:p>
    <w:p>
      <w:pPr>
        <w:pStyle w:val="Body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ab/>
        <w:t>Hebrews 1:1</w:t>
      </w:r>
    </w:p>
    <w:p>
      <w:pPr>
        <w:pStyle w:val="Default"/>
        <w:numPr>
          <w:ilvl w:val="0"/>
          <w:numId w:val="6"/>
        </w:numPr>
        <w:bidi w:val="0"/>
        <w:spacing w:before="0" w:after="12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He has spoken audibly to individuals (e.g., Adam, Elijah, Paul).</w:t>
      </w:r>
    </w:p>
    <w:p>
      <w:pPr>
        <w:pStyle w:val="Default"/>
        <w:numPr>
          <w:ilvl w:val="0"/>
          <w:numId w:val="6"/>
        </w:numPr>
        <w:bidi w:val="0"/>
        <w:spacing w:before="0" w:after="12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He has</w:t>
      </w:r>
      <w:r>
        <w:rPr>
          <w:rFonts w:ascii="Times Roman" w:hAnsi="Times Roman"/>
          <w:rtl w:val="0"/>
          <w:lang w:val="en-US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spoken to His prophets who communicate His Word to His people: </w:t>
      </w:r>
      <w:r>
        <w:rPr>
          <w:rFonts w:ascii="Times Roman" w:hAnsi="Times Roman" w:hint="default"/>
          <w:rtl w:val="1"/>
          <w:lang w:val="ar-SA" w:bidi="ar-SA"/>
        </w:rPr>
        <w:t>“</w:t>
      </w:r>
      <w:r>
        <w:rPr>
          <w:rFonts w:ascii="Times Roman" w:hAnsi="Times Roman"/>
          <w:rtl w:val="0"/>
          <w:lang w:val="en-US"/>
        </w:rPr>
        <w:t>Hear the Word of the Lord;</w:t>
      </w:r>
      <w:r>
        <w:rPr>
          <w:rFonts w:ascii="Times Roman" w:hAnsi="Times Roman" w:hint="default"/>
          <w:rtl w:val="0"/>
        </w:rPr>
        <w:t>” “</w:t>
      </w:r>
      <w:r>
        <w:rPr>
          <w:rFonts w:ascii="Times Roman" w:hAnsi="Times Roman"/>
          <w:rtl w:val="0"/>
          <w:lang w:val="en-US"/>
        </w:rPr>
        <w:t>Thus saith the Lord.</w:t>
      </w:r>
      <w:r>
        <w:rPr>
          <w:rFonts w:ascii="Times Roman" w:hAnsi="Times Roman" w:hint="default"/>
          <w:rtl w:val="0"/>
        </w:rPr>
        <w:t xml:space="preserve">” </w:t>
      </w:r>
    </w:p>
    <w:p>
      <w:pPr>
        <w:pStyle w:val="Default"/>
        <w:numPr>
          <w:ilvl w:val="0"/>
          <w:numId w:val="6"/>
        </w:numPr>
        <w:bidi w:val="0"/>
        <w:spacing w:before="0" w:after="12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 xml:space="preserve">He has spoken in dreams and visions. </w:t>
      </w:r>
    </w:p>
    <w:p>
      <w:pPr>
        <w:pStyle w:val="Default"/>
        <w:numPr>
          <w:ilvl w:val="0"/>
          <w:numId w:val="6"/>
        </w:numPr>
        <w:bidi w:val="0"/>
        <w:spacing w:before="0" w:after="120" w:line="240" w:lineRule="auto"/>
        <w:ind w:right="0"/>
        <w:jc w:val="left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He commanded that His Words be written and preserved.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numPr>
          <w:ilvl w:val="0"/>
          <w:numId w:val="4"/>
        </w:numPr>
        <w:jc w:val="left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 xml:space="preserve">Written </w:t>
      </w:r>
    </w:p>
    <w:p>
      <w:pPr>
        <w:pStyle w:val="Body"/>
        <w:ind w:left="720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en-US"/>
        </w:rPr>
        <w:t>Isaiah 8:1 "</w:t>
      </w:r>
      <w:r>
        <w:rPr>
          <w:i w:val="1"/>
          <w:iCs w:val="1"/>
          <w:sz w:val="28"/>
          <w:szCs w:val="28"/>
          <w:rtl w:val="0"/>
          <w:lang w:val="en-US"/>
        </w:rPr>
        <w:t>Moreover the</w:t>
      </w:r>
      <w:r>
        <w:rPr>
          <w:i w:val="1"/>
          <w:iCs w:val="1"/>
          <w:sz w:val="28"/>
          <w:szCs w:val="28"/>
          <w:rtl w:val="0"/>
        </w:rPr>
        <w:t> </w:t>
      </w:r>
      <w:r>
        <w:rPr>
          <w:i w:val="1"/>
          <w:iCs w:val="1"/>
          <w:sz w:val="28"/>
          <w:szCs w:val="28"/>
          <w:rtl w:val="0"/>
          <w:lang w:val="it-IT"/>
        </w:rPr>
        <w:t>Lord</w:t>
      </w:r>
      <w:r>
        <w:rPr>
          <w:i w:val="1"/>
          <w:iCs w:val="1"/>
          <w:sz w:val="28"/>
          <w:szCs w:val="28"/>
          <w:rtl w:val="0"/>
        </w:rPr>
        <w:t> </w:t>
      </w:r>
      <w:r>
        <w:rPr>
          <w:i w:val="1"/>
          <w:iCs w:val="1"/>
          <w:sz w:val="28"/>
          <w:szCs w:val="28"/>
          <w:rtl w:val="0"/>
          <w:lang w:val="en-US"/>
        </w:rPr>
        <w:t xml:space="preserve">said to me, </w:t>
      </w:r>
      <w:r>
        <w:rPr>
          <w:i w:val="1"/>
          <w:iCs w:val="1"/>
          <w:sz w:val="28"/>
          <w:szCs w:val="28"/>
          <w:rtl w:val="1"/>
          <w:lang w:val="ar-SA" w:bidi="ar-SA"/>
        </w:rPr>
        <w:t>“</w:t>
      </w:r>
      <w:r>
        <w:rPr>
          <w:i w:val="1"/>
          <w:iCs w:val="1"/>
          <w:sz w:val="28"/>
          <w:szCs w:val="28"/>
          <w:rtl w:val="0"/>
          <w:lang w:val="en-US"/>
        </w:rPr>
        <w:t>Take a large scroll, and</w:t>
      </w:r>
      <w:r>
        <w:rPr>
          <w:i w:val="1"/>
          <w:iCs w:val="1"/>
          <w:sz w:val="28"/>
          <w:szCs w:val="28"/>
          <w:rtl w:val="0"/>
        </w:rPr>
        <w:t> </w:t>
      </w:r>
      <w:r>
        <w:rPr>
          <w:i w:val="1"/>
          <w:iCs w:val="1"/>
          <w:sz w:val="28"/>
          <w:szCs w:val="28"/>
          <w:rtl w:val="0"/>
          <w:lang w:val="en-US"/>
        </w:rPr>
        <w:t>write on it with a man</w:t>
      </w:r>
      <w:r>
        <w:rPr>
          <w:i w:val="1"/>
          <w:iCs w:val="1"/>
          <w:sz w:val="28"/>
          <w:szCs w:val="28"/>
          <w:rtl w:val="1"/>
        </w:rPr>
        <w:t>’</w:t>
      </w:r>
      <w:r>
        <w:rPr>
          <w:i w:val="1"/>
          <w:iCs w:val="1"/>
          <w:sz w:val="28"/>
          <w:szCs w:val="28"/>
          <w:rtl w:val="0"/>
          <w:lang w:val="en-US"/>
        </w:rPr>
        <w:t>s pen concerning</w:t>
      </w:r>
      <w:r>
        <w:rPr>
          <w:i w:val="1"/>
          <w:iCs w:val="1"/>
          <w:sz w:val="28"/>
          <w:szCs w:val="28"/>
          <w:rtl w:val="0"/>
        </w:rPr>
        <w:t> </w:t>
      </w:r>
      <w:r>
        <w:rPr>
          <w:i w:val="1"/>
          <w:iCs w:val="1"/>
          <w:sz w:val="28"/>
          <w:szCs w:val="28"/>
          <w:rtl w:val="0"/>
          <w:lang w:val="de-DE"/>
        </w:rPr>
        <w:t>Maher-Shalal-Hash-Baz.</w:t>
      </w:r>
      <w:r>
        <w:rPr>
          <w:i w:val="1"/>
          <w:iCs w:val="1"/>
          <w:sz w:val="28"/>
          <w:szCs w:val="28"/>
          <w:rtl w:val="0"/>
          <w:lang w:val="en-US"/>
        </w:rPr>
        <w:t>”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ind w:left="720"/>
        <w:jc w:val="left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</w:rPr>
        <w:tab/>
        <w:t xml:space="preserve">Jeremiah 30:2 </w:t>
      </w:r>
      <w:r>
        <w:rPr>
          <w:i w:val="1"/>
          <w:iCs w:val="1"/>
          <w:sz w:val="28"/>
          <w:szCs w:val="28"/>
          <w:rtl w:val="0"/>
          <w:lang w:val="en-US"/>
        </w:rPr>
        <w:t>“</w:t>
      </w:r>
      <w:r>
        <w:rPr>
          <w:i w:val="1"/>
          <w:iCs w:val="1"/>
          <w:sz w:val="28"/>
          <w:szCs w:val="28"/>
          <w:rtl w:val="0"/>
          <w:lang w:val="en-US"/>
        </w:rPr>
        <w:t>Thus speaks the</w:t>
      </w:r>
      <w:r>
        <w:rPr>
          <w:i w:val="1"/>
          <w:iCs w:val="1"/>
          <w:sz w:val="28"/>
          <w:szCs w:val="28"/>
          <w:rtl w:val="0"/>
        </w:rPr>
        <w:t> </w:t>
      </w:r>
      <w:r>
        <w:rPr>
          <w:i w:val="1"/>
          <w:iCs w:val="1"/>
          <w:sz w:val="28"/>
          <w:szCs w:val="28"/>
          <w:rtl w:val="0"/>
          <w:lang w:val="it-IT"/>
        </w:rPr>
        <w:t>Lord</w:t>
      </w:r>
      <w:r>
        <w:rPr>
          <w:i w:val="1"/>
          <w:iCs w:val="1"/>
          <w:sz w:val="28"/>
          <w:szCs w:val="28"/>
          <w:rtl w:val="0"/>
        </w:rPr>
        <w:t> </w:t>
      </w:r>
      <w:r>
        <w:rPr>
          <w:i w:val="1"/>
          <w:iCs w:val="1"/>
          <w:sz w:val="28"/>
          <w:szCs w:val="28"/>
          <w:rtl w:val="0"/>
          <w:lang w:val="en-US"/>
        </w:rPr>
        <w:t xml:space="preserve">God of Israel, saying: </w:t>
      </w:r>
      <w:r>
        <w:rPr>
          <w:i w:val="1"/>
          <w:iCs w:val="1"/>
          <w:sz w:val="28"/>
          <w:szCs w:val="28"/>
          <w:rtl w:val="1"/>
        </w:rPr>
        <w:t>‘</w:t>
      </w:r>
      <w:r>
        <w:rPr>
          <w:i w:val="1"/>
          <w:iCs w:val="1"/>
          <w:sz w:val="28"/>
          <w:szCs w:val="28"/>
          <w:rtl w:val="0"/>
          <w:lang w:val="en-US"/>
        </w:rPr>
        <w:t>Write in a book for yourself all the words that I have spoken to you.</w:t>
      </w:r>
      <w:r>
        <w:rPr>
          <w:i w:val="1"/>
          <w:iCs w:val="1"/>
          <w:sz w:val="28"/>
          <w:szCs w:val="28"/>
          <w:rtl w:val="0"/>
          <w:lang w:val="en-US"/>
        </w:rPr>
        <w:t>”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numPr>
          <w:ilvl w:val="0"/>
          <w:numId w:val="4"/>
        </w:numPr>
        <w:jc w:val="left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Actions</w:t>
      </w:r>
    </w:p>
    <w:p>
      <w:pPr>
        <w:pStyle w:val="Body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ab/>
        <w:t>Psalm 107:20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numPr>
          <w:ilvl w:val="0"/>
          <w:numId w:val="4"/>
        </w:numPr>
        <w:jc w:val="left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 xml:space="preserve">Through Jesus </w:t>
      </w:r>
    </w:p>
    <w:p>
      <w:pPr>
        <w:pStyle w:val="Body"/>
        <w:jc w:val="left"/>
        <w:rPr>
          <w:i w:val="1"/>
          <w:iCs w:val="1"/>
          <w:sz w:val="28"/>
          <w:szCs w:val="28"/>
        </w:rPr>
      </w:pPr>
      <w:r>
        <w:rPr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en-US"/>
        </w:rPr>
        <w:t xml:space="preserve">Matthew 17:5 </w:t>
      </w:r>
      <w:r>
        <w:rPr>
          <w:i w:val="1"/>
          <w:iCs w:val="1"/>
          <w:sz w:val="28"/>
          <w:szCs w:val="28"/>
          <w:rtl w:val="0"/>
          <w:lang w:val="en-US"/>
        </w:rPr>
        <w:t>“</w:t>
      </w:r>
      <w:r>
        <w:rPr>
          <w:i w:val="1"/>
          <w:iCs w:val="1"/>
          <w:sz w:val="28"/>
          <w:szCs w:val="28"/>
          <w:rtl w:val="0"/>
          <w:lang w:val="en-US"/>
        </w:rPr>
        <w:t>While he was still speaking, behold, a bright cloud overshadowed them; and suddenly a voice came out of the cloud, saying,</w:t>
      </w:r>
      <w:r>
        <w:rPr>
          <w:i w:val="1"/>
          <w:iCs w:val="1"/>
          <w:sz w:val="28"/>
          <w:szCs w:val="28"/>
          <w:rtl w:val="0"/>
        </w:rPr>
        <w:t> “</w:t>
      </w:r>
      <w:r>
        <w:rPr>
          <w:i w:val="1"/>
          <w:iCs w:val="1"/>
          <w:sz w:val="28"/>
          <w:szCs w:val="28"/>
          <w:rtl w:val="0"/>
          <w:lang w:val="en-US"/>
        </w:rPr>
        <w:t>This is My beloved Son,</w:t>
      </w:r>
      <w:r>
        <w:rPr>
          <w:i w:val="1"/>
          <w:iCs w:val="1"/>
          <w:sz w:val="28"/>
          <w:szCs w:val="28"/>
          <w:rtl w:val="0"/>
        </w:rPr>
        <w:t> </w:t>
      </w:r>
      <w:r>
        <w:rPr>
          <w:i w:val="1"/>
          <w:iCs w:val="1"/>
          <w:sz w:val="28"/>
          <w:szCs w:val="28"/>
          <w:rtl w:val="0"/>
          <w:lang w:val="en-US"/>
        </w:rPr>
        <w:t>in whom I am well pleased.</w:t>
      </w:r>
      <w:r>
        <w:rPr>
          <w:i w:val="1"/>
          <w:iCs w:val="1"/>
          <w:sz w:val="28"/>
          <w:szCs w:val="28"/>
          <w:rtl w:val="0"/>
        </w:rPr>
        <w:t> </w:t>
      </w:r>
      <w:r>
        <w:rPr>
          <w:i w:val="1"/>
          <w:iCs w:val="1"/>
          <w:sz w:val="28"/>
          <w:szCs w:val="28"/>
          <w:rtl w:val="0"/>
          <w:lang w:val="en-US"/>
        </w:rPr>
        <w:t>Hear Him!</w:t>
      </w:r>
      <w:r>
        <w:rPr>
          <w:i w:val="1"/>
          <w:iCs w:val="1"/>
          <w:sz w:val="28"/>
          <w:szCs w:val="28"/>
          <w:rtl w:val="0"/>
        </w:rPr>
        <w:t>”</w:t>
      </w:r>
    </w:p>
    <w:p>
      <w:pPr>
        <w:pStyle w:val="Body"/>
        <w:jc w:val="left"/>
        <w:rPr>
          <w:i w:val="1"/>
          <w:iCs w:val="1"/>
          <w:sz w:val="28"/>
          <w:szCs w:val="28"/>
        </w:rPr>
      </w:pPr>
    </w:p>
    <w:p>
      <w:pPr>
        <w:pStyle w:val="Body"/>
        <w:jc w:val="left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</w:rPr>
        <w:tab/>
        <w:t xml:space="preserve">John 1:14 </w:t>
      </w:r>
      <w:r>
        <w:rPr>
          <w:i w:val="1"/>
          <w:iCs w:val="1"/>
          <w:sz w:val="28"/>
          <w:szCs w:val="28"/>
          <w:rtl w:val="0"/>
          <w:lang w:val="en-US"/>
        </w:rPr>
        <w:t>“</w:t>
      </w:r>
      <w:r>
        <w:rPr>
          <w:i w:val="1"/>
          <w:iCs w:val="1"/>
          <w:sz w:val="28"/>
          <w:szCs w:val="28"/>
          <w:rtl w:val="0"/>
          <w:lang w:val="en-US"/>
        </w:rPr>
        <w:t>And the Word</w:t>
      </w:r>
      <w:r>
        <w:rPr>
          <w:i w:val="1"/>
          <w:iCs w:val="1"/>
          <w:sz w:val="28"/>
          <w:szCs w:val="28"/>
          <w:rtl w:val="0"/>
        </w:rPr>
        <w:t> </w:t>
      </w:r>
      <w:r>
        <w:rPr>
          <w:i w:val="1"/>
          <w:iCs w:val="1"/>
          <w:sz w:val="28"/>
          <w:szCs w:val="28"/>
          <w:rtl w:val="0"/>
          <w:lang w:val="en-US"/>
        </w:rPr>
        <w:t>became</w:t>
      </w:r>
      <w:r>
        <w:rPr>
          <w:i w:val="1"/>
          <w:iCs w:val="1"/>
          <w:sz w:val="28"/>
          <w:szCs w:val="28"/>
          <w:rtl w:val="0"/>
        </w:rPr>
        <w:t> </w:t>
      </w:r>
      <w:r>
        <w:rPr>
          <w:i w:val="1"/>
          <w:iCs w:val="1"/>
          <w:sz w:val="28"/>
          <w:szCs w:val="28"/>
          <w:rtl w:val="0"/>
          <w:lang w:val="en-US"/>
        </w:rPr>
        <w:t>flesh and dwelt among us, and</w:t>
      </w:r>
      <w:r>
        <w:rPr>
          <w:i w:val="1"/>
          <w:iCs w:val="1"/>
          <w:sz w:val="28"/>
          <w:szCs w:val="28"/>
          <w:rtl w:val="0"/>
        </w:rPr>
        <w:t> </w:t>
      </w:r>
      <w:r>
        <w:rPr>
          <w:i w:val="1"/>
          <w:iCs w:val="1"/>
          <w:sz w:val="28"/>
          <w:szCs w:val="28"/>
          <w:rtl w:val="0"/>
          <w:lang w:val="en-US"/>
        </w:rPr>
        <w:t>we beheld His glory, the glory as of the only begotten of the Father,</w:t>
      </w:r>
      <w:r>
        <w:rPr>
          <w:i w:val="1"/>
          <w:iCs w:val="1"/>
          <w:sz w:val="28"/>
          <w:szCs w:val="28"/>
          <w:rtl w:val="0"/>
        </w:rPr>
        <w:t> </w:t>
      </w:r>
      <w:r>
        <w:rPr>
          <w:i w:val="1"/>
          <w:iCs w:val="1"/>
          <w:sz w:val="28"/>
          <w:szCs w:val="28"/>
          <w:rtl w:val="0"/>
          <w:lang w:val="en-US"/>
        </w:rPr>
        <w:t>full of grace and truth.</w:t>
      </w:r>
      <w:r>
        <w:rPr>
          <w:i w:val="1"/>
          <w:iCs w:val="1"/>
          <w:sz w:val="28"/>
          <w:szCs w:val="28"/>
          <w:rtl w:val="0"/>
          <w:lang w:val="en-US"/>
        </w:rPr>
        <w:t>”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Body"/>
        <w:numPr>
          <w:ilvl w:val="0"/>
          <w:numId w:val="4"/>
        </w:numPr>
        <w:jc w:val="left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Through creation</w:t>
      </w:r>
    </w:p>
    <w:p>
      <w:pPr>
        <w:pStyle w:val="Body"/>
        <w:jc w:val="left"/>
        <w:rPr>
          <w:i w:val="1"/>
          <w:iCs w:val="1"/>
          <w:sz w:val="28"/>
          <w:szCs w:val="28"/>
        </w:rPr>
      </w:pPr>
      <w:r>
        <w:rPr>
          <w:sz w:val="28"/>
          <w:szCs w:val="28"/>
        </w:rPr>
        <w:tab/>
      </w:r>
      <w:r>
        <w:rPr>
          <w:i w:val="1"/>
          <w:iCs w:val="1"/>
          <w:sz w:val="28"/>
          <w:szCs w:val="28"/>
          <w:rtl w:val="0"/>
          <w:lang w:val="en-US"/>
        </w:rPr>
        <w:t>Romans 1:19-20 "</w:t>
      </w:r>
      <w:r>
        <w:rPr>
          <w:i w:val="1"/>
          <w:iCs w:val="1"/>
          <w:sz w:val="28"/>
          <w:szCs w:val="28"/>
          <w:rtl w:val="0"/>
          <w:lang w:val="en-US"/>
        </w:rPr>
        <w:t>For what may be known about God is clear to them since God has shown it to them.</w:t>
      </w:r>
      <w:r>
        <w:rPr>
          <w:i w:val="1"/>
          <w:iCs w:val="1"/>
          <w:sz w:val="28"/>
          <w:szCs w:val="28"/>
          <w:rtl w:val="0"/>
        </w:rPr>
        <w:t> </w:t>
      </w:r>
      <w:r>
        <w:rPr>
          <w:i w:val="1"/>
          <w:iCs w:val="1"/>
          <w:sz w:val="28"/>
          <w:szCs w:val="28"/>
          <w:rtl w:val="0"/>
          <w:lang w:val="en-US"/>
        </w:rPr>
        <w:t>The invisible things about Him</w:t>
      </w:r>
      <w:r>
        <w:rPr>
          <w:i w:val="1"/>
          <w:iCs w:val="1"/>
          <w:sz w:val="28"/>
          <w:szCs w:val="28"/>
          <w:rtl w:val="0"/>
          <w:lang w:val="en-US"/>
        </w:rPr>
        <w:t>—</w:t>
      </w:r>
      <w:r>
        <w:rPr>
          <w:i w:val="1"/>
          <w:iCs w:val="1"/>
          <w:sz w:val="28"/>
          <w:szCs w:val="28"/>
          <w:rtl w:val="0"/>
          <w:lang w:val="en-US"/>
        </w:rPr>
        <w:t>His eternal power and deity</w:t>
      </w:r>
      <w:r>
        <w:rPr>
          <w:i w:val="1"/>
          <w:iCs w:val="1"/>
          <w:sz w:val="28"/>
          <w:szCs w:val="28"/>
          <w:rtl w:val="0"/>
          <w:lang w:val="en-US"/>
        </w:rPr>
        <w:t>—</w:t>
      </w:r>
      <w:r>
        <w:rPr>
          <w:i w:val="1"/>
          <w:iCs w:val="1"/>
          <w:sz w:val="28"/>
          <w:szCs w:val="28"/>
          <w:rtl w:val="0"/>
          <w:lang w:val="en-US"/>
        </w:rPr>
        <w:t>have been clearly seen since the creation of the world and are understood by the things that are made, so that they are without excuse.</w:t>
      </w:r>
      <w:r>
        <w:rPr>
          <w:i w:val="1"/>
          <w:iCs w:val="1"/>
          <w:sz w:val="28"/>
          <w:szCs w:val="28"/>
          <w:rtl w:val="0"/>
          <w:lang w:val="en-US"/>
        </w:rPr>
        <w:t>”</w:t>
      </w:r>
    </w:p>
    <w:p>
      <w:pPr>
        <w:pStyle w:val="Body"/>
        <w:jc w:val="left"/>
        <w:rPr>
          <w:i w:val="1"/>
          <w:iCs w:val="1"/>
          <w:sz w:val="28"/>
          <w:szCs w:val="28"/>
        </w:rPr>
      </w:pPr>
    </w:p>
    <w:p>
      <w:pPr>
        <w:pStyle w:val="Body"/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God</w:t>
      </w:r>
      <w:r>
        <w:rPr>
          <w:b w:val="1"/>
          <w:bCs w:val="1"/>
          <w:sz w:val="28"/>
          <w:szCs w:val="28"/>
          <w:rtl w:val="0"/>
          <w:lang w:val="en-US"/>
        </w:rPr>
        <w:t>’</w:t>
      </w:r>
      <w:r>
        <w:rPr>
          <w:b w:val="1"/>
          <w:bCs w:val="1"/>
          <w:sz w:val="28"/>
          <w:szCs w:val="28"/>
          <w:rtl w:val="0"/>
          <w:lang w:val="en-US"/>
        </w:rPr>
        <w:t>s Word has a purpose</w:t>
      </w:r>
    </w:p>
    <w:p>
      <w:pPr>
        <w:pStyle w:val="Body"/>
        <w:jc w:val="left"/>
        <w:rPr>
          <w:b w:val="1"/>
          <w:bCs w:val="1"/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-Every word God speaks has a purpose; we must discern and determine the purpose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*Every word is a seed and every seed will reproduce according to its kind</w:t>
      </w:r>
    </w:p>
    <w:p>
      <w:pPr>
        <w:pStyle w:val="Body"/>
        <w:jc w:val="left"/>
        <w:rPr>
          <w:sz w:val="28"/>
          <w:szCs w:val="28"/>
        </w:rPr>
      </w:pPr>
    </w:p>
    <w:p>
      <w:pPr>
        <w:pStyle w:val="Body"/>
        <w:numPr>
          <w:ilvl w:val="0"/>
          <w:numId w:val="7"/>
        </w:numPr>
        <w:spacing w:after="220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Isaiah 55:10-11</w:t>
      </w:r>
      <w:r>
        <w:rPr>
          <w:sz w:val="28"/>
          <w:szCs w:val="28"/>
          <w:rtl w:val="0"/>
          <w:lang w:val="en-US"/>
        </w:rPr>
        <w:t>—</w:t>
      </w:r>
      <w:r>
        <w:rPr>
          <w:sz w:val="28"/>
          <w:szCs w:val="28"/>
          <w:rtl w:val="0"/>
          <w:lang w:val="en-US"/>
        </w:rPr>
        <w:t>Accomplishes His purpose.</w:t>
      </w:r>
    </w:p>
    <w:p>
      <w:pPr>
        <w:pStyle w:val="Body"/>
        <w:spacing w:after="220"/>
        <w:jc w:val="left"/>
        <w:rPr>
          <w:sz w:val="28"/>
          <w:szCs w:val="28"/>
        </w:rPr>
      </w:pPr>
    </w:p>
    <w:p>
      <w:pPr>
        <w:pStyle w:val="Body"/>
        <w:numPr>
          <w:ilvl w:val="0"/>
          <w:numId w:val="4"/>
        </w:numPr>
        <w:spacing w:after="220"/>
        <w:jc w:val="left"/>
        <w:rPr>
          <w:sz w:val="28"/>
          <w:szCs w:val="28"/>
          <w:lang w:val="it-IT"/>
        </w:rPr>
      </w:pPr>
      <w:r>
        <w:rPr>
          <w:sz w:val="28"/>
          <w:szCs w:val="28"/>
          <w:rtl w:val="0"/>
          <w:lang w:val="it-IT"/>
        </w:rPr>
        <w:t>Psalm 33:8-9</w:t>
      </w:r>
      <w:r>
        <w:rPr>
          <w:sz w:val="28"/>
          <w:szCs w:val="28"/>
          <w:rtl w:val="0"/>
          <w:lang w:val="en-US"/>
        </w:rPr>
        <w:t>—</w:t>
      </w:r>
      <w:r>
        <w:rPr>
          <w:sz w:val="28"/>
          <w:szCs w:val="28"/>
          <w:rtl w:val="0"/>
          <w:lang w:val="en-US"/>
        </w:rPr>
        <w:t>He spoke</w:t>
      </w:r>
      <w:r>
        <w:rPr>
          <w:sz w:val="28"/>
          <w:szCs w:val="28"/>
          <w:rtl w:val="0"/>
        </w:rPr>
        <w:t>…</w:t>
      </w:r>
      <w:r>
        <w:rPr>
          <w:sz w:val="28"/>
          <w:szCs w:val="28"/>
          <w:rtl w:val="0"/>
          <w:lang w:val="en-US"/>
        </w:rPr>
        <w:t>it was done.</w:t>
      </w:r>
    </w:p>
    <w:p>
      <w:pPr>
        <w:pStyle w:val="Body"/>
        <w:spacing w:after="220"/>
        <w:jc w:val="left"/>
        <w:rPr>
          <w:sz w:val="28"/>
          <w:szCs w:val="28"/>
        </w:rPr>
      </w:pPr>
    </w:p>
    <w:p>
      <w:pPr>
        <w:pStyle w:val="Body"/>
        <w:numPr>
          <w:ilvl w:val="0"/>
          <w:numId w:val="4"/>
        </w:numPr>
        <w:spacing w:after="220"/>
        <w:jc w:val="left"/>
        <w:rPr>
          <w:sz w:val="28"/>
          <w:szCs w:val="28"/>
          <w:lang w:val="fr-FR"/>
        </w:rPr>
      </w:pPr>
      <w:r>
        <w:rPr>
          <w:sz w:val="28"/>
          <w:szCs w:val="28"/>
          <w:rtl w:val="0"/>
          <w:lang w:val="fr-FR"/>
        </w:rPr>
        <w:t>Romans 4:17</w:t>
      </w:r>
      <w:r>
        <w:rPr>
          <w:sz w:val="28"/>
          <w:szCs w:val="28"/>
          <w:rtl w:val="0"/>
          <w:lang w:val="en-US"/>
        </w:rPr>
        <w:t>—</w:t>
      </w:r>
      <w:r>
        <w:rPr>
          <w:sz w:val="28"/>
          <w:szCs w:val="28"/>
          <w:rtl w:val="0"/>
          <w:lang w:val="en-US"/>
        </w:rPr>
        <w:t>Calls those things.</w:t>
      </w:r>
    </w:p>
    <w:p>
      <w:pPr>
        <w:pStyle w:val="Body"/>
        <w:spacing w:after="220"/>
        <w:jc w:val="left"/>
        <w:rPr>
          <w:sz w:val="28"/>
          <w:szCs w:val="28"/>
        </w:rPr>
      </w:pPr>
    </w:p>
    <w:p>
      <w:pPr>
        <w:pStyle w:val="Body"/>
        <w:numPr>
          <w:ilvl w:val="0"/>
          <w:numId w:val="4"/>
        </w:numPr>
        <w:spacing w:after="220"/>
        <w:jc w:val="left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en-US"/>
        </w:rPr>
        <w:t>Matthew 17:5</w:t>
      </w:r>
      <w:r>
        <w:rPr>
          <w:sz w:val="28"/>
          <w:szCs w:val="28"/>
          <w:rtl w:val="0"/>
          <w:lang w:val="en-US"/>
        </w:rPr>
        <w:t>—</w:t>
      </w:r>
      <w:r>
        <w:rPr>
          <w:sz w:val="28"/>
          <w:szCs w:val="28"/>
          <w:rtl w:val="0"/>
          <w:lang w:val="en-US"/>
        </w:rPr>
        <w:t>Hear Him.</w:t>
      </w:r>
    </w:p>
    <w:p>
      <w:pPr>
        <w:pStyle w:val="Body"/>
        <w:spacing w:after="220"/>
        <w:jc w:val="left"/>
        <w:rPr>
          <w:sz w:val="28"/>
          <w:szCs w:val="28"/>
        </w:rPr>
      </w:pPr>
    </w:p>
    <w:p>
      <w:pPr>
        <w:pStyle w:val="Body"/>
        <w:numPr>
          <w:ilvl w:val="0"/>
          <w:numId w:val="4"/>
        </w:numPr>
        <w:spacing w:after="220"/>
        <w:jc w:val="left"/>
        <w:rPr>
          <w:sz w:val="28"/>
          <w:szCs w:val="28"/>
          <w:lang w:val="de-DE"/>
        </w:rPr>
      </w:pPr>
      <w:r>
        <w:rPr>
          <w:sz w:val="28"/>
          <w:szCs w:val="28"/>
          <w:rtl w:val="0"/>
          <w:lang w:val="de-DE"/>
        </w:rPr>
        <w:t>John 12:48</w:t>
      </w:r>
      <w:r>
        <w:rPr>
          <w:sz w:val="28"/>
          <w:szCs w:val="28"/>
          <w:rtl w:val="0"/>
          <w:lang w:val="en-US"/>
        </w:rPr>
        <w:t>—</w:t>
      </w:r>
      <w:r>
        <w:rPr>
          <w:sz w:val="28"/>
          <w:szCs w:val="28"/>
          <w:rtl w:val="0"/>
        </w:rPr>
        <w:t>God</w:t>
      </w:r>
      <w:r>
        <w:rPr>
          <w:sz w:val="28"/>
          <w:szCs w:val="28"/>
          <w:rtl w:val="1"/>
        </w:rPr>
        <w:t>’</w:t>
      </w:r>
      <w:r>
        <w:rPr>
          <w:sz w:val="28"/>
          <w:szCs w:val="28"/>
          <w:rtl w:val="0"/>
          <w:lang w:val="en-US"/>
        </w:rPr>
        <w:t>s Word will judge us in the last day.</w:t>
      </w:r>
    </w:p>
    <w:p>
      <w:pPr>
        <w:pStyle w:val="Body"/>
        <w:spacing w:after="220"/>
        <w:jc w:val="left"/>
        <w:rPr>
          <w:sz w:val="28"/>
          <w:szCs w:val="28"/>
        </w:rPr>
      </w:pPr>
    </w:p>
    <w:p>
      <w:pPr>
        <w:pStyle w:val="Body"/>
        <w:numPr>
          <w:ilvl w:val="0"/>
          <w:numId w:val="4"/>
        </w:numPr>
        <w:spacing w:after="220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2 Corinthians 1:20</w:t>
      </w:r>
      <w:r>
        <w:rPr>
          <w:sz w:val="28"/>
          <w:szCs w:val="28"/>
          <w:rtl w:val="0"/>
          <w:lang w:val="en-US"/>
        </w:rPr>
        <w:t>—</w:t>
      </w:r>
      <w:r>
        <w:rPr>
          <w:sz w:val="28"/>
          <w:szCs w:val="28"/>
          <w:rtl w:val="0"/>
          <w:lang w:val="en-US"/>
        </w:rPr>
        <w:t>All of the promises.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Dash"/>
  </w:abstractNum>
  <w:abstractNum w:abstractNumId="3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393" w:hanging="393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818" w:hanging="458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78" w:hanging="458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538" w:hanging="458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98" w:hanging="458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258" w:hanging="458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618" w:hanging="458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978" w:hanging="458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338" w:hanging="458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8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5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9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2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6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9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3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  <w:num w:numId="7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8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5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9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2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6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9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3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numbering" w:styleId="Dash">
    <w:name w:val="Dash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