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9AB58" w14:textId="77777777" w:rsidR="002E6B8C" w:rsidRPr="00E01D88" w:rsidRDefault="002E6B8C" w:rsidP="002E6B8C">
      <w:pPr>
        <w:jc w:val="center"/>
        <w:rPr>
          <w:rFonts w:ascii="Times" w:hAnsi="Times"/>
          <w:sz w:val="28"/>
          <w:szCs w:val="28"/>
        </w:rPr>
      </w:pPr>
      <w:r w:rsidRPr="00E01D88">
        <w:rPr>
          <w:rFonts w:ascii="Times" w:hAnsi="Times"/>
          <w:sz w:val="28"/>
          <w:szCs w:val="28"/>
        </w:rPr>
        <w:t>The Covenant</w:t>
      </w:r>
    </w:p>
    <w:p w14:paraId="671F3937" w14:textId="77777777" w:rsidR="002E6B8C" w:rsidRPr="00E01D88" w:rsidRDefault="002E6B8C" w:rsidP="002E6B8C">
      <w:pPr>
        <w:jc w:val="center"/>
        <w:rPr>
          <w:rFonts w:ascii="Times" w:hAnsi="Times"/>
          <w:sz w:val="28"/>
          <w:szCs w:val="28"/>
        </w:rPr>
      </w:pPr>
    </w:p>
    <w:p w14:paraId="33E2E28D" w14:textId="77777777" w:rsidR="002E6B8C" w:rsidRPr="00E01D88" w:rsidRDefault="002E6B8C" w:rsidP="002E6B8C">
      <w:pPr>
        <w:jc w:val="both"/>
        <w:rPr>
          <w:rFonts w:ascii="Times" w:hAnsi="Times"/>
          <w:sz w:val="28"/>
          <w:szCs w:val="28"/>
        </w:rPr>
      </w:pPr>
      <w:r w:rsidRPr="00E01D88">
        <w:rPr>
          <w:rFonts w:ascii="Times" w:hAnsi="Times"/>
          <w:sz w:val="28"/>
          <w:szCs w:val="28"/>
        </w:rPr>
        <w:t xml:space="preserve">Review: </w:t>
      </w:r>
    </w:p>
    <w:p w14:paraId="221A0075" w14:textId="77777777" w:rsidR="002E6B8C" w:rsidRPr="00E01D88" w:rsidRDefault="002E6B8C" w:rsidP="002E6B8C">
      <w:pPr>
        <w:pStyle w:val="ListParagraph"/>
        <w:numPr>
          <w:ilvl w:val="0"/>
          <w:numId w:val="1"/>
        </w:numPr>
        <w:jc w:val="both"/>
        <w:rPr>
          <w:rFonts w:ascii="Times" w:hAnsi="Times"/>
          <w:sz w:val="28"/>
          <w:szCs w:val="28"/>
        </w:rPr>
      </w:pPr>
      <w:r w:rsidRPr="00E01D88">
        <w:rPr>
          <w:rFonts w:ascii="Times" w:hAnsi="Times"/>
          <w:sz w:val="28"/>
          <w:szCs w:val="28"/>
        </w:rPr>
        <w:t>God created the Earth for mankind.</w:t>
      </w:r>
    </w:p>
    <w:p w14:paraId="5A905C0C" w14:textId="77777777" w:rsidR="002E6B8C" w:rsidRPr="00E01D88" w:rsidRDefault="002E6B8C" w:rsidP="002E6B8C">
      <w:pPr>
        <w:pStyle w:val="ListParagraph"/>
        <w:numPr>
          <w:ilvl w:val="0"/>
          <w:numId w:val="1"/>
        </w:numPr>
        <w:jc w:val="both"/>
        <w:rPr>
          <w:rFonts w:ascii="Times" w:hAnsi="Times"/>
          <w:sz w:val="28"/>
          <w:szCs w:val="28"/>
        </w:rPr>
      </w:pPr>
      <w:r w:rsidRPr="00E01D88">
        <w:rPr>
          <w:rFonts w:ascii="Times" w:hAnsi="Times"/>
          <w:sz w:val="28"/>
          <w:szCs w:val="28"/>
        </w:rPr>
        <w:t>God created them according to His image.</w:t>
      </w:r>
    </w:p>
    <w:p w14:paraId="6F282680" w14:textId="77777777" w:rsidR="002E6B8C" w:rsidRPr="00E01D88" w:rsidRDefault="002E6B8C" w:rsidP="002E6B8C">
      <w:pPr>
        <w:pStyle w:val="ListParagraph"/>
        <w:numPr>
          <w:ilvl w:val="0"/>
          <w:numId w:val="1"/>
        </w:numPr>
        <w:jc w:val="both"/>
        <w:rPr>
          <w:rFonts w:ascii="Times" w:hAnsi="Times"/>
          <w:sz w:val="28"/>
          <w:szCs w:val="28"/>
        </w:rPr>
      </w:pPr>
      <w:r w:rsidRPr="00E01D88">
        <w:rPr>
          <w:rFonts w:ascii="Times" w:hAnsi="Times"/>
          <w:sz w:val="28"/>
          <w:szCs w:val="28"/>
        </w:rPr>
        <w:t>God gave them an assignment.</w:t>
      </w:r>
    </w:p>
    <w:p w14:paraId="7259FD26" w14:textId="77777777" w:rsidR="002E6B8C" w:rsidRPr="00E01D88" w:rsidRDefault="002E6B8C" w:rsidP="002E6B8C">
      <w:pPr>
        <w:pStyle w:val="ListParagraph"/>
        <w:numPr>
          <w:ilvl w:val="0"/>
          <w:numId w:val="1"/>
        </w:numPr>
        <w:jc w:val="both"/>
        <w:rPr>
          <w:rFonts w:ascii="Times" w:hAnsi="Times"/>
          <w:sz w:val="28"/>
          <w:szCs w:val="28"/>
        </w:rPr>
      </w:pPr>
      <w:r w:rsidRPr="00E01D88">
        <w:rPr>
          <w:rFonts w:ascii="Times" w:hAnsi="Times"/>
          <w:sz w:val="28"/>
          <w:szCs w:val="28"/>
        </w:rPr>
        <w:t>God gave them a commandment.</w:t>
      </w:r>
    </w:p>
    <w:p w14:paraId="0151965E" w14:textId="77777777" w:rsidR="002E6B8C" w:rsidRPr="00E01D88" w:rsidRDefault="002E6B8C" w:rsidP="002E6B8C">
      <w:pPr>
        <w:pStyle w:val="ListParagraph"/>
        <w:numPr>
          <w:ilvl w:val="0"/>
          <w:numId w:val="1"/>
        </w:numPr>
        <w:jc w:val="both"/>
        <w:rPr>
          <w:rFonts w:ascii="Times" w:hAnsi="Times"/>
          <w:sz w:val="28"/>
          <w:szCs w:val="28"/>
        </w:rPr>
      </w:pPr>
      <w:r w:rsidRPr="00E01D88">
        <w:rPr>
          <w:rFonts w:ascii="Times" w:hAnsi="Times"/>
          <w:sz w:val="28"/>
          <w:szCs w:val="28"/>
        </w:rPr>
        <w:t xml:space="preserve">Man relinquished his authority to </w:t>
      </w:r>
      <w:proofErr w:type="spellStart"/>
      <w:r w:rsidRPr="00E01D88">
        <w:rPr>
          <w:rFonts w:ascii="Times" w:hAnsi="Times"/>
          <w:sz w:val="28"/>
          <w:szCs w:val="28"/>
        </w:rPr>
        <w:t>satan</w:t>
      </w:r>
      <w:proofErr w:type="spellEnd"/>
      <w:r w:rsidRPr="00E01D88">
        <w:rPr>
          <w:rFonts w:ascii="Times" w:hAnsi="Times"/>
          <w:sz w:val="28"/>
          <w:szCs w:val="28"/>
        </w:rPr>
        <w:t xml:space="preserve"> when he believed the lies.  </w:t>
      </w:r>
    </w:p>
    <w:p w14:paraId="3202357E" w14:textId="77777777" w:rsidR="002E6B8C" w:rsidRPr="00E01D88" w:rsidRDefault="002E6B8C" w:rsidP="002E6B8C">
      <w:pPr>
        <w:pStyle w:val="ListParagraph"/>
        <w:numPr>
          <w:ilvl w:val="0"/>
          <w:numId w:val="1"/>
        </w:numPr>
        <w:jc w:val="both"/>
        <w:rPr>
          <w:rFonts w:ascii="Times" w:hAnsi="Times"/>
          <w:sz w:val="28"/>
          <w:szCs w:val="28"/>
        </w:rPr>
      </w:pPr>
      <w:r w:rsidRPr="00E01D88">
        <w:rPr>
          <w:rFonts w:ascii="Times" w:hAnsi="Times"/>
          <w:sz w:val="28"/>
          <w:szCs w:val="28"/>
        </w:rPr>
        <w:t>Since a man lost the rights to authority on Earth, then a man was the only one who could earn it back.</w:t>
      </w:r>
    </w:p>
    <w:p w14:paraId="19CAF619" w14:textId="77777777" w:rsidR="002E6B8C" w:rsidRPr="00E01D88" w:rsidRDefault="002E6B8C" w:rsidP="002E6B8C">
      <w:pPr>
        <w:pStyle w:val="ListParagraph"/>
        <w:numPr>
          <w:ilvl w:val="0"/>
          <w:numId w:val="1"/>
        </w:numPr>
        <w:jc w:val="both"/>
        <w:rPr>
          <w:rFonts w:ascii="Times" w:hAnsi="Times"/>
          <w:sz w:val="28"/>
          <w:szCs w:val="28"/>
        </w:rPr>
      </w:pPr>
      <w:r w:rsidRPr="00E01D88">
        <w:rPr>
          <w:rFonts w:ascii="Times" w:hAnsi="Times"/>
          <w:sz w:val="28"/>
          <w:szCs w:val="28"/>
        </w:rPr>
        <w:t>God was not in charge of Earth only of Heaven.</w:t>
      </w:r>
    </w:p>
    <w:p w14:paraId="1A4FDB76" w14:textId="77777777" w:rsidR="002E6B8C" w:rsidRPr="00E01D88" w:rsidRDefault="002E6B8C" w:rsidP="002E6B8C">
      <w:pPr>
        <w:pStyle w:val="ListParagraph"/>
        <w:numPr>
          <w:ilvl w:val="0"/>
          <w:numId w:val="1"/>
        </w:numPr>
        <w:jc w:val="both"/>
        <w:rPr>
          <w:rFonts w:ascii="Times" w:hAnsi="Times"/>
          <w:sz w:val="28"/>
          <w:szCs w:val="28"/>
        </w:rPr>
      </w:pPr>
      <w:r w:rsidRPr="00E01D88">
        <w:rPr>
          <w:rFonts w:ascii="Times" w:hAnsi="Times"/>
          <w:sz w:val="28"/>
          <w:szCs w:val="28"/>
        </w:rPr>
        <w:t>A covenant between God and Jesus had to be made because a covenant is only as strong as the weakest member.</w:t>
      </w:r>
    </w:p>
    <w:p w14:paraId="04A30CCF" w14:textId="77777777" w:rsidR="002E6B8C" w:rsidRPr="00E01D88" w:rsidRDefault="002E6B8C" w:rsidP="002E6B8C">
      <w:pPr>
        <w:pStyle w:val="ListParagraph"/>
        <w:numPr>
          <w:ilvl w:val="0"/>
          <w:numId w:val="1"/>
        </w:numPr>
        <w:jc w:val="both"/>
        <w:rPr>
          <w:rFonts w:ascii="Times" w:hAnsi="Times"/>
          <w:sz w:val="28"/>
          <w:szCs w:val="28"/>
        </w:rPr>
      </w:pPr>
      <w:r w:rsidRPr="00E01D88">
        <w:rPr>
          <w:rFonts w:ascii="Times" w:hAnsi="Times"/>
          <w:sz w:val="28"/>
          <w:szCs w:val="28"/>
        </w:rPr>
        <w:t>A perfect man had to cut a Covenant with God so that humanity could be restored back to the place of authority.</w:t>
      </w:r>
    </w:p>
    <w:p w14:paraId="7E2F0F3D" w14:textId="77777777" w:rsidR="002E6B8C" w:rsidRPr="00E01D88" w:rsidRDefault="002E6B8C" w:rsidP="002E6B8C">
      <w:pPr>
        <w:pStyle w:val="ListParagraph"/>
        <w:numPr>
          <w:ilvl w:val="0"/>
          <w:numId w:val="1"/>
        </w:numPr>
        <w:jc w:val="both"/>
        <w:rPr>
          <w:rFonts w:ascii="Times" w:hAnsi="Times"/>
          <w:sz w:val="28"/>
          <w:szCs w:val="28"/>
        </w:rPr>
      </w:pPr>
      <w:r w:rsidRPr="00E01D88">
        <w:rPr>
          <w:rFonts w:ascii="Times" w:hAnsi="Times"/>
          <w:sz w:val="28"/>
          <w:szCs w:val="28"/>
        </w:rPr>
        <w:t>Jesus was born a man and lived a perfect life so He could be our representative in the Covenant with God.</w:t>
      </w:r>
    </w:p>
    <w:p w14:paraId="6E689BE5" w14:textId="77777777" w:rsidR="002E6B8C" w:rsidRPr="00E01D88" w:rsidRDefault="002E6B8C" w:rsidP="002E6B8C">
      <w:pPr>
        <w:pStyle w:val="ListParagraph"/>
        <w:numPr>
          <w:ilvl w:val="0"/>
          <w:numId w:val="1"/>
        </w:numPr>
        <w:jc w:val="both"/>
        <w:rPr>
          <w:rFonts w:ascii="Times" w:hAnsi="Times"/>
          <w:sz w:val="28"/>
          <w:szCs w:val="28"/>
        </w:rPr>
      </w:pPr>
      <w:r w:rsidRPr="00E01D88">
        <w:rPr>
          <w:rFonts w:ascii="Times" w:hAnsi="Times"/>
          <w:sz w:val="28"/>
          <w:szCs w:val="28"/>
        </w:rPr>
        <w:t>Jesus gets full authority back for anyone who is in Christ. He sets us back to our rightful place of son or daughter in the Kingdom of God and gives us our authority back on Earth.</w:t>
      </w:r>
    </w:p>
    <w:p w14:paraId="3E3184AC" w14:textId="77777777" w:rsidR="002E6B8C" w:rsidRPr="00E01D88" w:rsidRDefault="002E6B8C" w:rsidP="002E6B8C">
      <w:pPr>
        <w:pStyle w:val="ListParagraph"/>
        <w:numPr>
          <w:ilvl w:val="0"/>
          <w:numId w:val="1"/>
        </w:numPr>
        <w:jc w:val="both"/>
        <w:rPr>
          <w:rFonts w:ascii="Times" w:hAnsi="Times"/>
          <w:sz w:val="28"/>
          <w:szCs w:val="28"/>
        </w:rPr>
      </w:pPr>
      <w:r w:rsidRPr="00E01D88">
        <w:rPr>
          <w:rFonts w:ascii="Times" w:hAnsi="Times"/>
          <w:sz w:val="28"/>
          <w:szCs w:val="28"/>
        </w:rPr>
        <w:t>God cut a Covenant with us when He cut a Covenant with Jesus.</w:t>
      </w:r>
    </w:p>
    <w:p w14:paraId="0CBB844B" w14:textId="77777777" w:rsidR="002E6B8C" w:rsidRPr="00E01D88" w:rsidRDefault="002E6B8C" w:rsidP="002E6B8C">
      <w:pPr>
        <w:pStyle w:val="ListParagraph"/>
        <w:numPr>
          <w:ilvl w:val="0"/>
          <w:numId w:val="1"/>
        </w:numPr>
        <w:jc w:val="both"/>
        <w:rPr>
          <w:rFonts w:ascii="Times" w:hAnsi="Times"/>
          <w:sz w:val="28"/>
          <w:szCs w:val="28"/>
        </w:rPr>
      </w:pPr>
      <w:r w:rsidRPr="00E01D88">
        <w:rPr>
          <w:rFonts w:ascii="Times" w:hAnsi="Times"/>
          <w:sz w:val="28"/>
          <w:szCs w:val="28"/>
        </w:rPr>
        <w:t>We get in on the Covenant when I am saved and born again according to Romans 10:9 If you declare with your mouth, “Jesus is Lord,” and believe in your heart that God raised him from the dead, you will be saved.</w:t>
      </w:r>
    </w:p>
    <w:p w14:paraId="084E5A31" w14:textId="4EEAE6DA" w:rsidR="00C45344" w:rsidRPr="00C45344" w:rsidRDefault="002E6B8C" w:rsidP="00C45344">
      <w:pPr>
        <w:pStyle w:val="ListParagraph"/>
        <w:numPr>
          <w:ilvl w:val="0"/>
          <w:numId w:val="1"/>
        </w:numPr>
        <w:jc w:val="both"/>
        <w:rPr>
          <w:rFonts w:ascii="Times" w:hAnsi="Times"/>
          <w:sz w:val="28"/>
          <w:szCs w:val="28"/>
        </w:rPr>
      </w:pPr>
      <w:r w:rsidRPr="00E01D88">
        <w:rPr>
          <w:rFonts w:ascii="Times" w:hAnsi="Times"/>
          <w:sz w:val="28"/>
          <w:szCs w:val="28"/>
        </w:rPr>
        <w:t>I am now joined with Christ.</w:t>
      </w:r>
      <w:r w:rsidR="00C45344" w:rsidRPr="00C45344">
        <w:t xml:space="preserve"> </w:t>
      </w:r>
      <w:r w:rsidR="00C45344" w:rsidRPr="00C45344">
        <w:rPr>
          <w:rFonts w:ascii="Times" w:hAnsi="Times"/>
          <w:sz w:val="28"/>
          <w:szCs w:val="28"/>
        </w:rPr>
        <w:t>I am now joined with Christ.</w:t>
      </w:r>
    </w:p>
    <w:p w14:paraId="40E6CF56" w14:textId="77777777" w:rsidR="00C45344" w:rsidRDefault="00C45344" w:rsidP="00F2331D">
      <w:pPr>
        <w:pStyle w:val="ListParagraph"/>
        <w:jc w:val="both"/>
        <w:rPr>
          <w:rFonts w:ascii="Times" w:hAnsi="Times"/>
          <w:sz w:val="28"/>
          <w:szCs w:val="28"/>
        </w:rPr>
      </w:pPr>
      <w:r w:rsidRPr="00C45344">
        <w:rPr>
          <w:rFonts w:ascii="Times" w:hAnsi="Times"/>
          <w:sz w:val="28"/>
          <w:szCs w:val="28"/>
        </w:rPr>
        <w:t>1 John 4:17NKJ Love has been perfected among us in this: that we may have boldness in the day of judgment; because as He is, so are we in this world.</w:t>
      </w:r>
    </w:p>
    <w:p w14:paraId="0F022A9D" w14:textId="77777777" w:rsidR="00F2331D" w:rsidRPr="00C45344" w:rsidRDefault="00F2331D" w:rsidP="00F2331D">
      <w:pPr>
        <w:pStyle w:val="ListParagraph"/>
        <w:jc w:val="both"/>
        <w:rPr>
          <w:rFonts w:ascii="Times" w:hAnsi="Times"/>
          <w:sz w:val="28"/>
          <w:szCs w:val="28"/>
        </w:rPr>
      </w:pPr>
    </w:p>
    <w:p w14:paraId="71ACDF4B" w14:textId="77777777" w:rsidR="00C45344" w:rsidRPr="00C45344" w:rsidRDefault="00C45344" w:rsidP="00F2331D">
      <w:pPr>
        <w:pStyle w:val="ListParagraph"/>
        <w:jc w:val="both"/>
        <w:rPr>
          <w:rFonts w:ascii="Times" w:hAnsi="Times"/>
          <w:sz w:val="28"/>
          <w:szCs w:val="28"/>
        </w:rPr>
      </w:pPr>
      <w:r w:rsidRPr="00C45344">
        <w:rPr>
          <w:rFonts w:ascii="Times" w:hAnsi="Times"/>
          <w:sz w:val="28"/>
          <w:szCs w:val="28"/>
        </w:rPr>
        <w:t>1 Cor. 6:17NKJ But he who is joined to the Lord is one spirit with Him.</w:t>
      </w:r>
    </w:p>
    <w:p w14:paraId="10CEE181" w14:textId="0FFF4446" w:rsidR="002E6B8C" w:rsidRDefault="002E6B8C" w:rsidP="00F2331D">
      <w:pPr>
        <w:pStyle w:val="ListParagraph"/>
        <w:jc w:val="both"/>
        <w:rPr>
          <w:rFonts w:ascii="Times" w:hAnsi="Times"/>
          <w:sz w:val="28"/>
          <w:szCs w:val="28"/>
        </w:rPr>
      </w:pPr>
    </w:p>
    <w:p w14:paraId="45E869AC" w14:textId="77777777" w:rsidR="00E01D88" w:rsidRPr="00E01D88" w:rsidRDefault="00E01D88" w:rsidP="00E01D88">
      <w:pPr>
        <w:jc w:val="both"/>
        <w:rPr>
          <w:rFonts w:ascii="Times" w:hAnsi="Times"/>
          <w:sz w:val="28"/>
          <w:szCs w:val="28"/>
        </w:rPr>
      </w:pPr>
    </w:p>
    <w:p w14:paraId="6BADC470" w14:textId="77777777" w:rsidR="002E6B8C" w:rsidRPr="00E01D88" w:rsidRDefault="002E6B8C" w:rsidP="002E6B8C">
      <w:pPr>
        <w:pStyle w:val="ListParagraph"/>
        <w:jc w:val="both"/>
        <w:rPr>
          <w:rFonts w:ascii="Times" w:hAnsi="Times"/>
          <w:sz w:val="28"/>
          <w:szCs w:val="28"/>
        </w:rPr>
      </w:pPr>
    </w:p>
    <w:p w14:paraId="0455EDD5" w14:textId="77777777" w:rsidR="002E6B8C" w:rsidRPr="00E01D88" w:rsidRDefault="002E6B8C" w:rsidP="002E6B8C">
      <w:pPr>
        <w:pStyle w:val="ListParagraph"/>
        <w:numPr>
          <w:ilvl w:val="0"/>
          <w:numId w:val="1"/>
        </w:numPr>
        <w:jc w:val="both"/>
        <w:rPr>
          <w:rFonts w:ascii="Times" w:hAnsi="Times"/>
          <w:sz w:val="28"/>
          <w:szCs w:val="28"/>
        </w:rPr>
      </w:pPr>
      <w:r w:rsidRPr="00E01D88">
        <w:rPr>
          <w:rFonts w:ascii="Times" w:hAnsi="Times"/>
          <w:sz w:val="28"/>
          <w:szCs w:val="28"/>
        </w:rPr>
        <w:t>I have all the blessing of Abraham.</w:t>
      </w:r>
    </w:p>
    <w:p w14:paraId="6F91C27E" w14:textId="77777777" w:rsidR="002E6B8C" w:rsidRPr="00E01D88" w:rsidRDefault="002E6B8C" w:rsidP="002E6B8C">
      <w:pPr>
        <w:jc w:val="both"/>
        <w:rPr>
          <w:rFonts w:ascii="Times" w:hAnsi="Times"/>
          <w:sz w:val="28"/>
          <w:szCs w:val="28"/>
        </w:rPr>
      </w:pPr>
      <w:r w:rsidRPr="00E01D88">
        <w:rPr>
          <w:rFonts w:ascii="Times" w:hAnsi="Times"/>
          <w:sz w:val="28"/>
          <w:szCs w:val="28"/>
        </w:rPr>
        <w:t>Galatians 3:7NKJ Therefore know that only those who are of faith are sons of Abraham.</w:t>
      </w:r>
    </w:p>
    <w:p w14:paraId="45DF4BDE" w14:textId="77777777" w:rsidR="002E6B8C" w:rsidRPr="00E01D88" w:rsidRDefault="002E6B8C" w:rsidP="002E6B8C">
      <w:pPr>
        <w:jc w:val="both"/>
        <w:rPr>
          <w:rFonts w:ascii="Times" w:hAnsi="Times"/>
          <w:sz w:val="28"/>
          <w:szCs w:val="28"/>
        </w:rPr>
      </w:pPr>
      <w:r w:rsidRPr="00E01D88">
        <w:rPr>
          <w:rFonts w:ascii="Times" w:hAnsi="Times"/>
          <w:sz w:val="28"/>
          <w:szCs w:val="28"/>
        </w:rPr>
        <w:t>Romans2:28,29NLT For you are not a true Jew just because you were born of Jewish parents or because you have gone through the ceremony of circumcision. No, a true Jew is one whose heart is right with God. And true circumcision is not merely obeying the letter of the law; rather, it is a change of heart produced by the Spirit. And a person with a changed heart seeks praised from God, not from people.</w:t>
      </w:r>
    </w:p>
    <w:p w14:paraId="226E534D" w14:textId="77777777" w:rsidR="002E6B8C" w:rsidRPr="00E01D88" w:rsidRDefault="002E6B8C" w:rsidP="002E6B8C">
      <w:pPr>
        <w:jc w:val="both"/>
        <w:rPr>
          <w:rFonts w:ascii="Times" w:hAnsi="Times"/>
          <w:sz w:val="28"/>
          <w:szCs w:val="28"/>
        </w:rPr>
      </w:pPr>
    </w:p>
    <w:p w14:paraId="7D7E67AB" w14:textId="77777777" w:rsidR="002E6B8C" w:rsidRPr="00E01D88" w:rsidRDefault="002E6B8C" w:rsidP="002E6B8C">
      <w:pPr>
        <w:jc w:val="both"/>
        <w:rPr>
          <w:rFonts w:ascii="Times" w:hAnsi="Times"/>
          <w:sz w:val="28"/>
          <w:szCs w:val="28"/>
        </w:rPr>
      </w:pPr>
      <w:r w:rsidRPr="00E01D88">
        <w:rPr>
          <w:rFonts w:ascii="Times" w:hAnsi="Times"/>
          <w:sz w:val="28"/>
          <w:szCs w:val="28"/>
        </w:rPr>
        <w:t>Galatians 3:13,14NLT But Christ has rescued us from the curse pronounced by the law. When he was hung on the cross, he took upon himself the curse for our wrongdoing. For it is written in the Scriptures, “Cursed is everyone who is hung on a tree.” Through Christ Jesus, God has blessed the Gentiles with the same blessing he promised to Abraham, so that we who are believers might receive the promised Holy Spirit through faith.</w:t>
      </w:r>
    </w:p>
    <w:p w14:paraId="755BFBE3" w14:textId="77777777" w:rsidR="002E6B8C" w:rsidRPr="00E01D88" w:rsidRDefault="002E6B8C" w:rsidP="002E6B8C">
      <w:pPr>
        <w:jc w:val="both"/>
        <w:rPr>
          <w:rFonts w:ascii="Times" w:hAnsi="Times"/>
          <w:sz w:val="28"/>
          <w:szCs w:val="28"/>
        </w:rPr>
      </w:pPr>
    </w:p>
    <w:p w14:paraId="64DB1B8A" w14:textId="77777777" w:rsidR="002E6B8C" w:rsidRPr="00E01D88" w:rsidRDefault="002E6B8C" w:rsidP="002E6B8C">
      <w:pPr>
        <w:jc w:val="both"/>
        <w:rPr>
          <w:rFonts w:ascii="Times" w:hAnsi="Times"/>
          <w:sz w:val="28"/>
          <w:szCs w:val="28"/>
        </w:rPr>
      </w:pPr>
      <w:r w:rsidRPr="00E01D88">
        <w:rPr>
          <w:rFonts w:ascii="Times" w:hAnsi="Times"/>
          <w:sz w:val="28"/>
          <w:szCs w:val="28"/>
        </w:rPr>
        <w:t>The Blessing to Abraham: Deuteronomy 28</w:t>
      </w:r>
    </w:p>
    <w:p w14:paraId="44BC6283" w14:textId="77777777" w:rsidR="002E6B8C" w:rsidRPr="00E01D88" w:rsidRDefault="002E6B8C" w:rsidP="002E6B8C">
      <w:pPr>
        <w:jc w:val="both"/>
        <w:rPr>
          <w:rFonts w:ascii="Times" w:hAnsi="Times"/>
          <w:sz w:val="28"/>
          <w:szCs w:val="28"/>
        </w:rPr>
      </w:pPr>
      <w:r w:rsidRPr="00E01D88">
        <w:rPr>
          <w:rFonts w:ascii="Times" w:hAnsi="Times"/>
          <w:sz w:val="28"/>
          <w:szCs w:val="28"/>
        </w:rPr>
        <w:t xml:space="preserve">Deut. 28:2NKJ And </w:t>
      </w:r>
      <w:r w:rsidRPr="00E01D88">
        <w:rPr>
          <w:rFonts w:ascii="Times" w:hAnsi="Times"/>
          <w:b/>
          <w:bCs/>
          <w:sz w:val="28"/>
          <w:szCs w:val="28"/>
          <w:u w:val="single"/>
        </w:rPr>
        <w:t>all</w:t>
      </w:r>
      <w:r w:rsidRPr="00E01D88">
        <w:rPr>
          <w:rFonts w:ascii="Times" w:hAnsi="Times"/>
          <w:sz w:val="28"/>
          <w:szCs w:val="28"/>
        </w:rPr>
        <w:t xml:space="preserve"> these </w:t>
      </w:r>
      <w:r w:rsidRPr="00E01D88">
        <w:rPr>
          <w:rFonts w:ascii="Times" w:hAnsi="Times"/>
          <w:b/>
          <w:bCs/>
          <w:sz w:val="28"/>
          <w:szCs w:val="28"/>
          <w:u w:val="single"/>
        </w:rPr>
        <w:t>blessings</w:t>
      </w:r>
      <w:r w:rsidRPr="00E01D88">
        <w:rPr>
          <w:rFonts w:ascii="Times" w:hAnsi="Times"/>
          <w:sz w:val="28"/>
          <w:szCs w:val="28"/>
        </w:rPr>
        <w:t xml:space="preserve"> shall </w:t>
      </w:r>
      <w:r w:rsidRPr="00E01D88">
        <w:rPr>
          <w:rFonts w:ascii="Times" w:hAnsi="Times"/>
          <w:b/>
          <w:bCs/>
          <w:sz w:val="28"/>
          <w:szCs w:val="28"/>
          <w:u w:val="single"/>
        </w:rPr>
        <w:t>come upon</w:t>
      </w:r>
      <w:r w:rsidRPr="00E01D88">
        <w:rPr>
          <w:rFonts w:ascii="Times" w:hAnsi="Times"/>
          <w:sz w:val="28"/>
          <w:szCs w:val="28"/>
        </w:rPr>
        <w:t xml:space="preserve"> </w:t>
      </w:r>
      <w:r w:rsidRPr="00E01D88">
        <w:rPr>
          <w:rFonts w:ascii="Times" w:hAnsi="Times"/>
          <w:sz w:val="28"/>
          <w:szCs w:val="28"/>
          <w:highlight w:val="yellow"/>
        </w:rPr>
        <w:t>you</w:t>
      </w:r>
      <w:r w:rsidRPr="00E01D88">
        <w:rPr>
          <w:rFonts w:ascii="Times" w:hAnsi="Times"/>
          <w:sz w:val="28"/>
          <w:szCs w:val="28"/>
        </w:rPr>
        <w:t xml:space="preserve"> and </w:t>
      </w:r>
      <w:r w:rsidRPr="00E01D88">
        <w:rPr>
          <w:rFonts w:ascii="Times" w:hAnsi="Times"/>
          <w:b/>
          <w:bCs/>
          <w:sz w:val="28"/>
          <w:szCs w:val="28"/>
          <w:u w:val="single"/>
        </w:rPr>
        <w:t>overtake</w:t>
      </w:r>
      <w:r w:rsidRPr="00E01D88">
        <w:rPr>
          <w:rFonts w:ascii="Times" w:hAnsi="Times"/>
          <w:sz w:val="28"/>
          <w:szCs w:val="28"/>
        </w:rPr>
        <w:t xml:space="preserve"> </w:t>
      </w:r>
      <w:r w:rsidRPr="00E01D88">
        <w:rPr>
          <w:rFonts w:ascii="Times" w:hAnsi="Times"/>
          <w:sz w:val="28"/>
          <w:szCs w:val="28"/>
          <w:highlight w:val="yellow"/>
        </w:rPr>
        <w:t>you</w:t>
      </w:r>
      <w:r w:rsidRPr="00E01D88">
        <w:rPr>
          <w:rFonts w:ascii="Times" w:hAnsi="Times"/>
          <w:sz w:val="28"/>
          <w:szCs w:val="28"/>
        </w:rPr>
        <w:t xml:space="preserve">, because you </w:t>
      </w:r>
      <w:r w:rsidRPr="00E01D88">
        <w:rPr>
          <w:rFonts w:ascii="Times" w:hAnsi="Times"/>
          <w:b/>
          <w:bCs/>
          <w:sz w:val="28"/>
          <w:szCs w:val="28"/>
          <w:u w:val="single"/>
        </w:rPr>
        <w:t>obey</w:t>
      </w:r>
      <w:r w:rsidRPr="00E01D88">
        <w:rPr>
          <w:rFonts w:ascii="Times" w:hAnsi="Times"/>
          <w:sz w:val="28"/>
          <w:szCs w:val="28"/>
        </w:rPr>
        <w:t xml:space="preserve"> the voice of the Lord your God:</w:t>
      </w:r>
    </w:p>
    <w:p w14:paraId="0A1C0C37" w14:textId="77777777" w:rsidR="002E6B8C" w:rsidRPr="00E01D88" w:rsidRDefault="002E6B8C" w:rsidP="002E6B8C">
      <w:pPr>
        <w:jc w:val="both"/>
        <w:rPr>
          <w:rFonts w:ascii="Times" w:hAnsi="Times"/>
          <w:sz w:val="28"/>
          <w:szCs w:val="28"/>
        </w:rPr>
      </w:pPr>
    </w:p>
    <w:p w14:paraId="710D5E8A" w14:textId="77777777" w:rsidR="002E6B8C" w:rsidRPr="00E01D88" w:rsidRDefault="002E6B8C" w:rsidP="002E6B8C">
      <w:pPr>
        <w:pStyle w:val="ListParagraph"/>
        <w:numPr>
          <w:ilvl w:val="0"/>
          <w:numId w:val="3"/>
        </w:numPr>
        <w:jc w:val="both"/>
        <w:rPr>
          <w:rFonts w:ascii="Times" w:hAnsi="Times"/>
          <w:sz w:val="28"/>
          <w:szCs w:val="28"/>
        </w:rPr>
      </w:pPr>
      <w:r w:rsidRPr="00E01D88">
        <w:rPr>
          <w:rFonts w:ascii="Times" w:hAnsi="Times"/>
          <w:sz w:val="28"/>
          <w:szCs w:val="28"/>
        </w:rPr>
        <w:t>Blessed shall you be in the city, and blessed shall you be in the country.</w:t>
      </w:r>
    </w:p>
    <w:p w14:paraId="28F0B5B1" w14:textId="77777777" w:rsidR="002E6B8C" w:rsidRPr="00E01D88" w:rsidRDefault="002E6B8C" w:rsidP="002E6B8C">
      <w:pPr>
        <w:pStyle w:val="ListParagraph"/>
        <w:numPr>
          <w:ilvl w:val="0"/>
          <w:numId w:val="3"/>
        </w:numPr>
        <w:jc w:val="both"/>
        <w:rPr>
          <w:rFonts w:ascii="Times" w:hAnsi="Times"/>
          <w:sz w:val="28"/>
          <w:szCs w:val="28"/>
        </w:rPr>
      </w:pPr>
      <w:r w:rsidRPr="00E01D88">
        <w:rPr>
          <w:rFonts w:ascii="Times" w:hAnsi="Times"/>
          <w:sz w:val="28"/>
          <w:szCs w:val="28"/>
        </w:rPr>
        <w:t xml:space="preserve">Blessed shall be the fruit of your body, </w:t>
      </w:r>
    </w:p>
    <w:p w14:paraId="35770DCF" w14:textId="77777777" w:rsidR="002E6B8C" w:rsidRPr="00E01D88" w:rsidRDefault="002E6B8C" w:rsidP="002E6B8C">
      <w:pPr>
        <w:pStyle w:val="ListParagraph"/>
        <w:numPr>
          <w:ilvl w:val="0"/>
          <w:numId w:val="3"/>
        </w:numPr>
        <w:jc w:val="both"/>
        <w:rPr>
          <w:rFonts w:ascii="Times" w:hAnsi="Times"/>
          <w:sz w:val="28"/>
          <w:szCs w:val="28"/>
        </w:rPr>
      </w:pPr>
      <w:r w:rsidRPr="00E01D88">
        <w:rPr>
          <w:rFonts w:ascii="Times" w:hAnsi="Times"/>
          <w:sz w:val="28"/>
          <w:szCs w:val="28"/>
        </w:rPr>
        <w:t xml:space="preserve">The produce of your ground and </w:t>
      </w:r>
    </w:p>
    <w:p w14:paraId="3359951E" w14:textId="77777777" w:rsidR="002E6B8C" w:rsidRPr="00E01D88" w:rsidRDefault="002E6B8C" w:rsidP="002E6B8C">
      <w:pPr>
        <w:pStyle w:val="ListParagraph"/>
        <w:numPr>
          <w:ilvl w:val="0"/>
          <w:numId w:val="3"/>
        </w:numPr>
        <w:jc w:val="both"/>
        <w:rPr>
          <w:rFonts w:ascii="Times" w:hAnsi="Times"/>
          <w:sz w:val="28"/>
          <w:szCs w:val="28"/>
        </w:rPr>
      </w:pPr>
      <w:r w:rsidRPr="00E01D88">
        <w:rPr>
          <w:rFonts w:ascii="Times" w:hAnsi="Times"/>
          <w:sz w:val="28"/>
          <w:szCs w:val="28"/>
        </w:rPr>
        <w:t xml:space="preserve">The increase of your herds, </w:t>
      </w:r>
    </w:p>
    <w:p w14:paraId="21282CFE" w14:textId="2D83C343" w:rsidR="002E6B8C" w:rsidRPr="00CD085A" w:rsidRDefault="002E6B8C" w:rsidP="002E6B8C">
      <w:pPr>
        <w:pStyle w:val="ListParagraph"/>
        <w:numPr>
          <w:ilvl w:val="0"/>
          <w:numId w:val="3"/>
        </w:numPr>
        <w:jc w:val="both"/>
        <w:rPr>
          <w:rFonts w:ascii="Times" w:hAnsi="Times"/>
          <w:sz w:val="28"/>
          <w:szCs w:val="28"/>
        </w:rPr>
      </w:pPr>
      <w:r w:rsidRPr="00E01D88">
        <w:rPr>
          <w:rFonts w:ascii="Times" w:hAnsi="Times"/>
          <w:sz w:val="28"/>
          <w:szCs w:val="28"/>
        </w:rPr>
        <w:t>The increase of your cattle and the offspring of your flocks.</w:t>
      </w:r>
    </w:p>
    <w:p w14:paraId="1D52CBE4" w14:textId="77777777" w:rsidR="002E6B8C" w:rsidRPr="00E01D88" w:rsidRDefault="002E6B8C" w:rsidP="002E6B8C">
      <w:pPr>
        <w:pStyle w:val="ListParagraph"/>
        <w:numPr>
          <w:ilvl w:val="0"/>
          <w:numId w:val="3"/>
        </w:numPr>
        <w:jc w:val="both"/>
        <w:rPr>
          <w:rFonts w:ascii="Times" w:hAnsi="Times"/>
          <w:sz w:val="28"/>
          <w:szCs w:val="28"/>
        </w:rPr>
      </w:pPr>
      <w:r w:rsidRPr="00E01D88">
        <w:rPr>
          <w:rFonts w:ascii="Times" w:hAnsi="Times"/>
          <w:sz w:val="28"/>
          <w:szCs w:val="28"/>
        </w:rPr>
        <w:t>Blessed shall be your basket and your kneading bowl.</w:t>
      </w:r>
    </w:p>
    <w:p w14:paraId="0C64A579" w14:textId="77777777" w:rsidR="002E6B8C" w:rsidRPr="00E01D88" w:rsidRDefault="002E6B8C" w:rsidP="002E6B8C">
      <w:pPr>
        <w:pStyle w:val="ListParagraph"/>
        <w:numPr>
          <w:ilvl w:val="0"/>
          <w:numId w:val="3"/>
        </w:numPr>
        <w:jc w:val="both"/>
        <w:rPr>
          <w:rFonts w:ascii="Times" w:hAnsi="Times"/>
          <w:b/>
          <w:bCs/>
          <w:sz w:val="28"/>
          <w:szCs w:val="28"/>
        </w:rPr>
      </w:pPr>
      <w:r w:rsidRPr="00E01D88">
        <w:rPr>
          <w:rFonts w:ascii="Times" w:hAnsi="Times"/>
          <w:b/>
          <w:bCs/>
          <w:sz w:val="28"/>
          <w:szCs w:val="28"/>
        </w:rPr>
        <w:t>Blessed shall you be when you come in, and blessed shall you be when you go out.</w:t>
      </w:r>
    </w:p>
    <w:p w14:paraId="0C2CDCEA" w14:textId="77777777" w:rsidR="002E6B8C" w:rsidRPr="00E01D88" w:rsidRDefault="002E6B8C" w:rsidP="002E6B8C">
      <w:pPr>
        <w:pStyle w:val="ListParagraph"/>
        <w:numPr>
          <w:ilvl w:val="0"/>
          <w:numId w:val="3"/>
        </w:numPr>
        <w:jc w:val="both"/>
        <w:rPr>
          <w:rFonts w:ascii="Times" w:hAnsi="Times"/>
          <w:sz w:val="28"/>
          <w:szCs w:val="28"/>
          <w:u w:val="single"/>
        </w:rPr>
      </w:pPr>
      <w:r w:rsidRPr="00E01D88">
        <w:rPr>
          <w:rFonts w:ascii="Times" w:hAnsi="Times"/>
          <w:sz w:val="28"/>
          <w:szCs w:val="28"/>
          <w:u w:val="single"/>
        </w:rPr>
        <w:t>The Lord will cause your enemies who rise against you to be defeated before your face; they shall come out against you one way and flee before you seven ways.</w:t>
      </w:r>
    </w:p>
    <w:p w14:paraId="3023BB33" w14:textId="77777777" w:rsidR="002E6B8C" w:rsidRPr="00E01D88" w:rsidRDefault="002E6B8C" w:rsidP="002E6B8C">
      <w:pPr>
        <w:pStyle w:val="ListParagraph"/>
        <w:numPr>
          <w:ilvl w:val="0"/>
          <w:numId w:val="3"/>
        </w:numPr>
        <w:jc w:val="both"/>
        <w:rPr>
          <w:rFonts w:ascii="Times" w:hAnsi="Times"/>
          <w:sz w:val="28"/>
          <w:szCs w:val="28"/>
        </w:rPr>
      </w:pPr>
      <w:r w:rsidRPr="00E01D88">
        <w:rPr>
          <w:rFonts w:ascii="Times" w:hAnsi="Times"/>
          <w:sz w:val="28"/>
          <w:szCs w:val="28"/>
        </w:rPr>
        <w:t>The Lord will command the blessing on you in your storehouses and in all to which you set your hand, and He will bless you in the land which the Lord your God is giving you.</w:t>
      </w:r>
    </w:p>
    <w:p w14:paraId="65D16439" w14:textId="77777777" w:rsidR="002E6B8C" w:rsidRPr="00E01D88" w:rsidRDefault="002E6B8C" w:rsidP="002E6B8C">
      <w:pPr>
        <w:pStyle w:val="ListParagraph"/>
        <w:numPr>
          <w:ilvl w:val="0"/>
          <w:numId w:val="3"/>
        </w:numPr>
        <w:jc w:val="both"/>
        <w:rPr>
          <w:rFonts w:ascii="Times" w:hAnsi="Times"/>
          <w:sz w:val="28"/>
          <w:szCs w:val="28"/>
          <w:u w:val="single"/>
        </w:rPr>
      </w:pPr>
      <w:r w:rsidRPr="00E01D88">
        <w:rPr>
          <w:rFonts w:ascii="Times" w:hAnsi="Times"/>
          <w:sz w:val="28"/>
          <w:szCs w:val="28"/>
          <w:u w:val="single"/>
        </w:rPr>
        <w:t xml:space="preserve">The Lord will establish you as a holy people to Himself, just as He has sworn to you, if you keep the commandments of the Lord your God and walk in His ways. </w:t>
      </w:r>
    </w:p>
    <w:p w14:paraId="2CFED099" w14:textId="77777777" w:rsidR="002E6B8C" w:rsidRPr="00E01D88" w:rsidRDefault="002E6B8C" w:rsidP="002E6B8C">
      <w:pPr>
        <w:pStyle w:val="ListParagraph"/>
        <w:numPr>
          <w:ilvl w:val="0"/>
          <w:numId w:val="3"/>
        </w:numPr>
        <w:jc w:val="both"/>
        <w:rPr>
          <w:rFonts w:ascii="Times" w:hAnsi="Times"/>
          <w:b/>
          <w:bCs/>
          <w:sz w:val="28"/>
          <w:szCs w:val="28"/>
        </w:rPr>
      </w:pPr>
      <w:r w:rsidRPr="00E01D88">
        <w:rPr>
          <w:rFonts w:ascii="Times" w:hAnsi="Times"/>
          <w:b/>
          <w:bCs/>
          <w:sz w:val="28"/>
          <w:szCs w:val="28"/>
        </w:rPr>
        <w:t xml:space="preserve">Then all peoples of the earth shall see that you are called by the name of the Lord, and they shall be afraid of you. </w:t>
      </w:r>
    </w:p>
    <w:p w14:paraId="46955B04" w14:textId="77777777" w:rsidR="002E6B8C" w:rsidRPr="00E01D88" w:rsidRDefault="002E6B8C" w:rsidP="002E6B8C">
      <w:pPr>
        <w:pStyle w:val="ListParagraph"/>
        <w:numPr>
          <w:ilvl w:val="0"/>
          <w:numId w:val="3"/>
        </w:numPr>
        <w:jc w:val="both"/>
        <w:rPr>
          <w:rFonts w:ascii="Times" w:hAnsi="Times"/>
          <w:sz w:val="28"/>
          <w:szCs w:val="28"/>
        </w:rPr>
      </w:pPr>
      <w:r w:rsidRPr="00E01D88">
        <w:rPr>
          <w:rFonts w:ascii="Times" w:hAnsi="Times"/>
          <w:sz w:val="28"/>
          <w:szCs w:val="28"/>
        </w:rPr>
        <w:t xml:space="preserve">And the Lord will grant you plenty of goods, in the fruit of your body, in the increase of your livestock, and in the produce of your ground, in the land of which the Lord swore to your fathers to give you. </w:t>
      </w:r>
    </w:p>
    <w:p w14:paraId="6AD195B2" w14:textId="77777777" w:rsidR="002E6B8C" w:rsidRPr="00E01D88" w:rsidRDefault="002E6B8C" w:rsidP="002E6B8C">
      <w:pPr>
        <w:pStyle w:val="ListParagraph"/>
        <w:numPr>
          <w:ilvl w:val="0"/>
          <w:numId w:val="3"/>
        </w:numPr>
        <w:jc w:val="both"/>
        <w:rPr>
          <w:rFonts w:ascii="Times" w:hAnsi="Times"/>
          <w:sz w:val="28"/>
          <w:szCs w:val="28"/>
        </w:rPr>
      </w:pPr>
      <w:r w:rsidRPr="00E01D88">
        <w:rPr>
          <w:rFonts w:ascii="Times" w:hAnsi="Times"/>
          <w:sz w:val="28"/>
          <w:szCs w:val="28"/>
        </w:rPr>
        <w:t xml:space="preserve">The Lord will open to you His good treasure, the heavens, to give the rain to your land in its season, and to bless all the work of your hand. </w:t>
      </w:r>
    </w:p>
    <w:p w14:paraId="0568C76D" w14:textId="77777777" w:rsidR="002E6B8C" w:rsidRPr="00E01D88" w:rsidRDefault="002E6B8C" w:rsidP="002E6B8C">
      <w:pPr>
        <w:pStyle w:val="ListParagraph"/>
        <w:numPr>
          <w:ilvl w:val="0"/>
          <w:numId w:val="3"/>
        </w:numPr>
        <w:jc w:val="both"/>
        <w:rPr>
          <w:rFonts w:ascii="Times" w:hAnsi="Times"/>
          <w:sz w:val="28"/>
          <w:szCs w:val="28"/>
        </w:rPr>
      </w:pPr>
      <w:r w:rsidRPr="00E01D88">
        <w:rPr>
          <w:rFonts w:ascii="Times" w:hAnsi="Times"/>
          <w:sz w:val="28"/>
          <w:szCs w:val="28"/>
        </w:rPr>
        <w:t xml:space="preserve">You shall lend to many nations, but you shall not borrow. </w:t>
      </w:r>
    </w:p>
    <w:p w14:paraId="1FB75A85" w14:textId="77777777" w:rsidR="002E6B8C" w:rsidRPr="00E01D88" w:rsidRDefault="002E6B8C" w:rsidP="002E6B8C">
      <w:pPr>
        <w:pStyle w:val="ListParagraph"/>
        <w:numPr>
          <w:ilvl w:val="0"/>
          <w:numId w:val="3"/>
        </w:numPr>
        <w:jc w:val="both"/>
        <w:rPr>
          <w:rFonts w:ascii="Times" w:hAnsi="Times"/>
          <w:sz w:val="28"/>
          <w:szCs w:val="28"/>
        </w:rPr>
      </w:pPr>
      <w:r w:rsidRPr="00E01D88">
        <w:rPr>
          <w:rFonts w:ascii="Times" w:hAnsi="Times"/>
          <w:sz w:val="28"/>
          <w:szCs w:val="28"/>
        </w:rPr>
        <w:t xml:space="preserve">And the Lord will make you the head and not the tail; you shall be above only, and not be beneath, if you heed the commandments of the Lord your God, which I command you today, and are careful to observe them. </w:t>
      </w:r>
    </w:p>
    <w:p w14:paraId="58186373" w14:textId="77777777" w:rsidR="002E6B8C" w:rsidRDefault="002E6B8C" w:rsidP="002E6B8C">
      <w:pPr>
        <w:pStyle w:val="ListParagraph"/>
        <w:numPr>
          <w:ilvl w:val="1"/>
          <w:numId w:val="3"/>
        </w:numPr>
        <w:jc w:val="both"/>
        <w:rPr>
          <w:rFonts w:ascii="Times" w:hAnsi="Times"/>
          <w:sz w:val="28"/>
          <w:szCs w:val="28"/>
        </w:rPr>
      </w:pPr>
      <w:r w:rsidRPr="00E01D88">
        <w:rPr>
          <w:rFonts w:ascii="Times" w:hAnsi="Times"/>
          <w:sz w:val="28"/>
          <w:szCs w:val="28"/>
        </w:rPr>
        <w:t>So, you shall not turn aside from any of the words which I command you this day, to the right or the left, to go after other gods to serve them. The curses are from Deuteronomy 28:15-68</w:t>
      </w:r>
    </w:p>
    <w:p w14:paraId="702502EF" w14:textId="77777777" w:rsidR="00BC1AD4" w:rsidRDefault="00BC1AD4" w:rsidP="00BC1AD4">
      <w:pPr>
        <w:pStyle w:val="ListParagraph"/>
        <w:ind w:left="1440"/>
        <w:jc w:val="both"/>
        <w:rPr>
          <w:rFonts w:ascii="Times" w:hAnsi="Times"/>
          <w:sz w:val="28"/>
          <w:szCs w:val="28"/>
        </w:rPr>
      </w:pPr>
    </w:p>
    <w:p w14:paraId="13D7B114" w14:textId="77777777" w:rsidR="00BC1AD4" w:rsidRDefault="00BC1AD4" w:rsidP="00BC1AD4">
      <w:pPr>
        <w:pStyle w:val="ListParagraph"/>
        <w:ind w:left="1440"/>
        <w:jc w:val="both"/>
        <w:rPr>
          <w:rFonts w:ascii="Times" w:hAnsi="Times"/>
          <w:sz w:val="28"/>
          <w:szCs w:val="28"/>
        </w:rPr>
      </w:pPr>
    </w:p>
    <w:p w14:paraId="25AEC96E" w14:textId="77777777" w:rsidR="00BC1AD4" w:rsidRDefault="00BC1AD4" w:rsidP="00BC1AD4">
      <w:pPr>
        <w:pStyle w:val="ListParagraph"/>
        <w:ind w:left="1440"/>
        <w:jc w:val="both"/>
        <w:rPr>
          <w:rFonts w:ascii="Times" w:hAnsi="Times"/>
          <w:sz w:val="28"/>
          <w:szCs w:val="28"/>
        </w:rPr>
      </w:pPr>
    </w:p>
    <w:p w14:paraId="63DF0100" w14:textId="77777777" w:rsidR="00BC1AD4" w:rsidRDefault="00BC1AD4" w:rsidP="00BC1AD4">
      <w:pPr>
        <w:pStyle w:val="ListParagraph"/>
        <w:ind w:left="1440"/>
        <w:jc w:val="both"/>
        <w:rPr>
          <w:rFonts w:ascii="Times" w:hAnsi="Times"/>
          <w:sz w:val="28"/>
          <w:szCs w:val="28"/>
        </w:rPr>
      </w:pPr>
    </w:p>
    <w:p w14:paraId="275ADFD1" w14:textId="77777777" w:rsidR="00BC1AD4" w:rsidRDefault="00BC1AD4" w:rsidP="00BC1AD4">
      <w:pPr>
        <w:pStyle w:val="ListParagraph"/>
        <w:ind w:left="1440"/>
        <w:jc w:val="both"/>
        <w:rPr>
          <w:rFonts w:ascii="Times" w:hAnsi="Times"/>
          <w:sz w:val="28"/>
          <w:szCs w:val="28"/>
        </w:rPr>
      </w:pPr>
    </w:p>
    <w:p w14:paraId="6568F453" w14:textId="77777777" w:rsidR="00BC1AD4" w:rsidRDefault="00BC1AD4" w:rsidP="00BC1AD4">
      <w:pPr>
        <w:pStyle w:val="ListParagraph"/>
        <w:ind w:left="1440"/>
        <w:jc w:val="both"/>
        <w:rPr>
          <w:rFonts w:ascii="Times" w:hAnsi="Times"/>
          <w:sz w:val="28"/>
          <w:szCs w:val="28"/>
        </w:rPr>
      </w:pPr>
    </w:p>
    <w:p w14:paraId="5CAFB057" w14:textId="77777777" w:rsidR="00BC1AD4" w:rsidRDefault="00BC1AD4" w:rsidP="00BC1AD4">
      <w:pPr>
        <w:pStyle w:val="ListParagraph"/>
        <w:ind w:left="1440"/>
        <w:jc w:val="both"/>
        <w:rPr>
          <w:rFonts w:ascii="Times" w:hAnsi="Times"/>
          <w:sz w:val="28"/>
          <w:szCs w:val="28"/>
        </w:rPr>
      </w:pPr>
    </w:p>
    <w:p w14:paraId="17210231" w14:textId="77777777" w:rsidR="00BC1AD4" w:rsidRDefault="00BC1AD4" w:rsidP="00BC1AD4">
      <w:pPr>
        <w:pStyle w:val="ListParagraph"/>
        <w:ind w:left="1440"/>
        <w:jc w:val="both"/>
        <w:rPr>
          <w:rFonts w:ascii="Times" w:hAnsi="Times"/>
          <w:sz w:val="28"/>
          <w:szCs w:val="28"/>
        </w:rPr>
      </w:pPr>
    </w:p>
    <w:p w14:paraId="71013F7B" w14:textId="77777777" w:rsidR="00BC1AD4" w:rsidRDefault="00BC1AD4" w:rsidP="00BC1AD4">
      <w:pPr>
        <w:pStyle w:val="ListParagraph"/>
        <w:ind w:left="1440"/>
        <w:jc w:val="both"/>
        <w:rPr>
          <w:rFonts w:ascii="Times" w:hAnsi="Times"/>
          <w:sz w:val="28"/>
          <w:szCs w:val="28"/>
        </w:rPr>
      </w:pPr>
    </w:p>
    <w:p w14:paraId="41BF7903" w14:textId="77777777" w:rsidR="00BC1AD4" w:rsidRDefault="00BC1AD4" w:rsidP="00BC1AD4">
      <w:pPr>
        <w:pStyle w:val="ListParagraph"/>
        <w:ind w:left="1440"/>
        <w:jc w:val="both"/>
        <w:rPr>
          <w:rFonts w:ascii="Times" w:hAnsi="Times"/>
          <w:sz w:val="28"/>
          <w:szCs w:val="28"/>
        </w:rPr>
      </w:pPr>
    </w:p>
    <w:p w14:paraId="37F19673" w14:textId="77777777" w:rsidR="00BC1AD4" w:rsidRPr="00E01D88" w:rsidRDefault="00BC1AD4" w:rsidP="00BC1AD4">
      <w:pPr>
        <w:pStyle w:val="ListParagraph"/>
        <w:ind w:left="1440"/>
        <w:jc w:val="both"/>
        <w:rPr>
          <w:rFonts w:ascii="Times" w:hAnsi="Times"/>
          <w:sz w:val="28"/>
          <w:szCs w:val="28"/>
        </w:rPr>
      </w:pPr>
    </w:p>
    <w:sectPr w:rsidR="00BC1AD4" w:rsidRPr="00E01D88" w:rsidSect="0082216E">
      <w:headerReference w:type="even" r:id="rId5"/>
      <w:head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50615904"/>
      <w:docPartObj>
        <w:docPartGallery w:val="Page Numbers (Top of Page)"/>
        <w:docPartUnique/>
      </w:docPartObj>
    </w:sdtPr>
    <w:sdtEndPr>
      <w:rPr>
        <w:rStyle w:val="PageNumber"/>
      </w:rPr>
    </w:sdtEndPr>
    <w:sdtContent>
      <w:p w14:paraId="050D122D" w14:textId="77777777" w:rsidR="0082216E" w:rsidRDefault="0082216E" w:rsidP="007D5A2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7EEE42" w14:textId="77777777" w:rsidR="0082216E" w:rsidRDefault="0082216E" w:rsidP="0004479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23179214"/>
      <w:docPartObj>
        <w:docPartGallery w:val="Page Numbers (Top of Page)"/>
        <w:docPartUnique/>
      </w:docPartObj>
    </w:sdtPr>
    <w:sdtEndPr>
      <w:rPr>
        <w:rStyle w:val="PageNumber"/>
      </w:rPr>
    </w:sdtEndPr>
    <w:sdtContent>
      <w:p w14:paraId="2C172E55" w14:textId="77777777" w:rsidR="0082216E" w:rsidRDefault="0082216E" w:rsidP="007D5A2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0594A06" w14:textId="77777777" w:rsidR="0082216E" w:rsidRDefault="0082216E" w:rsidP="0004479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86C9F"/>
    <w:multiLevelType w:val="hybridMultilevel"/>
    <w:tmpl w:val="2A8CA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F03612"/>
    <w:multiLevelType w:val="hybridMultilevel"/>
    <w:tmpl w:val="D9AA03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2918E0"/>
    <w:multiLevelType w:val="hybridMultilevel"/>
    <w:tmpl w:val="59A8F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0732596">
    <w:abstractNumId w:val="2"/>
  </w:num>
  <w:num w:numId="2" w16cid:durableId="364402847">
    <w:abstractNumId w:val="0"/>
  </w:num>
  <w:num w:numId="3" w16cid:durableId="617368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B8C"/>
    <w:rsid w:val="002E6B8C"/>
    <w:rsid w:val="0070135D"/>
    <w:rsid w:val="0082216E"/>
    <w:rsid w:val="009B0B0E"/>
    <w:rsid w:val="00BC1AD4"/>
    <w:rsid w:val="00C45344"/>
    <w:rsid w:val="00CD085A"/>
    <w:rsid w:val="00E01D88"/>
    <w:rsid w:val="00F23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7CCB62"/>
  <w15:chartTrackingRefBased/>
  <w15:docId w15:val="{EE9E100F-F913-F440-8141-74F6D2062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B8C"/>
  </w:style>
  <w:style w:type="paragraph" w:styleId="Heading1">
    <w:name w:val="heading 1"/>
    <w:basedOn w:val="Normal"/>
    <w:next w:val="Normal"/>
    <w:link w:val="Heading1Char"/>
    <w:uiPriority w:val="9"/>
    <w:qFormat/>
    <w:rsid w:val="002E6B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6B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6B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6B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6B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6B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6B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6B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6B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B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6B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6B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6B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6B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6B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6B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6B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6B8C"/>
    <w:rPr>
      <w:rFonts w:eastAsiaTheme="majorEastAsia" w:cstheme="majorBidi"/>
      <w:color w:val="272727" w:themeColor="text1" w:themeTint="D8"/>
    </w:rPr>
  </w:style>
  <w:style w:type="paragraph" w:styleId="Title">
    <w:name w:val="Title"/>
    <w:basedOn w:val="Normal"/>
    <w:next w:val="Normal"/>
    <w:link w:val="TitleChar"/>
    <w:uiPriority w:val="10"/>
    <w:qFormat/>
    <w:rsid w:val="002E6B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6B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6B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6B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6B8C"/>
    <w:pPr>
      <w:spacing w:before="160"/>
      <w:jc w:val="center"/>
    </w:pPr>
    <w:rPr>
      <w:i/>
      <w:iCs/>
      <w:color w:val="404040" w:themeColor="text1" w:themeTint="BF"/>
    </w:rPr>
  </w:style>
  <w:style w:type="character" w:customStyle="1" w:styleId="QuoteChar">
    <w:name w:val="Quote Char"/>
    <w:basedOn w:val="DefaultParagraphFont"/>
    <w:link w:val="Quote"/>
    <w:uiPriority w:val="29"/>
    <w:rsid w:val="002E6B8C"/>
    <w:rPr>
      <w:i/>
      <w:iCs/>
      <w:color w:val="404040" w:themeColor="text1" w:themeTint="BF"/>
    </w:rPr>
  </w:style>
  <w:style w:type="paragraph" w:styleId="ListParagraph">
    <w:name w:val="List Paragraph"/>
    <w:basedOn w:val="Normal"/>
    <w:uiPriority w:val="34"/>
    <w:qFormat/>
    <w:rsid w:val="002E6B8C"/>
    <w:pPr>
      <w:ind w:left="720"/>
      <w:contextualSpacing/>
    </w:pPr>
  </w:style>
  <w:style w:type="character" w:styleId="IntenseEmphasis">
    <w:name w:val="Intense Emphasis"/>
    <w:basedOn w:val="DefaultParagraphFont"/>
    <w:uiPriority w:val="21"/>
    <w:qFormat/>
    <w:rsid w:val="002E6B8C"/>
    <w:rPr>
      <w:i/>
      <w:iCs/>
      <w:color w:val="0F4761" w:themeColor="accent1" w:themeShade="BF"/>
    </w:rPr>
  </w:style>
  <w:style w:type="paragraph" w:styleId="IntenseQuote">
    <w:name w:val="Intense Quote"/>
    <w:basedOn w:val="Normal"/>
    <w:next w:val="Normal"/>
    <w:link w:val="IntenseQuoteChar"/>
    <w:uiPriority w:val="30"/>
    <w:qFormat/>
    <w:rsid w:val="002E6B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6B8C"/>
    <w:rPr>
      <w:i/>
      <w:iCs/>
      <w:color w:val="0F4761" w:themeColor="accent1" w:themeShade="BF"/>
    </w:rPr>
  </w:style>
  <w:style w:type="character" w:styleId="IntenseReference">
    <w:name w:val="Intense Reference"/>
    <w:basedOn w:val="DefaultParagraphFont"/>
    <w:uiPriority w:val="32"/>
    <w:qFormat/>
    <w:rsid w:val="002E6B8C"/>
    <w:rPr>
      <w:b/>
      <w:bCs/>
      <w:smallCaps/>
      <w:color w:val="0F4761" w:themeColor="accent1" w:themeShade="BF"/>
      <w:spacing w:val="5"/>
    </w:rPr>
  </w:style>
  <w:style w:type="paragraph" w:customStyle="1" w:styleId="q1">
    <w:name w:val="q1"/>
    <w:basedOn w:val="Normal"/>
    <w:rsid w:val="002E6B8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2E6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B8C"/>
  </w:style>
  <w:style w:type="character" w:styleId="PageNumber">
    <w:name w:val="page number"/>
    <w:basedOn w:val="DefaultParagraphFont"/>
    <w:uiPriority w:val="99"/>
    <w:semiHidden/>
    <w:unhideWhenUsed/>
    <w:rsid w:val="002E6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customXml" Target="../customXml/item3.xml"/><Relationship Id="rId5" Type="http://schemas.openxmlformats.org/officeDocument/2006/relationships/header" Target="header1.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8" ma:contentTypeDescription="Create a new document." ma:contentTypeScope="" ma:versionID="fa139e5f59b3bc08b1f7443f0b998e7c">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6c008829c7249bd11f443ad5d7704e11"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1e0b02-c781-49f3-bde5-d4ee56304e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8048657-fc24-41d3-a00b-28f638117907}" ma:internalName="TaxCatchAll" ma:showField="CatchAllData" ma:web="2557ff51-6cd9-4e05-9472-68b285a522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c895c8-20b4-442a-a697-4678fa3bb313">
      <Terms xmlns="http://schemas.microsoft.com/office/infopath/2007/PartnerControls"/>
    </lcf76f155ced4ddcb4097134ff3c332f>
    <TaxCatchAll xmlns="2557ff51-6cd9-4e05-9472-68b285a52213" xsi:nil="true"/>
  </documentManagement>
</p:properties>
</file>

<file path=customXml/itemProps1.xml><?xml version="1.0" encoding="utf-8"?>
<ds:datastoreItem xmlns:ds="http://schemas.openxmlformats.org/officeDocument/2006/customXml" ds:itemID="{4DAD43BC-9506-4543-AFB9-97415A54E710}"/>
</file>

<file path=customXml/itemProps2.xml><?xml version="1.0" encoding="utf-8"?>
<ds:datastoreItem xmlns:ds="http://schemas.openxmlformats.org/officeDocument/2006/customXml" ds:itemID="{B06A5C89-CCF5-4516-924D-B0B7C93677BA}"/>
</file>

<file path=customXml/itemProps3.xml><?xml version="1.0" encoding="utf-8"?>
<ds:datastoreItem xmlns:ds="http://schemas.openxmlformats.org/officeDocument/2006/customXml" ds:itemID="{3C44C8E2-A218-4AF5-9021-64BC515EED74}"/>
</file>

<file path=docProps/app.xml><?xml version="1.0" encoding="utf-8"?>
<Properties xmlns="http://schemas.openxmlformats.org/officeDocument/2006/extended-properties" xmlns:vt="http://schemas.openxmlformats.org/officeDocument/2006/docPropsVTypes">
  <Template>Normal.dotm</Template>
  <TotalTime>22</TotalTime>
  <Pages>1</Pages>
  <Words>651</Words>
  <Characters>3715</Characters>
  <Application>Microsoft Office Word</Application>
  <DocSecurity>0</DocSecurity>
  <Lines>30</Lines>
  <Paragraphs>8</Paragraphs>
  <ScaleCrop>false</ScaleCrop>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Rivera</dc:creator>
  <cp:keywords/>
  <dc:description/>
  <cp:lastModifiedBy>Cindy Rivera</cp:lastModifiedBy>
  <cp:revision>10</cp:revision>
  <cp:lastPrinted>2024-03-14T21:29:00Z</cp:lastPrinted>
  <dcterms:created xsi:type="dcterms:W3CDTF">2024-03-14T18:51:00Z</dcterms:created>
  <dcterms:modified xsi:type="dcterms:W3CDTF">2024-03-14T21:29:00Z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ies>
</file>