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F83D3" w14:textId="77777777" w:rsidR="001F6F6F" w:rsidRPr="008F41D9" w:rsidRDefault="008337DB" w:rsidP="001F6F6F">
      <w:pPr>
        <w:pStyle w:val="NoSpacing"/>
        <w:rPr>
          <w:b/>
          <w:bCs/>
          <w:sz w:val="32"/>
          <w:szCs w:val="32"/>
        </w:rPr>
      </w:pPr>
      <w:r w:rsidRPr="008F41D9">
        <w:rPr>
          <w:b/>
          <w:bCs/>
          <w:sz w:val="32"/>
          <w:szCs w:val="32"/>
        </w:rPr>
        <w:t>Who Is God?</w:t>
      </w:r>
      <w:r w:rsidR="001F6F6F" w:rsidRPr="008F41D9">
        <w:rPr>
          <w:b/>
          <w:bCs/>
          <w:sz w:val="32"/>
          <w:szCs w:val="32"/>
        </w:rPr>
        <w:t xml:space="preserve">  </w:t>
      </w:r>
    </w:p>
    <w:p w14:paraId="012B130B" w14:textId="548E715B" w:rsidR="0087472B" w:rsidRPr="008F41D9" w:rsidRDefault="008337DB" w:rsidP="001F6F6F">
      <w:pPr>
        <w:pStyle w:val="NoSpacing"/>
        <w:rPr>
          <w:b/>
          <w:bCs/>
        </w:rPr>
      </w:pPr>
      <w:r w:rsidRPr="008F41D9">
        <w:rPr>
          <w:b/>
          <w:bCs/>
        </w:rPr>
        <w:t>Lesson 3</w:t>
      </w:r>
    </w:p>
    <w:p w14:paraId="72DD70BA" w14:textId="6832F1F8" w:rsidR="0087472B" w:rsidRPr="003755C3" w:rsidRDefault="008337DB" w:rsidP="008F41D9">
      <w:pPr>
        <w:pStyle w:val="Heading1"/>
        <w:spacing w:before="480" w:after="100" w:line="312" w:lineRule="auto"/>
        <w:rPr>
          <w:sz w:val="32"/>
          <w:szCs w:val="32"/>
        </w:rPr>
      </w:pPr>
      <w:r w:rsidRPr="003755C3">
        <w:rPr>
          <w:rFonts w:eastAsia="Calibri"/>
          <w:color w:val="2B5797"/>
          <w:sz w:val="32"/>
          <w:szCs w:val="32"/>
        </w:rPr>
        <w:t>The One True God</w:t>
      </w:r>
    </w:p>
    <w:p w14:paraId="343A7B18" w14:textId="326D4DCF" w:rsidR="0087472B" w:rsidRPr="007863E6" w:rsidRDefault="0073380C" w:rsidP="007863E6">
      <w:pPr>
        <w:pBdr>
          <w:top w:val="single" w:sz="6" w:space="0" w:color="2B5797"/>
        </w:pBdr>
        <w:spacing w:after="200"/>
        <w:rPr>
          <w:b/>
          <w:bCs/>
          <w:sz w:val="28"/>
          <w:szCs w:val="28"/>
        </w:rPr>
      </w:pPr>
      <w:r w:rsidRPr="007863E6">
        <w:rPr>
          <w:b/>
          <w:bCs/>
          <w:sz w:val="28"/>
          <w:szCs w:val="28"/>
        </w:rPr>
        <w:t>God is Creator.</w:t>
      </w:r>
    </w:p>
    <w:p w14:paraId="444DA0A7" w14:textId="77777777" w:rsidR="0073380C" w:rsidRPr="003755C3" w:rsidRDefault="008337DB" w:rsidP="0073380C">
      <w:pPr>
        <w:spacing w:before="60" w:after="240" w:line="360" w:lineRule="auto"/>
        <w:rPr>
          <w:rFonts w:eastAsia="Calibri"/>
          <w:color w:val="000000"/>
          <w:sz w:val="22"/>
          <w:szCs w:val="22"/>
        </w:rPr>
      </w:pPr>
      <w:r w:rsidRPr="003755C3">
        <w:rPr>
          <w:rFonts w:eastAsia="Calibri"/>
          <w:color w:val="000000"/>
          <w:sz w:val="22"/>
          <w:szCs w:val="22"/>
        </w:rPr>
        <w:t>Not the same as the other "little g" gods, Elohim.</w:t>
      </w:r>
      <w:r w:rsidR="0073380C" w:rsidRPr="003755C3">
        <w:rPr>
          <w:rFonts w:eastAsia="Calibri"/>
          <w:color w:val="000000"/>
          <w:sz w:val="22"/>
          <w:szCs w:val="22"/>
        </w:rPr>
        <w:t xml:space="preserve">  He is Elohim.</w:t>
      </w:r>
    </w:p>
    <w:p w14:paraId="607FE7D4" w14:textId="4BC0F396" w:rsidR="007E2834" w:rsidRPr="003755C3" w:rsidRDefault="00A350FD" w:rsidP="0073380C">
      <w:pPr>
        <w:spacing w:before="60" w:after="240" w:line="360" w:lineRule="auto"/>
      </w:pPr>
      <w:r w:rsidRPr="003755C3">
        <w:t>Elohim appears in the Hebrew Bible over 2500 times!  It describes</w:t>
      </w:r>
      <w:r w:rsidR="0073380C" w:rsidRPr="003755C3">
        <w:t xml:space="preserve"> God’s supreme power as creator.</w:t>
      </w:r>
    </w:p>
    <w:p w14:paraId="6563A1D9" w14:textId="2D409623" w:rsidR="0073380C" w:rsidRPr="003755C3" w:rsidRDefault="0073380C" w:rsidP="0073380C">
      <w:pPr>
        <w:spacing w:before="60" w:after="240" w:line="360" w:lineRule="auto"/>
        <w:rPr>
          <w:rFonts w:eastAsia="Calibri"/>
          <w:color w:val="000000"/>
          <w:sz w:val="22"/>
          <w:szCs w:val="22"/>
        </w:rPr>
      </w:pPr>
      <w:r w:rsidRPr="003755C3">
        <w:t>Creation itself declares who He is.</w:t>
      </w:r>
    </w:p>
    <w:p w14:paraId="43D6AC65" w14:textId="7DA95E58" w:rsidR="0087472B" w:rsidRPr="003755C3" w:rsidRDefault="008337DB" w:rsidP="00DC63BD">
      <w:pPr>
        <w:spacing w:after="60" w:line="360" w:lineRule="auto"/>
      </w:pPr>
      <w:r w:rsidRPr="003755C3">
        <w:rPr>
          <w:rFonts w:eastAsia="Calibri"/>
          <w:b/>
          <w:bCs/>
          <w:color w:val="2B5797"/>
          <w:sz w:val="20"/>
          <w:szCs w:val="20"/>
        </w:rPr>
        <w:t>Psalm 19:1 (NKJV)</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301D2C81"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1DA077B5" w14:textId="77777777" w:rsidR="0087472B" w:rsidRPr="003755C3" w:rsidRDefault="008337DB">
            <w:pPr>
              <w:spacing w:after="120" w:line="408" w:lineRule="auto"/>
            </w:pPr>
            <w:r w:rsidRPr="003755C3">
              <w:rPr>
                <w:i/>
                <w:iCs/>
              </w:rPr>
              <w:t>"The heavens declare the glory of God; and the firmament shows His handiwork."</w:t>
            </w:r>
          </w:p>
        </w:tc>
      </w:tr>
    </w:tbl>
    <w:p w14:paraId="03329C14" w14:textId="77777777" w:rsidR="001F6F6F" w:rsidRPr="003755C3" w:rsidRDefault="001F6F6F" w:rsidP="001F6F6F">
      <w:pPr>
        <w:pStyle w:val="NoSpacing"/>
        <w:rPr>
          <w:b/>
          <w:bCs/>
        </w:rPr>
      </w:pPr>
    </w:p>
    <w:p w14:paraId="18818C84" w14:textId="77B0C6D2" w:rsidR="0073380C" w:rsidRPr="00DC63BD" w:rsidRDefault="001F6F6F" w:rsidP="0073380C">
      <w:pPr>
        <w:spacing w:after="60" w:line="360" w:lineRule="auto"/>
        <w:rPr>
          <w:rFonts w:eastAsia="Calibri"/>
          <w:b/>
          <w:bCs/>
          <w:color w:val="2B5797"/>
          <w:sz w:val="20"/>
          <w:szCs w:val="20"/>
        </w:rPr>
      </w:pPr>
      <w:r w:rsidRPr="003755C3">
        <w:rPr>
          <w:rFonts w:eastAsia="Calibri"/>
          <w:b/>
          <w:bCs/>
          <w:color w:val="2B5797"/>
          <w:sz w:val="20"/>
          <w:szCs w:val="20"/>
        </w:rPr>
        <w:t xml:space="preserve">Psalm 19:1–6 (TPT)  </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27310BD4"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7B7A8AF0" w14:textId="77777777" w:rsidR="0087472B" w:rsidRPr="003755C3" w:rsidRDefault="008337DB">
            <w:pPr>
              <w:spacing w:after="120" w:line="408" w:lineRule="auto"/>
            </w:pPr>
            <w:r w:rsidRPr="003755C3">
              <w:rPr>
                <w:i/>
                <w:iCs/>
              </w:rPr>
              <w:t>"God's splendor is a tale that is told, written in the stars. Space itself speaks His story through the marvels of the heavens. His truth is on tour in the starry vault of the sky, showing His skill in creation's craftsmanship. Each day gushes out its message to the next, night by night whispering its knowledge to all—without a sound, without a word, without a voice being heard—yet all the world can hear its echo. Everywhere its message goes out. What a heavenly home God has set for the sun, shining in the superdome of the sky! See how He leaves His celestial chamber each morning, radiant as a bridegroom ready for His wedding, like a day-breaking champion eager to run his course. He rises on one horizon, completing His circuit on the other, warming lives and lands with His heat."</w:t>
            </w:r>
          </w:p>
        </w:tc>
      </w:tr>
    </w:tbl>
    <w:p w14:paraId="7B7199D5" w14:textId="77777777" w:rsidR="00503416" w:rsidRPr="00503416" w:rsidRDefault="00503416" w:rsidP="00503416">
      <w:pPr>
        <w:spacing w:after="240"/>
        <w:rPr>
          <w:b/>
          <w:bCs/>
        </w:rPr>
      </w:pPr>
    </w:p>
    <w:p w14:paraId="1F9F9A8F" w14:textId="3DF858C0" w:rsidR="0087472B" w:rsidRPr="007863E6" w:rsidRDefault="001F6F6F" w:rsidP="007863E6">
      <w:pPr>
        <w:spacing w:after="240"/>
        <w:rPr>
          <w:b/>
          <w:bCs/>
          <w:sz w:val="28"/>
          <w:szCs w:val="28"/>
        </w:rPr>
      </w:pPr>
      <w:r w:rsidRPr="007863E6">
        <w:rPr>
          <w:b/>
          <w:bCs/>
          <w:sz w:val="28"/>
          <w:szCs w:val="28"/>
        </w:rPr>
        <w:t xml:space="preserve"> Jesus Reveals the Invisible God.</w:t>
      </w:r>
    </w:p>
    <w:p w14:paraId="3501110A" w14:textId="77777777" w:rsidR="00702FB3" w:rsidRDefault="00702FB3">
      <w:pPr>
        <w:spacing w:after="60" w:line="360" w:lineRule="auto"/>
        <w:rPr>
          <w:rFonts w:eastAsia="Calibri"/>
          <w:b/>
          <w:bCs/>
          <w:color w:val="2B5797"/>
          <w:sz w:val="20"/>
          <w:szCs w:val="20"/>
        </w:rPr>
      </w:pPr>
    </w:p>
    <w:p w14:paraId="24062320" w14:textId="77777777" w:rsidR="00702FB3" w:rsidRDefault="00702FB3">
      <w:pPr>
        <w:spacing w:after="60" w:line="360" w:lineRule="auto"/>
        <w:rPr>
          <w:rFonts w:eastAsia="Calibri"/>
          <w:b/>
          <w:bCs/>
          <w:color w:val="2B5797"/>
          <w:sz w:val="20"/>
          <w:szCs w:val="20"/>
        </w:rPr>
      </w:pPr>
    </w:p>
    <w:p w14:paraId="1AFCF9A3" w14:textId="45ED86FA" w:rsidR="0087472B" w:rsidRPr="003755C3" w:rsidRDefault="008337DB" w:rsidP="00702FB3">
      <w:pPr>
        <w:spacing w:after="60" w:line="360" w:lineRule="auto"/>
      </w:pPr>
      <w:r w:rsidRPr="003755C3">
        <w:rPr>
          <w:rFonts w:eastAsia="Calibri"/>
          <w:b/>
          <w:bCs/>
          <w:color w:val="2B5797"/>
          <w:sz w:val="20"/>
          <w:szCs w:val="20"/>
        </w:rPr>
        <w:lastRenderedPageBreak/>
        <w:t>Colossians 1:1</w:t>
      </w:r>
      <w:r w:rsidR="00545DCB">
        <w:rPr>
          <w:rFonts w:eastAsia="Calibri"/>
          <w:b/>
          <w:bCs/>
          <w:color w:val="2B5797"/>
          <w:sz w:val="20"/>
          <w:szCs w:val="20"/>
        </w:rPr>
        <w:t>5</w:t>
      </w:r>
      <w:r w:rsidR="00425A95">
        <w:rPr>
          <w:rFonts w:eastAsia="Calibri"/>
          <w:b/>
          <w:bCs/>
          <w:color w:val="2B5797"/>
          <w:sz w:val="20"/>
          <w:szCs w:val="20"/>
        </w:rPr>
        <w:t xml:space="preserve"> – 20 </w:t>
      </w:r>
      <w:r w:rsidR="00B67D81">
        <w:rPr>
          <w:rFonts w:eastAsia="Calibri"/>
          <w:b/>
          <w:bCs/>
          <w:color w:val="2B5797"/>
          <w:sz w:val="20"/>
          <w:szCs w:val="20"/>
        </w:rPr>
        <w:t>(</w:t>
      </w:r>
      <w:r w:rsidR="00545DCB">
        <w:rPr>
          <w:rFonts w:eastAsia="Calibri"/>
          <w:b/>
          <w:bCs/>
          <w:color w:val="2B5797"/>
          <w:sz w:val="20"/>
          <w:szCs w:val="20"/>
        </w:rPr>
        <w:t>MSG</w:t>
      </w:r>
      <w:r w:rsidR="00CB19C4">
        <w:rPr>
          <w:rFonts w:eastAsia="Calibri"/>
          <w:b/>
          <w:bCs/>
          <w:color w:val="2B5797"/>
          <w:sz w:val="20"/>
          <w:szCs w:val="20"/>
        </w:rPr>
        <w:t>.</w:t>
      </w:r>
      <w:r w:rsidR="00B67D81">
        <w:rPr>
          <w:rFonts w:eastAsia="Calibri"/>
          <w:b/>
          <w:bCs/>
          <w:color w:val="2B5797"/>
          <w:sz w:val="20"/>
          <w:szCs w:val="20"/>
        </w:rPr>
        <w:t>)</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37624741"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76019FF4" w14:textId="77777777" w:rsidR="0087472B" w:rsidRPr="003755C3" w:rsidRDefault="008337DB">
            <w:pPr>
              <w:spacing w:after="120" w:line="408" w:lineRule="auto"/>
            </w:pPr>
            <w:r w:rsidRPr="003755C3">
              <w:rPr>
                <w:i/>
                <w:iCs/>
              </w:rPr>
              <w:t>'We look at this Son and see the God who cannot be seen. We look at this Son and see God's original purpose in everything created. For everything, absolutely everything, above and below, visible and invisible, rank after rank after rank of angels— everything got started in him and finds its purpose in him. He was there before any of it came into existence and holds it all together right up to this moment. And when it comes to the church, he organizes and holds it together, like a head does a body. He was supreme in the beginning and—leading the resurrection parade—he is supreme in the end. From beginning to end he's there, towering far above everything, everyone. So spacious is he, so expansive, that everything of God finds its proper place in him without crowding. Not only that, but all the broken and dislocated pieces of the universe—people and things, animals and atoms—get properly fixed and fit together in vibrant harmonies, all because of his death, his blood that poured down from the cross.'</w:t>
            </w:r>
          </w:p>
        </w:tc>
      </w:tr>
    </w:tbl>
    <w:p w14:paraId="50546CF1" w14:textId="77777777" w:rsidR="0087472B" w:rsidRPr="003755C3" w:rsidRDefault="0087472B">
      <w:pPr>
        <w:spacing w:after="240"/>
      </w:pPr>
    </w:p>
    <w:p w14:paraId="51E43BB5" w14:textId="77777777" w:rsidR="0087472B" w:rsidRPr="003755C3" w:rsidRDefault="008337DB">
      <w:pPr>
        <w:spacing w:before="60" w:after="240" w:line="360" w:lineRule="auto"/>
        <w:rPr>
          <w:rFonts w:eastAsia="Calibri"/>
          <w:color w:val="000000"/>
          <w:sz w:val="22"/>
          <w:szCs w:val="22"/>
        </w:rPr>
      </w:pPr>
      <w:r w:rsidRPr="003755C3">
        <w:rPr>
          <w:rFonts w:eastAsia="Calibri"/>
          <w:color w:val="000000"/>
          <w:sz w:val="22"/>
          <w:szCs w:val="22"/>
        </w:rPr>
        <w:t>After reading this passage, we can readily see that creation speaks of its Creator. But how do we know that the God of the Bible is the God we should be following?</w:t>
      </w:r>
    </w:p>
    <w:p w14:paraId="249C00B2" w14:textId="77777777" w:rsidR="00CC35C5" w:rsidRDefault="008337DB">
      <w:pPr>
        <w:spacing w:before="60" w:after="240" w:line="360" w:lineRule="auto"/>
        <w:rPr>
          <w:rFonts w:eastAsia="Calibri"/>
          <w:color w:val="000000"/>
          <w:sz w:val="22"/>
          <w:szCs w:val="22"/>
        </w:rPr>
      </w:pPr>
      <w:r w:rsidRPr="003755C3">
        <w:rPr>
          <w:rFonts w:eastAsia="Calibri"/>
          <w:color w:val="000000"/>
          <w:sz w:val="22"/>
          <w:szCs w:val="22"/>
        </w:rPr>
        <w:t xml:space="preserve">There are 12 major religions throughout the world. </w:t>
      </w:r>
    </w:p>
    <w:p w14:paraId="28EC29FA" w14:textId="5A0C62E9" w:rsidR="004148F5" w:rsidRPr="00CC35C5" w:rsidRDefault="004148F5">
      <w:pPr>
        <w:spacing w:before="60" w:after="240" w:line="360" w:lineRule="auto"/>
        <w:rPr>
          <w:rFonts w:eastAsia="Calibri"/>
          <w:color w:val="000000"/>
          <w:sz w:val="22"/>
          <w:szCs w:val="22"/>
        </w:rPr>
      </w:pPr>
      <w:r w:rsidRPr="003755C3">
        <w:rPr>
          <w:rFonts w:eastAsia="Calibri"/>
          <w:b/>
          <w:bCs/>
          <w:color w:val="0070C0"/>
          <w:sz w:val="32"/>
          <w:szCs w:val="32"/>
        </w:rPr>
        <w:t xml:space="preserve">  </w:t>
      </w:r>
      <w:r w:rsidR="008337DB" w:rsidRPr="003755C3">
        <w:rPr>
          <w:rFonts w:eastAsia="Calibri"/>
          <w:b/>
          <w:bCs/>
          <w:color w:val="0070C0"/>
          <w:sz w:val="32"/>
          <w:szCs w:val="32"/>
        </w:rPr>
        <w:t>Why Christianity?</w:t>
      </w:r>
      <w:r w:rsidR="00CC35C5">
        <w:rPr>
          <w:rFonts w:eastAsia="Calibri"/>
          <w:b/>
          <w:bCs/>
          <w:color w:val="0070C0"/>
          <w:sz w:val="32"/>
          <w:szCs w:val="32"/>
        </w:rPr>
        <w:t xml:space="preserve">  THE RISEN SAVIOR.</w:t>
      </w:r>
    </w:p>
    <w:p w14:paraId="3BD366A5" w14:textId="0D2538DD" w:rsidR="0087472B" w:rsidRPr="00144081" w:rsidRDefault="008337DB" w:rsidP="00CC35C5">
      <w:pPr>
        <w:spacing w:before="60" w:after="240" w:line="360" w:lineRule="auto"/>
        <w:rPr>
          <w:b/>
          <w:bCs/>
          <w:sz w:val="28"/>
          <w:szCs w:val="28"/>
        </w:rPr>
      </w:pPr>
      <w:r w:rsidRPr="00144081">
        <w:rPr>
          <w:rFonts w:eastAsia="Calibri"/>
          <w:b/>
          <w:bCs/>
          <w:color w:val="000000"/>
          <w:sz w:val="28"/>
          <w:szCs w:val="28"/>
        </w:rPr>
        <w:t xml:space="preserve"> The Resurrection</w:t>
      </w:r>
    </w:p>
    <w:p w14:paraId="4BE540DA" w14:textId="22BC0821" w:rsidR="00503416" w:rsidRPr="003755C3" w:rsidRDefault="008337DB" w:rsidP="00176DFB">
      <w:pPr>
        <w:spacing w:after="60" w:line="360" w:lineRule="auto"/>
      </w:pPr>
      <w:r w:rsidRPr="003755C3">
        <w:rPr>
          <w:rFonts w:eastAsia="Calibri"/>
          <w:b/>
          <w:bCs/>
          <w:color w:val="2B5797"/>
          <w:sz w:val="20"/>
          <w:szCs w:val="20"/>
        </w:rPr>
        <w:t>1 Corinthians 15:14–17</w:t>
      </w:r>
      <w:r w:rsidR="0067003F">
        <w:rPr>
          <w:rFonts w:eastAsia="Calibri"/>
          <w:b/>
          <w:bCs/>
          <w:color w:val="2B5797"/>
          <w:sz w:val="20"/>
          <w:szCs w:val="20"/>
        </w:rPr>
        <w:t xml:space="preserve"> (NKJV)</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79ABFB32"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2A8CE14C" w14:textId="77777777" w:rsidR="0087472B" w:rsidRPr="003755C3" w:rsidRDefault="008337DB">
            <w:pPr>
              <w:spacing w:after="120" w:line="408" w:lineRule="auto"/>
            </w:pPr>
            <w:r w:rsidRPr="003755C3">
              <w:rPr>
                <w:i/>
                <w:iCs/>
              </w:rPr>
              <w:t xml:space="preserve">"And if Christ is not risen, then our preaching is empty and your faith is also empty. Yes, and we are found false witnesses of God, because we have testified of God that He raised up Christ, whom He did not raise up—if in fact the dead do not rise. </w:t>
            </w:r>
            <w:r w:rsidRPr="003755C3">
              <w:rPr>
                <w:i/>
                <w:iCs/>
              </w:rPr>
              <w:lastRenderedPageBreak/>
              <w:t>For if the dead do not rise, then Christ is not risen. And if Christ is not risen, your faith is futile; you are still in your sins!"</w:t>
            </w:r>
          </w:p>
        </w:tc>
      </w:tr>
    </w:tbl>
    <w:p w14:paraId="37FF4FA1" w14:textId="300F4BFD" w:rsidR="00092253" w:rsidRPr="003755C3" w:rsidRDefault="00092253" w:rsidP="009F66D2">
      <w:pPr>
        <w:pStyle w:val="NoSpacing"/>
        <w:ind w:firstLine="720"/>
      </w:pPr>
      <w:r w:rsidRPr="003755C3">
        <w:lastRenderedPageBreak/>
        <w:t>If Christ was not raised, our preaching is empty.</w:t>
      </w:r>
    </w:p>
    <w:p w14:paraId="00BEBEE8" w14:textId="6D2A3182" w:rsidR="00092253" w:rsidRPr="003755C3" w:rsidRDefault="00092253" w:rsidP="009F66D2">
      <w:pPr>
        <w:pStyle w:val="NoSpacing"/>
        <w:ind w:firstLine="720"/>
      </w:pPr>
      <w:r w:rsidRPr="003755C3">
        <w:t>If Christ was not raised, our faith is futile.</w:t>
      </w:r>
    </w:p>
    <w:p w14:paraId="2E99EDD6" w14:textId="227054AD" w:rsidR="00092253" w:rsidRPr="003755C3" w:rsidRDefault="00092253" w:rsidP="009F66D2">
      <w:pPr>
        <w:pStyle w:val="NoSpacing"/>
        <w:ind w:firstLine="720"/>
      </w:pPr>
      <w:r w:rsidRPr="003755C3">
        <w:t xml:space="preserve">If </w:t>
      </w:r>
      <w:r w:rsidR="00A56A9C" w:rsidRPr="003755C3">
        <w:t>C</w:t>
      </w:r>
      <w:r w:rsidRPr="003755C3">
        <w:t>hrist was not raised, we are still in our sins.</w:t>
      </w:r>
    </w:p>
    <w:p w14:paraId="127DFFD2" w14:textId="77777777" w:rsidR="00B061CC" w:rsidRPr="003755C3" w:rsidRDefault="00B061CC" w:rsidP="00092253">
      <w:pPr>
        <w:pStyle w:val="NoSpacing"/>
      </w:pPr>
    </w:p>
    <w:p w14:paraId="5565F440" w14:textId="71048543" w:rsidR="00B061CC" w:rsidRPr="003755C3" w:rsidRDefault="00B061CC" w:rsidP="000D0F41">
      <w:pPr>
        <w:pStyle w:val="NoSpacing"/>
        <w:rPr>
          <w:b/>
          <w:bCs/>
          <w:sz w:val="28"/>
          <w:szCs w:val="28"/>
        </w:rPr>
      </w:pPr>
      <w:r w:rsidRPr="003755C3">
        <w:rPr>
          <w:b/>
          <w:bCs/>
          <w:sz w:val="28"/>
          <w:szCs w:val="28"/>
        </w:rPr>
        <w:t>The Empty Tomb</w:t>
      </w:r>
    </w:p>
    <w:p w14:paraId="7B437DDC" w14:textId="77777777" w:rsidR="00BF4DB3" w:rsidRPr="003755C3" w:rsidRDefault="00BF4DB3" w:rsidP="00B061CC">
      <w:pPr>
        <w:pStyle w:val="NoSpacing"/>
        <w:ind w:left="360"/>
        <w:rPr>
          <w:b/>
          <w:bCs/>
          <w:sz w:val="28"/>
          <w:szCs w:val="28"/>
        </w:rPr>
      </w:pPr>
    </w:p>
    <w:p w14:paraId="325FE8EE" w14:textId="40EBC07B" w:rsidR="00B061CC" w:rsidRPr="003755C3" w:rsidRDefault="00B061CC" w:rsidP="00B061CC">
      <w:pPr>
        <w:pStyle w:val="NoSpacing"/>
      </w:pPr>
      <w:r w:rsidRPr="003755C3">
        <w:t>Jesus died on the cross.</w:t>
      </w:r>
    </w:p>
    <w:p w14:paraId="6240F4BE" w14:textId="6E5B7CD9" w:rsidR="00B061CC" w:rsidRPr="003755C3" w:rsidRDefault="00B061CC" w:rsidP="00B061CC">
      <w:pPr>
        <w:pStyle w:val="NoSpacing"/>
      </w:pPr>
      <w:r w:rsidRPr="003755C3">
        <w:t>His tomb was empty.</w:t>
      </w:r>
    </w:p>
    <w:p w14:paraId="6C210CC7" w14:textId="483EBF68" w:rsidR="00B061CC" w:rsidRPr="003755C3" w:rsidRDefault="002448B1" w:rsidP="00B061CC">
      <w:pPr>
        <w:pStyle w:val="NoSpacing"/>
      </w:pPr>
      <w:r w:rsidRPr="003755C3">
        <w:t>His followers testified that they saw Him alive after His death.</w:t>
      </w:r>
    </w:p>
    <w:p w14:paraId="395CA4DB" w14:textId="4838A4A2" w:rsidR="002448B1" w:rsidRPr="003755C3" w:rsidRDefault="002448B1" w:rsidP="00B061CC">
      <w:pPr>
        <w:pStyle w:val="NoSpacing"/>
      </w:pPr>
      <w:r w:rsidRPr="003755C3">
        <w:t>The resurrection is foundational to Christianity.</w:t>
      </w:r>
    </w:p>
    <w:p w14:paraId="5C5B1730" w14:textId="7FA840C0" w:rsidR="002448B1" w:rsidRPr="003755C3" w:rsidRDefault="0057582C" w:rsidP="00B061CC">
      <w:pPr>
        <w:pStyle w:val="NoSpacing"/>
      </w:pPr>
      <w:r w:rsidRPr="003755C3">
        <w:t>Historical evidence comes from multiple sources and perspectives, including Roman, Jewish and Christian sources.</w:t>
      </w:r>
    </w:p>
    <w:p w14:paraId="079ECB0F" w14:textId="77777777" w:rsidR="00D824F9" w:rsidRPr="003755C3" w:rsidRDefault="00D824F9" w:rsidP="00B061CC">
      <w:pPr>
        <w:pStyle w:val="NoSpacing"/>
      </w:pPr>
    </w:p>
    <w:p w14:paraId="44972DC0" w14:textId="77777777" w:rsidR="004A784B" w:rsidRPr="003755C3" w:rsidRDefault="004A784B" w:rsidP="004A784B">
      <w:pPr>
        <w:spacing w:before="60" w:after="240" w:line="360" w:lineRule="auto"/>
        <w:rPr>
          <w:rFonts w:eastAsia="Calibri"/>
          <w:b/>
          <w:bCs/>
          <w:color w:val="000000"/>
          <w:sz w:val="22"/>
          <w:szCs w:val="22"/>
        </w:rPr>
      </w:pPr>
      <w:r w:rsidRPr="003755C3">
        <w:rPr>
          <w:rFonts w:eastAsia="Calibri"/>
          <w:b/>
          <w:bCs/>
          <w:color w:val="000000"/>
          <w:sz w:val="22"/>
          <w:szCs w:val="22"/>
        </w:rPr>
        <w:t>Unlike other faith leaders who died and stayed in the grave, Jesus' tomb was empty, and His followers saw Him alive after His death. We have evidence through the Word and other historical sources (Jews, Romans, Christians) that Jesus died on the cross and was seen after His death.</w:t>
      </w:r>
    </w:p>
    <w:p w14:paraId="03F719E1" w14:textId="606DEBB7" w:rsidR="0087472B" w:rsidRPr="00E319DC" w:rsidRDefault="008337DB">
      <w:pPr>
        <w:pStyle w:val="Heading2"/>
        <w:spacing w:before="320" w:after="80" w:line="312" w:lineRule="auto"/>
        <w:rPr>
          <w:color w:val="auto"/>
          <w:sz w:val="28"/>
          <w:szCs w:val="28"/>
        </w:rPr>
      </w:pPr>
      <w:r w:rsidRPr="00E319DC">
        <w:rPr>
          <w:rFonts w:eastAsia="Calibri"/>
          <w:color w:val="auto"/>
          <w:sz w:val="28"/>
          <w:szCs w:val="28"/>
        </w:rPr>
        <w:t>Jesus' Exclusive Claim</w:t>
      </w:r>
    </w:p>
    <w:p w14:paraId="39A87546" w14:textId="2AF627AF" w:rsidR="0087472B" w:rsidRPr="003755C3" w:rsidRDefault="008337DB">
      <w:pPr>
        <w:spacing w:after="60" w:line="360" w:lineRule="auto"/>
      </w:pPr>
      <w:r w:rsidRPr="003755C3">
        <w:rPr>
          <w:rFonts w:eastAsia="Calibri"/>
          <w:b/>
          <w:bCs/>
          <w:color w:val="2B5797"/>
          <w:sz w:val="20"/>
          <w:szCs w:val="20"/>
        </w:rPr>
        <w:t>John 14:6</w:t>
      </w:r>
      <w:r w:rsidR="003C5742">
        <w:rPr>
          <w:rFonts w:eastAsia="Calibri"/>
          <w:b/>
          <w:bCs/>
          <w:color w:val="2B5797"/>
          <w:sz w:val="20"/>
          <w:szCs w:val="20"/>
        </w:rPr>
        <w:t xml:space="preserve"> (NKJV)</w:t>
      </w:r>
      <w:r w:rsidR="003B51FA">
        <w:rPr>
          <w:rFonts w:eastAsia="Calibri"/>
          <w:b/>
          <w:bCs/>
          <w:color w:val="2B5797"/>
          <w:sz w:val="20"/>
          <w:szCs w:val="20"/>
        </w:rPr>
        <w:t>g</w:t>
      </w:r>
    </w:p>
    <w:p w14:paraId="0EA7E28A" w14:textId="77777777" w:rsidR="0087472B" w:rsidRPr="003755C3" w:rsidRDefault="0087472B">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7A71F711"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59AA6F05" w14:textId="77777777" w:rsidR="0087472B" w:rsidRPr="003755C3" w:rsidRDefault="008337DB">
            <w:pPr>
              <w:spacing w:after="120" w:line="408" w:lineRule="auto"/>
            </w:pPr>
            <w:r w:rsidRPr="003755C3">
              <w:rPr>
                <w:i/>
                <w:iCs/>
              </w:rPr>
              <w:t>"Jesus said to him, 'I am the way, the truth, and the life. No one comes to the Father except through Me.'"</w:t>
            </w:r>
          </w:p>
        </w:tc>
      </w:tr>
    </w:tbl>
    <w:p w14:paraId="4E92E3A8" w14:textId="77777777" w:rsidR="0087472B" w:rsidRPr="003755C3" w:rsidRDefault="008337DB">
      <w:pPr>
        <w:spacing w:before="60" w:after="240" w:line="360" w:lineRule="auto"/>
        <w:rPr>
          <w:b/>
          <w:bCs/>
        </w:rPr>
      </w:pPr>
      <w:r w:rsidRPr="003755C3">
        <w:rPr>
          <w:rFonts w:eastAsia="Calibri"/>
          <w:b/>
          <w:bCs/>
          <w:color w:val="000000"/>
          <w:sz w:val="22"/>
          <w:szCs w:val="22"/>
        </w:rPr>
        <w:t>Jesus completely excludes all other religions as possible avenues to get to the Father. We must fully accept Jesus as our Lord and Savior to be right with God!</w:t>
      </w:r>
    </w:p>
    <w:p w14:paraId="743486EF" w14:textId="029E7CE0" w:rsidR="0087472B" w:rsidRPr="00144081" w:rsidRDefault="00803E37" w:rsidP="0099773B">
      <w:pPr>
        <w:pStyle w:val="NoSpacing"/>
        <w:numPr>
          <w:ilvl w:val="0"/>
          <w:numId w:val="4"/>
        </w:numPr>
        <w:rPr>
          <w:b/>
          <w:bCs/>
          <w:sz w:val="28"/>
          <w:szCs w:val="28"/>
        </w:rPr>
      </w:pPr>
      <w:r w:rsidRPr="00144081">
        <w:rPr>
          <w:b/>
          <w:bCs/>
          <w:sz w:val="28"/>
          <w:szCs w:val="28"/>
        </w:rPr>
        <w:t>Jesus is the Way.</w:t>
      </w:r>
    </w:p>
    <w:p w14:paraId="05C0FCAD" w14:textId="77777777" w:rsidR="00C25332" w:rsidRPr="003755C3" w:rsidRDefault="00C25332" w:rsidP="00C25332">
      <w:pPr>
        <w:pStyle w:val="NoSpacing"/>
        <w:ind w:left="720"/>
        <w:rPr>
          <w:b/>
          <w:bCs/>
        </w:rPr>
      </w:pPr>
    </w:p>
    <w:p w14:paraId="2D176566" w14:textId="7D44C20F" w:rsidR="00803E37" w:rsidRPr="003755C3" w:rsidRDefault="0007196F" w:rsidP="00803E37">
      <w:pPr>
        <w:pStyle w:val="NoSpacing"/>
      </w:pPr>
      <w:r w:rsidRPr="003755C3">
        <w:t xml:space="preserve">Jesus does not present Himself as merely </w:t>
      </w:r>
      <w:r w:rsidRPr="003755C3">
        <w:rPr>
          <w:i/>
          <w:iCs/>
        </w:rPr>
        <w:t xml:space="preserve">a </w:t>
      </w:r>
      <w:r w:rsidRPr="003755C3">
        <w:t>way.</w:t>
      </w:r>
    </w:p>
    <w:p w14:paraId="0BF5D363" w14:textId="34009A05" w:rsidR="0007196F" w:rsidRPr="003755C3" w:rsidRDefault="0007196F" w:rsidP="00803E37">
      <w:pPr>
        <w:pStyle w:val="NoSpacing"/>
        <w:rPr>
          <w:b/>
          <w:bCs/>
        </w:rPr>
      </w:pPr>
      <w:r w:rsidRPr="003755C3">
        <w:t xml:space="preserve">He declares Himself to be </w:t>
      </w:r>
      <w:r w:rsidRPr="003755C3">
        <w:rPr>
          <w:b/>
          <w:bCs/>
        </w:rPr>
        <w:t>The Way, The Truth, and The Life.</w:t>
      </w:r>
    </w:p>
    <w:p w14:paraId="1C8DA505" w14:textId="77777777" w:rsidR="00C25332" w:rsidRPr="00144081" w:rsidRDefault="00C25332" w:rsidP="00803E37">
      <w:pPr>
        <w:pStyle w:val="NoSpacing"/>
        <w:rPr>
          <w:b/>
          <w:bCs/>
          <w:sz w:val="28"/>
          <w:szCs w:val="28"/>
        </w:rPr>
      </w:pPr>
    </w:p>
    <w:p w14:paraId="5AE51BCB" w14:textId="66948F3A" w:rsidR="0099773B" w:rsidRPr="00144081" w:rsidRDefault="0099773B" w:rsidP="0099773B">
      <w:pPr>
        <w:pStyle w:val="NoSpacing"/>
        <w:numPr>
          <w:ilvl w:val="0"/>
          <w:numId w:val="4"/>
        </w:numPr>
        <w:rPr>
          <w:b/>
          <w:bCs/>
          <w:sz w:val="28"/>
          <w:szCs w:val="28"/>
        </w:rPr>
      </w:pPr>
      <w:r w:rsidRPr="00144081">
        <w:rPr>
          <w:b/>
          <w:bCs/>
          <w:sz w:val="28"/>
          <w:szCs w:val="28"/>
        </w:rPr>
        <w:t>Salvation Is Through Jesus</w:t>
      </w:r>
    </w:p>
    <w:p w14:paraId="116D9A83" w14:textId="10923223" w:rsidR="0099773B" w:rsidRPr="003755C3" w:rsidRDefault="0099773B" w:rsidP="0099773B">
      <w:pPr>
        <w:pStyle w:val="NoSpacing"/>
      </w:pPr>
      <w:r w:rsidRPr="003755C3">
        <w:t>We must fully accept Jesus as Lord and Savior.</w:t>
      </w:r>
    </w:p>
    <w:p w14:paraId="59FED80F" w14:textId="2F01A5FC" w:rsidR="0099773B" w:rsidRPr="003755C3" w:rsidRDefault="0099773B" w:rsidP="0099773B">
      <w:pPr>
        <w:pStyle w:val="NoSpacing"/>
      </w:pPr>
      <w:r w:rsidRPr="003755C3">
        <w:t>Jesus is the way to the Father.</w:t>
      </w:r>
    </w:p>
    <w:p w14:paraId="63724516" w14:textId="77777777" w:rsidR="00EC5003" w:rsidRPr="003755C3" w:rsidRDefault="00EC5003" w:rsidP="0099773B">
      <w:pPr>
        <w:pStyle w:val="NoSpacing"/>
      </w:pPr>
    </w:p>
    <w:p w14:paraId="3B3C737C" w14:textId="77777777" w:rsidR="005E36CE" w:rsidRDefault="00EC5003" w:rsidP="005E36CE">
      <w:pPr>
        <w:pStyle w:val="NoSpacing"/>
        <w:rPr>
          <w:b/>
          <w:bCs/>
        </w:rPr>
      </w:pPr>
      <w:r w:rsidRPr="003755C3">
        <w:rPr>
          <w:b/>
          <w:bCs/>
        </w:rPr>
        <w:t>Jesus’ claim is exclusive – He is not one option among many.</w:t>
      </w:r>
    </w:p>
    <w:p w14:paraId="2F5600CD" w14:textId="52D0EC57" w:rsidR="00905FD9" w:rsidRPr="005E36CE" w:rsidRDefault="005E36CE" w:rsidP="005E36CE">
      <w:pPr>
        <w:pStyle w:val="NoSpacing"/>
        <w:rPr>
          <w:b/>
          <w:bCs/>
          <w:color w:val="215E99" w:themeColor="text2" w:themeTint="BF"/>
          <w:sz w:val="32"/>
          <w:szCs w:val="32"/>
        </w:rPr>
      </w:pPr>
      <w:r w:rsidRPr="005E36CE">
        <w:rPr>
          <w:b/>
          <w:bCs/>
          <w:color w:val="215E99" w:themeColor="text2" w:themeTint="BF"/>
          <w:sz w:val="32"/>
          <w:szCs w:val="32"/>
        </w:rPr>
        <w:lastRenderedPageBreak/>
        <w:t xml:space="preserve">The Trinity - </w:t>
      </w:r>
      <w:r w:rsidR="00905FD9" w:rsidRPr="005E36CE">
        <w:rPr>
          <w:rFonts w:eastAsia="Calibri"/>
          <w:b/>
          <w:bCs/>
          <w:color w:val="215E99" w:themeColor="text2" w:themeTint="BF"/>
          <w:sz w:val="32"/>
          <w:szCs w:val="32"/>
        </w:rPr>
        <w:t xml:space="preserve">  </w:t>
      </w:r>
      <w:r w:rsidR="008337DB" w:rsidRPr="005E36CE">
        <w:rPr>
          <w:rFonts w:eastAsia="Calibri"/>
          <w:b/>
          <w:bCs/>
          <w:color w:val="215E99" w:themeColor="text2" w:themeTint="BF"/>
          <w:sz w:val="32"/>
          <w:szCs w:val="32"/>
        </w:rPr>
        <w:t>Three in One – Father, Son, Holy Spirit</w:t>
      </w:r>
    </w:p>
    <w:p w14:paraId="765289EC" w14:textId="7E587DDF" w:rsidR="00905FD9" w:rsidRPr="003755C3" w:rsidRDefault="004A250D" w:rsidP="00905FD9">
      <w:pPr>
        <w:rPr>
          <w:b/>
          <w:bCs/>
        </w:rPr>
      </w:pPr>
      <w:r w:rsidRPr="003755C3">
        <w:rPr>
          <w:b/>
          <w:bCs/>
        </w:rPr>
        <w:t>God is One God revealed in three Persons:  Father, Son, and Holy Spirit.</w:t>
      </w:r>
    </w:p>
    <w:p w14:paraId="3959DCF3" w14:textId="77777777" w:rsidR="0087472B" w:rsidRPr="003755C3" w:rsidRDefault="0087472B">
      <w:pPr>
        <w:pBdr>
          <w:top w:val="single" w:sz="6" w:space="0" w:color="2B5797"/>
        </w:pBdr>
        <w:spacing w:after="200"/>
      </w:pPr>
    </w:p>
    <w:p w14:paraId="552BCA34" w14:textId="57D832CE" w:rsidR="00CF1EE8" w:rsidRPr="00B66583" w:rsidRDefault="00814294">
      <w:pPr>
        <w:pBdr>
          <w:top w:val="single" w:sz="6" w:space="0" w:color="2B5797"/>
        </w:pBdr>
        <w:spacing w:after="200"/>
        <w:rPr>
          <w:b/>
          <w:bCs/>
          <w:sz w:val="28"/>
          <w:szCs w:val="28"/>
        </w:rPr>
      </w:pPr>
      <w:r w:rsidRPr="00B66583">
        <w:rPr>
          <w:b/>
          <w:bCs/>
          <w:sz w:val="28"/>
          <w:szCs w:val="28"/>
        </w:rPr>
        <w:t xml:space="preserve">The Father and The Spirit at Creation - </w:t>
      </w:r>
    </w:p>
    <w:p w14:paraId="477E1AC3" w14:textId="67F4F2FB" w:rsidR="0087472B" w:rsidRPr="003755C3" w:rsidRDefault="008337DB">
      <w:pPr>
        <w:spacing w:after="60" w:line="360" w:lineRule="auto"/>
      </w:pPr>
      <w:r w:rsidRPr="003755C3">
        <w:rPr>
          <w:rFonts w:eastAsia="Calibri"/>
          <w:b/>
          <w:bCs/>
          <w:color w:val="2B5797"/>
          <w:sz w:val="20"/>
          <w:szCs w:val="20"/>
        </w:rPr>
        <w:t>Genesis 1:1–2</w:t>
      </w:r>
      <w:r w:rsidR="003C5742">
        <w:rPr>
          <w:rFonts w:eastAsia="Calibri"/>
          <w:b/>
          <w:bCs/>
          <w:color w:val="2B5797"/>
          <w:sz w:val="20"/>
          <w:szCs w:val="20"/>
        </w:rPr>
        <w:t xml:space="preserve"> (NKJV)</w:t>
      </w:r>
    </w:p>
    <w:p w14:paraId="4BD5856E" w14:textId="77777777" w:rsidR="0087472B" w:rsidRPr="003755C3" w:rsidRDefault="0087472B">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36005266"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596C9797" w14:textId="77777777" w:rsidR="0087472B" w:rsidRPr="003755C3" w:rsidRDefault="008337DB">
            <w:pPr>
              <w:spacing w:after="120" w:line="408" w:lineRule="auto"/>
            </w:pPr>
            <w:r w:rsidRPr="003755C3">
              <w:rPr>
                <w:i/>
                <w:iCs/>
              </w:rPr>
              <w:t>"In the beginning God created the heaven and the earth. And the earth was without form, and void; and darkness was upon the face of the deep. And the Spirit of God moved upon the face of the waters."</w:t>
            </w:r>
          </w:p>
        </w:tc>
      </w:tr>
    </w:tbl>
    <w:p w14:paraId="4565E507" w14:textId="3EB18183" w:rsidR="0087472B" w:rsidRPr="003755C3" w:rsidRDefault="00814294">
      <w:pPr>
        <w:spacing w:after="240"/>
      </w:pPr>
      <w:r w:rsidRPr="003755C3">
        <w:t>God created the heavens and earth.</w:t>
      </w:r>
    </w:p>
    <w:p w14:paraId="4EE68D31" w14:textId="2899C6B0" w:rsidR="00814294" w:rsidRPr="003755C3" w:rsidRDefault="00814294">
      <w:pPr>
        <w:spacing w:after="240"/>
      </w:pPr>
      <w:r w:rsidRPr="003755C3">
        <w:t>The Spirit of God moved upon the waters.</w:t>
      </w:r>
    </w:p>
    <w:p w14:paraId="6DAD3568" w14:textId="77777777" w:rsidR="008E2921" w:rsidRPr="003755C3" w:rsidRDefault="008E2921">
      <w:pPr>
        <w:spacing w:after="240"/>
      </w:pPr>
    </w:p>
    <w:p w14:paraId="38069392" w14:textId="1B376328" w:rsidR="008E2921" w:rsidRPr="00B66583" w:rsidRDefault="008E2921">
      <w:pPr>
        <w:spacing w:after="240"/>
        <w:rPr>
          <w:b/>
          <w:bCs/>
          <w:sz w:val="28"/>
          <w:szCs w:val="28"/>
        </w:rPr>
      </w:pPr>
      <w:r w:rsidRPr="00B66583">
        <w:rPr>
          <w:b/>
          <w:bCs/>
          <w:sz w:val="28"/>
          <w:szCs w:val="28"/>
        </w:rPr>
        <w:t xml:space="preserve">The Word Was God </w:t>
      </w:r>
      <w:r w:rsidR="00B66583">
        <w:rPr>
          <w:b/>
          <w:bCs/>
          <w:sz w:val="28"/>
          <w:szCs w:val="28"/>
        </w:rPr>
        <w:t>–</w:t>
      </w:r>
      <w:r w:rsidRPr="00B66583">
        <w:rPr>
          <w:b/>
          <w:bCs/>
          <w:sz w:val="28"/>
          <w:szCs w:val="28"/>
        </w:rPr>
        <w:t xml:space="preserve"> </w:t>
      </w:r>
      <w:r w:rsidR="00B66583">
        <w:rPr>
          <w:b/>
          <w:bCs/>
          <w:sz w:val="28"/>
          <w:szCs w:val="28"/>
        </w:rPr>
        <w:t>JESUS is the Word!</w:t>
      </w:r>
    </w:p>
    <w:p w14:paraId="0FBA2F29" w14:textId="398F9545" w:rsidR="0087472B" w:rsidRPr="003755C3" w:rsidRDefault="008337DB" w:rsidP="002822E6">
      <w:pPr>
        <w:spacing w:after="60" w:line="360" w:lineRule="auto"/>
      </w:pPr>
      <w:r w:rsidRPr="003755C3">
        <w:rPr>
          <w:rFonts w:eastAsia="Calibri"/>
          <w:b/>
          <w:bCs/>
          <w:color w:val="2B5797"/>
          <w:sz w:val="20"/>
          <w:szCs w:val="20"/>
        </w:rPr>
        <w:t>John 1:1–3</w:t>
      </w:r>
      <w:r w:rsidR="003C5742">
        <w:rPr>
          <w:rFonts w:eastAsia="Calibri"/>
          <w:b/>
          <w:bCs/>
          <w:color w:val="2B5797"/>
          <w:sz w:val="20"/>
          <w:szCs w:val="20"/>
        </w:rPr>
        <w:t xml:space="preserve"> (NKJV)</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1A0282EA"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74AFDEC8" w14:textId="2FA2F658" w:rsidR="0087472B" w:rsidRPr="003755C3" w:rsidRDefault="008337DB">
            <w:pPr>
              <w:spacing w:after="120" w:line="408" w:lineRule="auto"/>
            </w:pPr>
            <w:r w:rsidRPr="003755C3">
              <w:rPr>
                <w:i/>
                <w:iCs/>
              </w:rPr>
              <w:t xml:space="preserve">"In the beginning was the Word, and the Word was with God, and the Word was God. </w:t>
            </w:r>
            <w:r w:rsidR="00381EAF">
              <w:rPr>
                <w:i/>
                <w:iCs/>
              </w:rPr>
              <w:t>He</w:t>
            </w:r>
            <w:r w:rsidRPr="003755C3">
              <w:rPr>
                <w:i/>
                <w:iCs/>
              </w:rPr>
              <w:t xml:space="preserve"> was in the beginning with God. All things were made by Him; and without Him was not any thing made that was made."</w:t>
            </w:r>
          </w:p>
        </w:tc>
      </w:tr>
    </w:tbl>
    <w:p w14:paraId="6D64FFFB" w14:textId="3FB6B2DC" w:rsidR="0087472B" w:rsidRPr="003755C3" w:rsidRDefault="00914F93" w:rsidP="0009209D">
      <w:pPr>
        <w:pStyle w:val="NoSpacing"/>
        <w:rPr>
          <w:b/>
          <w:bCs/>
        </w:rPr>
      </w:pPr>
      <w:r w:rsidRPr="003755C3">
        <w:rPr>
          <w:b/>
          <w:bCs/>
        </w:rPr>
        <w:t>The Word was with God.</w:t>
      </w:r>
    </w:p>
    <w:p w14:paraId="7E93CF4B" w14:textId="26138B83" w:rsidR="00914F93" w:rsidRPr="003755C3" w:rsidRDefault="00914F93" w:rsidP="0009209D">
      <w:pPr>
        <w:pStyle w:val="NoSpacing"/>
        <w:rPr>
          <w:b/>
          <w:bCs/>
        </w:rPr>
      </w:pPr>
      <w:r w:rsidRPr="003755C3">
        <w:rPr>
          <w:b/>
          <w:bCs/>
        </w:rPr>
        <w:t>The Word was God.</w:t>
      </w:r>
    </w:p>
    <w:p w14:paraId="4F73C785" w14:textId="6C327648" w:rsidR="00914F93" w:rsidRPr="003755C3" w:rsidRDefault="00914F93" w:rsidP="0009209D">
      <w:pPr>
        <w:pStyle w:val="NoSpacing"/>
        <w:rPr>
          <w:b/>
          <w:bCs/>
        </w:rPr>
      </w:pPr>
      <w:r w:rsidRPr="003755C3">
        <w:rPr>
          <w:b/>
          <w:bCs/>
        </w:rPr>
        <w:t xml:space="preserve">All things </w:t>
      </w:r>
      <w:r w:rsidR="009843DD" w:rsidRPr="003755C3">
        <w:rPr>
          <w:b/>
          <w:bCs/>
        </w:rPr>
        <w:t>were created through Him.</w:t>
      </w:r>
    </w:p>
    <w:p w14:paraId="363EA836" w14:textId="77777777" w:rsidR="009843DD" w:rsidRPr="003755C3" w:rsidRDefault="009843DD">
      <w:pPr>
        <w:spacing w:after="240"/>
      </w:pPr>
    </w:p>
    <w:p w14:paraId="3DAE7B34" w14:textId="11B401E7" w:rsidR="009843DD" w:rsidRPr="000C0E13" w:rsidRDefault="009843DD" w:rsidP="000C0E13">
      <w:pPr>
        <w:spacing w:after="240"/>
        <w:rPr>
          <w:b/>
          <w:bCs/>
          <w:sz w:val="28"/>
          <w:szCs w:val="28"/>
        </w:rPr>
      </w:pPr>
      <w:r w:rsidRPr="000C0E13">
        <w:rPr>
          <w:b/>
          <w:bCs/>
          <w:sz w:val="28"/>
          <w:szCs w:val="28"/>
        </w:rPr>
        <w:t>The Father, Son, and Holy Spirit at Jesus’ Baptism</w:t>
      </w:r>
    </w:p>
    <w:p w14:paraId="32062E33" w14:textId="73501721" w:rsidR="0087472B" w:rsidRPr="003755C3" w:rsidRDefault="008337DB" w:rsidP="002822E6">
      <w:pPr>
        <w:spacing w:after="60" w:line="360" w:lineRule="auto"/>
      </w:pPr>
      <w:r w:rsidRPr="003755C3">
        <w:rPr>
          <w:rFonts w:eastAsia="Calibri"/>
          <w:b/>
          <w:bCs/>
          <w:color w:val="2B5797"/>
          <w:sz w:val="20"/>
          <w:szCs w:val="20"/>
        </w:rPr>
        <w:t>Matthew 3:16–17</w:t>
      </w:r>
      <w:r w:rsidR="003C5742">
        <w:rPr>
          <w:rFonts w:eastAsia="Calibri"/>
          <w:b/>
          <w:bCs/>
          <w:color w:val="2B5797"/>
          <w:sz w:val="20"/>
          <w:szCs w:val="20"/>
        </w:rPr>
        <w:t xml:space="preserve"> (JUB)</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20C99D18"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322717D2" w14:textId="2864E0D4" w:rsidR="0087472B" w:rsidRPr="003755C3" w:rsidRDefault="008337DB">
            <w:pPr>
              <w:spacing w:after="120" w:line="408" w:lineRule="auto"/>
            </w:pPr>
            <w:r w:rsidRPr="003755C3">
              <w:rPr>
                <w:i/>
                <w:iCs/>
              </w:rPr>
              <w:t xml:space="preserve">"And Jesus, </w:t>
            </w:r>
            <w:r w:rsidR="00381EAF">
              <w:rPr>
                <w:i/>
                <w:iCs/>
              </w:rPr>
              <w:t>after</w:t>
            </w:r>
            <w:r w:rsidRPr="003755C3">
              <w:rPr>
                <w:i/>
                <w:iCs/>
              </w:rPr>
              <w:t xml:space="preserve"> He was baptized, went up straightway out of the water: and, </w:t>
            </w:r>
            <w:r w:rsidR="00D054AD">
              <w:rPr>
                <w:i/>
                <w:iCs/>
              </w:rPr>
              <w:t>behold</w:t>
            </w:r>
            <w:r w:rsidRPr="003755C3">
              <w:rPr>
                <w:i/>
                <w:iCs/>
              </w:rPr>
              <w:t xml:space="preserve">, the heavens were opened unto Him, and He saw the Spirit of God descending like a dove, and lighting upon Him: and </w:t>
            </w:r>
            <w:r w:rsidR="00D054AD">
              <w:rPr>
                <w:i/>
                <w:iCs/>
              </w:rPr>
              <w:t>behold</w:t>
            </w:r>
            <w:r w:rsidRPr="003755C3">
              <w:rPr>
                <w:i/>
                <w:iCs/>
              </w:rPr>
              <w:t>, a voice from</w:t>
            </w:r>
            <w:r w:rsidR="00D054AD">
              <w:rPr>
                <w:i/>
                <w:iCs/>
              </w:rPr>
              <w:t xml:space="preserve"> the</w:t>
            </w:r>
            <w:r w:rsidRPr="003755C3">
              <w:rPr>
                <w:i/>
                <w:iCs/>
              </w:rPr>
              <w:t xml:space="preserve"> heaven</w:t>
            </w:r>
            <w:r w:rsidR="00D054AD">
              <w:rPr>
                <w:i/>
                <w:iCs/>
              </w:rPr>
              <w:t>s</w:t>
            </w:r>
            <w:r w:rsidRPr="003755C3">
              <w:rPr>
                <w:i/>
                <w:iCs/>
              </w:rPr>
              <w:t>, saying, 'This is My beloved Son, in whom I am well pleased.'"</w:t>
            </w:r>
          </w:p>
        </w:tc>
      </w:tr>
    </w:tbl>
    <w:p w14:paraId="65071DAF" w14:textId="77777777" w:rsidR="000C0E13" w:rsidRDefault="000C0E13" w:rsidP="0009209D">
      <w:pPr>
        <w:pStyle w:val="NoSpacing"/>
        <w:rPr>
          <w:b/>
          <w:bCs/>
        </w:rPr>
      </w:pPr>
    </w:p>
    <w:p w14:paraId="719C7855" w14:textId="4F1EA0AE" w:rsidR="0087472B" w:rsidRPr="003755C3" w:rsidRDefault="0009209D" w:rsidP="0009209D">
      <w:pPr>
        <w:pStyle w:val="NoSpacing"/>
        <w:rPr>
          <w:b/>
          <w:bCs/>
        </w:rPr>
      </w:pPr>
      <w:r w:rsidRPr="003755C3">
        <w:rPr>
          <w:b/>
          <w:bCs/>
        </w:rPr>
        <w:lastRenderedPageBreak/>
        <w:t>Jesus- The Son – is baptized.</w:t>
      </w:r>
    </w:p>
    <w:p w14:paraId="483EB41C" w14:textId="3D35FB96" w:rsidR="0009209D" w:rsidRPr="003755C3" w:rsidRDefault="0009209D" w:rsidP="0009209D">
      <w:pPr>
        <w:pStyle w:val="NoSpacing"/>
        <w:rPr>
          <w:b/>
          <w:bCs/>
        </w:rPr>
      </w:pPr>
      <w:r w:rsidRPr="003755C3">
        <w:rPr>
          <w:b/>
          <w:bCs/>
        </w:rPr>
        <w:t>The Spirit descends like a dove.</w:t>
      </w:r>
    </w:p>
    <w:p w14:paraId="6617CE87" w14:textId="17B887D1" w:rsidR="0009209D" w:rsidRPr="003755C3" w:rsidRDefault="0009209D" w:rsidP="0009209D">
      <w:pPr>
        <w:pStyle w:val="NoSpacing"/>
        <w:rPr>
          <w:b/>
          <w:bCs/>
        </w:rPr>
      </w:pPr>
      <w:r w:rsidRPr="003755C3">
        <w:rPr>
          <w:b/>
          <w:bCs/>
        </w:rPr>
        <w:t>The Father speaks from Heaven.</w:t>
      </w:r>
    </w:p>
    <w:p w14:paraId="499C2720" w14:textId="77777777" w:rsidR="00B30160" w:rsidRPr="003755C3" w:rsidRDefault="00B30160" w:rsidP="0009209D">
      <w:pPr>
        <w:pStyle w:val="NoSpacing"/>
        <w:rPr>
          <w:b/>
          <w:bCs/>
        </w:rPr>
      </w:pPr>
    </w:p>
    <w:p w14:paraId="3C42F8B7" w14:textId="100A6C81" w:rsidR="00B30160" w:rsidRPr="00144081" w:rsidRDefault="00B30160" w:rsidP="000C0E13">
      <w:pPr>
        <w:pStyle w:val="NoSpacing"/>
        <w:rPr>
          <w:b/>
          <w:bCs/>
          <w:sz w:val="28"/>
          <w:szCs w:val="28"/>
        </w:rPr>
      </w:pPr>
      <w:r w:rsidRPr="00144081">
        <w:rPr>
          <w:b/>
          <w:bCs/>
          <w:sz w:val="28"/>
          <w:szCs w:val="28"/>
        </w:rPr>
        <w:t>Jesus Promises the Holy Spirit.</w:t>
      </w:r>
    </w:p>
    <w:p w14:paraId="1FE1F344" w14:textId="77777777" w:rsidR="0009209D" w:rsidRPr="00144081" w:rsidRDefault="0009209D" w:rsidP="0009209D">
      <w:pPr>
        <w:pStyle w:val="NoSpacing"/>
        <w:rPr>
          <w:b/>
          <w:bCs/>
          <w:sz w:val="28"/>
          <w:szCs w:val="28"/>
        </w:rPr>
      </w:pPr>
    </w:p>
    <w:p w14:paraId="05C759EE" w14:textId="3A86DFD5" w:rsidR="0087472B" w:rsidRPr="003755C3" w:rsidRDefault="008337DB" w:rsidP="0026217E">
      <w:pPr>
        <w:spacing w:after="60" w:line="360" w:lineRule="auto"/>
      </w:pPr>
      <w:r w:rsidRPr="003755C3">
        <w:rPr>
          <w:rFonts w:eastAsia="Calibri"/>
          <w:b/>
          <w:bCs/>
          <w:color w:val="2B5797"/>
          <w:sz w:val="20"/>
          <w:szCs w:val="20"/>
        </w:rPr>
        <w:t>John 14:16–17</w:t>
      </w:r>
      <w:r w:rsidR="0002294D">
        <w:rPr>
          <w:rFonts w:eastAsia="Calibri"/>
          <w:b/>
          <w:bCs/>
          <w:color w:val="2B5797"/>
          <w:sz w:val="20"/>
          <w:szCs w:val="20"/>
        </w:rPr>
        <w:t xml:space="preserve"> (JUB)</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496DF478"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4BD1C48B" w14:textId="31047C00" w:rsidR="0087472B" w:rsidRPr="003755C3" w:rsidRDefault="008337DB">
            <w:pPr>
              <w:spacing w:after="120" w:line="408" w:lineRule="auto"/>
            </w:pPr>
            <w:r w:rsidRPr="003755C3">
              <w:rPr>
                <w:i/>
                <w:iCs/>
              </w:rPr>
              <w:t xml:space="preserve">"And I will </w:t>
            </w:r>
            <w:r w:rsidR="002E0884">
              <w:rPr>
                <w:i/>
                <w:iCs/>
              </w:rPr>
              <w:t>ask</w:t>
            </w:r>
            <w:r w:rsidRPr="003755C3">
              <w:rPr>
                <w:i/>
                <w:iCs/>
              </w:rPr>
              <w:t xml:space="preserve"> the Father, and He shall give you another Comforter, that He may abide with you forever; even the Spirit of truth; whom the world cannot receive, because it </w:t>
            </w:r>
            <w:r w:rsidR="002E0884">
              <w:rPr>
                <w:i/>
                <w:iCs/>
              </w:rPr>
              <w:t>does not see Him</w:t>
            </w:r>
            <w:r w:rsidRPr="003755C3">
              <w:rPr>
                <w:i/>
                <w:iCs/>
              </w:rPr>
              <w:t xml:space="preserve">, </w:t>
            </w:r>
            <w:r w:rsidR="00C73315">
              <w:rPr>
                <w:i/>
                <w:iCs/>
              </w:rPr>
              <w:t>or know</w:t>
            </w:r>
            <w:r w:rsidRPr="003755C3">
              <w:rPr>
                <w:i/>
                <w:iCs/>
              </w:rPr>
              <w:t xml:space="preserve"> Him: but ye know Him; for He dwell</w:t>
            </w:r>
            <w:r w:rsidR="00C73315">
              <w:rPr>
                <w:i/>
                <w:iCs/>
              </w:rPr>
              <w:t>s</w:t>
            </w:r>
            <w:r w:rsidRPr="003755C3">
              <w:rPr>
                <w:i/>
                <w:iCs/>
              </w:rPr>
              <w:t xml:space="preserve"> with you, and shall be in you."</w:t>
            </w:r>
          </w:p>
        </w:tc>
      </w:tr>
    </w:tbl>
    <w:p w14:paraId="5C4B3E17" w14:textId="77777777" w:rsidR="0026217E" w:rsidRDefault="0026217E" w:rsidP="000B1143">
      <w:pPr>
        <w:pStyle w:val="NoSpacing"/>
        <w:rPr>
          <w:b/>
          <w:bCs/>
        </w:rPr>
      </w:pPr>
    </w:p>
    <w:p w14:paraId="1A486F9F" w14:textId="27F77B8B" w:rsidR="0087472B" w:rsidRPr="003755C3" w:rsidRDefault="000B1143" w:rsidP="000B1143">
      <w:pPr>
        <w:pStyle w:val="NoSpacing"/>
        <w:rPr>
          <w:b/>
          <w:bCs/>
        </w:rPr>
      </w:pPr>
      <w:r w:rsidRPr="003755C3">
        <w:rPr>
          <w:b/>
          <w:bCs/>
        </w:rPr>
        <w:t>Jesus asks the Father to give another Comforter.</w:t>
      </w:r>
    </w:p>
    <w:p w14:paraId="700BA685" w14:textId="16FC2CF0" w:rsidR="000B1143" w:rsidRPr="003755C3" w:rsidRDefault="00EA21EC" w:rsidP="000B1143">
      <w:pPr>
        <w:pStyle w:val="NoSpacing"/>
        <w:rPr>
          <w:b/>
          <w:bCs/>
        </w:rPr>
      </w:pPr>
      <w:r w:rsidRPr="003755C3">
        <w:rPr>
          <w:b/>
          <w:bCs/>
        </w:rPr>
        <w:t>The Holy Spirit is the Spirit of Truth.</w:t>
      </w:r>
    </w:p>
    <w:p w14:paraId="44171C13" w14:textId="30B0DADC" w:rsidR="00EA21EC" w:rsidRPr="003755C3" w:rsidRDefault="00EA21EC" w:rsidP="000B1143">
      <w:pPr>
        <w:pStyle w:val="NoSpacing"/>
      </w:pPr>
      <w:r w:rsidRPr="003755C3">
        <w:rPr>
          <w:b/>
          <w:bCs/>
        </w:rPr>
        <w:t>He dwells with believers and will be in them</w:t>
      </w:r>
      <w:r w:rsidRPr="003755C3">
        <w:t>.</w:t>
      </w:r>
    </w:p>
    <w:p w14:paraId="375A9BC4" w14:textId="77777777" w:rsidR="00EA21EC" w:rsidRPr="003755C3" w:rsidRDefault="00EA21EC" w:rsidP="000B1143">
      <w:pPr>
        <w:pStyle w:val="NoSpacing"/>
      </w:pPr>
    </w:p>
    <w:p w14:paraId="512BA859" w14:textId="26144305" w:rsidR="0087472B" w:rsidRPr="003755C3" w:rsidRDefault="008337DB" w:rsidP="0026217E">
      <w:pPr>
        <w:spacing w:after="60" w:line="360" w:lineRule="auto"/>
      </w:pPr>
      <w:r w:rsidRPr="003755C3">
        <w:rPr>
          <w:rFonts w:eastAsia="Calibri"/>
          <w:b/>
          <w:bCs/>
          <w:color w:val="2B5797"/>
          <w:sz w:val="20"/>
          <w:szCs w:val="20"/>
        </w:rPr>
        <w:t>2 Corinthians 13:14</w:t>
      </w:r>
      <w:r w:rsidR="00B61786">
        <w:rPr>
          <w:rFonts w:eastAsia="Calibri"/>
          <w:b/>
          <w:bCs/>
          <w:color w:val="2B5797"/>
          <w:sz w:val="20"/>
          <w:szCs w:val="20"/>
        </w:rPr>
        <w:t xml:space="preserve"> (NKJV)</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276CE5FB"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12E64835" w14:textId="33BFE762" w:rsidR="0087472B" w:rsidRPr="003755C3" w:rsidRDefault="008337DB">
            <w:pPr>
              <w:spacing w:after="120" w:line="408" w:lineRule="auto"/>
            </w:pPr>
            <w:r w:rsidRPr="003755C3">
              <w:rPr>
                <w:i/>
                <w:iCs/>
              </w:rPr>
              <w:t xml:space="preserve">"The grace of the Lord Jesus Christ, and the love of God, and the communion of the Holy </w:t>
            </w:r>
            <w:r w:rsidR="008B3079">
              <w:rPr>
                <w:i/>
                <w:iCs/>
              </w:rPr>
              <w:t>Spirit</w:t>
            </w:r>
            <w:r w:rsidR="00B61786">
              <w:rPr>
                <w:i/>
                <w:iCs/>
              </w:rPr>
              <w:t>,</w:t>
            </w:r>
            <w:r w:rsidRPr="003755C3">
              <w:rPr>
                <w:i/>
                <w:iCs/>
              </w:rPr>
              <w:t xml:space="preserve"> be with you all. Amen."</w:t>
            </w:r>
          </w:p>
        </w:tc>
      </w:tr>
    </w:tbl>
    <w:p w14:paraId="7F8D89A2" w14:textId="77777777" w:rsidR="0026217E" w:rsidRDefault="0026217E">
      <w:pPr>
        <w:spacing w:after="240"/>
        <w:rPr>
          <w:b/>
          <w:bCs/>
        </w:rPr>
      </w:pPr>
    </w:p>
    <w:p w14:paraId="17BFA807" w14:textId="662A4B09" w:rsidR="0087472B" w:rsidRPr="003755C3" w:rsidRDefault="00A0481A">
      <w:pPr>
        <w:spacing w:after="240"/>
        <w:rPr>
          <w:b/>
          <w:bCs/>
        </w:rPr>
      </w:pPr>
      <w:r w:rsidRPr="003755C3">
        <w:rPr>
          <w:b/>
          <w:bCs/>
        </w:rPr>
        <w:t xml:space="preserve">We see theTrinity </w:t>
      </w:r>
      <w:r w:rsidR="008B18E1" w:rsidRPr="003755C3">
        <w:rPr>
          <w:b/>
          <w:bCs/>
        </w:rPr>
        <w:t>in</w:t>
      </w:r>
      <w:r w:rsidRPr="003755C3">
        <w:rPr>
          <w:b/>
          <w:bCs/>
        </w:rPr>
        <w:t xml:space="preserve"> the Blessing!</w:t>
      </w:r>
      <w:r w:rsidR="008B18E1" w:rsidRPr="003755C3">
        <w:rPr>
          <w:b/>
          <w:bCs/>
        </w:rPr>
        <w:t xml:space="preserve"> – The grace of Jesus Christ, The love of God, and the communion of the Holy Spirit.</w:t>
      </w:r>
    </w:p>
    <w:p w14:paraId="2E9DBFDA" w14:textId="77777777" w:rsidR="0087472B" w:rsidRPr="003755C3" w:rsidRDefault="0087472B">
      <w:pPr>
        <w:pBdr>
          <w:bottom w:val="single" w:sz="6" w:space="0" w:color="000000"/>
        </w:pBdr>
        <w:spacing w:before="240" w:after="240"/>
      </w:pPr>
    </w:p>
    <w:p w14:paraId="74D5E795" w14:textId="12B56499" w:rsidR="0087472B" w:rsidRPr="007C6E79" w:rsidRDefault="00374167">
      <w:pPr>
        <w:pStyle w:val="Heading1"/>
        <w:spacing w:before="480" w:after="100" w:line="312" w:lineRule="auto"/>
        <w:rPr>
          <w:sz w:val="32"/>
          <w:szCs w:val="32"/>
        </w:rPr>
      </w:pPr>
      <w:r>
        <w:rPr>
          <w:rFonts w:eastAsia="Calibri"/>
          <w:color w:val="2B5797"/>
          <w:sz w:val="32"/>
          <w:szCs w:val="32"/>
        </w:rPr>
        <w:t>The Glory</w:t>
      </w:r>
      <w:r w:rsidR="008337DB" w:rsidRPr="007C6E79">
        <w:rPr>
          <w:rFonts w:eastAsia="Calibri"/>
          <w:color w:val="2B5797"/>
          <w:sz w:val="32"/>
          <w:szCs w:val="32"/>
        </w:rPr>
        <w:t xml:space="preserve"> of God</w:t>
      </w:r>
    </w:p>
    <w:p w14:paraId="4D2233B8" w14:textId="77777777" w:rsidR="0087472B" w:rsidRPr="003755C3" w:rsidRDefault="0087472B">
      <w:pPr>
        <w:pBdr>
          <w:top w:val="single" w:sz="6" w:space="0" w:color="2B5797"/>
        </w:pBdr>
        <w:spacing w:after="200"/>
      </w:pPr>
    </w:p>
    <w:p w14:paraId="3426E599" w14:textId="34AA466A" w:rsidR="0087472B" w:rsidRPr="003755C3" w:rsidRDefault="008337DB">
      <w:pPr>
        <w:spacing w:before="60" w:after="240" w:line="360" w:lineRule="auto"/>
        <w:rPr>
          <w:rFonts w:eastAsia="Calibri"/>
          <w:b/>
          <w:bCs/>
          <w:color w:val="000000"/>
          <w:sz w:val="22"/>
          <w:szCs w:val="22"/>
        </w:rPr>
      </w:pPr>
      <w:r w:rsidRPr="003755C3">
        <w:rPr>
          <w:rFonts w:eastAsia="Calibri"/>
          <w:b/>
          <w:bCs/>
          <w:color w:val="000000"/>
          <w:sz w:val="22"/>
          <w:szCs w:val="22"/>
        </w:rPr>
        <w:t>God is all-powerful, all-knowing, and not restricted by time. He is loving; God is love. He is the Word and omnipresent.</w:t>
      </w:r>
      <w:r w:rsidR="00EA26DD" w:rsidRPr="003755C3">
        <w:rPr>
          <w:rFonts w:eastAsia="Calibri"/>
          <w:b/>
          <w:bCs/>
          <w:color w:val="000000"/>
          <w:sz w:val="22"/>
          <w:szCs w:val="22"/>
        </w:rPr>
        <w:t xml:space="preserve"> (present everywhere)</w:t>
      </w:r>
    </w:p>
    <w:p w14:paraId="2DFF6E9B" w14:textId="13C49EA1" w:rsidR="009142F6" w:rsidRPr="005F51E8" w:rsidRDefault="009142F6">
      <w:pPr>
        <w:spacing w:before="60" w:after="240" w:line="360" w:lineRule="auto"/>
        <w:rPr>
          <w:b/>
          <w:bCs/>
          <w:sz w:val="32"/>
          <w:szCs w:val="32"/>
        </w:rPr>
      </w:pPr>
      <w:r w:rsidRPr="005F51E8">
        <w:rPr>
          <w:rFonts w:eastAsia="Calibri"/>
          <w:b/>
          <w:bCs/>
          <w:color w:val="000000"/>
          <w:sz w:val="32"/>
          <w:szCs w:val="32"/>
        </w:rPr>
        <w:t xml:space="preserve"> Encounters With The Glory of God.</w:t>
      </w:r>
    </w:p>
    <w:p w14:paraId="13AF4245" w14:textId="77777777" w:rsidR="00374167" w:rsidRDefault="00374167" w:rsidP="005F51E8">
      <w:pPr>
        <w:pStyle w:val="Heading2"/>
        <w:spacing w:before="320" w:after="80" w:line="312" w:lineRule="auto"/>
        <w:ind w:firstLine="720"/>
        <w:rPr>
          <w:rFonts w:eastAsia="Calibri"/>
          <w:color w:val="EE0000"/>
          <w:sz w:val="28"/>
          <w:szCs w:val="28"/>
        </w:rPr>
      </w:pPr>
    </w:p>
    <w:p w14:paraId="5342EA8F" w14:textId="09E790EB" w:rsidR="0087472B" w:rsidRPr="00374167" w:rsidRDefault="008337DB" w:rsidP="005F51E8">
      <w:pPr>
        <w:pStyle w:val="Heading2"/>
        <w:spacing w:before="320" w:after="80" w:line="312" w:lineRule="auto"/>
        <w:ind w:firstLine="720"/>
        <w:rPr>
          <w:color w:val="EE0000"/>
        </w:rPr>
      </w:pPr>
      <w:r w:rsidRPr="00374167">
        <w:rPr>
          <w:rFonts w:eastAsia="Calibri"/>
          <w:color w:val="EE0000"/>
          <w:sz w:val="28"/>
          <w:szCs w:val="28"/>
        </w:rPr>
        <w:lastRenderedPageBreak/>
        <w:t>Moses' Encounter with God</w:t>
      </w:r>
    </w:p>
    <w:p w14:paraId="1AFF1362" w14:textId="77777777" w:rsidR="000A0031" w:rsidRDefault="000A0031">
      <w:pPr>
        <w:spacing w:before="60" w:after="240" w:line="360" w:lineRule="auto"/>
        <w:rPr>
          <w:rFonts w:eastAsia="Calibri"/>
          <w:color w:val="000000"/>
          <w:sz w:val="22"/>
          <w:szCs w:val="22"/>
        </w:rPr>
      </w:pPr>
    </w:p>
    <w:p w14:paraId="2AA9D422" w14:textId="77777777" w:rsidR="000A0031" w:rsidRPr="003755C3" w:rsidRDefault="000A0031" w:rsidP="000A0031">
      <w:pPr>
        <w:spacing w:before="60" w:after="240" w:line="360" w:lineRule="auto"/>
        <w:rPr>
          <w:b/>
          <w:bCs/>
        </w:rPr>
      </w:pPr>
      <w:r w:rsidRPr="003755C3">
        <w:rPr>
          <w:rFonts w:eastAsia="Calibri"/>
          <w:b/>
          <w:bCs/>
          <w:color w:val="000000"/>
          <w:sz w:val="22"/>
          <w:szCs w:val="22"/>
        </w:rPr>
        <w:t>Even a glimpse of God’s Glory was more than Moses’ natural surroundings could contain.</w:t>
      </w:r>
    </w:p>
    <w:p w14:paraId="371B3AC1" w14:textId="51B98FA2" w:rsidR="000A0031" w:rsidRPr="00F53143" w:rsidRDefault="000A0031">
      <w:pPr>
        <w:spacing w:before="60" w:after="240" w:line="360" w:lineRule="auto"/>
        <w:rPr>
          <w:rFonts w:eastAsia="Calibri"/>
          <w:b/>
          <w:bCs/>
          <w:color w:val="000000"/>
          <w:sz w:val="22"/>
          <w:szCs w:val="22"/>
        </w:rPr>
      </w:pPr>
      <w:r w:rsidRPr="00F53143">
        <w:rPr>
          <w:rFonts w:eastAsia="Calibri"/>
          <w:b/>
          <w:bCs/>
          <w:color w:val="0070C0"/>
          <w:sz w:val="22"/>
          <w:szCs w:val="22"/>
        </w:rPr>
        <w:t>We can read about thi</w:t>
      </w:r>
      <w:r w:rsidR="00F53143" w:rsidRPr="00F53143">
        <w:rPr>
          <w:rFonts w:eastAsia="Calibri"/>
          <w:b/>
          <w:bCs/>
          <w:color w:val="0070C0"/>
          <w:sz w:val="22"/>
          <w:szCs w:val="22"/>
        </w:rPr>
        <w:t>s in Exodus 33: 18-23, and pick back up in Exodus 34: 29-35.</w:t>
      </w:r>
    </w:p>
    <w:p w14:paraId="789A7B94" w14:textId="77777777" w:rsidR="00FF01B8" w:rsidRPr="00374167" w:rsidRDefault="008337DB">
      <w:pPr>
        <w:spacing w:before="60" w:after="240" w:line="360" w:lineRule="auto"/>
        <w:rPr>
          <w:rFonts w:eastAsia="Calibri"/>
          <w:color w:val="000000"/>
        </w:rPr>
      </w:pPr>
      <w:r w:rsidRPr="00374167">
        <w:rPr>
          <w:rFonts w:eastAsia="Calibri"/>
          <w:color w:val="000000"/>
        </w:rPr>
        <w:t xml:space="preserve">Moses, who </w:t>
      </w:r>
      <w:r w:rsidRPr="00374167">
        <w:rPr>
          <w:rFonts w:eastAsia="Calibri"/>
          <w:color w:val="000000"/>
          <w:u w:val="single"/>
        </w:rPr>
        <w:t>had a desire to see God,</w:t>
      </w:r>
      <w:r w:rsidRPr="00374167">
        <w:rPr>
          <w:rFonts w:eastAsia="Calibri"/>
          <w:color w:val="000000"/>
        </w:rPr>
        <w:t xml:space="preserve"> </w:t>
      </w:r>
      <w:r w:rsidRPr="00374167">
        <w:rPr>
          <w:rFonts w:eastAsia="Calibri"/>
          <w:color w:val="000000"/>
          <w:u w:val="single"/>
        </w:rPr>
        <w:t>was allowed to see God's glory</w:t>
      </w:r>
      <w:r w:rsidRPr="00374167">
        <w:rPr>
          <w:rFonts w:eastAsia="Calibri"/>
          <w:color w:val="000000"/>
        </w:rPr>
        <w:t xml:space="preserve"> from behind as He passed by (Exodus 33:18–23). </w:t>
      </w:r>
    </w:p>
    <w:p w14:paraId="492D50D5" w14:textId="167DF130" w:rsidR="0087472B" w:rsidRPr="00374167" w:rsidRDefault="008337DB">
      <w:pPr>
        <w:spacing w:before="60" w:after="240" w:line="360" w:lineRule="auto"/>
        <w:rPr>
          <w:rFonts w:eastAsia="Calibri"/>
          <w:color w:val="000000"/>
        </w:rPr>
      </w:pPr>
      <w:r w:rsidRPr="00374167">
        <w:rPr>
          <w:rFonts w:eastAsia="Calibri"/>
          <w:color w:val="000000"/>
        </w:rPr>
        <w:t>When Moses came down from Mount Sinai, his face was glowing so brightly that he had to wear a veil over it to shield the people from the radiance (Exodus 34:29–35).</w:t>
      </w:r>
    </w:p>
    <w:p w14:paraId="6A82CFE5" w14:textId="77777777" w:rsidR="0087472B" w:rsidRPr="00374167" w:rsidRDefault="008337DB" w:rsidP="009D0DCB">
      <w:pPr>
        <w:pStyle w:val="Heading2"/>
        <w:spacing w:before="320" w:after="80" w:line="312" w:lineRule="auto"/>
        <w:ind w:firstLine="720"/>
        <w:rPr>
          <w:color w:val="EE0000"/>
        </w:rPr>
      </w:pPr>
      <w:r w:rsidRPr="00374167">
        <w:rPr>
          <w:rFonts w:eastAsia="Calibri"/>
          <w:color w:val="EE0000"/>
          <w:sz w:val="28"/>
          <w:szCs w:val="28"/>
        </w:rPr>
        <w:t>Ezekiel's Vision</w:t>
      </w:r>
    </w:p>
    <w:p w14:paraId="2538EF9C" w14:textId="536E9D5F" w:rsidR="0087472B" w:rsidRPr="003755C3" w:rsidRDefault="008337DB" w:rsidP="00FF01B8">
      <w:pPr>
        <w:spacing w:after="60" w:line="360" w:lineRule="auto"/>
      </w:pPr>
      <w:r w:rsidRPr="003755C3">
        <w:rPr>
          <w:rFonts w:eastAsia="Calibri"/>
          <w:b/>
          <w:bCs/>
          <w:color w:val="2B5797"/>
          <w:sz w:val="20"/>
          <w:szCs w:val="20"/>
        </w:rPr>
        <w:t>Ezekiel 1:26–28</w:t>
      </w:r>
      <w:r w:rsidR="00E55D0D">
        <w:rPr>
          <w:rFonts w:eastAsia="Calibri"/>
          <w:b/>
          <w:bCs/>
          <w:color w:val="2B5797"/>
          <w:sz w:val="20"/>
          <w:szCs w:val="20"/>
        </w:rPr>
        <w:t xml:space="preserve"> (KJV)</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65522E37"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144CE74D" w14:textId="77777777" w:rsidR="0087472B" w:rsidRPr="003755C3" w:rsidRDefault="008337DB">
            <w:pPr>
              <w:spacing w:after="120" w:line="408" w:lineRule="auto"/>
            </w:pPr>
            <w:r w:rsidRPr="003755C3">
              <w:rPr>
                <w:i/>
                <w:iCs/>
              </w:rPr>
              <w:t>"And above the firmament that was over their heads was the likeness of a throne, as the appearance of a sapphire stone: and upon the likeness of the throne was the likeness as the appearance of a man above upon it. And I saw as the colour of amber, as the appearance of fire round about within it, from the appearance of His loins even upward, and from the appearance of His loins even downward, I saw as it were the appearance of fire, and it had brightness round about. As the appearance of the bow that is in the cloud in the day of rain, so was the appearance of the brightness round about. This was the appearance of the likeness of the glory of the LORD. And when I saw it, I fell upon my face, and I heard a voice of one that spake."</w:t>
            </w:r>
          </w:p>
        </w:tc>
      </w:tr>
    </w:tbl>
    <w:p w14:paraId="0781CFE6" w14:textId="77777777" w:rsidR="007A19F5" w:rsidRDefault="00F75120">
      <w:pPr>
        <w:spacing w:after="240"/>
        <w:rPr>
          <w:b/>
          <w:bCs/>
        </w:rPr>
      </w:pPr>
      <w:r w:rsidRPr="003755C3">
        <w:rPr>
          <w:b/>
          <w:bCs/>
        </w:rPr>
        <w:t>Just seeing the</w:t>
      </w:r>
      <w:r w:rsidR="00F534AD" w:rsidRPr="003755C3">
        <w:rPr>
          <w:b/>
          <w:bCs/>
        </w:rPr>
        <w:t xml:space="preserve"> appearance of the likeness of the Glory of God sent Ezekiel to the </w:t>
      </w:r>
    </w:p>
    <w:p w14:paraId="1CC3EB7E" w14:textId="715FE930" w:rsidR="0087472B" w:rsidRPr="003755C3" w:rsidRDefault="00F534AD">
      <w:pPr>
        <w:spacing w:after="240"/>
        <w:rPr>
          <w:b/>
          <w:bCs/>
        </w:rPr>
      </w:pPr>
      <w:r w:rsidRPr="003755C3">
        <w:rPr>
          <w:b/>
          <w:bCs/>
        </w:rPr>
        <w:t>ground – falling on his face.</w:t>
      </w:r>
    </w:p>
    <w:p w14:paraId="13F35CE4" w14:textId="77777777" w:rsidR="00A87349" w:rsidRDefault="00A87349">
      <w:pPr>
        <w:spacing w:after="60" w:line="360" w:lineRule="auto"/>
        <w:rPr>
          <w:rFonts w:eastAsia="Calibri"/>
          <w:b/>
          <w:bCs/>
          <w:color w:val="2B5797"/>
          <w:sz w:val="20"/>
          <w:szCs w:val="20"/>
        </w:rPr>
      </w:pPr>
    </w:p>
    <w:p w14:paraId="6B4E6A45" w14:textId="77777777" w:rsidR="00A87349" w:rsidRDefault="00A87349">
      <w:pPr>
        <w:spacing w:after="60" w:line="360" w:lineRule="auto"/>
        <w:rPr>
          <w:rFonts w:eastAsia="Calibri"/>
          <w:b/>
          <w:bCs/>
          <w:color w:val="2B5797"/>
          <w:sz w:val="20"/>
          <w:szCs w:val="20"/>
        </w:rPr>
      </w:pPr>
    </w:p>
    <w:p w14:paraId="2215D76C" w14:textId="77777777" w:rsidR="00A87349" w:rsidRDefault="00A87349">
      <w:pPr>
        <w:spacing w:after="60" w:line="360" w:lineRule="auto"/>
        <w:rPr>
          <w:rFonts w:eastAsia="Calibri"/>
          <w:b/>
          <w:bCs/>
          <w:color w:val="2B5797"/>
          <w:sz w:val="20"/>
          <w:szCs w:val="20"/>
        </w:rPr>
      </w:pPr>
    </w:p>
    <w:p w14:paraId="0C99C3B2" w14:textId="77777777" w:rsidR="00A87349" w:rsidRDefault="00A87349">
      <w:pPr>
        <w:spacing w:after="60" w:line="360" w:lineRule="auto"/>
        <w:rPr>
          <w:rFonts w:eastAsia="Calibri"/>
          <w:b/>
          <w:bCs/>
          <w:color w:val="2B5797"/>
          <w:sz w:val="20"/>
          <w:szCs w:val="20"/>
        </w:rPr>
      </w:pPr>
    </w:p>
    <w:p w14:paraId="391EFD76" w14:textId="2FB4F8AC" w:rsidR="0087472B" w:rsidRPr="003755C3" w:rsidRDefault="008337DB" w:rsidP="00A87349">
      <w:pPr>
        <w:spacing w:after="60" w:line="360" w:lineRule="auto"/>
      </w:pPr>
      <w:r w:rsidRPr="003755C3">
        <w:rPr>
          <w:rFonts w:eastAsia="Calibri"/>
          <w:b/>
          <w:bCs/>
          <w:color w:val="2B5797"/>
          <w:sz w:val="20"/>
          <w:szCs w:val="20"/>
        </w:rPr>
        <w:lastRenderedPageBreak/>
        <w:t>Ezekiel 2:1–2</w:t>
      </w:r>
      <w:r w:rsidR="00A10D80">
        <w:rPr>
          <w:rFonts w:eastAsia="Calibri"/>
          <w:b/>
          <w:bCs/>
          <w:color w:val="2B5797"/>
          <w:sz w:val="20"/>
          <w:szCs w:val="20"/>
        </w:rPr>
        <w:t xml:space="preserve"> (KJV)</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780BFB43"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74EE60FF" w14:textId="77777777" w:rsidR="0087472B" w:rsidRPr="003755C3" w:rsidRDefault="008337DB">
            <w:pPr>
              <w:spacing w:after="120" w:line="408" w:lineRule="auto"/>
            </w:pPr>
            <w:r w:rsidRPr="003755C3">
              <w:rPr>
                <w:i/>
                <w:iCs/>
              </w:rPr>
              <w:t>"And He said unto me, Son of man, stand upon thy feet, and I will speak unto thee. And the spirit entered into me when He spake unto me, and set me upon my feet, that I heard Him that spake unto me."</w:t>
            </w:r>
          </w:p>
        </w:tc>
      </w:tr>
    </w:tbl>
    <w:p w14:paraId="7EB33771" w14:textId="679D91C2" w:rsidR="0087472B" w:rsidRPr="003755C3" w:rsidRDefault="00877A13">
      <w:pPr>
        <w:spacing w:after="240"/>
        <w:rPr>
          <w:b/>
          <w:bCs/>
        </w:rPr>
      </w:pPr>
      <w:r w:rsidRPr="003755C3">
        <w:rPr>
          <w:b/>
          <w:bCs/>
        </w:rPr>
        <w:t xml:space="preserve">God spoke to him (Ezekiel)!  The </w:t>
      </w:r>
      <w:r w:rsidR="00315116" w:rsidRPr="003755C3">
        <w:rPr>
          <w:b/>
          <w:bCs/>
        </w:rPr>
        <w:t>S</w:t>
      </w:r>
      <w:r w:rsidRPr="003755C3">
        <w:rPr>
          <w:b/>
          <w:bCs/>
        </w:rPr>
        <w:t>pirit entered him</w:t>
      </w:r>
      <w:r w:rsidR="00315116" w:rsidRPr="003755C3">
        <w:rPr>
          <w:b/>
          <w:bCs/>
        </w:rPr>
        <w:t>.  The Spirit set him on his feet so that he could hear God!</w:t>
      </w:r>
    </w:p>
    <w:p w14:paraId="380CA505" w14:textId="42DF6B62" w:rsidR="0087472B" w:rsidRPr="008300E3" w:rsidRDefault="00683509">
      <w:pPr>
        <w:pStyle w:val="Heading1"/>
        <w:spacing w:before="480" w:after="100" w:line="312" w:lineRule="auto"/>
        <w:rPr>
          <w:color w:val="000000" w:themeColor="text1"/>
          <w:sz w:val="32"/>
          <w:szCs w:val="32"/>
        </w:rPr>
      </w:pPr>
      <w:r w:rsidRPr="007C6E79">
        <w:rPr>
          <w:rFonts w:eastAsia="Calibri"/>
          <w:color w:val="2B5797"/>
          <w:sz w:val="32"/>
          <w:szCs w:val="32"/>
        </w:rPr>
        <w:t xml:space="preserve"> </w:t>
      </w:r>
      <w:r w:rsidR="008337DB" w:rsidRPr="008300E3">
        <w:rPr>
          <w:rFonts w:eastAsia="Calibri"/>
          <w:color w:val="000000" w:themeColor="text1"/>
          <w:sz w:val="32"/>
          <w:szCs w:val="32"/>
        </w:rPr>
        <w:t>Power in the Name of Jesus</w:t>
      </w:r>
    </w:p>
    <w:p w14:paraId="58237766" w14:textId="77777777" w:rsidR="0087472B" w:rsidRPr="003755C3" w:rsidRDefault="0087472B">
      <w:pPr>
        <w:pBdr>
          <w:top w:val="single" w:sz="6" w:space="0" w:color="2B5797"/>
        </w:pBdr>
        <w:spacing w:after="200"/>
      </w:pPr>
    </w:p>
    <w:p w14:paraId="4DC224E1" w14:textId="4A4DD90D" w:rsidR="0087472B" w:rsidRPr="003755C3" w:rsidRDefault="008337DB" w:rsidP="00170360">
      <w:pPr>
        <w:spacing w:after="60" w:line="360" w:lineRule="auto"/>
      </w:pPr>
      <w:r w:rsidRPr="003755C3">
        <w:rPr>
          <w:rFonts w:eastAsia="Calibri"/>
          <w:b/>
          <w:bCs/>
          <w:color w:val="2B5797"/>
          <w:sz w:val="20"/>
          <w:szCs w:val="20"/>
        </w:rPr>
        <w:t>John 18:3–6</w:t>
      </w:r>
      <w:r w:rsidR="00B9024A">
        <w:rPr>
          <w:rFonts w:eastAsia="Calibri"/>
          <w:b/>
          <w:bCs/>
          <w:color w:val="2B5797"/>
          <w:sz w:val="20"/>
          <w:szCs w:val="20"/>
        </w:rPr>
        <w:t xml:space="preserve"> (NKJV)</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23A9E406"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2C0DACC6" w14:textId="77777777" w:rsidR="0087472B" w:rsidRPr="003755C3" w:rsidRDefault="008337DB">
            <w:pPr>
              <w:spacing w:after="120" w:line="408" w:lineRule="auto"/>
            </w:pPr>
            <w:r w:rsidRPr="003755C3">
              <w:rPr>
                <w:i/>
                <w:iCs/>
              </w:rPr>
              <w:t>"Then Judas, having received a detachment of troops, and officers from the chief priests and Pharisees, came there with lanterns, torches, and weapons. Jesus therefore, knowing all things that would come upon Him, went forward and said to them, 'Whom are you seeking?' They answered Him, 'Jesus of Nazareth.' Jesus said to them, 'I am He.' And Judas, who betrayed Him, also stood with them. Now when He said to them, 'I am He,' they drew back and fell to the ground."</w:t>
            </w:r>
          </w:p>
        </w:tc>
      </w:tr>
    </w:tbl>
    <w:p w14:paraId="01672AF6" w14:textId="77777777" w:rsidR="0087472B" w:rsidRPr="003755C3" w:rsidRDefault="0087472B">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44"/>
      </w:tblGrid>
      <w:tr w:rsidR="0087472B" w:rsidRPr="003755C3" w14:paraId="70880609" w14:textId="77777777">
        <w:tc>
          <w:tcPr>
            <w:tcW w:w="0" w:type="auto"/>
            <w:tcBorders>
              <w:top w:val="single" w:sz="6" w:space="0" w:color="2B5797"/>
              <w:left w:val="single" w:sz="6" w:space="0" w:color="2B5797"/>
              <w:bottom w:val="single" w:sz="6" w:space="0" w:color="2B5797"/>
              <w:right w:val="single" w:sz="6" w:space="0" w:color="2B5797"/>
            </w:tcBorders>
            <w:shd w:val="clear" w:color="auto" w:fill="F0F4FB"/>
            <w:tcMar>
              <w:top w:w="200" w:type="dxa"/>
              <w:left w:w="280" w:type="dxa"/>
              <w:bottom w:w="200" w:type="dxa"/>
              <w:right w:w="280" w:type="dxa"/>
            </w:tcMar>
          </w:tcPr>
          <w:p w14:paraId="6DE7CBF2" w14:textId="77777777" w:rsidR="0087472B" w:rsidRPr="003755C3" w:rsidRDefault="008337DB">
            <w:pPr>
              <w:spacing w:after="160" w:line="360" w:lineRule="auto"/>
            </w:pPr>
            <w:r w:rsidRPr="003755C3">
              <w:rPr>
                <w:rFonts w:eastAsia="Calibri"/>
                <w:color w:val="000000"/>
                <w:sz w:val="22"/>
                <w:szCs w:val="22"/>
              </w:rPr>
              <w:t xml:space="preserve">John 18:3 records that there was "a band of men" in the Garden that night. The Greek word for "a band of men" is </w:t>
            </w:r>
            <w:r w:rsidRPr="003755C3">
              <w:rPr>
                <w:rFonts w:eastAsia="Calibri"/>
                <w:i/>
                <w:iCs/>
                <w:color w:val="000000"/>
                <w:sz w:val="22"/>
                <w:szCs w:val="22"/>
              </w:rPr>
              <w:t>spira</w:t>
            </w:r>
            <w:r w:rsidRPr="003755C3">
              <w:rPr>
                <w:rFonts w:eastAsia="Calibri"/>
                <w:color w:val="000000"/>
                <w:sz w:val="22"/>
                <w:szCs w:val="22"/>
              </w:rPr>
              <w:t xml:space="preserve">, describing a military cohort—a group of 300 to 600 soldiers. These extremely well-trained soldiers were equipped with the finest weaponry of the day (Rick Renner, </w:t>
            </w:r>
            <w:r w:rsidRPr="003755C3">
              <w:rPr>
                <w:rFonts w:eastAsia="Calibri"/>
                <w:i/>
                <w:iCs/>
                <w:color w:val="000000"/>
                <w:sz w:val="22"/>
                <w:szCs w:val="22"/>
              </w:rPr>
              <w:t>Sparkling Gems 1</w:t>
            </w:r>
            <w:r w:rsidRPr="003755C3">
              <w:rPr>
                <w:rFonts w:eastAsia="Calibri"/>
                <w:color w:val="000000"/>
                <w:sz w:val="22"/>
                <w:szCs w:val="22"/>
              </w:rPr>
              <w:t>, April 4th).</w:t>
            </w:r>
          </w:p>
        </w:tc>
      </w:tr>
    </w:tbl>
    <w:p w14:paraId="2D5C8E11" w14:textId="77777777" w:rsidR="0087472B" w:rsidRPr="003755C3" w:rsidRDefault="0087472B">
      <w:pPr>
        <w:spacing w:after="240"/>
      </w:pPr>
    </w:p>
    <w:p w14:paraId="52C2F353" w14:textId="77777777" w:rsidR="0087472B" w:rsidRPr="003755C3" w:rsidRDefault="008337DB">
      <w:pPr>
        <w:spacing w:before="60" w:after="240" w:line="360" w:lineRule="auto"/>
        <w:rPr>
          <w:rFonts w:eastAsia="Calibri"/>
          <w:color w:val="000000"/>
          <w:sz w:val="22"/>
          <w:szCs w:val="22"/>
        </w:rPr>
      </w:pPr>
      <w:r w:rsidRPr="003755C3">
        <w:rPr>
          <w:rFonts w:eastAsia="Calibri"/>
          <w:color w:val="000000"/>
          <w:sz w:val="22"/>
          <w:szCs w:val="22"/>
        </w:rPr>
        <w:t>Based on this information, we can see that 300–600 fully armed men fell under the power at once when Jesus said, "I Am He."</w:t>
      </w:r>
    </w:p>
    <w:p w14:paraId="3BE1EF41" w14:textId="763AACA6" w:rsidR="00C02A7A" w:rsidRDefault="00C02A7A">
      <w:pPr>
        <w:spacing w:before="60" w:after="240" w:line="360" w:lineRule="auto"/>
        <w:rPr>
          <w:rFonts w:eastAsia="Calibri"/>
          <w:b/>
          <w:bCs/>
          <w:color w:val="000000"/>
          <w:sz w:val="22"/>
          <w:szCs w:val="22"/>
        </w:rPr>
      </w:pPr>
      <w:r w:rsidRPr="003755C3">
        <w:rPr>
          <w:rFonts w:eastAsia="Calibri"/>
          <w:b/>
          <w:bCs/>
          <w:color w:val="000000"/>
          <w:sz w:val="22"/>
          <w:szCs w:val="22"/>
        </w:rPr>
        <w:t>There is tremen</w:t>
      </w:r>
      <w:r w:rsidR="00867D9A" w:rsidRPr="003755C3">
        <w:rPr>
          <w:rFonts w:eastAsia="Calibri"/>
          <w:b/>
          <w:bCs/>
          <w:color w:val="000000"/>
          <w:sz w:val="22"/>
          <w:szCs w:val="22"/>
        </w:rPr>
        <w:t>dous power and authority in the name and identity of Jesus.  “I AM”.</w:t>
      </w:r>
    </w:p>
    <w:p w14:paraId="0B3B43BB" w14:textId="2553C2EA" w:rsidR="008C2C78" w:rsidRPr="003755C3" w:rsidRDefault="008C2C78">
      <w:pPr>
        <w:spacing w:before="60" w:after="240" w:line="360" w:lineRule="auto"/>
        <w:rPr>
          <w:b/>
          <w:bCs/>
        </w:rPr>
      </w:pPr>
      <w:r>
        <w:rPr>
          <w:rFonts w:eastAsia="Calibri"/>
          <w:b/>
          <w:bCs/>
          <w:color w:val="000000"/>
          <w:sz w:val="22"/>
          <w:szCs w:val="22"/>
        </w:rPr>
        <w:t>This is a sample of the Power!</w:t>
      </w:r>
    </w:p>
    <w:p w14:paraId="1BFD8621" w14:textId="7D27374B" w:rsidR="0087472B" w:rsidRDefault="0087472B">
      <w:pPr>
        <w:pStyle w:val="Heading2"/>
        <w:spacing w:before="320" w:after="80" w:line="312" w:lineRule="auto"/>
        <w:rPr>
          <w:rFonts w:eastAsia="Calibri"/>
          <w:color w:val="1A1A1A"/>
          <w:sz w:val="28"/>
          <w:szCs w:val="28"/>
        </w:rPr>
      </w:pPr>
    </w:p>
    <w:p w14:paraId="3D7EB0DD" w14:textId="77777777" w:rsidR="00A87349" w:rsidRPr="003755C3" w:rsidRDefault="00A87349">
      <w:pPr>
        <w:pStyle w:val="Heading2"/>
        <w:spacing w:before="320" w:after="80" w:line="312" w:lineRule="auto"/>
      </w:pPr>
    </w:p>
    <w:p w14:paraId="3196F029" w14:textId="29BD4376" w:rsidR="0087472B" w:rsidRPr="003755C3" w:rsidRDefault="008337DB" w:rsidP="00065A27">
      <w:pPr>
        <w:spacing w:after="60" w:line="360" w:lineRule="auto"/>
      </w:pPr>
      <w:r w:rsidRPr="003755C3">
        <w:rPr>
          <w:rFonts w:eastAsia="Calibri"/>
          <w:b/>
          <w:bCs/>
          <w:color w:val="2B5797"/>
          <w:sz w:val="20"/>
          <w:szCs w:val="20"/>
        </w:rPr>
        <w:t>John 21:25</w:t>
      </w:r>
      <w:r w:rsidR="00562C23">
        <w:rPr>
          <w:rFonts w:eastAsia="Calibri"/>
          <w:b/>
          <w:bCs/>
          <w:color w:val="2B5797"/>
          <w:sz w:val="20"/>
          <w:szCs w:val="20"/>
        </w:rPr>
        <w:t xml:space="preserve"> (NKJV)</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2D53E390"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0688132A" w14:textId="77777777" w:rsidR="0087472B" w:rsidRPr="003755C3" w:rsidRDefault="008337DB">
            <w:pPr>
              <w:spacing w:after="120" w:line="408" w:lineRule="auto"/>
            </w:pPr>
            <w:r w:rsidRPr="003755C3">
              <w:rPr>
                <w:i/>
                <w:iCs/>
              </w:rPr>
              <w:t>"And there are also many other things that Jesus did, which if they were written one by one, I suppose that even the world itself could not contain the books that would be written. Amen."</w:t>
            </w:r>
          </w:p>
        </w:tc>
      </w:tr>
    </w:tbl>
    <w:p w14:paraId="7DB1D685" w14:textId="77777777" w:rsidR="00B02C3B" w:rsidRDefault="00B02C3B">
      <w:pPr>
        <w:spacing w:after="240"/>
        <w:rPr>
          <w:b/>
          <w:bCs/>
        </w:rPr>
      </w:pPr>
    </w:p>
    <w:p w14:paraId="064DD2B9" w14:textId="1ABDC817" w:rsidR="0087472B" w:rsidRPr="003755C3" w:rsidRDefault="008657DD">
      <w:pPr>
        <w:spacing w:after="240"/>
        <w:rPr>
          <w:b/>
          <w:bCs/>
        </w:rPr>
      </w:pPr>
      <w:r w:rsidRPr="003755C3">
        <w:rPr>
          <w:b/>
          <w:bCs/>
        </w:rPr>
        <w:t>What we have recorded in scripture is not everything Jesus did – it is a testimony of who He is and what He accomplished</w:t>
      </w:r>
      <w:r w:rsidR="00C74387" w:rsidRPr="003755C3">
        <w:rPr>
          <w:b/>
          <w:bCs/>
        </w:rPr>
        <w:t>!</w:t>
      </w:r>
    </w:p>
    <w:p w14:paraId="0E9A8265" w14:textId="3721AC39" w:rsidR="0087472B" w:rsidRPr="007C6E79" w:rsidRDefault="006A2E75">
      <w:pPr>
        <w:pStyle w:val="Heading1"/>
        <w:spacing w:before="480" w:after="100" w:line="312" w:lineRule="auto"/>
        <w:rPr>
          <w:sz w:val="32"/>
          <w:szCs w:val="32"/>
        </w:rPr>
      </w:pPr>
      <w:r>
        <w:rPr>
          <w:sz w:val="32"/>
          <w:szCs w:val="32"/>
        </w:rPr>
        <w:t>Our Value to God.</w:t>
      </w:r>
    </w:p>
    <w:p w14:paraId="58891B8E" w14:textId="77777777" w:rsidR="0087472B" w:rsidRPr="003755C3" w:rsidRDefault="0087472B">
      <w:pPr>
        <w:pBdr>
          <w:top w:val="single" w:sz="6" w:space="0" w:color="2B5797"/>
        </w:pBdr>
        <w:spacing w:after="200"/>
      </w:pPr>
    </w:p>
    <w:p w14:paraId="1EF2FFA3" w14:textId="7F54B918" w:rsidR="0087472B" w:rsidRPr="003755C3" w:rsidRDefault="008337DB">
      <w:pPr>
        <w:spacing w:after="60" w:line="360" w:lineRule="auto"/>
      </w:pPr>
      <w:r w:rsidRPr="003755C3">
        <w:rPr>
          <w:rFonts w:eastAsia="Calibri"/>
          <w:b/>
          <w:bCs/>
          <w:color w:val="2B5797"/>
          <w:sz w:val="20"/>
          <w:szCs w:val="20"/>
        </w:rPr>
        <w:t>Psalm 8:3–9</w:t>
      </w:r>
      <w:r w:rsidR="00562C23">
        <w:rPr>
          <w:rFonts w:eastAsia="Calibri"/>
          <w:b/>
          <w:bCs/>
          <w:color w:val="2B5797"/>
          <w:sz w:val="20"/>
          <w:szCs w:val="20"/>
        </w:rPr>
        <w:t xml:space="preserve"> ( </w:t>
      </w:r>
      <w:r w:rsidR="00640BF6">
        <w:rPr>
          <w:rFonts w:eastAsia="Calibri"/>
          <w:b/>
          <w:bCs/>
          <w:color w:val="2B5797"/>
          <w:sz w:val="20"/>
          <w:szCs w:val="20"/>
        </w:rPr>
        <w:t>AMP)</w:t>
      </w:r>
    </w:p>
    <w:p w14:paraId="6B45DD04" w14:textId="77777777" w:rsidR="0087472B" w:rsidRPr="003755C3" w:rsidRDefault="0087472B">
      <w:pPr>
        <w:spacing w:before="24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9330"/>
      </w:tblGrid>
      <w:tr w:rsidR="0087472B" w:rsidRPr="003755C3" w14:paraId="201BAEE5" w14:textId="77777777">
        <w:tc>
          <w:tcPr>
            <w:tcW w:w="0" w:type="auto"/>
            <w:tcBorders>
              <w:top w:val="nil"/>
              <w:left w:val="single" w:sz="24" w:space="0" w:color="2B5797"/>
              <w:bottom w:val="nil"/>
              <w:right w:val="nil"/>
            </w:tcBorders>
            <w:shd w:val="clear" w:color="auto" w:fill="F4F7FC"/>
            <w:tcMar>
              <w:top w:w="160" w:type="dxa"/>
              <w:left w:w="280" w:type="dxa"/>
              <w:bottom w:w="160" w:type="dxa"/>
              <w:right w:w="280" w:type="dxa"/>
            </w:tcMar>
          </w:tcPr>
          <w:p w14:paraId="723CC342" w14:textId="26B077CF" w:rsidR="0087472B" w:rsidRPr="003755C3" w:rsidRDefault="008337DB">
            <w:pPr>
              <w:spacing w:after="120" w:line="408" w:lineRule="auto"/>
            </w:pPr>
            <w:r w:rsidRPr="003755C3">
              <w:rPr>
                <w:i/>
                <w:iCs/>
              </w:rPr>
              <w:t xml:space="preserve">"When I </w:t>
            </w:r>
            <w:r w:rsidR="00887BEF">
              <w:rPr>
                <w:i/>
                <w:iCs/>
              </w:rPr>
              <w:t xml:space="preserve">see and </w:t>
            </w:r>
            <w:r w:rsidRPr="003755C3">
              <w:rPr>
                <w:i/>
                <w:iCs/>
              </w:rPr>
              <w:t xml:space="preserve">consider </w:t>
            </w:r>
            <w:r w:rsidR="00887BEF">
              <w:rPr>
                <w:i/>
                <w:iCs/>
              </w:rPr>
              <w:t>Your</w:t>
            </w:r>
            <w:r w:rsidRPr="003755C3">
              <w:rPr>
                <w:i/>
                <w:iCs/>
              </w:rPr>
              <w:t xml:space="preserve"> heavens, the work of </w:t>
            </w:r>
            <w:r w:rsidR="00887BEF">
              <w:rPr>
                <w:i/>
                <w:iCs/>
              </w:rPr>
              <w:t>Your</w:t>
            </w:r>
            <w:r w:rsidRPr="003755C3">
              <w:rPr>
                <w:i/>
                <w:iCs/>
              </w:rPr>
              <w:t xml:space="preserve"> fingers, the moon and the stars, which </w:t>
            </w:r>
            <w:r w:rsidR="00E06DD2">
              <w:rPr>
                <w:i/>
                <w:iCs/>
              </w:rPr>
              <w:t>You have established,</w:t>
            </w:r>
            <w:r w:rsidRPr="003755C3">
              <w:rPr>
                <w:i/>
                <w:iCs/>
              </w:rPr>
              <w:t xml:space="preserve"> what is man that </w:t>
            </w:r>
            <w:r w:rsidR="00E06DD2">
              <w:rPr>
                <w:i/>
                <w:iCs/>
              </w:rPr>
              <w:t>You</w:t>
            </w:r>
            <w:r w:rsidRPr="003755C3">
              <w:rPr>
                <w:i/>
                <w:iCs/>
              </w:rPr>
              <w:t xml:space="preserve"> ar</w:t>
            </w:r>
            <w:r w:rsidR="001320BA">
              <w:rPr>
                <w:i/>
                <w:iCs/>
              </w:rPr>
              <w:t>e</w:t>
            </w:r>
            <w:r w:rsidRPr="003755C3">
              <w:rPr>
                <w:i/>
                <w:iCs/>
              </w:rPr>
              <w:t xml:space="preserve"> mindful of him? And the son of </w:t>
            </w:r>
            <w:r w:rsidR="001320BA">
              <w:rPr>
                <w:i/>
                <w:iCs/>
              </w:rPr>
              <w:t xml:space="preserve">[earthborn] </w:t>
            </w:r>
            <w:r w:rsidRPr="003755C3">
              <w:rPr>
                <w:i/>
                <w:iCs/>
              </w:rPr>
              <w:t xml:space="preserve">man, that </w:t>
            </w:r>
            <w:r w:rsidR="00145164">
              <w:rPr>
                <w:i/>
                <w:iCs/>
              </w:rPr>
              <w:t xml:space="preserve">You care for </w:t>
            </w:r>
            <w:r w:rsidRPr="003755C3">
              <w:rPr>
                <w:i/>
                <w:iCs/>
              </w:rPr>
              <w:t xml:space="preserve">him? </w:t>
            </w:r>
            <w:r w:rsidR="00145164">
              <w:rPr>
                <w:i/>
                <w:iCs/>
              </w:rPr>
              <w:t>Yet You have</w:t>
            </w:r>
            <w:r w:rsidRPr="003755C3">
              <w:rPr>
                <w:i/>
                <w:iCs/>
              </w:rPr>
              <w:t xml:space="preserve"> made him a little lower tha</w:t>
            </w:r>
            <w:r w:rsidR="000034EE">
              <w:rPr>
                <w:i/>
                <w:iCs/>
              </w:rPr>
              <w:t>n God,</w:t>
            </w:r>
            <w:r w:rsidRPr="003755C3">
              <w:rPr>
                <w:i/>
                <w:iCs/>
              </w:rPr>
              <w:t xml:space="preserve"> and </w:t>
            </w:r>
            <w:r w:rsidR="000034EE">
              <w:rPr>
                <w:i/>
                <w:iCs/>
              </w:rPr>
              <w:t xml:space="preserve">You have </w:t>
            </w:r>
            <w:r w:rsidRPr="003755C3">
              <w:rPr>
                <w:i/>
                <w:iCs/>
              </w:rPr>
              <w:t xml:space="preserve">crowned him with glory and honor. </w:t>
            </w:r>
            <w:r w:rsidR="000034EE">
              <w:rPr>
                <w:i/>
                <w:iCs/>
              </w:rPr>
              <w:t>You</w:t>
            </w:r>
            <w:r w:rsidRPr="003755C3">
              <w:rPr>
                <w:i/>
                <w:iCs/>
              </w:rPr>
              <w:t xml:space="preserve"> made him to have dominion over the works of </w:t>
            </w:r>
            <w:r w:rsidR="00574DE1">
              <w:rPr>
                <w:i/>
                <w:iCs/>
              </w:rPr>
              <w:t>Your</w:t>
            </w:r>
            <w:r w:rsidRPr="003755C3">
              <w:rPr>
                <w:i/>
                <w:iCs/>
              </w:rPr>
              <w:t xml:space="preserve"> hands; </w:t>
            </w:r>
            <w:r w:rsidR="00574DE1">
              <w:rPr>
                <w:i/>
                <w:iCs/>
              </w:rPr>
              <w:t>You have</w:t>
            </w:r>
            <w:r w:rsidRPr="003755C3">
              <w:rPr>
                <w:i/>
                <w:iCs/>
              </w:rPr>
              <w:t xml:space="preserve"> put all things under his feet: all sheep and oxen, and</w:t>
            </w:r>
            <w:r w:rsidR="008C456B">
              <w:rPr>
                <w:i/>
                <w:iCs/>
              </w:rPr>
              <w:t xml:space="preserve"> also</w:t>
            </w:r>
            <w:r w:rsidRPr="003755C3">
              <w:rPr>
                <w:i/>
                <w:iCs/>
              </w:rPr>
              <w:t xml:space="preserve"> the beasts of the field; the </w:t>
            </w:r>
            <w:r w:rsidR="008C456B">
              <w:rPr>
                <w:i/>
                <w:iCs/>
              </w:rPr>
              <w:t>birds</w:t>
            </w:r>
            <w:r w:rsidRPr="003755C3">
              <w:rPr>
                <w:i/>
                <w:iCs/>
              </w:rPr>
              <w:t xml:space="preserve"> of the air, and the fish of the sea, </w:t>
            </w:r>
            <w:r w:rsidR="00610EDB">
              <w:rPr>
                <w:i/>
                <w:iCs/>
              </w:rPr>
              <w:t xml:space="preserve">Whatever </w:t>
            </w:r>
            <w:r w:rsidRPr="003755C3">
              <w:rPr>
                <w:i/>
                <w:iCs/>
              </w:rPr>
              <w:t xml:space="preserve"> passe</w:t>
            </w:r>
            <w:r w:rsidR="00610EDB">
              <w:rPr>
                <w:i/>
                <w:iCs/>
              </w:rPr>
              <w:t>s</w:t>
            </w:r>
            <w:r w:rsidRPr="003755C3">
              <w:rPr>
                <w:i/>
                <w:iCs/>
              </w:rPr>
              <w:t xml:space="preserve"> through the paths of the seas. O LORD our Lord, how </w:t>
            </w:r>
            <w:r w:rsidR="006951D8">
              <w:rPr>
                <w:i/>
                <w:iCs/>
              </w:rPr>
              <w:t xml:space="preserve">majestic and glorious and excellent </w:t>
            </w:r>
            <w:r w:rsidRPr="003755C3">
              <w:rPr>
                <w:i/>
                <w:iCs/>
              </w:rPr>
              <w:t xml:space="preserve"> is </w:t>
            </w:r>
            <w:r w:rsidR="006951D8">
              <w:rPr>
                <w:i/>
                <w:iCs/>
              </w:rPr>
              <w:t>Your</w:t>
            </w:r>
            <w:r w:rsidRPr="003755C3">
              <w:rPr>
                <w:i/>
                <w:iCs/>
              </w:rPr>
              <w:t xml:space="preserve"> name in all the earth!"</w:t>
            </w:r>
          </w:p>
        </w:tc>
      </w:tr>
    </w:tbl>
    <w:p w14:paraId="3F4F0D1D" w14:textId="77777777" w:rsidR="00A87349" w:rsidRDefault="00A87349">
      <w:pPr>
        <w:pStyle w:val="Heading1"/>
        <w:spacing w:before="480" w:after="100" w:line="312" w:lineRule="auto"/>
        <w:rPr>
          <w:rFonts w:eastAsia="Calibri"/>
          <w:color w:val="2B5797"/>
          <w:sz w:val="32"/>
          <w:szCs w:val="32"/>
        </w:rPr>
      </w:pPr>
    </w:p>
    <w:p w14:paraId="3D21C9C6" w14:textId="77777777" w:rsidR="006A2E75" w:rsidRDefault="006A2E75">
      <w:pPr>
        <w:pStyle w:val="Heading1"/>
        <w:spacing w:before="480" w:after="100" w:line="312" w:lineRule="auto"/>
        <w:rPr>
          <w:rFonts w:eastAsia="Calibri"/>
          <w:color w:val="2B5797"/>
          <w:sz w:val="32"/>
          <w:szCs w:val="32"/>
        </w:rPr>
      </w:pPr>
    </w:p>
    <w:p w14:paraId="6140DC22" w14:textId="7B3F0EA5" w:rsidR="0087472B" w:rsidRPr="006A2E75" w:rsidRDefault="008337DB">
      <w:pPr>
        <w:pStyle w:val="Heading1"/>
        <w:spacing w:before="480" w:after="100" w:line="312" w:lineRule="auto"/>
        <w:rPr>
          <w:color w:val="000000" w:themeColor="text1"/>
          <w:sz w:val="32"/>
          <w:szCs w:val="32"/>
        </w:rPr>
      </w:pPr>
      <w:r w:rsidRPr="006A2E75">
        <w:rPr>
          <w:rFonts w:eastAsia="Calibri"/>
          <w:color w:val="000000" w:themeColor="text1"/>
          <w:sz w:val="32"/>
          <w:szCs w:val="32"/>
        </w:rPr>
        <w:lastRenderedPageBreak/>
        <w:t>Conclusion</w:t>
      </w:r>
    </w:p>
    <w:p w14:paraId="1049F905" w14:textId="77777777" w:rsidR="0087472B" w:rsidRPr="003755C3" w:rsidRDefault="0087472B">
      <w:pPr>
        <w:pBdr>
          <w:top w:val="single" w:sz="6" w:space="0" w:color="2B5797"/>
        </w:pBdr>
        <w:spacing w:after="200"/>
      </w:pPr>
    </w:p>
    <w:p w14:paraId="00E2E12E" w14:textId="77777777" w:rsidR="0087472B" w:rsidRPr="005C3786" w:rsidRDefault="008337DB">
      <w:pPr>
        <w:spacing w:before="60" w:after="240" w:line="360" w:lineRule="auto"/>
      </w:pPr>
      <w:r w:rsidRPr="005C3786">
        <w:rPr>
          <w:rFonts w:eastAsia="Calibri"/>
          <w:color w:val="000000"/>
        </w:rPr>
        <w:t>The God of the Bible is the one true God as evidenced through the life, death, and resurrection of Jesus. No other person who claimed to be God also rose from the dead and ascended to Heaven! We have evidence from sources that stem from the Romans, Jews, and Christians on these facts. We can have full assurance that the Bible is true, and it is a sure foundation that we can build our lives on!</w:t>
      </w:r>
    </w:p>
    <w:p w14:paraId="1AE54335" w14:textId="77777777" w:rsidR="0087472B" w:rsidRPr="005C3786" w:rsidRDefault="008337DB">
      <w:pPr>
        <w:spacing w:before="60" w:after="240" w:line="360" w:lineRule="auto"/>
      </w:pPr>
      <w:r w:rsidRPr="005C3786">
        <w:rPr>
          <w:rFonts w:eastAsia="Calibri"/>
          <w:color w:val="000000"/>
        </w:rPr>
        <w:t>We can know through multiple examples throughout Scripture that God is three persons made up of the Father, Jesus "The Son," and the Holy Spirit. Their unity is evidenced throughout the Word. As Jesus said, "If you've seen Me, you've seen the Father," and "He will not speak on His own authority, but whatever He hears He will speak; and He will tell you things to come. He will glorify Me, for He will take of what is Mine and declare it to you."</w:t>
      </w:r>
    </w:p>
    <w:p w14:paraId="418D60F1" w14:textId="77777777" w:rsidR="009D78DC" w:rsidRPr="005C3786" w:rsidRDefault="008337DB">
      <w:pPr>
        <w:spacing w:before="60" w:after="240" w:line="360" w:lineRule="auto"/>
        <w:rPr>
          <w:rFonts w:eastAsia="Calibri"/>
          <w:color w:val="000000"/>
        </w:rPr>
      </w:pPr>
      <w:r w:rsidRPr="005C3786">
        <w:rPr>
          <w:rFonts w:eastAsia="Calibri"/>
          <w:color w:val="000000"/>
        </w:rPr>
        <w:t>God's power is endless</w:t>
      </w:r>
      <w:r w:rsidR="00DC0CF6" w:rsidRPr="005C3786">
        <w:rPr>
          <w:rFonts w:eastAsia="Calibri"/>
          <w:color w:val="000000"/>
        </w:rPr>
        <w:t xml:space="preserve"> (beyond our comprehension)</w:t>
      </w:r>
      <w:r w:rsidRPr="005C3786">
        <w:rPr>
          <w:rFonts w:eastAsia="Calibri"/>
          <w:color w:val="000000"/>
        </w:rPr>
        <w:t xml:space="preserve">; it can cause the face of a man to glow, strip men of their strength, set men on their feet, and bring about the wonder of men when they see even a small glimpse of it. This is why the psalmist said, "what is man, that Thou art mindful of him?". </w:t>
      </w:r>
    </w:p>
    <w:p w14:paraId="3878889D" w14:textId="3F2CE40C" w:rsidR="009D78DC" w:rsidRPr="005C3786" w:rsidRDefault="00A47966">
      <w:pPr>
        <w:spacing w:before="60" w:after="240" w:line="360" w:lineRule="auto"/>
        <w:rPr>
          <w:rFonts w:eastAsia="Calibri"/>
          <w:b/>
          <w:bCs/>
          <w:color w:val="000000"/>
        </w:rPr>
      </w:pPr>
      <w:r w:rsidRPr="005C3786">
        <w:rPr>
          <w:rFonts w:eastAsia="Calibri"/>
          <w:b/>
          <w:bCs/>
          <w:color w:val="000000"/>
        </w:rPr>
        <w:t>We See Evidence of The One True God</w:t>
      </w:r>
      <w:r w:rsidR="00862071" w:rsidRPr="005C3786">
        <w:rPr>
          <w:rFonts w:eastAsia="Calibri"/>
          <w:b/>
          <w:bCs/>
          <w:color w:val="000000"/>
        </w:rPr>
        <w:t xml:space="preserve"> –</w:t>
      </w:r>
    </w:p>
    <w:p w14:paraId="10716162" w14:textId="30E82717" w:rsidR="001D33ED" w:rsidRPr="005C3786" w:rsidRDefault="00862071" w:rsidP="00C66CE7">
      <w:pPr>
        <w:pStyle w:val="NoSpacing"/>
        <w:numPr>
          <w:ilvl w:val="0"/>
          <w:numId w:val="5"/>
        </w:numPr>
      </w:pPr>
      <w:r w:rsidRPr="005C3786">
        <w:t>Creation</w:t>
      </w:r>
    </w:p>
    <w:p w14:paraId="284C5B94" w14:textId="73D39F94" w:rsidR="00862071" w:rsidRPr="005C3786" w:rsidRDefault="00862071" w:rsidP="00C66CE7">
      <w:pPr>
        <w:pStyle w:val="NoSpacing"/>
        <w:numPr>
          <w:ilvl w:val="0"/>
          <w:numId w:val="5"/>
        </w:numPr>
      </w:pPr>
      <w:r w:rsidRPr="005C3786">
        <w:t>Jesus Christ</w:t>
      </w:r>
      <w:r w:rsidR="001D33ED" w:rsidRPr="005C3786">
        <w:t xml:space="preserve"> (reveals the invisible God)</w:t>
      </w:r>
    </w:p>
    <w:p w14:paraId="00D596C3" w14:textId="05AC55C6" w:rsidR="001D33ED" w:rsidRPr="005C3786" w:rsidRDefault="001D33ED" w:rsidP="00C66CE7">
      <w:pPr>
        <w:pStyle w:val="NoSpacing"/>
        <w:numPr>
          <w:ilvl w:val="0"/>
          <w:numId w:val="5"/>
        </w:numPr>
      </w:pPr>
      <w:r w:rsidRPr="005C3786">
        <w:t>The resurrection</w:t>
      </w:r>
      <w:r w:rsidR="00D737BC" w:rsidRPr="005C3786">
        <w:t xml:space="preserve"> (Died, rose again, and conquered death)</w:t>
      </w:r>
    </w:p>
    <w:p w14:paraId="74B58CCB" w14:textId="16CA84D6" w:rsidR="001D33ED" w:rsidRPr="005C3786" w:rsidRDefault="001D33ED" w:rsidP="00C66CE7">
      <w:pPr>
        <w:pStyle w:val="NoSpacing"/>
        <w:numPr>
          <w:ilvl w:val="0"/>
          <w:numId w:val="5"/>
        </w:numPr>
      </w:pPr>
      <w:r w:rsidRPr="005C3786">
        <w:t xml:space="preserve">Jesus’s own Claim </w:t>
      </w:r>
      <w:r w:rsidR="00D737BC" w:rsidRPr="005C3786">
        <w:t>(</w:t>
      </w:r>
      <w:r w:rsidRPr="005C3786">
        <w:t>He is</w:t>
      </w:r>
      <w:r w:rsidR="00D737BC" w:rsidRPr="005C3786">
        <w:t xml:space="preserve"> </w:t>
      </w:r>
      <w:r w:rsidRPr="005C3786">
        <w:t>The way, the truth, the Life)</w:t>
      </w:r>
    </w:p>
    <w:p w14:paraId="3E6A86D5" w14:textId="6CBDA472" w:rsidR="00D737BC" w:rsidRPr="005C3786" w:rsidRDefault="00791D00" w:rsidP="00C66CE7">
      <w:pPr>
        <w:pStyle w:val="NoSpacing"/>
        <w:numPr>
          <w:ilvl w:val="0"/>
          <w:numId w:val="5"/>
        </w:numPr>
      </w:pPr>
      <w:r w:rsidRPr="005C3786">
        <w:t>The Trinity</w:t>
      </w:r>
    </w:p>
    <w:p w14:paraId="64C0A644" w14:textId="1F40F705" w:rsidR="00791D00" w:rsidRPr="005C3786" w:rsidRDefault="00791D00" w:rsidP="00C66CE7">
      <w:pPr>
        <w:pStyle w:val="NoSpacing"/>
        <w:numPr>
          <w:ilvl w:val="0"/>
          <w:numId w:val="5"/>
        </w:numPr>
      </w:pPr>
      <w:r w:rsidRPr="005C3786">
        <w:t>His characteristics (all powerful, all knowing, eternal, loving, omni present, and true)</w:t>
      </w:r>
    </w:p>
    <w:p w14:paraId="3B9ADAF8" w14:textId="12AAFC8E" w:rsidR="00791D00" w:rsidRPr="005C3786" w:rsidRDefault="00791D00" w:rsidP="00C66CE7">
      <w:pPr>
        <w:pStyle w:val="NoSpacing"/>
        <w:numPr>
          <w:ilvl w:val="0"/>
          <w:numId w:val="5"/>
        </w:numPr>
      </w:pPr>
      <w:r w:rsidRPr="005C3786">
        <w:t>His Glory</w:t>
      </w:r>
      <w:r w:rsidR="009A2C3B" w:rsidRPr="005C3786">
        <w:t xml:space="preserve"> (revealed in encounters we talked about – Moses, Ezekiel)</w:t>
      </w:r>
    </w:p>
    <w:p w14:paraId="3D20B162" w14:textId="518C524D" w:rsidR="009A2C3B" w:rsidRPr="005C3786" w:rsidRDefault="009A2C3B" w:rsidP="00C66CE7">
      <w:pPr>
        <w:pStyle w:val="NoSpacing"/>
        <w:numPr>
          <w:ilvl w:val="0"/>
          <w:numId w:val="5"/>
        </w:numPr>
      </w:pPr>
      <w:r w:rsidRPr="005C3786">
        <w:t>His Power – demonstrated through the authority of Jesus.</w:t>
      </w:r>
    </w:p>
    <w:p w14:paraId="4527E952" w14:textId="34DAC16F" w:rsidR="00670C5E" w:rsidRPr="005C3786" w:rsidRDefault="00670C5E" w:rsidP="00C66CE7">
      <w:pPr>
        <w:pStyle w:val="NoSpacing"/>
        <w:numPr>
          <w:ilvl w:val="0"/>
          <w:numId w:val="5"/>
        </w:numPr>
      </w:pPr>
      <w:r w:rsidRPr="005C3786">
        <w:t>His relationship with mankind.  (despite His greatness, He is mindful of us)</w:t>
      </w:r>
    </w:p>
    <w:p w14:paraId="05245A49" w14:textId="77777777" w:rsidR="00791D00" w:rsidRPr="005C3786" w:rsidRDefault="00791D00" w:rsidP="001D33ED">
      <w:pPr>
        <w:pStyle w:val="NoSpacing"/>
      </w:pPr>
    </w:p>
    <w:p w14:paraId="3BEFFB20" w14:textId="77777777" w:rsidR="00CD00D4" w:rsidRPr="005C3786" w:rsidRDefault="008337DB">
      <w:pPr>
        <w:spacing w:before="60" w:after="240" w:line="360" w:lineRule="auto"/>
        <w:rPr>
          <w:rFonts w:eastAsia="Calibri"/>
          <w:color w:val="000000"/>
        </w:rPr>
      </w:pPr>
      <w:r w:rsidRPr="005C3786">
        <w:rPr>
          <w:rFonts w:eastAsia="Calibri"/>
          <w:color w:val="000000"/>
        </w:rPr>
        <w:t xml:space="preserve">God could simply wipe us from existence but </w:t>
      </w:r>
    </w:p>
    <w:p w14:paraId="68500326" w14:textId="0F33D13E" w:rsidR="0087472B" w:rsidRPr="005C3786" w:rsidRDefault="00CD00D4">
      <w:pPr>
        <w:spacing w:before="60" w:after="240" w:line="360" w:lineRule="auto"/>
        <w:rPr>
          <w:rFonts w:eastAsia="Calibri"/>
          <w:color w:val="000000"/>
        </w:rPr>
      </w:pPr>
      <w:r w:rsidRPr="005C3786">
        <w:rPr>
          <w:rFonts w:eastAsia="Calibri"/>
          <w:b/>
          <w:bCs/>
          <w:color w:val="000000"/>
        </w:rPr>
        <w:t>H</w:t>
      </w:r>
      <w:r w:rsidR="008337DB" w:rsidRPr="005C3786">
        <w:rPr>
          <w:rFonts w:eastAsia="Calibri"/>
          <w:b/>
          <w:bCs/>
          <w:color w:val="000000"/>
        </w:rPr>
        <w:t>e chose us, adopted us, and elevated us to the status of sons and daughters. This all powerful God loves us!</w:t>
      </w:r>
    </w:p>
    <w:sectPr w:rsidR="0087472B" w:rsidRPr="005C3786">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80D06"/>
    <w:multiLevelType w:val="hybridMultilevel"/>
    <w:tmpl w:val="3528D246"/>
    <w:lvl w:ilvl="0" w:tplc="AF5E1F2C">
      <w:start w:val="1"/>
      <w:numFmt w:val="upperRoman"/>
      <w:lvlText w:val="%1."/>
      <w:lvlJc w:val="left"/>
      <w:pPr>
        <w:ind w:left="1440" w:hanging="1080"/>
      </w:pPr>
      <w:rPr>
        <w:rFonts w:ascii="Calibri" w:eastAsia="Calibri" w:hAnsi="Calibri" w:cs="Calibri" w:hint="default"/>
        <w:color w:val="2B5797"/>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BB12C0"/>
    <w:multiLevelType w:val="hybridMultilevel"/>
    <w:tmpl w:val="DE82A506"/>
    <w:lvl w:ilvl="0" w:tplc="DF30AF48">
      <w:start w:val="1"/>
      <w:numFmt w:val="upperRoman"/>
      <w:lvlText w:val="%1."/>
      <w:lvlJc w:val="left"/>
      <w:pPr>
        <w:ind w:left="1440" w:hanging="1080"/>
      </w:pPr>
      <w:rPr>
        <w:rFonts w:ascii="Calibri" w:eastAsia="Calibri" w:hAnsi="Calibri" w:cs="Calibri" w:hint="default"/>
        <w:color w:val="2B5797"/>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A30803"/>
    <w:multiLevelType w:val="hybridMultilevel"/>
    <w:tmpl w:val="1E4A8566"/>
    <w:lvl w:ilvl="0" w:tplc="184EB960">
      <w:start w:val="9"/>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4956B7"/>
    <w:multiLevelType w:val="hybridMultilevel"/>
    <w:tmpl w:val="CB946C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1739D1"/>
    <w:multiLevelType w:val="hybridMultilevel"/>
    <w:tmpl w:val="ACA25456"/>
    <w:lvl w:ilvl="0" w:tplc="EF7E3B3E">
      <w:start w:val="1"/>
      <w:numFmt w:val="decimal"/>
      <w:lvlText w:val="%1."/>
      <w:lvlJc w:val="left"/>
      <w:pPr>
        <w:ind w:left="720" w:hanging="360"/>
      </w:pPr>
    </w:lvl>
    <w:lvl w:ilvl="1" w:tplc="3000E764">
      <w:numFmt w:val="decimal"/>
      <w:lvlText w:val=""/>
      <w:lvlJc w:val="left"/>
    </w:lvl>
    <w:lvl w:ilvl="2" w:tplc="8C1A4C58">
      <w:numFmt w:val="decimal"/>
      <w:lvlText w:val=""/>
      <w:lvlJc w:val="left"/>
    </w:lvl>
    <w:lvl w:ilvl="3" w:tplc="28E2C55C">
      <w:numFmt w:val="decimal"/>
      <w:lvlText w:val=""/>
      <w:lvlJc w:val="left"/>
    </w:lvl>
    <w:lvl w:ilvl="4" w:tplc="F5927B96">
      <w:numFmt w:val="decimal"/>
      <w:lvlText w:val=""/>
      <w:lvlJc w:val="left"/>
    </w:lvl>
    <w:lvl w:ilvl="5" w:tplc="D0EC79B4">
      <w:numFmt w:val="decimal"/>
      <w:lvlText w:val=""/>
      <w:lvlJc w:val="left"/>
    </w:lvl>
    <w:lvl w:ilvl="6" w:tplc="7C30A19C">
      <w:numFmt w:val="decimal"/>
      <w:lvlText w:val=""/>
      <w:lvlJc w:val="left"/>
    </w:lvl>
    <w:lvl w:ilvl="7" w:tplc="4F88A680">
      <w:numFmt w:val="decimal"/>
      <w:lvlText w:val=""/>
      <w:lvlJc w:val="left"/>
    </w:lvl>
    <w:lvl w:ilvl="8" w:tplc="E4DC8938">
      <w:numFmt w:val="decimal"/>
      <w:lvlText w:val=""/>
      <w:lvlJc w:val="left"/>
    </w:lvl>
  </w:abstractNum>
  <w:abstractNum w:abstractNumId="5" w15:restartNumberingAfterBreak="0">
    <w:nsid w:val="4A206DEB"/>
    <w:multiLevelType w:val="hybridMultilevel"/>
    <w:tmpl w:val="687CDF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106158"/>
    <w:multiLevelType w:val="hybridMultilevel"/>
    <w:tmpl w:val="E9FCF594"/>
    <w:lvl w:ilvl="0" w:tplc="D7B24AE4">
      <w:start w:val="1"/>
      <w:numFmt w:val="bullet"/>
      <w:lvlText w:val="●"/>
      <w:lvlJc w:val="left"/>
      <w:pPr>
        <w:ind w:left="720" w:hanging="360"/>
      </w:pPr>
    </w:lvl>
    <w:lvl w:ilvl="1" w:tplc="9EE8AE80">
      <w:start w:val="1"/>
      <w:numFmt w:val="bullet"/>
      <w:lvlText w:val="○"/>
      <w:lvlJc w:val="left"/>
      <w:pPr>
        <w:ind w:left="1440" w:hanging="360"/>
      </w:pPr>
    </w:lvl>
    <w:lvl w:ilvl="2" w:tplc="D144DC6C">
      <w:start w:val="1"/>
      <w:numFmt w:val="bullet"/>
      <w:lvlText w:val="■"/>
      <w:lvlJc w:val="left"/>
      <w:pPr>
        <w:ind w:left="2160" w:hanging="360"/>
      </w:pPr>
    </w:lvl>
    <w:lvl w:ilvl="3" w:tplc="C46E2C88">
      <w:start w:val="1"/>
      <w:numFmt w:val="bullet"/>
      <w:lvlText w:val="●"/>
      <w:lvlJc w:val="left"/>
      <w:pPr>
        <w:ind w:left="2880" w:hanging="360"/>
      </w:pPr>
    </w:lvl>
    <w:lvl w:ilvl="4" w:tplc="ECDE8D0A">
      <w:start w:val="1"/>
      <w:numFmt w:val="bullet"/>
      <w:lvlText w:val="○"/>
      <w:lvlJc w:val="left"/>
      <w:pPr>
        <w:ind w:left="3600" w:hanging="360"/>
      </w:pPr>
    </w:lvl>
    <w:lvl w:ilvl="5" w:tplc="573E39D8">
      <w:start w:val="1"/>
      <w:numFmt w:val="bullet"/>
      <w:lvlText w:val="■"/>
      <w:lvlJc w:val="left"/>
      <w:pPr>
        <w:ind w:left="4320" w:hanging="360"/>
      </w:pPr>
    </w:lvl>
    <w:lvl w:ilvl="6" w:tplc="7346E5E8">
      <w:start w:val="1"/>
      <w:numFmt w:val="bullet"/>
      <w:lvlText w:val="●"/>
      <w:lvlJc w:val="left"/>
      <w:pPr>
        <w:ind w:left="5040" w:hanging="360"/>
      </w:pPr>
    </w:lvl>
    <w:lvl w:ilvl="7" w:tplc="B81A3FB2">
      <w:start w:val="1"/>
      <w:numFmt w:val="bullet"/>
      <w:lvlText w:val="●"/>
      <w:lvlJc w:val="left"/>
      <w:pPr>
        <w:ind w:left="5760" w:hanging="360"/>
      </w:pPr>
    </w:lvl>
    <w:lvl w:ilvl="8" w:tplc="1434840C">
      <w:start w:val="1"/>
      <w:numFmt w:val="bullet"/>
      <w:lvlText w:val="●"/>
      <w:lvlJc w:val="left"/>
      <w:pPr>
        <w:ind w:left="6480" w:hanging="360"/>
      </w:pPr>
    </w:lvl>
  </w:abstractNum>
  <w:abstractNum w:abstractNumId="7" w15:restartNumberingAfterBreak="0">
    <w:nsid w:val="6F2F2597"/>
    <w:multiLevelType w:val="hybridMultilevel"/>
    <w:tmpl w:val="780E4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357C6E"/>
    <w:multiLevelType w:val="hybridMultilevel"/>
    <w:tmpl w:val="6CCE826E"/>
    <w:lvl w:ilvl="0" w:tplc="F17222E0">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7AD7549"/>
    <w:multiLevelType w:val="hybridMultilevel"/>
    <w:tmpl w:val="DF7AF7BC"/>
    <w:lvl w:ilvl="0" w:tplc="E8465958">
      <w:start w:val="1"/>
      <w:numFmt w:val="upperRoman"/>
      <w:lvlText w:val="%1."/>
      <w:lvlJc w:val="left"/>
      <w:pPr>
        <w:ind w:left="1440" w:hanging="1080"/>
      </w:pPr>
      <w:rPr>
        <w:rFonts w:ascii="Calibri" w:eastAsia="Calibri" w:hAnsi="Calibri" w:cs="Calibri" w:hint="default"/>
        <w:color w:val="2B5797"/>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1593753">
    <w:abstractNumId w:val="6"/>
    <w:lvlOverride w:ilvl="0">
      <w:startOverride w:val="1"/>
    </w:lvlOverride>
  </w:num>
  <w:num w:numId="2" w16cid:durableId="1069570993">
    <w:abstractNumId w:val="3"/>
  </w:num>
  <w:num w:numId="3" w16cid:durableId="419180020">
    <w:abstractNumId w:val="5"/>
  </w:num>
  <w:num w:numId="4" w16cid:durableId="13116172">
    <w:abstractNumId w:val="7"/>
  </w:num>
  <w:num w:numId="5" w16cid:durableId="1099988423">
    <w:abstractNumId w:val="2"/>
  </w:num>
  <w:num w:numId="6" w16cid:durableId="890920324">
    <w:abstractNumId w:val="0"/>
  </w:num>
  <w:num w:numId="7" w16cid:durableId="1204948104">
    <w:abstractNumId w:val="9"/>
  </w:num>
  <w:num w:numId="8" w16cid:durableId="1881475431">
    <w:abstractNumId w:val="1"/>
  </w:num>
  <w:num w:numId="9" w16cid:durableId="3908119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72B"/>
    <w:rsid w:val="000034EE"/>
    <w:rsid w:val="0002294D"/>
    <w:rsid w:val="0002312C"/>
    <w:rsid w:val="000427E7"/>
    <w:rsid w:val="00065A27"/>
    <w:rsid w:val="0007196F"/>
    <w:rsid w:val="0009209D"/>
    <w:rsid w:val="00092253"/>
    <w:rsid w:val="000A0031"/>
    <w:rsid w:val="000B1143"/>
    <w:rsid w:val="000C0E13"/>
    <w:rsid w:val="000D0F41"/>
    <w:rsid w:val="000D7417"/>
    <w:rsid w:val="001320BA"/>
    <w:rsid w:val="00144081"/>
    <w:rsid w:val="00145164"/>
    <w:rsid w:val="00170360"/>
    <w:rsid w:val="00176DFB"/>
    <w:rsid w:val="001D33ED"/>
    <w:rsid w:val="001F288A"/>
    <w:rsid w:val="001F6F6F"/>
    <w:rsid w:val="00221004"/>
    <w:rsid w:val="002448B1"/>
    <w:rsid w:val="0026217E"/>
    <w:rsid w:val="002822E6"/>
    <w:rsid w:val="002E0884"/>
    <w:rsid w:val="00315116"/>
    <w:rsid w:val="00364D22"/>
    <w:rsid w:val="00374167"/>
    <w:rsid w:val="003755C3"/>
    <w:rsid w:val="00381EAF"/>
    <w:rsid w:val="003B51FA"/>
    <w:rsid w:val="003C5742"/>
    <w:rsid w:val="003F3566"/>
    <w:rsid w:val="004148F5"/>
    <w:rsid w:val="00425A95"/>
    <w:rsid w:val="004A250D"/>
    <w:rsid w:val="004A7179"/>
    <w:rsid w:val="004A784B"/>
    <w:rsid w:val="004D07B7"/>
    <w:rsid w:val="004D7239"/>
    <w:rsid w:val="00503416"/>
    <w:rsid w:val="00544F6D"/>
    <w:rsid w:val="00545DCB"/>
    <w:rsid w:val="00562C23"/>
    <w:rsid w:val="00574DE1"/>
    <w:rsid w:val="0057582C"/>
    <w:rsid w:val="005C3786"/>
    <w:rsid w:val="005E36CE"/>
    <w:rsid w:val="005F51E8"/>
    <w:rsid w:val="00606EAC"/>
    <w:rsid w:val="00610EDB"/>
    <w:rsid w:val="00640BF6"/>
    <w:rsid w:val="006440AF"/>
    <w:rsid w:val="00653D02"/>
    <w:rsid w:val="0067003F"/>
    <w:rsid w:val="00670C5E"/>
    <w:rsid w:val="00683509"/>
    <w:rsid w:val="006951D8"/>
    <w:rsid w:val="006A2E75"/>
    <w:rsid w:val="00702FB3"/>
    <w:rsid w:val="0073380C"/>
    <w:rsid w:val="007435EA"/>
    <w:rsid w:val="00745164"/>
    <w:rsid w:val="007863E6"/>
    <w:rsid w:val="00791D00"/>
    <w:rsid w:val="007967DB"/>
    <w:rsid w:val="007A19F5"/>
    <w:rsid w:val="007C6E79"/>
    <w:rsid w:val="007E2834"/>
    <w:rsid w:val="00803E37"/>
    <w:rsid w:val="00814294"/>
    <w:rsid w:val="00816459"/>
    <w:rsid w:val="008300E3"/>
    <w:rsid w:val="00831F8C"/>
    <w:rsid w:val="008337DB"/>
    <w:rsid w:val="00846D0A"/>
    <w:rsid w:val="00850DF7"/>
    <w:rsid w:val="0086186A"/>
    <w:rsid w:val="00862071"/>
    <w:rsid w:val="008657DD"/>
    <w:rsid w:val="00867D9A"/>
    <w:rsid w:val="0087472B"/>
    <w:rsid w:val="00877A13"/>
    <w:rsid w:val="00887BEF"/>
    <w:rsid w:val="008B18E1"/>
    <w:rsid w:val="008B3079"/>
    <w:rsid w:val="008C2C78"/>
    <w:rsid w:val="008C456B"/>
    <w:rsid w:val="008E2921"/>
    <w:rsid w:val="008F41D9"/>
    <w:rsid w:val="00905FD9"/>
    <w:rsid w:val="009142F6"/>
    <w:rsid w:val="00914F93"/>
    <w:rsid w:val="00971D59"/>
    <w:rsid w:val="009843DD"/>
    <w:rsid w:val="0099773B"/>
    <w:rsid w:val="009A2C3B"/>
    <w:rsid w:val="009D0DCB"/>
    <w:rsid w:val="009D78DC"/>
    <w:rsid w:val="009F475E"/>
    <w:rsid w:val="009F66D2"/>
    <w:rsid w:val="00A0481A"/>
    <w:rsid w:val="00A10D80"/>
    <w:rsid w:val="00A11A80"/>
    <w:rsid w:val="00A2172F"/>
    <w:rsid w:val="00A24775"/>
    <w:rsid w:val="00A350FD"/>
    <w:rsid w:val="00A47966"/>
    <w:rsid w:val="00A56A9C"/>
    <w:rsid w:val="00A824DC"/>
    <w:rsid w:val="00A87349"/>
    <w:rsid w:val="00AD73BA"/>
    <w:rsid w:val="00B02C3B"/>
    <w:rsid w:val="00B061CC"/>
    <w:rsid w:val="00B30160"/>
    <w:rsid w:val="00B3103F"/>
    <w:rsid w:val="00B61786"/>
    <w:rsid w:val="00B66583"/>
    <w:rsid w:val="00B67D81"/>
    <w:rsid w:val="00B9024A"/>
    <w:rsid w:val="00BD5FF6"/>
    <w:rsid w:val="00BF4DB3"/>
    <w:rsid w:val="00C02A7A"/>
    <w:rsid w:val="00C25332"/>
    <w:rsid w:val="00C66CE7"/>
    <w:rsid w:val="00C73315"/>
    <w:rsid w:val="00C74387"/>
    <w:rsid w:val="00CB19C4"/>
    <w:rsid w:val="00CC35C5"/>
    <w:rsid w:val="00CD00D4"/>
    <w:rsid w:val="00CF1EE8"/>
    <w:rsid w:val="00CF4C14"/>
    <w:rsid w:val="00D054AD"/>
    <w:rsid w:val="00D737BC"/>
    <w:rsid w:val="00D824F9"/>
    <w:rsid w:val="00DC0CF6"/>
    <w:rsid w:val="00DC63BD"/>
    <w:rsid w:val="00E06DD2"/>
    <w:rsid w:val="00E278CD"/>
    <w:rsid w:val="00E319DC"/>
    <w:rsid w:val="00E55D0D"/>
    <w:rsid w:val="00E635C7"/>
    <w:rsid w:val="00EA21EC"/>
    <w:rsid w:val="00EA26DD"/>
    <w:rsid w:val="00EC5003"/>
    <w:rsid w:val="00F210F4"/>
    <w:rsid w:val="00F53143"/>
    <w:rsid w:val="00F534AD"/>
    <w:rsid w:val="00F75120"/>
    <w:rsid w:val="00FF0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97216"/>
  <w15:docId w15:val="{73E903AA-51A0-44EF-87F5-6BE098B5F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unhideWhenUsed/>
    <w:qFormat/>
    <w:pPr>
      <w:outlineLvl w:val="1"/>
    </w:pPr>
    <w:rPr>
      <w:b/>
      <w:bCs/>
      <w:color w:val="000000"/>
      <w:sz w:val="36"/>
      <w:szCs w:val="36"/>
    </w:rPr>
  </w:style>
  <w:style w:type="paragraph" w:styleId="Heading3">
    <w:name w:val="heading 3"/>
    <w:uiPriority w:val="9"/>
    <w:semiHidden/>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Spacing">
    <w:name w:val="No Spacing"/>
    <w:uiPriority w:val="1"/>
    <w:qFormat/>
    <w:rsid w:val="001F6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139</TotalTime>
  <Pages>9</Pages>
  <Words>1801</Words>
  <Characters>10272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JtUUbPiFiSis6Ydh1L7fu</vt:lpstr>
    </vt:vector>
  </TitlesOfParts>
  <Company/>
  <LinksUpToDate>false</LinksUpToDate>
  <CharactersWithSpaces>12049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JtUUbPiFiSis6Ydh1L7fu</dc:title>
  <dc:creator>Un-named</dc:creator>
  <dc:description>Generated document</dc:description>
  <cp:lastModifiedBy>Becky Whalen</cp:lastModifiedBy>
  <cp:revision>83</cp:revision>
  <cp:lastPrinted>2026-09-17T15:15:00Z</cp:lastPrinted>
  <dcterms:created xsi:type="dcterms:W3CDTF">2026-09-17T00:08:00Z</dcterms:created>
  <dcterms:modified xsi:type="dcterms:W3CDTF">2026-09-17T15:18:00Z</dcterms:modified>
</cp:coreProperties>
</file>