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5AB8" w14:textId="366FF847" w:rsidR="00BC50C3" w:rsidRPr="00D8732D" w:rsidRDefault="00BC50C3" w:rsidP="003703A9">
      <w:pPr>
        <w:jc w:val="center"/>
        <w:rPr>
          <w:rFonts w:cstheme="minorHAnsi"/>
          <w:b/>
          <w:bCs/>
          <w:color w:val="262626" w:themeColor="text1" w:themeTint="D9"/>
          <w:sz w:val="72"/>
          <w:szCs w:val="72"/>
        </w:rPr>
      </w:pPr>
      <w:r w:rsidRPr="00D8732D">
        <w:rPr>
          <w:rFonts w:cstheme="minorHAnsi"/>
          <w:b/>
          <w:bCs/>
          <w:color w:val="262626" w:themeColor="text1" w:themeTint="D9"/>
          <w:sz w:val="72"/>
          <w:szCs w:val="72"/>
        </w:rPr>
        <w:t>Audition</w:t>
      </w:r>
      <w:r w:rsidR="00E70C24" w:rsidRPr="00D8732D">
        <w:rPr>
          <w:rFonts w:cstheme="minorHAnsi"/>
          <w:b/>
          <w:bCs/>
          <w:color w:val="262626" w:themeColor="text1" w:themeTint="D9"/>
          <w:sz w:val="72"/>
          <w:szCs w:val="72"/>
        </w:rPr>
        <w:t xml:space="preserve"> Process</w:t>
      </w:r>
    </w:p>
    <w:p w14:paraId="0094847A" w14:textId="6BDAFB09" w:rsidR="00E70C24" w:rsidRDefault="00D8732D" w:rsidP="003703A9">
      <w:pPr>
        <w:jc w:val="center"/>
        <w:rPr>
          <w:rFonts w:cstheme="minorHAnsi"/>
          <w:color w:val="262626" w:themeColor="text1" w:themeTint="D9"/>
          <w:sz w:val="20"/>
          <w:szCs w:val="20"/>
        </w:rPr>
      </w:pPr>
      <w:r>
        <w:rPr>
          <w:rFonts w:cstheme="minorHAnsi"/>
          <w:color w:val="262626" w:themeColor="text1" w:themeTint="D9"/>
          <w:sz w:val="20"/>
          <w:szCs w:val="20"/>
        </w:rPr>
        <w:t>HOW TO AUDITION FOR LOGMC WORSHIP</w:t>
      </w:r>
    </w:p>
    <w:p w14:paraId="4ADD6B2D" w14:textId="77777777" w:rsidR="003703A9" w:rsidRPr="003703A9" w:rsidRDefault="003703A9" w:rsidP="003703A9">
      <w:pPr>
        <w:jc w:val="center"/>
        <w:rPr>
          <w:rFonts w:cstheme="minorHAnsi"/>
          <w:color w:val="262626" w:themeColor="text1" w:themeTint="D9"/>
          <w:sz w:val="36"/>
          <w:szCs w:val="36"/>
        </w:rPr>
      </w:pPr>
    </w:p>
    <w:p w14:paraId="1DAC7065" w14:textId="53EA5F2D" w:rsidR="00665359" w:rsidRPr="00665359" w:rsidRDefault="00DE3018" w:rsidP="003703A9">
      <w:pPr>
        <w:outlineLvl w:val="2"/>
        <w:rPr>
          <w:rFonts w:eastAsia="Times New Roman" w:cstheme="minorHAnsi"/>
          <w:b/>
          <w:bCs/>
          <w:color w:val="262626" w:themeColor="text1" w:themeTint="D9"/>
        </w:rPr>
      </w:pPr>
      <w:r>
        <w:rPr>
          <w:rFonts w:eastAsia="Times New Roman" w:cstheme="minorHAnsi"/>
          <w:b/>
          <w:bCs/>
          <w:color w:val="262626" w:themeColor="text1" w:themeTint="D9"/>
        </w:rPr>
        <w:t>THE FIRST STEP</w:t>
      </w:r>
    </w:p>
    <w:p w14:paraId="7E72C4B6" w14:textId="77777777" w:rsidR="003703A9" w:rsidRDefault="003703A9" w:rsidP="003703A9">
      <w:pPr>
        <w:rPr>
          <w:rFonts w:eastAsia="Times New Roman" w:cstheme="minorHAnsi"/>
          <w:color w:val="262626" w:themeColor="text1" w:themeTint="D9"/>
        </w:rPr>
      </w:pPr>
    </w:p>
    <w:p w14:paraId="40ABF56F" w14:textId="4E3FBE42" w:rsidR="00665359" w:rsidRPr="00665359" w:rsidRDefault="00665359" w:rsidP="003703A9">
      <w:pPr>
        <w:rPr>
          <w:rFonts w:eastAsia="Times New Roman" w:cstheme="minorHAnsi"/>
          <w:color w:val="262626" w:themeColor="text1" w:themeTint="D9"/>
        </w:rPr>
      </w:pPr>
      <w:r w:rsidRPr="00665359">
        <w:rPr>
          <w:rFonts w:eastAsia="Times New Roman" w:cstheme="minorHAnsi"/>
          <w:color w:val="262626" w:themeColor="text1" w:themeTint="D9"/>
        </w:rPr>
        <w:t xml:space="preserve">The first step in auditioning for </w:t>
      </w:r>
      <w:r w:rsidRPr="004F0ED0">
        <w:rPr>
          <w:rFonts w:eastAsia="Times New Roman" w:cstheme="minorHAnsi"/>
          <w:color w:val="262626" w:themeColor="text1" w:themeTint="D9"/>
        </w:rPr>
        <w:t>LOGMC</w:t>
      </w:r>
      <w:r w:rsidRPr="00665359">
        <w:rPr>
          <w:rFonts w:eastAsia="Times New Roman" w:cstheme="minorHAnsi"/>
          <w:color w:val="262626" w:themeColor="text1" w:themeTint="D9"/>
        </w:rPr>
        <w:t xml:space="preserve"> Worship as a musician or </w:t>
      </w:r>
      <w:r w:rsidR="003703A9">
        <w:rPr>
          <w:rFonts w:eastAsia="Times New Roman" w:cstheme="minorHAnsi"/>
          <w:color w:val="262626" w:themeColor="text1" w:themeTint="D9"/>
        </w:rPr>
        <w:t>vocal</w:t>
      </w:r>
      <w:r w:rsidRPr="00665359">
        <w:rPr>
          <w:rFonts w:eastAsia="Times New Roman" w:cstheme="minorHAnsi"/>
          <w:color w:val="262626" w:themeColor="text1" w:themeTint="D9"/>
        </w:rPr>
        <w:t xml:space="preserve"> is to submit a video recording of your audition. This can be as simple as </w:t>
      </w:r>
      <w:r w:rsidR="003703A9">
        <w:rPr>
          <w:rFonts w:eastAsia="Times New Roman" w:cstheme="minorHAnsi"/>
          <w:color w:val="262626" w:themeColor="text1" w:themeTint="D9"/>
        </w:rPr>
        <w:t xml:space="preserve">a </w:t>
      </w:r>
      <w:r w:rsidRPr="00665359">
        <w:rPr>
          <w:rFonts w:eastAsia="Times New Roman" w:cstheme="minorHAnsi"/>
          <w:color w:val="262626" w:themeColor="text1" w:themeTint="D9"/>
        </w:rPr>
        <w:t>recor</w:t>
      </w:r>
      <w:r w:rsidR="003703A9">
        <w:rPr>
          <w:rFonts w:eastAsia="Times New Roman" w:cstheme="minorHAnsi"/>
          <w:color w:val="262626" w:themeColor="text1" w:themeTint="D9"/>
        </w:rPr>
        <w:t>ding</w:t>
      </w:r>
      <w:r w:rsidRPr="00665359">
        <w:rPr>
          <w:rFonts w:eastAsia="Times New Roman" w:cstheme="minorHAnsi"/>
          <w:color w:val="262626" w:themeColor="text1" w:themeTint="D9"/>
        </w:rPr>
        <w:t xml:space="preserve"> through your phone, or as complex as using a recording device/computer. Whatever </w:t>
      </w:r>
      <w:r w:rsidR="003703A9">
        <w:rPr>
          <w:rFonts w:eastAsia="Times New Roman" w:cstheme="minorHAnsi"/>
          <w:color w:val="262626" w:themeColor="text1" w:themeTint="D9"/>
        </w:rPr>
        <w:t>you choose</w:t>
      </w:r>
      <w:r w:rsidRPr="00665359">
        <w:rPr>
          <w:rFonts w:eastAsia="Times New Roman" w:cstheme="minorHAnsi"/>
          <w:color w:val="262626" w:themeColor="text1" w:themeTint="D9"/>
        </w:rPr>
        <w:t>, </w:t>
      </w:r>
      <w:r w:rsidRPr="00665359">
        <w:rPr>
          <w:rFonts w:eastAsia="Times New Roman" w:cstheme="minorHAnsi"/>
          <w:b/>
          <w:bCs/>
          <w:color w:val="262626" w:themeColor="text1" w:themeTint="D9"/>
        </w:rPr>
        <w:t>the most important thing</w:t>
      </w:r>
      <w:r w:rsidRPr="00665359">
        <w:rPr>
          <w:rFonts w:eastAsia="Times New Roman" w:cstheme="minorHAnsi"/>
          <w:color w:val="262626" w:themeColor="text1" w:themeTint="D9"/>
        </w:rPr>
        <w:t> is that your playing/singing is easily discernable. Also, make sure the quality of the recording is acceptable (again, it should be easy to hear what you’re playing/singing). You may need to do several “takes” to get a good recording/balance.</w:t>
      </w:r>
    </w:p>
    <w:p w14:paraId="33755BF3" w14:textId="31CF452B" w:rsidR="003703A9" w:rsidRPr="005A5B9E" w:rsidRDefault="003703A9" w:rsidP="003703A9">
      <w:pPr>
        <w:outlineLvl w:val="3"/>
        <w:rPr>
          <w:rFonts w:eastAsia="Times New Roman" w:cstheme="minorHAnsi"/>
          <w:b/>
          <w:bCs/>
          <w:color w:val="262626" w:themeColor="text1" w:themeTint="D9"/>
          <w:sz w:val="28"/>
          <w:szCs w:val="28"/>
        </w:rPr>
      </w:pPr>
    </w:p>
    <w:p w14:paraId="779D61C7" w14:textId="77777777" w:rsidR="003703A9" w:rsidRPr="005A5B9E" w:rsidRDefault="003703A9" w:rsidP="003703A9">
      <w:pPr>
        <w:outlineLvl w:val="3"/>
        <w:rPr>
          <w:rFonts w:eastAsia="Times New Roman" w:cstheme="minorHAnsi"/>
          <w:b/>
          <w:bCs/>
          <w:color w:val="262626" w:themeColor="text1" w:themeTint="D9"/>
          <w:sz w:val="28"/>
          <w:szCs w:val="28"/>
        </w:rPr>
      </w:pPr>
    </w:p>
    <w:p w14:paraId="1FF36749" w14:textId="6BBD035B" w:rsidR="00665359" w:rsidRDefault="00DE3018" w:rsidP="003703A9">
      <w:pPr>
        <w:outlineLvl w:val="3"/>
        <w:rPr>
          <w:rFonts w:eastAsia="Times New Roman" w:cstheme="minorHAnsi"/>
          <w:b/>
          <w:bCs/>
          <w:color w:val="262626" w:themeColor="text1" w:themeTint="D9"/>
        </w:rPr>
      </w:pPr>
      <w:r>
        <w:rPr>
          <w:rFonts w:eastAsia="Times New Roman" w:cstheme="minorHAnsi"/>
          <w:b/>
          <w:bCs/>
          <w:color w:val="262626" w:themeColor="text1" w:themeTint="D9"/>
        </w:rPr>
        <w:t>PRE-REQUISITS</w:t>
      </w:r>
    </w:p>
    <w:p w14:paraId="4D36A1D5" w14:textId="77777777" w:rsidR="003703A9" w:rsidRPr="00665359" w:rsidRDefault="003703A9" w:rsidP="003703A9">
      <w:pPr>
        <w:outlineLvl w:val="3"/>
        <w:rPr>
          <w:rFonts w:eastAsia="Times New Roman" w:cstheme="minorHAnsi"/>
          <w:b/>
          <w:bCs/>
          <w:color w:val="262626" w:themeColor="text1" w:themeTint="D9"/>
        </w:rPr>
      </w:pPr>
    </w:p>
    <w:p w14:paraId="57CE2BB1" w14:textId="3180E16E" w:rsidR="00665359" w:rsidRDefault="00665359" w:rsidP="003703A9">
      <w:pPr>
        <w:rPr>
          <w:rFonts w:eastAsia="Times New Roman" w:cstheme="minorHAnsi"/>
          <w:color w:val="262626" w:themeColor="text1" w:themeTint="D9"/>
        </w:rPr>
      </w:pPr>
      <w:r w:rsidRPr="00665359">
        <w:rPr>
          <w:rFonts w:eastAsia="Times New Roman" w:cstheme="minorHAnsi"/>
          <w:color w:val="262626" w:themeColor="text1" w:themeTint="D9"/>
        </w:rPr>
        <w:t xml:space="preserve">Several pre-requisites are </w:t>
      </w:r>
      <w:r w:rsidR="005A5B9E">
        <w:rPr>
          <w:rFonts w:eastAsia="Times New Roman" w:cstheme="minorHAnsi"/>
          <w:color w:val="262626" w:themeColor="text1" w:themeTint="D9"/>
        </w:rPr>
        <w:t>required</w:t>
      </w:r>
      <w:r w:rsidRPr="00665359">
        <w:rPr>
          <w:rFonts w:eastAsia="Times New Roman" w:cstheme="minorHAnsi"/>
          <w:color w:val="262626" w:themeColor="text1" w:themeTint="D9"/>
        </w:rPr>
        <w:t xml:space="preserve"> for involvement in </w:t>
      </w:r>
      <w:r w:rsidRPr="004F0ED0">
        <w:rPr>
          <w:rFonts w:eastAsia="Times New Roman" w:cstheme="minorHAnsi"/>
          <w:color w:val="262626" w:themeColor="text1" w:themeTint="D9"/>
        </w:rPr>
        <w:t>LOGMC</w:t>
      </w:r>
      <w:r w:rsidRPr="00665359">
        <w:rPr>
          <w:rFonts w:eastAsia="Times New Roman" w:cstheme="minorHAnsi"/>
          <w:color w:val="262626" w:themeColor="text1" w:themeTint="D9"/>
        </w:rPr>
        <w:t xml:space="preserve"> Worship. You may have one or some of these completed, but </w:t>
      </w:r>
      <w:proofErr w:type="gramStart"/>
      <w:r w:rsidRPr="00665359">
        <w:rPr>
          <w:rFonts w:eastAsia="Times New Roman" w:cstheme="minorHAnsi"/>
          <w:color w:val="262626" w:themeColor="text1" w:themeTint="D9"/>
        </w:rPr>
        <w:t>in order to</w:t>
      </w:r>
      <w:proofErr w:type="gramEnd"/>
      <w:r w:rsidRPr="00665359">
        <w:rPr>
          <w:rFonts w:eastAsia="Times New Roman" w:cstheme="minorHAnsi"/>
          <w:color w:val="262626" w:themeColor="text1" w:themeTint="D9"/>
        </w:rPr>
        <w:t xml:space="preserve"> be a part of </w:t>
      </w:r>
      <w:r w:rsidRPr="004F0ED0">
        <w:rPr>
          <w:rFonts w:eastAsia="Times New Roman" w:cstheme="minorHAnsi"/>
          <w:color w:val="262626" w:themeColor="text1" w:themeTint="D9"/>
        </w:rPr>
        <w:t>LOGMC</w:t>
      </w:r>
      <w:r w:rsidRPr="00665359">
        <w:rPr>
          <w:rFonts w:eastAsia="Times New Roman" w:cstheme="minorHAnsi"/>
          <w:color w:val="262626" w:themeColor="text1" w:themeTint="D9"/>
        </w:rPr>
        <w:t xml:space="preserve"> Worship, we require that applicants complete </w:t>
      </w:r>
      <w:r w:rsidRPr="00665359">
        <w:rPr>
          <w:rFonts w:eastAsia="Times New Roman" w:cstheme="minorHAnsi"/>
          <w:b/>
          <w:bCs/>
          <w:color w:val="262626" w:themeColor="text1" w:themeTint="D9"/>
        </w:rPr>
        <w:t>ALL</w:t>
      </w:r>
      <w:r w:rsidRPr="00665359">
        <w:rPr>
          <w:rFonts w:eastAsia="Times New Roman" w:cstheme="minorHAnsi"/>
          <w:color w:val="262626" w:themeColor="text1" w:themeTint="D9"/>
        </w:rPr>
        <w:t xml:space="preserve"> of the following pre-requisites before we can </w:t>
      </w:r>
      <w:r w:rsidR="005A5B9E">
        <w:rPr>
          <w:rFonts w:eastAsia="Times New Roman" w:cstheme="minorHAnsi"/>
          <w:color w:val="262626" w:themeColor="text1" w:themeTint="D9"/>
        </w:rPr>
        <w:t>continue</w:t>
      </w:r>
      <w:r w:rsidRPr="00665359">
        <w:rPr>
          <w:rFonts w:eastAsia="Times New Roman" w:cstheme="minorHAnsi"/>
          <w:color w:val="262626" w:themeColor="text1" w:themeTint="D9"/>
        </w:rPr>
        <w:t xml:space="preserve"> forward with you:</w:t>
      </w:r>
    </w:p>
    <w:p w14:paraId="624FF928" w14:textId="77777777" w:rsidR="003703A9" w:rsidRPr="00665359" w:rsidRDefault="003703A9" w:rsidP="003703A9">
      <w:pPr>
        <w:rPr>
          <w:rFonts w:eastAsia="Times New Roman" w:cstheme="minorHAnsi"/>
          <w:color w:val="262626" w:themeColor="text1" w:themeTint="D9"/>
        </w:rPr>
      </w:pPr>
    </w:p>
    <w:p w14:paraId="0E4A0237" w14:textId="37C9E4BF" w:rsidR="00665359" w:rsidRPr="00665359" w:rsidRDefault="00665359" w:rsidP="003703A9">
      <w:pPr>
        <w:numPr>
          <w:ilvl w:val="0"/>
          <w:numId w:val="1"/>
        </w:numPr>
        <w:rPr>
          <w:rFonts w:eastAsia="Times New Roman" w:cstheme="minorHAnsi"/>
          <w:color w:val="262626" w:themeColor="text1" w:themeTint="D9"/>
        </w:rPr>
      </w:pPr>
      <w:r w:rsidRPr="00665359">
        <w:rPr>
          <w:rFonts w:eastAsia="Times New Roman" w:cstheme="minorHAnsi"/>
          <w:color w:val="262626" w:themeColor="text1" w:themeTint="D9"/>
        </w:rPr>
        <w:t xml:space="preserve">Become a member of </w:t>
      </w:r>
      <w:r w:rsidRPr="004F0ED0">
        <w:rPr>
          <w:rFonts w:eastAsia="Times New Roman" w:cstheme="minorHAnsi"/>
          <w:color w:val="262626" w:themeColor="text1" w:themeTint="D9"/>
        </w:rPr>
        <w:t>LOGMC</w:t>
      </w:r>
      <w:r w:rsidRPr="00665359">
        <w:rPr>
          <w:rFonts w:eastAsia="Times New Roman" w:cstheme="minorHAnsi"/>
          <w:color w:val="262626" w:themeColor="text1" w:themeTint="D9"/>
        </w:rPr>
        <w:t xml:space="preserve"> (happens in </w:t>
      </w:r>
      <w:r w:rsidRPr="004F0ED0">
        <w:rPr>
          <w:rFonts w:eastAsia="Times New Roman" w:cstheme="minorHAnsi"/>
          <w:color w:val="262626" w:themeColor="text1" w:themeTint="D9"/>
        </w:rPr>
        <w:t>Growth Track</w:t>
      </w:r>
      <w:r w:rsidRPr="00665359">
        <w:rPr>
          <w:rFonts w:eastAsia="Times New Roman" w:cstheme="minorHAnsi"/>
          <w:color w:val="262626" w:themeColor="text1" w:themeTint="D9"/>
        </w:rPr>
        <w:t>)</w:t>
      </w:r>
    </w:p>
    <w:p w14:paraId="4843BC3D" w14:textId="311660DA" w:rsidR="00665359" w:rsidRDefault="00665359" w:rsidP="003703A9">
      <w:pPr>
        <w:numPr>
          <w:ilvl w:val="0"/>
          <w:numId w:val="1"/>
        </w:numPr>
        <w:rPr>
          <w:rFonts w:eastAsia="Times New Roman" w:cstheme="minorHAnsi"/>
          <w:color w:val="262626" w:themeColor="text1" w:themeTint="D9"/>
        </w:rPr>
      </w:pPr>
      <w:r w:rsidRPr="00665359">
        <w:rPr>
          <w:rFonts w:eastAsia="Times New Roman" w:cstheme="minorHAnsi"/>
          <w:color w:val="262626" w:themeColor="text1" w:themeTint="D9"/>
        </w:rPr>
        <w:t>Be involved in a </w:t>
      </w:r>
      <w:r w:rsidRPr="004F0ED0">
        <w:rPr>
          <w:rFonts w:eastAsia="Times New Roman" w:cstheme="minorHAnsi"/>
          <w:color w:val="262626" w:themeColor="text1" w:themeTint="D9"/>
        </w:rPr>
        <w:t>LOGMC Life Group</w:t>
      </w:r>
      <w:r w:rsidRPr="00665359">
        <w:rPr>
          <w:rFonts w:eastAsia="Times New Roman" w:cstheme="minorHAnsi"/>
          <w:color w:val="262626" w:themeColor="text1" w:themeTint="D9"/>
        </w:rPr>
        <w:t xml:space="preserve"> (be able to provide a </w:t>
      </w:r>
      <w:r w:rsidR="00D8732D">
        <w:rPr>
          <w:rFonts w:eastAsia="Times New Roman" w:cstheme="minorHAnsi"/>
          <w:color w:val="262626" w:themeColor="text1" w:themeTint="D9"/>
        </w:rPr>
        <w:t>life</w:t>
      </w:r>
      <w:r w:rsidRPr="00665359">
        <w:rPr>
          <w:rFonts w:eastAsia="Times New Roman" w:cstheme="minorHAnsi"/>
          <w:color w:val="262626" w:themeColor="text1" w:themeTint="D9"/>
        </w:rPr>
        <w:t xml:space="preserve">-group leader reference from your current </w:t>
      </w:r>
      <w:r w:rsidR="00D8732D">
        <w:rPr>
          <w:rFonts w:eastAsia="Times New Roman" w:cstheme="minorHAnsi"/>
          <w:color w:val="262626" w:themeColor="text1" w:themeTint="D9"/>
        </w:rPr>
        <w:t>life</w:t>
      </w:r>
      <w:r w:rsidRPr="00665359">
        <w:rPr>
          <w:rFonts w:eastAsia="Times New Roman" w:cstheme="minorHAnsi"/>
          <w:color w:val="262626" w:themeColor="text1" w:themeTint="D9"/>
        </w:rPr>
        <w:t>-group leader)</w:t>
      </w:r>
    </w:p>
    <w:p w14:paraId="428E658F" w14:textId="77777777" w:rsidR="003703A9" w:rsidRPr="00665359" w:rsidRDefault="003703A9" w:rsidP="003703A9">
      <w:pPr>
        <w:rPr>
          <w:rFonts w:eastAsia="Times New Roman" w:cstheme="minorHAnsi"/>
          <w:color w:val="262626" w:themeColor="text1" w:themeTint="D9"/>
        </w:rPr>
      </w:pPr>
    </w:p>
    <w:p w14:paraId="3B73343F" w14:textId="77777777" w:rsidR="00665359" w:rsidRPr="00665359" w:rsidRDefault="00665359" w:rsidP="003703A9">
      <w:pPr>
        <w:rPr>
          <w:rFonts w:eastAsia="Times New Roman" w:cstheme="minorHAnsi"/>
          <w:color w:val="262626" w:themeColor="text1" w:themeTint="D9"/>
        </w:rPr>
      </w:pPr>
      <w:r w:rsidRPr="00665359">
        <w:rPr>
          <w:rFonts w:eastAsia="Times New Roman" w:cstheme="minorHAnsi"/>
          <w:color w:val="262626" w:themeColor="text1" w:themeTint="D9"/>
        </w:rPr>
        <w:t>Your video audition will only be considered </w:t>
      </w:r>
      <w:r w:rsidRPr="00665359">
        <w:rPr>
          <w:rFonts w:eastAsia="Times New Roman" w:cstheme="minorHAnsi"/>
          <w:b/>
          <w:bCs/>
          <w:color w:val="262626" w:themeColor="text1" w:themeTint="D9"/>
        </w:rPr>
        <w:t>AFTER</w:t>
      </w:r>
      <w:r w:rsidRPr="00665359">
        <w:rPr>
          <w:rFonts w:eastAsia="Times New Roman" w:cstheme="minorHAnsi"/>
          <w:color w:val="262626" w:themeColor="text1" w:themeTint="D9"/>
        </w:rPr>
        <w:t> we have record that you’ve completed your pre-requisites.</w:t>
      </w:r>
    </w:p>
    <w:p w14:paraId="734D624E" w14:textId="77777777" w:rsidR="003703A9" w:rsidRDefault="003703A9" w:rsidP="003703A9">
      <w:pPr>
        <w:rPr>
          <w:rFonts w:eastAsia="Times New Roman" w:cstheme="minorHAnsi"/>
          <w:color w:val="262626" w:themeColor="text1" w:themeTint="D9"/>
        </w:rPr>
      </w:pPr>
    </w:p>
    <w:p w14:paraId="4DA82A4E" w14:textId="7E147EB2" w:rsidR="00665359" w:rsidRPr="00665359" w:rsidRDefault="00665359" w:rsidP="003703A9">
      <w:pPr>
        <w:rPr>
          <w:rFonts w:eastAsia="Times New Roman" w:cstheme="minorHAnsi"/>
          <w:color w:val="262626" w:themeColor="text1" w:themeTint="D9"/>
        </w:rPr>
      </w:pPr>
      <w:r w:rsidRPr="00665359">
        <w:rPr>
          <w:rFonts w:eastAsia="Times New Roman" w:cstheme="minorHAnsi"/>
          <w:color w:val="262626" w:themeColor="text1" w:themeTint="D9"/>
        </w:rPr>
        <w:t xml:space="preserve">Please fill out your </w:t>
      </w:r>
      <w:r w:rsidRPr="00665359">
        <w:rPr>
          <w:rFonts w:eastAsia="Times New Roman" w:cstheme="minorHAnsi"/>
          <w:b/>
          <w:bCs/>
          <w:color w:val="262626" w:themeColor="text1" w:themeTint="D9"/>
        </w:rPr>
        <w:t>audition form</w:t>
      </w:r>
      <w:r w:rsidRPr="00665359">
        <w:rPr>
          <w:rFonts w:eastAsia="Times New Roman" w:cstheme="minorHAnsi"/>
          <w:color w:val="262626" w:themeColor="text1" w:themeTint="D9"/>
        </w:rPr>
        <w:t xml:space="preserve"> accurately to detail your completion of these pre-requisites.</w:t>
      </w:r>
    </w:p>
    <w:p w14:paraId="476BCEDF" w14:textId="39DBB4AB" w:rsidR="00665359" w:rsidRPr="005A5B9E" w:rsidRDefault="00665359" w:rsidP="003703A9">
      <w:pPr>
        <w:rPr>
          <w:rFonts w:eastAsia="Times New Roman" w:cstheme="minorHAnsi"/>
          <w:color w:val="262626" w:themeColor="text1" w:themeTint="D9"/>
          <w:sz w:val="28"/>
          <w:szCs w:val="28"/>
        </w:rPr>
      </w:pPr>
    </w:p>
    <w:p w14:paraId="3CAEE408" w14:textId="77777777" w:rsidR="003703A9" w:rsidRPr="00665359" w:rsidRDefault="003703A9" w:rsidP="003703A9">
      <w:pPr>
        <w:rPr>
          <w:rFonts w:eastAsia="Times New Roman" w:cstheme="minorHAnsi"/>
          <w:color w:val="262626" w:themeColor="text1" w:themeTint="D9"/>
          <w:sz w:val="28"/>
          <w:szCs w:val="28"/>
        </w:rPr>
      </w:pPr>
    </w:p>
    <w:p w14:paraId="0DEC275E" w14:textId="43EB583F" w:rsidR="00665359" w:rsidRDefault="00DE3018" w:rsidP="003703A9">
      <w:pPr>
        <w:outlineLvl w:val="2"/>
        <w:rPr>
          <w:rFonts w:eastAsia="Times New Roman" w:cstheme="minorHAnsi"/>
          <w:b/>
          <w:bCs/>
          <w:color w:val="262626" w:themeColor="text1" w:themeTint="D9"/>
        </w:rPr>
      </w:pPr>
      <w:r>
        <w:rPr>
          <w:rFonts w:eastAsia="Times New Roman" w:cstheme="minorHAnsi"/>
          <w:b/>
          <w:bCs/>
          <w:color w:val="262626" w:themeColor="text1" w:themeTint="D9"/>
        </w:rPr>
        <w:t>HOW DO I RECORD?</w:t>
      </w:r>
    </w:p>
    <w:p w14:paraId="36A549FF" w14:textId="77777777" w:rsidR="003703A9" w:rsidRPr="00665359" w:rsidRDefault="003703A9" w:rsidP="003703A9">
      <w:pPr>
        <w:outlineLvl w:val="2"/>
        <w:rPr>
          <w:rFonts w:eastAsia="Times New Roman" w:cstheme="minorHAnsi"/>
          <w:b/>
          <w:bCs/>
          <w:color w:val="262626" w:themeColor="text1" w:themeTint="D9"/>
        </w:rPr>
      </w:pPr>
    </w:p>
    <w:p w14:paraId="258BC5A4" w14:textId="0DC2541E" w:rsidR="00DE3018" w:rsidRDefault="00665359" w:rsidP="003703A9">
      <w:pPr>
        <w:rPr>
          <w:rFonts w:eastAsia="Times New Roman" w:cstheme="minorHAnsi"/>
          <w:color w:val="262626" w:themeColor="text1" w:themeTint="D9"/>
        </w:rPr>
      </w:pPr>
      <w:r w:rsidRPr="00665359">
        <w:rPr>
          <w:rFonts w:eastAsia="Times New Roman" w:cstheme="minorHAnsi"/>
          <w:color w:val="262626" w:themeColor="text1" w:themeTint="D9"/>
        </w:rPr>
        <w:t>You will need to play the recording of the song through headphones or speakers so you can hear what you’re playing</w:t>
      </w:r>
      <w:r w:rsidR="00C50B25">
        <w:rPr>
          <w:rFonts w:eastAsia="Times New Roman" w:cstheme="minorHAnsi"/>
          <w:color w:val="262626" w:themeColor="text1" w:themeTint="D9"/>
        </w:rPr>
        <w:t>/singing</w:t>
      </w:r>
      <w:r w:rsidRPr="00665359">
        <w:rPr>
          <w:rFonts w:eastAsia="Times New Roman" w:cstheme="minorHAnsi"/>
          <w:color w:val="262626" w:themeColor="text1" w:themeTint="D9"/>
        </w:rPr>
        <w:t xml:space="preserve"> with/to.</w:t>
      </w:r>
    </w:p>
    <w:p w14:paraId="0CC8A024" w14:textId="77777777" w:rsidR="00DE3018" w:rsidRDefault="00665359" w:rsidP="003703A9">
      <w:pPr>
        <w:rPr>
          <w:rFonts w:eastAsia="Times New Roman" w:cstheme="minorHAnsi"/>
          <w:color w:val="262626" w:themeColor="text1" w:themeTint="D9"/>
        </w:rPr>
      </w:pPr>
      <w:r w:rsidRPr="00665359">
        <w:rPr>
          <w:rFonts w:eastAsia="Times New Roman" w:cstheme="minorHAnsi"/>
          <w:i/>
          <w:iCs/>
          <w:color w:val="262626" w:themeColor="text1" w:themeTint="D9"/>
        </w:rPr>
        <w:t>For example:</w:t>
      </w:r>
      <w:r w:rsidRPr="00665359">
        <w:rPr>
          <w:rFonts w:eastAsia="Times New Roman" w:cstheme="minorHAnsi"/>
          <w:color w:val="262626" w:themeColor="text1" w:themeTint="D9"/>
        </w:rPr>
        <w:t> If you’re a drummer, you can play the song through headphones and then setup your phone/device to record. If possible, having the reference song playing audibly in the recording with you is ideal, but not a requirement. If you are unable to do this, just your instrument/voice with headphones will work. The main point is that </w:t>
      </w:r>
      <w:r w:rsidRPr="00665359">
        <w:rPr>
          <w:rFonts w:eastAsia="Times New Roman" w:cstheme="minorHAnsi"/>
          <w:i/>
          <w:iCs/>
          <w:color w:val="262626" w:themeColor="text1" w:themeTint="D9"/>
        </w:rPr>
        <w:t>YOU</w:t>
      </w:r>
      <w:r w:rsidRPr="00665359">
        <w:rPr>
          <w:rFonts w:eastAsia="Times New Roman" w:cstheme="minorHAnsi"/>
          <w:color w:val="262626" w:themeColor="text1" w:themeTint="D9"/>
        </w:rPr>
        <w:t> can be heard clearly in the recording.</w:t>
      </w:r>
    </w:p>
    <w:p w14:paraId="4E9DA7C7" w14:textId="5A279E4B" w:rsidR="00665359" w:rsidRPr="00665359" w:rsidRDefault="00665359" w:rsidP="003703A9">
      <w:pPr>
        <w:rPr>
          <w:rFonts w:eastAsia="Times New Roman" w:cstheme="minorHAnsi"/>
          <w:color w:val="262626" w:themeColor="text1" w:themeTint="D9"/>
        </w:rPr>
      </w:pPr>
      <w:r w:rsidRPr="00665359">
        <w:rPr>
          <w:rFonts w:eastAsia="Times New Roman" w:cstheme="minorHAnsi"/>
          <w:color w:val="262626" w:themeColor="text1" w:themeTint="D9"/>
        </w:rPr>
        <w:lastRenderedPageBreak/>
        <w:t xml:space="preserve">The point of this form of initial audition is to give </w:t>
      </w:r>
      <w:r w:rsidRPr="004F0ED0">
        <w:rPr>
          <w:rFonts w:eastAsia="Times New Roman" w:cstheme="minorHAnsi"/>
          <w:color w:val="262626" w:themeColor="text1" w:themeTint="D9"/>
        </w:rPr>
        <w:t>LOGMC</w:t>
      </w:r>
      <w:r w:rsidRPr="00665359">
        <w:rPr>
          <w:rFonts w:eastAsia="Times New Roman" w:cstheme="minorHAnsi"/>
          <w:color w:val="262626" w:themeColor="text1" w:themeTint="D9"/>
        </w:rPr>
        <w:t xml:space="preserve"> Worship staff an </w:t>
      </w:r>
      <w:r w:rsidR="003703A9">
        <w:rPr>
          <w:rFonts w:eastAsia="Times New Roman" w:cstheme="minorHAnsi"/>
          <w:color w:val="262626" w:themeColor="text1" w:themeTint="D9"/>
        </w:rPr>
        <w:t>understanding</w:t>
      </w:r>
      <w:r w:rsidRPr="00665359">
        <w:rPr>
          <w:rFonts w:eastAsia="Times New Roman" w:cstheme="minorHAnsi"/>
          <w:color w:val="262626" w:themeColor="text1" w:themeTint="D9"/>
        </w:rPr>
        <w:t xml:space="preserve"> on your ability as a musician/vocalist. We totally understand that these recordings will be rough— so don’t worry about quality— we get it.</w:t>
      </w:r>
    </w:p>
    <w:p w14:paraId="2C444844" w14:textId="27D78657" w:rsidR="00BC50C3" w:rsidRDefault="00BC50C3" w:rsidP="003703A9">
      <w:pPr>
        <w:rPr>
          <w:rFonts w:cstheme="minorHAnsi"/>
          <w:color w:val="262626" w:themeColor="text1" w:themeTint="D9"/>
          <w:sz w:val="28"/>
          <w:szCs w:val="28"/>
        </w:rPr>
      </w:pPr>
    </w:p>
    <w:p w14:paraId="124978A5" w14:textId="77777777" w:rsidR="005A5B9E" w:rsidRPr="005A5B9E" w:rsidRDefault="005A5B9E" w:rsidP="003703A9">
      <w:pPr>
        <w:rPr>
          <w:rFonts w:cstheme="minorHAnsi"/>
          <w:color w:val="262626" w:themeColor="text1" w:themeTint="D9"/>
          <w:sz w:val="28"/>
          <w:szCs w:val="28"/>
        </w:rPr>
      </w:pPr>
    </w:p>
    <w:p w14:paraId="0B1B1ECB" w14:textId="62019E3A" w:rsidR="005A5B9E" w:rsidRDefault="005A5B9E" w:rsidP="005A5B9E">
      <w:pPr>
        <w:pStyle w:val="Heading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WHAT DO I RECORD?</w:t>
      </w:r>
    </w:p>
    <w:p w14:paraId="2AFBFF93" w14:textId="77777777" w:rsidR="005A5B9E" w:rsidRPr="005A5B9E" w:rsidRDefault="005A5B9E" w:rsidP="005A5B9E">
      <w:pPr>
        <w:pStyle w:val="Heading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A790A8B" w14:textId="50A81F4D" w:rsidR="005A5B9E" w:rsidRPr="005A5B9E" w:rsidRDefault="005A5B9E" w:rsidP="005A5B9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5A5B9E">
        <w:rPr>
          <w:rFonts w:asciiTheme="minorHAnsi" w:hAnsiTheme="minorHAnsi" w:cstheme="minorHAnsi"/>
          <w:color w:val="000000" w:themeColor="text1"/>
        </w:rPr>
        <w:t xml:space="preserve">Below are </w:t>
      </w:r>
      <w:r w:rsidR="00134DBE">
        <w:rPr>
          <w:rFonts w:asciiTheme="minorHAnsi" w:hAnsiTheme="minorHAnsi" w:cstheme="minorHAnsi"/>
          <w:color w:val="000000" w:themeColor="text1"/>
        </w:rPr>
        <w:t>requirements for each</w:t>
      </w:r>
      <w:r w:rsidRPr="005A5B9E">
        <w:rPr>
          <w:rFonts w:asciiTheme="minorHAnsi" w:hAnsiTheme="minorHAnsi" w:cstheme="minorHAnsi"/>
          <w:color w:val="000000" w:themeColor="text1"/>
        </w:rPr>
        <w:t xml:space="preserve"> song each instrument/vocal can use in this submission. </w:t>
      </w:r>
    </w:p>
    <w:p w14:paraId="00964433" w14:textId="35AB3B62" w:rsidR="005A5B9E" w:rsidRDefault="005A5B9E" w:rsidP="005A5B9E">
      <w:pPr>
        <w:rPr>
          <w:rStyle w:val="Emphasis"/>
          <w:rFonts w:cstheme="minorHAnsi"/>
          <w:color w:val="000000" w:themeColor="text1"/>
        </w:rPr>
      </w:pPr>
      <w:r w:rsidRPr="005A5B9E">
        <w:rPr>
          <w:rStyle w:val="Emphasis"/>
          <w:rFonts w:cstheme="minorHAnsi"/>
          <w:color w:val="000000" w:themeColor="text1"/>
        </w:rPr>
        <w:t xml:space="preserve">Please submit only </w:t>
      </w:r>
      <w:r w:rsidRPr="005A5B9E">
        <w:rPr>
          <w:rStyle w:val="Emphasis"/>
          <w:rFonts w:cstheme="minorHAnsi"/>
          <w:color w:val="000000" w:themeColor="text1"/>
          <w:u w:val="single"/>
        </w:rPr>
        <w:t>one</w:t>
      </w:r>
      <w:r w:rsidRPr="005A5B9E">
        <w:rPr>
          <w:rStyle w:val="Emphasis"/>
          <w:rFonts w:cstheme="minorHAnsi"/>
          <w:color w:val="000000" w:themeColor="text1"/>
        </w:rPr>
        <w:t xml:space="preserve"> song per instrument/vocal.</w:t>
      </w:r>
    </w:p>
    <w:p w14:paraId="0511E08B" w14:textId="40A24B1A" w:rsidR="00134DBE" w:rsidRPr="005A5B9E" w:rsidRDefault="00134DBE" w:rsidP="005A5B9E">
      <w:pPr>
        <w:rPr>
          <w:rFonts w:cstheme="minorHAnsi"/>
          <w:color w:val="000000" w:themeColor="text1"/>
        </w:rPr>
      </w:pPr>
      <w:r w:rsidRPr="00134DBE">
        <w:rPr>
          <w:rStyle w:val="Emphasis"/>
          <w:rFonts w:cstheme="minorHAnsi"/>
          <w:color w:val="FF0000"/>
        </w:rPr>
        <w:t>*</w:t>
      </w:r>
      <w:r>
        <w:rPr>
          <w:rStyle w:val="Emphasis"/>
          <w:rFonts w:cstheme="minorHAnsi"/>
          <w:color w:val="000000" w:themeColor="text1"/>
        </w:rPr>
        <w:t>Choose your own song, worship song</w:t>
      </w:r>
    </w:p>
    <w:p w14:paraId="7973D3E7" w14:textId="77777777" w:rsidR="007B3BF2" w:rsidRPr="00134DBE" w:rsidRDefault="007B3BF2" w:rsidP="005A5B9E">
      <w:pPr>
        <w:rPr>
          <w:rFonts w:cstheme="minorHAnsi"/>
          <w:color w:val="262626" w:themeColor="text1" w:themeTint="D9"/>
          <w:sz w:val="40"/>
          <w:szCs w:val="40"/>
        </w:rPr>
      </w:pPr>
    </w:p>
    <w:p w14:paraId="263D0886" w14:textId="7A22DC8F" w:rsidR="00BC50C3" w:rsidRPr="00365D0F" w:rsidRDefault="007B3BF2" w:rsidP="003703A9">
      <w:pPr>
        <w:rPr>
          <w:rFonts w:cstheme="minorHAnsi"/>
          <w:i/>
          <w:iCs/>
          <w:color w:val="262626" w:themeColor="text1" w:themeTint="D9"/>
          <w:sz w:val="22"/>
          <w:szCs w:val="22"/>
        </w:rPr>
      </w:pPr>
      <w:r>
        <w:rPr>
          <w:rFonts w:cstheme="minorHAnsi"/>
          <w:b/>
          <w:bCs/>
          <w:color w:val="262626" w:themeColor="text1" w:themeTint="D9"/>
        </w:rPr>
        <w:t>Vocals</w:t>
      </w:r>
      <w:r w:rsidR="007406B8">
        <w:rPr>
          <w:rFonts w:cstheme="minorHAnsi"/>
          <w:color w:val="262626" w:themeColor="text1" w:themeTint="D9"/>
        </w:rPr>
        <w:t xml:space="preserve"> – </w:t>
      </w:r>
      <w:r w:rsidR="00365D0F" w:rsidRPr="00365D0F">
        <w:rPr>
          <w:rFonts w:cstheme="minorHAnsi"/>
          <w:i/>
          <w:iCs/>
          <w:color w:val="262626" w:themeColor="text1" w:themeTint="D9"/>
          <w:sz w:val="22"/>
          <w:szCs w:val="22"/>
        </w:rPr>
        <w:t>sing m</w:t>
      </w:r>
      <w:r w:rsidR="00BC50C3" w:rsidRPr="00365D0F">
        <w:rPr>
          <w:rFonts w:cstheme="minorHAnsi"/>
          <w:i/>
          <w:iCs/>
          <w:color w:val="262626" w:themeColor="text1" w:themeTint="D9"/>
          <w:sz w:val="22"/>
          <w:szCs w:val="22"/>
        </w:rPr>
        <w:t>elody and harmony (submit both)</w:t>
      </w:r>
    </w:p>
    <w:p w14:paraId="278BB4FE" w14:textId="77777777" w:rsidR="00134DBE" w:rsidRPr="00134DBE" w:rsidRDefault="00134DBE" w:rsidP="003703A9">
      <w:pPr>
        <w:rPr>
          <w:rFonts w:cstheme="minorHAnsi"/>
          <w:color w:val="262626" w:themeColor="text1" w:themeTint="D9"/>
          <w:sz w:val="40"/>
          <w:szCs w:val="40"/>
        </w:rPr>
      </w:pPr>
    </w:p>
    <w:p w14:paraId="19D756A1" w14:textId="051FD0FE" w:rsidR="00BC50C3" w:rsidRPr="00365D0F" w:rsidRDefault="007B3BF2" w:rsidP="003703A9">
      <w:pPr>
        <w:rPr>
          <w:rFonts w:cstheme="minorHAnsi"/>
          <w:i/>
          <w:iCs/>
          <w:color w:val="262626" w:themeColor="text1" w:themeTint="D9"/>
          <w:sz w:val="22"/>
          <w:szCs w:val="22"/>
        </w:rPr>
      </w:pPr>
      <w:r>
        <w:rPr>
          <w:rFonts w:cstheme="minorHAnsi"/>
          <w:b/>
          <w:bCs/>
          <w:color w:val="262626" w:themeColor="text1" w:themeTint="D9"/>
        </w:rPr>
        <w:t>Drums</w:t>
      </w:r>
      <w:r w:rsidR="007406B8">
        <w:rPr>
          <w:rFonts w:cstheme="minorHAnsi"/>
          <w:color w:val="262626" w:themeColor="text1" w:themeTint="D9"/>
        </w:rPr>
        <w:t xml:space="preserve"> – </w:t>
      </w:r>
      <w:r w:rsidR="00BC50C3" w:rsidRPr="00365D0F">
        <w:rPr>
          <w:rFonts w:cstheme="minorHAnsi"/>
          <w:i/>
          <w:iCs/>
          <w:color w:val="262626" w:themeColor="text1" w:themeTint="D9"/>
          <w:sz w:val="22"/>
          <w:szCs w:val="22"/>
        </w:rPr>
        <w:t>tempo</w:t>
      </w:r>
      <w:r w:rsidR="00E70C24" w:rsidRPr="00365D0F">
        <w:rPr>
          <w:rFonts w:cstheme="minorHAnsi"/>
          <w:i/>
          <w:iCs/>
          <w:color w:val="262626" w:themeColor="text1" w:themeTint="D9"/>
          <w:sz w:val="22"/>
          <w:szCs w:val="22"/>
        </w:rPr>
        <w:t>, be creative</w:t>
      </w:r>
    </w:p>
    <w:p w14:paraId="24650B83" w14:textId="77777777" w:rsidR="00365D0F" w:rsidRPr="00134DBE" w:rsidRDefault="00365D0F" w:rsidP="003703A9">
      <w:pPr>
        <w:rPr>
          <w:rFonts w:cstheme="minorHAnsi"/>
          <w:color w:val="262626" w:themeColor="text1" w:themeTint="D9"/>
          <w:sz w:val="40"/>
          <w:szCs w:val="40"/>
        </w:rPr>
      </w:pPr>
    </w:p>
    <w:p w14:paraId="17617BDE" w14:textId="151F9D17" w:rsidR="00BC50C3" w:rsidRPr="00365D0F" w:rsidRDefault="007B3BF2" w:rsidP="003703A9">
      <w:pPr>
        <w:rPr>
          <w:rFonts w:cstheme="minorHAnsi"/>
          <w:i/>
          <w:iCs/>
          <w:color w:val="262626" w:themeColor="text1" w:themeTint="D9"/>
          <w:sz w:val="22"/>
          <w:szCs w:val="22"/>
        </w:rPr>
      </w:pPr>
      <w:r>
        <w:rPr>
          <w:rFonts w:cstheme="minorHAnsi"/>
          <w:b/>
          <w:bCs/>
          <w:color w:val="262626" w:themeColor="text1" w:themeTint="D9"/>
        </w:rPr>
        <w:t>Electric</w:t>
      </w:r>
      <w:r w:rsidR="007406B8">
        <w:rPr>
          <w:rFonts w:cstheme="minorHAnsi"/>
          <w:color w:val="262626" w:themeColor="text1" w:themeTint="D9"/>
        </w:rPr>
        <w:t xml:space="preserve"> – </w:t>
      </w:r>
      <w:r w:rsidR="00BC50C3" w:rsidRPr="00365D0F">
        <w:rPr>
          <w:rFonts w:cstheme="minorHAnsi"/>
          <w:i/>
          <w:iCs/>
          <w:color w:val="262626" w:themeColor="text1" w:themeTint="D9"/>
          <w:sz w:val="22"/>
          <w:szCs w:val="22"/>
        </w:rPr>
        <w:t>rhythm and lead (submit both)</w:t>
      </w:r>
      <w:r w:rsidR="00E70C24" w:rsidRPr="00365D0F">
        <w:rPr>
          <w:rFonts w:cstheme="minorHAnsi"/>
          <w:i/>
          <w:iCs/>
          <w:color w:val="262626" w:themeColor="text1" w:themeTint="D9"/>
          <w:sz w:val="22"/>
          <w:szCs w:val="22"/>
        </w:rPr>
        <w:t>, be creative</w:t>
      </w:r>
    </w:p>
    <w:p w14:paraId="29502341" w14:textId="77777777" w:rsidR="00365D0F" w:rsidRPr="00134DBE" w:rsidRDefault="00365D0F" w:rsidP="003703A9">
      <w:pPr>
        <w:rPr>
          <w:rFonts w:cstheme="minorHAnsi"/>
          <w:color w:val="262626" w:themeColor="text1" w:themeTint="D9"/>
          <w:sz w:val="40"/>
          <w:szCs w:val="40"/>
        </w:rPr>
      </w:pPr>
    </w:p>
    <w:p w14:paraId="371B34C5" w14:textId="5EBCFD12" w:rsidR="00365D0F" w:rsidRDefault="007B3BF2" w:rsidP="003703A9">
      <w:pPr>
        <w:rPr>
          <w:rFonts w:cstheme="minorHAnsi"/>
          <w:i/>
          <w:iCs/>
          <w:color w:val="262626" w:themeColor="text1" w:themeTint="D9"/>
          <w:sz w:val="22"/>
          <w:szCs w:val="22"/>
        </w:rPr>
      </w:pPr>
      <w:r>
        <w:rPr>
          <w:rFonts w:cstheme="minorHAnsi"/>
          <w:b/>
          <w:bCs/>
          <w:color w:val="262626" w:themeColor="text1" w:themeTint="D9"/>
        </w:rPr>
        <w:t>Keys</w:t>
      </w:r>
      <w:r w:rsidR="007406B8">
        <w:rPr>
          <w:rFonts w:cstheme="minorHAnsi"/>
          <w:color w:val="262626" w:themeColor="text1" w:themeTint="D9"/>
        </w:rPr>
        <w:t xml:space="preserve"> – </w:t>
      </w:r>
      <w:r w:rsidR="00BC50C3" w:rsidRPr="00365D0F">
        <w:rPr>
          <w:rFonts w:cstheme="minorHAnsi"/>
          <w:i/>
          <w:iCs/>
          <w:color w:val="262626" w:themeColor="text1" w:themeTint="D9"/>
          <w:sz w:val="22"/>
          <w:szCs w:val="22"/>
        </w:rPr>
        <w:t>tempo, play melody lines</w:t>
      </w:r>
      <w:r w:rsidR="00E70C24" w:rsidRPr="00365D0F">
        <w:rPr>
          <w:rFonts w:cstheme="minorHAnsi"/>
          <w:i/>
          <w:iCs/>
          <w:color w:val="262626" w:themeColor="text1" w:themeTint="D9"/>
          <w:sz w:val="22"/>
          <w:szCs w:val="22"/>
        </w:rPr>
        <w:t>, be creative</w:t>
      </w:r>
      <w:r w:rsidR="00365D0F">
        <w:rPr>
          <w:rFonts w:cstheme="minorHAnsi"/>
          <w:i/>
          <w:iCs/>
          <w:color w:val="262626" w:themeColor="text1" w:themeTint="D9"/>
          <w:sz w:val="22"/>
          <w:szCs w:val="22"/>
        </w:rPr>
        <w:t xml:space="preserve"> </w:t>
      </w:r>
    </w:p>
    <w:p w14:paraId="00F5BD3D" w14:textId="1E0E468A" w:rsidR="00BC50C3" w:rsidRDefault="00365D0F" w:rsidP="003703A9">
      <w:pPr>
        <w:rPr>
          <w:rFonts w:cstheme="minorHAnsi"/>
          <w:color w:val="262626" w:themeColor="text1" w:themeTint="D9"/>
          <w:sz w:val="22"/>
          <w:szCs w:val="22"/>
        </w:rPr>
      </w:pPr>
      <w:r w:rsidRPr="00365D0F">
        <w:rPr>
          <w:rFonts w:cstheme="minorHAnsi"/>
          <w:color w:val="262626" w:themeColor="text1" w:themeTint="D9"/>
          <w:sz w:val="22"/>
          <w:szCs w:val="22"/>
        </w:rPr>
        <w:t>Submit two recordings</w:t>
      </w:r>
      <w:r>
        <w:rPr>
          <w:rFonts w:cstheme="minorHAnsi"/>
          <w:color w:val="262626" w:themeColor="text1" w:themeTint="D9"/>
          <w:sz w:val="22"/>
          <w:szCs w:val="22"/>
        </w:rPr>
        <w:t>:</w:t>
      </w:r>
    </w:p>
    <w:p w14:paraId="10849FAC" w14:textId="5A4EFF14" w:rsidR="00365D0F" w:rsidRDefault="00365D0F" w:rsidP="00365D0F">
      <w:pPr>
        <w:pStyle w:val="ListParagraph"/>
        <w:numPr>
          <w:ilvl w:val="0"/>
          <w:numId w:val="2"/>
        </w:numPr>
        <w:rPr>
          <w:rFonts w:cstheme="minorHAnsi"/>
          <w:color w:val="262626" w:themeColor="text1" w:themeTint="D9"/>
          <w:sz w:val="22"/>
          <w:szCs w:val="22"/>
        </w:rPr>
      </w:pPr>
      <w:r>
        <w:rPr>
          <w:rFonts w:cstheme="minorHAnsi"/>
          <w:color w:val="262626" w:themeColor="text1" w:themeTint="D9"/>
          <w:sz w:val="22"/>
          <w:szCs w:val="22"/>
        </w:rPr>
        <w:t>Play the song as original</w:t>
      </w:r>
    </w:p>
    <w:p w14:paraId="239C932F" w14:textId="79284A2C" w:rsidR="00365D0F" w:rsidRDefault="00365D0F" w:rsidP="00365D0F">
      <w:pPr>
        <w:pStyle w:val="ListParagraph"/>
        <w:numPr>
          <w:ilvl w:val="0"/>
          <w:numId w:val="2"/>
        </w:numPr>
        <w:rPr>
          <w:rFonts w:cstheme="minorHAnsi"/>
          <w:color w:val="262626" w:themeColor="text1" w:themeTint="D9"/>
          <w:sz w:val="22"/>
          <w:szCs w:val="22"/>
        </w:rPr>
      </w:pPr>
      <w:r>
        <w:rPr>
          <w:rFonts w:cstheme="minorHAnsi"/>
          <w:color w:val="262626" w:themeColor="text1" w:themeTint="D9"/>
          <w:sz w:val="22"/>
          <w:szCs w:val="22"/>
        </w:rPr>
        <w:t>Play lead synth parts</w:t>
      </w:r>
    </w:p>
    <w:p w14:paraId="19B26609" w14:textId="68CB8D4E" w:rsidR="00365D0F" w:rsidRPr="00365D0F" w:rsidRDefault="00365D0F" w:rsidP="00365D0F">
      <w:pPr>
        <w:rPr>
          <w:rFonts w:cstheme="minorHAnsi"/>
          <w:color w:val="262626" w:themeColor="text1" w:themeTint="D9"/>
          <w:sz w:val="22"/>
          <w:szCs w:val="22"/>
        </w:rPr>
      </w:pPr>
      <w:r>
        <w:rPr>
          <w:rFonts w:cstheme="minorHAnsi"/>
          <w:color w:val="262626" w:themeColor="text1" w:themeTint="D9"/>
          <w:sz w:val="22"/>
          <w:szCs w:val="22"/>
        </w:rPr>
        <w:t>If all you have is a piano, we understand if both recordings are simply using a piano sound</w:t>
      </w:r>
    </w:p>
    <w:p w14:paraId="0379CA13" w14:textId="77777777" w:rsidR="00365D0F" w:rsidRPr="00134DBE" w:rsidRDefault="00365D0F" w:rsidP="003703A9">
      <w:pPr>
        <w:rPr>
          <w:rFonts w:cstheme="minorHAnsi"/>
          <w:color w:val="262626" w:themeColor="text1" w:themeTint="D9"/>
          <w:sz w:val="40"/>
          <w:szCs w:val="40"/>
        </w:rPr>
      </w:pPr>
    </w:p>
    <w:p w14:paraId="5506CA88" w14:textId="395B3CCF" w:rsidR="00E70C24" w:rsidRPr="00365D0F" w:rsidRDefault="007B3BF2" w:rsidP="003703A9">
      <w:pPr>
        <w:rPr>
          <w:rFonts w:cstheme="minorHAnsi"/>
          <w:i/>
          <w:iCs/>
          <w:color w:val="262626" w:themeColor="text1" w:themeTint="D9"/>
          <w:sz w:val="22"/>
          <w:szCs w:val="22"/>
        </w:rPr>
      </w:pPr>
      <w:r>
        <w:rPr>
          <w:rFonts w:cstheme="minorHAnsi"/>
          <w:b/>
          <w:bCs/>
          <w:color w:val="262626" w:themeColor="text1" w:themeTint="D9"/>
        </w:rPr>
        <w:t>Acoustic</w:t>
      </w:r>
      <w:r w:rsidR="007406B8">
        <w:rPr>
          <w:rFonts w:cstheme="minorHAnsi"/>
          <w:color w:val="262626" w:themeColor="text1" w:themeTint="D9"/>
        </w:rPr>
        <w:t xml:space="preserve"> – </w:t>
      </w:r>
      <w:r w:rsidR="00BC50C3" w:rsidRPr="00365D0F">
        <w:rPr>
          <w:rFonts w:cstheme="minorHAnsi"/>
          <w:i/>
          <w:iCs/>
          <w:color w:val="262626" w:themeColor="text1" w:themeTint="D9"/>
          <w:sz w:val="22"/>
          <w:szCs w:val="22"/>
        </w:rPr>
        <w:t xml:space="preserve">show </w:t>
      </w:r>
      <w:r w:rsidR="007406B8" w:rsidRPr="007406B8">
        <w:rPr>
          <w:rFonts w:cstheme="minorHAnsi"/>
          <w:i/>
          <w:iCs/>
          <w:color w:val="262626" w:themeColor="text1" w:themeTint="D9"/>
          <w:sz w:val="22"/>
          <w:szCs w:val="22"/>
          <w:u w:val="single"/>
        </w:rPr>
        <w:t>fingerpicking</w:t>
      </w:r>
      <w:r w:rsidR="00BC50C3" w:rsidRPr="00365D0F">
        <w:rPr>
          <w:rFonts w:cstheme="minorHAnsi"/>
          <w:i/>
          <w:iCs/>
          <w:color w:val="262626" w:themeColor="text1" w:themeTint="D9"/>
          <w:sz w:val="22"/>
          <w:szCs w:val="22"/>
        </w:rPr>
        <w:t xml:space="preserve"> and </w:t>
      </w:r>
      <w:r w:rsidR="00BC50C3" w:rsidRPr="007406B8">
        <w:rPr>
          <w:rFonts w:cstheme="minorHAnsi"/>
          <w:i/>
          <w:iCs/>
          <w:color w:val="262626" w:themeColor="text1" w:themeTint="D9"/>
          <w:sz w:val="22"/>
          <w:szCs w:val="22"/>
          <w:u w:val="single"/>
        </w:rPr>
        <w:t>strumming</w:t>
      </w:r>
      <w:r w:rsidR="00BC50C3" w:rsidRPr="00365D0F">
        <w:rPr>
          <w:rFonts w:cstheme="minorHAnsi"/>
          <w:i/>
          <w:iCs/>
          <w:color w:val="262626" w:themeColor="text1" w:themeTint="D9"/>
          <w:sz w:val="22"/>
          <w:szCs w:val="22"/>
        </w:rPr>
        <w:t xml:space="preserve"> with pick</w:t>
      </w:r>
      <w:r w:rsidR="00E70C24" w:rsidRPr="00365D0F">
        <w:rPr>
          <w:rFonts w:cstheme="minorHAnsi"/>
          <w:i/>
          <w:iCs/>
          <w:color w:val="262626" w:themeColor="text1" w:themeTint="D9"/>
          <w:sz w:val="22"/>
          <w:szCs w:val="22"/>
        </w:rPr>
        <w:t>, be creative</w:t>
      </w:r>
    </w:p>
    <w:p w14:paraId="1490E2D0" w14:textId="3509C216" w:rsidR="00BC50C3" w:rsidRDefault="00BC50C3" w:rsidP="003703A9">
      <w:pPr>
        <w:rPr>
          <w:rFonts w:cstheme="minorHAnsi"/>
          <w:color w:val="262626" w:themeColor="text1" w:themeTint="D9"/>
          <w:sz w:val="28"/>
          <w:szCs w:val="28"/>
        </w:rPr>
      </w:pPr>
    </w:p>
    <w:p w14:paraId="52679471" w14:textId="77777777" w:rsidR="00134DBE" w:rsidRPr="00134DBE" w:rsidRDefault="00134DBE" w:rsidP="003703A9">
      <w:pPr>
        <w:rPr>
          <w:rFonts w:cstheme="minorHAnsi"/>
          <w:color w:val="262626" w:themeColor="text1" w:themeTint="D9"/>
          <w:sz w:val="28"/>
          <w:szCs w:val="28"/>
        </w:rPr>
      </w:pPr>
    </w:p>
    <w:p w14:paraId="57DC2F27" w14:textId="24C4A433" w:rsidR="00134DBE" w:rsidRDefault="00134DBE" w:rsidP="00134DBE">
      <w:pPr>
        <w:pStyle w:val="Heading3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WHERE DO I SUBMIT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?</w:t>
      </w:r>
    </w:p>
    <w:p w14:paraId="37DA96E9" w14:textId="60B9B857" w:rsidR="00134DBE" w:rsidRPr="00134DBE" w:rsidRDefault="00134DBE" w:rsidP="003703A9">
      <w:pPr>
        <w:rPr>
          <w:rFonts w:cstheme="minorHAnsi"/>
          <w:color w:val="262626" w:themeColor="text1" w:themeTint="D9"/>
        </w:rPr>
      </w:pPr>
    </w:p>
    <w:p w14:paraId="4169DEB3" w14:textId="33382C70" w:rsidR="00134DBE" w:rsidRDefault="00134DBE" w:rsidP="00134DBE">
      <w:pPr>
        <w:rPr>
          <w:rFonts w:eastAsia="Times New Roman" w:cstheme="minorHAnsi"/>
          <w:color w:val="262626" w:themeColor="text1" w:themeTint="D9"/>
        </w:rPr>
      </w:pPr>
      <w:r>
        <w:rPr>
          <w:rFonts w:eastAsia="Times New Roman" w:cstheme="minorHAnsi"/>
          <w:color w:val="262626" w:themeColor="text1" w:themeTint="D9"/>
        </w:rPr>
        <w:t xml:space="preserve">Please submit </w:t>
      </w:r>
      <w:r w:rsidR="007406B8">
        <w:rPr>
          <w:rFonts w:eastAsia="Times New Roman" w:cstheme="minorHAnsi"/>
          <w:color w:val="262626" w:themeColor="text1" w:themeTint="D9"/>
        </w:rPr>
        <w:t xml:space="preserve">all </w:t>
      </w:r>
      <w:r>
        <w:rPr>
          <w:rFonts w:eastAsia="Times New Roman" w:cstheme="minorHAnsi"/>
          <w:color w:val="262626" w:themeColor="text1" w:themeTint="D9"/>
        </w:rPr>
        <w:t xml:space="preserve">your recordings to </w:t>
      </w:r>
      <w:hyperlink r:id="rId5" w:history="1">
        <w:r w:rsidR="007406B8" w:rsidRPr="004B6584">
          <w:rPr>
            <w:rStyle w:val="Hyperlink"/>
            <w:rFonts w:eastAsia="Times New Roman" w:cstheme="minorHAnsi"/>
          </w:rPr>
          <w:t>wors</w:t>
        </w:r>
        <w:r w:rsidR="007406B8" w:rsidRPr="004B6584">
          <w:rPr>
            <w:rStyle w:val="Hyperlink"/>
            <w:rFonts w:eastAsia="Times New Roman" w:cstheme="minorHAnsi"/>
          </w:rPr>
          <w:t>h</w:t>
        </w:r>
        <w:r w:rsidR="007406B8" w:rsidRPr="004B6584">
          <w:rPr>
            <w:rStyle w:val="Hyperlink"/>
            <w:rFonts w:eastAsia="Times New Roman" w:cstheme="minorHAnsi"/>
          </w:rPr>
          <w:t>ip@logmc.org</w:t>
        </w:r>
      </w:hyperlink>
      <w:r w:rsidR="007406B8">
        <w:rPr>
          <w:rFonts w:eastAsia="Times New Roman" w:cstheme="minorHAnsi"/>
          <w:color w:val="262626" w:themeColor="text1" w:themeTint="D9"/>
        </w:rPr>
        <w:t xml:space="preserve"> </w:t>
      </w:r>
    </w:p>
    <w:p w14:paraId="4FE1C423" w14:textId="77777777" w:rsidR="00134DBE" w:rsidRPr="00134DBE" w:rsidRDefault="00134DBE" w:rsidP="003703A9">
      <w:pPr>
        <w:rPr>
          <w:rFonts w:cstheme="minorHAnsi"/>
          <w:color w:val="262626" w:themeColor="text1" w:themeTint="D9"/>
          <w:sz w:val="40"/>
          <w:szCs w:val="40"/>
        </w:rPr>
      </w:pPr>
    </w:p>
    <w:p w14:paraId="7BD47B94" w14:textId="2195E49D" w:rsidR="00665359" w:rsidRPr="004F0ED0" w:rsidRDefault="00665359" w:rsidP="003703A9">
      <w:pPr>
        <w:rPr>
          <w:rFonts w:cstheme="minorHAnsi"/>
          <w:color w:val="262626" w:themeColor="text1" w:themeTint="D9"/>
        </w:rPr>
      </w:pPr>
    </w:p>
    <w:p w14:paraId="0E701AA7" w14:textId="77777777" w:rsidR="00665359" w:rsidRPr="004F0ED0" w:rsidRDefault="00665359" w:rsidP="003703A9">
      <w:pPr>
        <w:rPr>
          <w:rFonts w:cstheme="minorHAnsi"/>
          <w:color w:val="262626" w:themeColor="text1" w:themeTint="D9"/>
        </w:rPr>
      </w:pPr>
    </w:p>
    <w:p w14:paraId="693B8FC9" w14:textId="77777777" w:rsidR="00BC50C3" w:rsidRPr="004F0ED0" w:rsidRDefault="00BC50C3" w:rsidP="003703A9">
      <w:pPr>
        <w:rPr>
          <w:rFonts w:cstheme="minorHAnsi"/>
          <w:color w:val="262626" w:themeColor="text1" w:themeTint="D9"/>
        </w:rPr>
      </w:pPr>
    </w:p>
    <w:sectPr w:rsidR="00BC50C3" w:rsidRPr="004F0ED0" w:rsidSect="00626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194D"/>
    <w:multiLevelType w:val="hybridMultilevel"/>
    <w:tmpl w:val="83D2AB6A"/>
    <w:lvl w:ilvl="0" w:tplc="A6C0B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60B51"/>
    <w:multiLevelType w:val="multilevel"/>
    <w:tmpl w:val="C98E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015824">
    <w:abstractNumId w:val="1"/>
  </w:num>
  <w:num w:numId="2" w16cid:durableId="86582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C3"/>
    <w:rsid w:val="00134DBE"/>
    <w:rsid w:val="00365D0F"/>
    <w:rsid w:val="003703A9"/>
    <w:rsid w:val="004F0ED0"/>
    <w:rsid w:val="005A5B9E"/>
    <w:rsid w:val="00626256"/>
    <w:rsid w:val="00665359"/>
    <w:rsid w:val="006933E1"/>
    <w:rsid w:val="007406B8"/>
    <w:rsid w:val="007B3BF2"/>
    <w:rsid w:val="00A422A5"/>
    <w:rsid w:val="00BC50C3"/>
    <w:rsid w:val="00C50B25"/>
    <w:rsid w:val="00D8732D"/>
    <w:rsid w:val="00DE3018"/>
    <w:rsid w:val="00E70C24"/>
    <w:rsid w:val="00F4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E7C5"/>
  <w15:chartTrackingRefBased/>
  <w15:docId w15:val="{13C89075-55F7-9B47-90BC-2255B467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535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6535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53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65359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6653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665359"/>
  </w:style>
  <w:style w:type="character" w:styleId="Strong">
    <w:name w:val="Strong"/>
    <w:basedOn w:val="DefaultParagraphFont"/>
    <w:uiPriority w:val="22"/>
    <w:qFormat/>
    <w:rsid w:val="00665359"/>
    <w:rPr>
      <w:b/>
      <w:bCs/>
    </w:rPr>
  </w:style>
  <w:style w:type="character" w:styleId="Hyperlink">
    <w:name w:val="Hyperlink"/>
    <w:basedOn w:val="DefaultParagraphFont"/>
    <w:uiPriority w:val="99"/>
    <w:unhideWhenUsed/>
    <w:rsid w:val="0066535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65359"/>
    <w:rPr>
      <w:i/>
      <w:iCs/>
    </w:rPr>
  </w:style>
  <w:style w:type="paragraph" w:styleId="ListParagraph">
    <w:name w:val="List Paragraph"/>
    <w:basedOn w:val="Normal"/>
    <w:uiPriority w:val="34"/>
    <w:qFormat/>
    <w:rsid w:val="00DE301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06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06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rship@logm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 of the Gospel Church</dc:creator>
  <cp:keywords/>
  <dc:description/>
  <cp:lastModifiedBy>Light of the Gospel Church</cp:lastModifiedBy>
  <cp:revision>3</cp:revision>
  <dcterms:created xsi:type="dcterms:W3CDTF">2022-06-22T03:46:00Z</dcterms:created>
  <dcterms:modified xsi:type="dcterms:W3CDTF">2022-08-31T02:17:00Z</dcterms:modified>
</cp:coreProperties>
</file>