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C4D6" w14:textId="77777777" w:rsidR="00AA7195" w:rsidRDefault="00AA7195" w:rsidP="00AA7195">
      <w:pPr>
        <w:spacing w:after="229" w:line="266" w:lineRule="auto"/>
        <w:jc w:val="center"/>
      </w:pPr>
      <w:r>
        <w:rPr>
          <w:rFonts w:ascii="Georgia" w:eastAsia="Georgia" w:hAnsi="Georgia" w:cs="Georgia"/>
          <w:b/>
          <w:sz w:val="96"/>
        </w:rPr>
        <w:t xml:space="preserve">As ek ‘n </w:t>
      </w:r>
      <w:proofErr w:type="spellStart"/>
      <w:r>
        <w:rPr>
          <w:rFonts w:ascii="Georgia" w:eastAsia="Georgia" w:hAnsi="Georgia" w:cs="Georgia"/>
          <w:b/>
          <w:sz w:val="96"/>
        </w:rPr>
        <w:t>geliefde</w:t>
      </w:r>
      <w:proofErr w:type="spellEnd"/>
      <w:r>
        <w:rPr>
          <w:rFonts w:ascii="Georgia" w:eastAsia="Georgia" w:hAnsi="Georgia" w:cs="Georgia"/>
          <w:b/>
          <w:sz w:val="96"/>
        </w:rPr>
        <w:t xml:space="preserve"> </w:t>
      </w:r>
      <w:proofErr w:type="spellStart"/>
      <w:r>
        <w:rPr>
          <w:rFonts w:ascii="Georgia" w:eastAsia="Georgia" w:hAnsi="Georgia" w:cs="Georgia"/>
          <w:b/>
          <w:sz w:val="96"/>
        </w:rPr>
        <w:t>verloor</w:t>
      </w:r>
      <w:proofErr w:type="spellEnd"/>
      <w:r>
        <w:rPr>
          <w:rFonts w:ascii="Georgia" w:eastAsia="Georgia" w:hAnsi="Georgia" w:cs="Georgia"/>
          <w:b/>
          <w:sz w:val="96"/>
        </w:rPr>
        <w:t>:</w:t>
      </w:r>
    </w:p>
    <w:p w14:paraId="7EE90A39" w14:textId="77777777" w:rsidR="00AA7195" w:rsidRDefault="00AA7195" w:rsidP="00AA7195">
      <w:pPr>
        <w:jc w:val="center"/>
        <w:rPr>
          <w:rFonts w:ascii="Georgia" w:eastAsia="Georgia" w:hAnsi="Georgia" w:cs="Georgia"/>
          <w:b/>
          <w:sz w:val="96"/>
        </w:rPr>
      </w:pPr>
      <w:r>
        <w:rPr>
          <w:rFonts w:ascii="Georgia" w:eastAsia="Georgia" w:hAnsi="Georgia" w:cs="Georgia"/>
          <w:b/>
          <w:sz w:val="96"/>
        </w:rPr>
        <w:t>Wat dan?</w:t>
      </w:r>
    </w:p>
    <w:p w14:paraId="4D3A2DA8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344E7" wp14:editId="283741DD">
            <wp:simplePos x="0" y="0"/>
            <wp:positionH relativeFrom="column">
              <wp:posOffset>1352550</wp:posOffset>
            </wp:positionH>
            <wp:positionV relativeFrom="paragraph">
              <wp:posOffset>548640</wp:posOffset>
            </wp:positionV>
            <wp:extent cx="3009900" cy="3076575"/>
            <wp:effectExtent l="0" t="0" r="0" b="9525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67719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</w:p>
    <w:p w14:paraId="4943D798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</w:p>
    <w:p w14:paraId="4AB2B012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</w:p>
    <w:p w14:paraId="441971D0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</w:p>
    <w:p w14:paraId="1F301926" w14:textId="77777777" w:rsidR="00AA7195" w:rsidRDefault="00AA7195" w:rsidP="00AA7195">
      <w:pPr>
        <w:rPr>
          <w:rFonts w:ascii="Georgia" w:eastAsia="Georgia" w:hAnsi="Georgia" w:cs="Georgia"/>
          <w:b/>
          <w:sz w:val="96"/>
        </w:rPr>
      </w:pPr>
    </w:p>
    <w:p w14:paraId="6CDAABFD" w14:textId="510070D7" w:rsidR="0066754F" w:rsidRPr="001B722F" w:rsidRDefault="0066754F">
      <w:pPr>
        <w:rPr>
          <w:b/>
          <w:sz w:val="32"/>
          <w:szCs w:val="32"/>
        </w:rPr>
      </w:pPr>
      <w:r w:rsidRPr="001B722F">
        <w:rPr>
          <w:b/>
          <w:sz w:val="32"/>
          <w:szCs w:val="32"/>
        </w:rPr>
        <w:lastRenderedPageBreak/>
        <w:t>VOORWOORD</w:t>
      </w:r>
    </w:p>
    <w:p w14:paraId="1C04EE71" w14:textId="723C2FFA" w:rsidR="0066754F" w:rsidRPr="001B722F" w:rsidRDefault="0066754F" w:rsidP="0066754F">
      <w:pPr>
        <w:rPr>
          <w:sz w:val="28"/>
          <w:szCs w:val="28"/>
        </w:rPr>
      </w:pPr>
      <w:proofErr w:type="spellStart"/>
      <w:r w:rsidRPr="001B722F">
        <w:rPr>
          <w:sz w:val="28"/>
          <w:szCs w:val="28"/>
        </w:rPr>
        <w:t>Hierdie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="00741DF7" w:rsidRPr="001B722F">
        <w:rPr>
          <w:sz w:val="28"/>
          <w:szCs w:val="28"/>
        </w:rPr>
        <w:t>dokument</w:t>
      </w:r>
      <w:proofErr w:type="spellEnd"/>
      <w:r w:rsidRPr="001B722F">
        <w:rPr>
          <w:sz w:val="28"/>
          <w:szCs w:val="28"/>
        </w:rPr>
        <w:t xml:space="preserve"> is ‘n </w:t>
      </w:r>
      <w:proofErr w:type="spellStart"/>
      <w:r w:rsidRPr="001B722F">
        <w:rPr>
          <w:sz w:val="28"/>
          <w:szCs w:val="28"/>
        </w:rPr>
        <w:t>aanpassing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opdatering</w:t>
      </w:r>
      <w:proofErr w:type="spellEnd"/>
      <w:r w:rsidRPr="001B722F">
        <w:rPr>
          <w:sz w:val="28"/>
          <w:szCs w:val="28"/>
        </w:rPr>
        <w:t xml:space="preserve"> van die reuse </w:t>
      </w:r>
      <w:proofErr w:type="spellStart"/>
      <w:r w:rsidRPr="001B722F">
        <w:rPr>
          <w:sz w:val="28"/>
          <w:szCs w:val="28"/>
        </w:rPr>
        <w:t>werk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oorspronklik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deur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Omgeegroep</w:t>
      </w:r>
      <w:proofErr w:type="spellEnd"/>
      <w:r w:rsidRPr="001B722F">
        <w:rPr>
          <w:sz w:val="28"/>
          <w:szCs w:val="28"/>
        </w:rPr>
        <w:t xml:space="preserve"> 403 </w:t>
      </w:r>
      <w:proofErr w:type="spellStart"/>
      <w:r w:rsidRPr="001B722F">
        <w:rPr>
          <w:sz w:val="28"/>
          <w:szCs w:val="28"/>
        </w:rPr>
        <w:t>gedoen</w:t>
      </w:r>
      <w:proofErr w:type="spellEnd"/>
      <w:r w:rsidRPr="001B722F">
        <w:rPr>
          <w:sz w:val="28"/>
          <w:szCs w:val="28"/>
        </w:rPr>
        <w:t xml:space="preserve"> is in die </w:t>
      </w:r>
      <w:proofErr w:type="spellStart"/>
      <w:r w:rsidRPr="001B722F">
        <w:rPr>
          <w:sz w:val="28"/>
          <w:szCs w:val="28"/>
        </w:rPr>
        <w:t>sa</w:t>
      </w:r>
      <w:r w:rsidR="000405AC" w:rsidRPr="001B722F">
        <w:rPr>
          <w:sz w:val="28"/>
          <w:szCs w:val="28"/>
        </w:rPr>
        <w:t>a</w:t>
      </w:r>
      <w:r w:rsidRPr="001B722F">
        <w:rPr>
          <w:sz w:val="28"/>
          <w:szCs w:val="28"/>
        </w:rPr>
        <w:t>mstel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versprei</w:t>
      </w:r>
      <w:r w:rsidR="000405AC" w:rsidRPr="001B722F">
        <w:rPr>
          <w:sz w:val="28"/>
          <w:szCs w:val="28"/>
        </w:rPr>
        <w:t>ding</w:t>
      </w:r>
      <w:proofErr w:type="spellEnd"/>
      <w:r w:rsidRPr="001B722F">
        <w:rPr>
          <w:sz w:val="28"/>
          <w:szCs w:val="28"/>
        </w:rPr>
        <w:t xml:space="preserve">  van die </w:t>
      </w:r>
      <w:proofErr w:type="spellStart"/>
      <w:r w:rsidRPr="001B722F">
        <w:rPr>
          <w:sz w:val="28"/>
          <w:szCs w:val="28"/>
        </w:rPr>
        <w:t>inligtingsblad</w:t>
      </w:r>
      <w:proofErr w:type="spellEnd"/>
      <w:r w:rsidRPr="001B722F">
        <w:rPr>
          <w:sz w:val="28"/>
          <w:szCs w:val="28"/>
        </w:rPr>
        <w:t xml:space="preserve">: </w:t>
      </w:r>
      <w:r w:rsidRPr="001B722F">
        <w:rPr>
          <w:i/>
          <w:sz w:val="28"/>
          <w:szCs w:val="28"/>
        </w:rPr>
        <w:t xml:space="preserve">Ek het ‘n </w:t>
      </w:r>
      <w:proofErr w:type="spellStart"/>
      <w:r w:rsidRPr="001B722F">
        <w:rPr>
          <w:i/>
          <w:sz w:val="28"/>
          <w:szCs w:val="28"/>
        </w:rPr>
        <w:t>geliefde</w:t>
      </w:r>
      <w:proofErr w:type="spellEnd"/>
      <w:r w:rsidRPr="001B722F">
        <w:rPr>
          <w:i/>
          <w:sz w:val="28"/>
          <w:szCs w:val="28"/>
        </w:rPr>
        <w:t xml:space="preserve"> </w:t>
      </w:r>
      <w:proofErr w:type="spellStart"/>
      <w:r w:rsidRPr="001B722F">
        <w:rPr>
          <w:i/>
          <w:sz w:val="28"/>
          <w:szCs w:val="28"/>
        </w:rPr>
        <w:t>verloor</w:t>
      </w:r>
      <w:proofErr w:type="spellEnd"/>
      <w:r w:rsidRPr="001B722F">
        <w:rPr>
          <w:i/>
          <w:sz w:val="28"/>
          <w:szCs w:val="28"/>
        </w:rPr>
        <w:t xml:space="preserve">: Wat </w:t>
      </w:r>
      <w:proofErr w:type="spellStart"/>
      <w:r w:rsidRPr="001B722F">
        <w:rPr>
          <w:i/>
          <w:sz w:val="28"/>
          <w:szCs w:val="28"/>
        </w:rPr>
        <w:t>nou</w:t>
      </w:r>
      <w:proofErr w:type="spellEnd"/>
      <w:r w:rsidRPr="001B722F">
        <w:rPr>
          <w:i/>
          <w:sz w:val="28"/>
          <w:szCs w:val="28"/>
        </w:rPr>
        <w:t xml:space="preserve">? </w:t>
      </w:r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konsep</w:t>
      </w:r>
      <w:proofErr w:type="spellEnd"/>
      <w:r w:rsidRPr="001B722F">
        <w:rPr>
          <w:sz w:val="28"/>
          <w:szCs w:val="28"/>
        </w:rPr>
        <w:t xml:space="preserve"> is </w:t>
      </w:r>
      <w:proofErr w:type="spellStart"/>
      <w:r w:rsidRPr="001B722F">
        <w:rPr>
          <w:sz w:val="28"/>
          <w:szCs w:val="28"/>
        </w:rPr>
        <w:t>gebore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uit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persoonlike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verlies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hartseer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lede</w:t>
      </w:r>
      <w:proofErr w:type="spellEnd"/>
      <w:r w:rsidRPr="001B722F">
        <w:rPr>
          <w:sz w:val="28"/>
          <w:szCs w:val="28"/>
        </w:rPr>
        <w:t xml:space="preserve"> van </w:t>
      </w:r>
      <w:proofErr w:type="spellStart"/>
      <w:r w:rsidRPr="001B722F">
        <w:rPr>
          <w:sz w:val="28"/>
          <w:szCs w:val="28"/>
        </w:rPr>
        <w:t>Omgeegroep</w:t>
      </w:r>
      <w:proofErr w:type="spellEnd"/>
      <w:r w:rsidRPr="001B722F">
        <w:rPr>
          <w:sz w:val="28"/>
          <w:szCs w:val="28"/>
        </w:rPr>
        <w:t xml:space="preserve"> 403 </w:t>
      </w:r>
      <w:proofErr w:type="spellStart"/>
      <w:r w:rsidRPr="001B722F">
        <w:rPr>
          <w:sz w:val="28"/>
          <w:szCs w:val="28"/>
        </w:rPr>
        <w:t>ervaar</w:t>
      </w:r>
      <w:proofErr w:type="spellEnd"/>
      <w:r w:rsidRPr="001B722F">
        <w:rPr>
          <w:sz w:val="28"/>
          <w:szCs w:val="28"/>
        </w:rPr>
        <w:t xml:space="preserve"> het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hulle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onder</w:t>
      </w:r>
      <w:proofErr w:type="spellEnd"/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indruk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gebring</w:t>
      </w:r>
      <w:proofErr w:type="spellEnd"/>
      <w:r w:rsidRPr="001B722F">
        <w:rPr>
          <w:sz w:val="28"/>
          <w:szCs w:val="28"/>
        </w:rPr>
        <w:t xml:space="preserve"> het van hoe </w:t>
      </w:r>
      <w:proofErr w:type="spellStart"/>
      <w:r w:rsidRPr="001B722F">
        <w:rPr>
          <w:sz w:val="28"/>
          <w:szCs w:val="28"/>
        </w:rPr>
        <w:t>onkundig</w:t>
      </w:r>
      <w:proofErr w:type="spellEnd"/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gemiddelde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mens</w:t>
      </w:r>
      <w:proofErr w:type="spellEnd"/>
      <w:r w:rsidRPr="001B722F">
        <w:rPr>
          <w:sz w:val="28"/>
          <w:szCs w:val="28"/>
        </w:rPr>
        <w:t xml:space="preserve"> is </w:t>
      </w:r>
      <w:proofErr w:type="spellStart"/>
      <w:r w:rsidRPr="001B722F">
        <w:rPr>
          <w:sz w:val="28"/>
          <w:szCs w:val="28"/>
        </w:rPr>
        <w:t>omtrent</w:t>
      </w:r>
      <w:proofErr w:type="spellEnd"/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stappe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geneem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moet</w:t>
      </w:r>
      <w:proofErr w:type="spellEnd"/>
      <w:r w:rsidRPr="001B722F">
        <w:rPr>
          <w:sz w:val="28"/>
          <w:szCs w:val="28"/>
        </w:rPr>
        <w:t xml:space="preserve"> word </w:t>
      </w:r>
      <w:r w:rsidR="0016720F" w:rsidRPr="001B722F">
        <w:rPr>
          <w:sz w:val="28"/>
          <w:szCs w:val="28"/>
        </w:rPr>
        <w:t xml:space="preserve">by die </w:t>
      </w:r>
      <w:proofErr w:type="spellStart"/>
      <w:r w:rsidR="0016720F" w:rsidRPr="001B722F">
        <w:rPr>
          <w:sz w:val="28"/>
          <w:szCs w:val="28"/>
        </w:rPr>
        <w:t>afsterwe</w:t>
      </w:r>
      <w:proofErr w:type="spellEnd"/>
      <w:r w:rsidR="0016720F" w:rsidRPr="001B722F">
        <w:rPr>
          <w:sz w:val="28"/>
          <w:szCs w:val="28"/>
        </w:rPr>
        <w:t xml:space="preserve"> van ‘n </w:t>
      </w:r>
      <w:proofErr w:type="spellStart"/>
      <w:r w:rsidR="0016720F" w:rsidRPr="001B722F">
        <w:rPr>
          <w:sz w:val="28"/>
          <w:szCs w:val="28"/>
        </w:rPr>
        <w:t>geliefde</w:t>
      </w:r>
      <w:proofErr w:type="spellEnd"/>
      <w:r w:rsidR="0016720F" w:rsidRPr="001B722F">
        <w:rPr>
          <w:sz w:val="28"/>
          <w:szCs w:val="28"/>
        </w:rPr>
        <w:t xml:space="preserve">. </w:t>
      </w:r>
      <w:proofErr w:type="spellStart"/>
      <w:r w:rsidR="0016720F" w:rsidRPr="001B722F">
        <w:rPr>
          <w:sz w:val="28"/>
          <w:szCs w:val="28"/>
        </w:rPr>
        <w:t>Boonop</w:t>
      </w:r>
      <w:proofErr w:type="spellEnd"/>
      <w:r w:rsidR="0016720F" w:rsidRPr="001B722F">
        <w:rPr>
          <w:sz w:val="28"/>
          <w:szCs w:val="28"/>
        </w:rPr>
        <w:t xml:space="preserve"> is </w:t>
      </w:r>
      <w:proofErr w:type="spellStart"/>
      <w:r w:rsidR="0016720F" w:rsidRPr="001B722F">
        <w:rPr>
          <w:sz w:val="28"/>
          <w:szCs w:val="28"/>
        </w:rPr>
        <w:t>gesinslede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normaalweg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verslae</w:t>
      </w:r>
      <w:proofErr w:type="spellEnd"/>
      <w:r w:rsidR="00E1165E" w:rsidRPr="001B722F">
        <w:rPr>
          <w:sz w:val="28"/>
          <w:szCs w:val="28"/>
        </w:rPr>
        <w:t>,</w:t>
      </w:r>
      <w:r w:rsidR="0016720F" w:rsidRPr="001B722F">
        <w:rPr>
          <w:sz w:val="28"/>
          <w:szCs w:val="28"/>
        </w:rPr>
        <w:t xml:space="preserve"> wat </w:t>
      </w:r>
      <w:proofErr w:type="spellStart"/>
      <w:r w:rsidR="0016720F" w:rsidRPr="001B722F">
        <w:rPr>
          <w:sz w:val="28"/>
          <w:szCs w:val="28"/>
        </w:rPr>
        <w:t>dit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moeilik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maak</w:t>
      </w:r>
      <w:proofErr w:type="spellEnd"/>
      <w:r w:rsidR="0016720F" w:rsidRPr="001B722F">
        <w:rPr>
          <w:sz w:val="28"/>
          <w:szCs w:val="28"/>
        </w:rPr>
        <w:t xml:space="preserve"> om die </w:t>
      </w:r>
      <w:proofErr w:type="spellStart"/>
      <w:r w:rsidR="0016720F" w:rsidRPr="001B722F">
        <w:rPr>
          <w:sz w:val="28"/>
          <w:szCs w:val="28"/>
        </w:rPr>
        <w:t>situasie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rasioneel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te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benader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en</w:t>
      </w:r>
      <w:proofErr w:type="spellEnd"/>
      <w:r w:rsidR="0016720F" w:rsidRPr="001B722F">
        <w:rPr>
          <w:sz w:val="28"/>
          <w:szCs w:val="28"/>
        </w:rPr>
        <w:t xml:space="preserve"> </w:t>
      </w:r>
      <w:proofErr w:type="spellStart"/>
      <w:r w:rsidR="0016720F" w:rsidRPr="001B722F">
        <w:rPr>
          <w:sz w:val="28"/>
          <w:szCs w:val="28"/>
        </w:rPr>
        <w:t>hanteer</w:t>
      </w:r>
      <w:proofErr w:type="spellEnd"/>
      <w:r w:rsidR="0016720F" w:rsidRPr="001B722F">
        <w:rPr>
          <w:sz w:val="28"/>
          <w:szCs w:val="28"/>
        </w:rPr>
        <w:t>.</w:t>
      </w:r>
    </w:p>
    <w:p w14:paraId="043C1D53" w14:textId="614BC8FA" w:rsidR="002C78D6" w:rsidRPr="001B722F" w:rsidRDefault="002C78D6" w:rsidP="0066754F">
      <w:pPr>
        <w:rPr>
          <w:sz w:val="28"/>
          <w:szCs w:val="28"/>
        </w:rPr>
      </w:pPr>
      <w:r w:rsidRPr="001B722F">
        <w:rPr>
          <w:sz w:val="28"/>
          <w:szCs w:val="28"/>
        </w:rPr>
        <w:t xml:space="preserve">Die </w:t>
      </w:r>
      <w:proofErr w:type="spellStart"/>
      <w:r w:rsidRPr="001B722F">
        <w:rPr>
          <w:sz w:val="28"/>
          <w:szCs w:val="28"/>
        </w:rPr>
        <w:t>doel</w:t>
      </w:r>
      <w:proofErr w:type="spellEnd"/>
      <w:r w:rsidRPr="001B722F">
        <w:rPr>
          <w:sz w:val="28"/>
          <w:szCs w:val="28"/>
        </w:rPr>
        <w:t xml:space="preserve"> van die </w:t>
      </w:r>
      <w:proofErr w:type="spellStart"/>
      <w:r w:rsidR="00741DF7" w:rsidRPr="001B722F">
        <w:rPr>
          <w:sz w:val="28"/>
          <w:szCs w:val="28"/>
        </w:rPr>
        <w:t>dokument</w:t>
      </w:r>
      <w:proofErr w:type="spellEnd"/>
      <w:r w:rsidRPr="001B722F">
        <w:rPr>
          <w:sz w:val="28"/>
          <w:szCs w:val="28"/>
        </w:rPr>
        <w:t xml:space="preserve"> is om as ‘n </w:t>
      </w:r>
      <w:r w:rsidR="001B722F">
        <w:rPr>
          <w:sz w:val="28"/>
          <w:szCs w:val="28"/>
        </w:rPr>
        <w:t>“</w:t>
      </w:r>
      <w:r w:rsidRPr="001B722F">
        <w:rPr>
          <w:i/>
          <w:sz w:val="28"/>
          <w:szCs w:val="28"/>
        </w:rPr>
        <w:t>aide de memoire</w:t>
      </w:r>
      <w:r w:rsidR="001B722F">
        <w:rPr>
          <w:i/>
          <w:sz w:val="28"/>
          <w:szCs w:val="28"/>
        </w:rPr>
        <w:t>”</w:t>
      </w:r>
      <w:r w:rsidRPr="001B722F">
        <w:rPr>
          <w:i/>
          <w:sz w:val="28"/>
          <w:szCs w:val="28"/>
        </w:rPr>
        <w:t xml:space="preserve"> </w:t>
      </w:r>
      <w:r w:rsidRPr="001B722F">
        <w:rPr>
          <w:sz w:val="28"/>
          <w:szCs w:val="28"/>
        </w:rPr>
        <w:t xml:space="preserve">in </w:t>
      </w:r>
      <w:proofErr w:type="spellStart"/>
      <w:r w:rsidRPr="001B722F">
        <w:rPr>
          <w:sz w:val="28"/>
          <w:szCs w:val="28"/>
        </w:rPr>
        <w:t>leketaal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te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dien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vir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mense</w:t>
      </w:r>
      <w:proofErr w:type="spellEnd"/>
      <w:r w:rsidRPr="001B722F">
        <w:rPr>
          <w:sz w:val="28"/>
          <w:szCs w:val="28"/>
        </w:rPr>
        <w:t xml:space="preserve"> wat ‘n </w:t>
      </w:r>
      <w:proofErr w:type="spellStart"/>
      <w:r w:rsidRPr="001B722F">
        <w:rPr>
          <w:sz w:val="28"/>
          <w:szCs w:val="28"/>
        </w:rPr>
        <w:t>geliefde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aan</w:t>
      </w:r>
      <w:proofErr w:type="spellEnd"/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dood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afgestaan</w:t>
      </w:r>
      <w:proofErr w:type="spellEnd"/>
      <w:r w:rsidRPr="001B722F">
        <w:rPr>
          <w:sz w:val="28"/>
          <w:szCs w:val="28"/>
        </w:rPr>
        <w:t xml:space="preserve"> het. Die idee is </w:t>
      </w:r>
      <w:proofErr w:type="spellStart"/>
      <w:r w:rsidRPr="001B722F">
        <w:rPr>
          <w:sz w:val="28"/>
          <w:szCs w:val="28"/>
        </w:rPr>
        <w:t>nie</w:t>
      </w:r>
      <w:proofErr w:type="spellEnd"/>
      <w:r w:rsidRPr="001B722F">
        <w:rPr>
          <w:sz w:val="28"/>
          <w:szCs w:val="28"/>
        </w:rPr>
        <w:t xml:space="preserve"> om die </w:t>
      </w:r>
      <w:proofErr w:type="spellStart"/>
      <w:r w:rsidRPr="001B722F">
        <w:rPr>
          <w:sz w:val="28"/>
          <w:szCs w:val="28"/>
        </w:rPr>
        <w:t>rol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verantwoordelikhede</w:t>
      </w:r>
      <w:proofErr w:type="spellEnd"/>
      <w:r w:rsidRPr="001B722F">
        <w:rPr>
          <w:sz w:val="28"/>
          <w:szCs w:val="28"/>
        </w:rPr>
        <w:t xml:space="preserve"> van </w:t>
      </w:r>
      <w:proofErr w:type="spellStart"/>
      <w:r w:rsidRPr="001B722F">
        <w:rPr>
          <w:sz w:val="28"/>
          <w:szCs w:val="28"/>
        </w:rPr>
        <w:t>professionele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mense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oor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te</w:t>
      </w:r>
      <w:proofErr w:type="spellEnd"/>
      <w:r w:rsidRPr="001B722F">
        <w:rPr>
          <w:sz w:val="28"/>
          <w:szCs w:val="28"/>
        </w:rPr>
        <w:t xml:space="preserve"> neem </w:t>
      </w:r>
      <w:proofErr w:type="spellStart"/>
      <w:r w:rsidRPr="001B722F">
        <w:rPr>
          <w:sz w:val="28"/>
          <w:szCs w:val="28"/>
        </w:rPr>
        <w:t>nie</w:t>
      </w:r>
      <w:proofErr w:type="spellEnd"/>
      <w:r w:rsidRPr="001B722F">
        <w:rPr>
          <w:sz w:val="28"/>
          <w:szCs w:val="28"/>
        </w:rPr>
        <w:t xml:space="preserve">, maar </w:t>
      </w:r>
      <w:proofErr w:type="spellStart"/>
      <w:r w:rsidRPr="001B722F">
        <w:rPr>
          <w:sz w:val="28"/>
          <w:szCs w:val="28"/>
        </w:rPr>
        <w:t>bloot</w:t>
      </w:r>
      <w:proofErr w:type="spellEnd"/>
      <w:r w:rsidRPr="001B722F">
        <w:rPr>
          <w:sz w:val="28"/>
          <w:szCs w:val="28"/>
        </w:rPr>
        <w:t xml:space="preserve"> om </w:t>
      </w:r>
      <w:proofErr w:type="spellStart"/>
      <w:r w:rsidRPr="001B722F">
        <w:rPr>
          <w:sz w:val="28"/>
          <w:szCs w:val="28"/>
        </w:rPr>
        <w:t>rigting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te</w:t>
      </w:r>
      <w:proofErr w:type="spellEnd"/>
      <w:r w:rsidRPr="001B722F">
        <w:rPr>
          <w:sz w:val="28"/>
          <w:szCs w:val="28"/>
        </w:rPr>
        <w:t xml:space="preserve"> gee ten </w:t>
      </w:r>
      <w:proofErr w:type="spellStart"/>
      <w:r w:rsidRPr="001B722F">
        <w:rPr>
          <w:sz w:val="28"/>
          <w:szCs w:val="28"/>
        </w:rPr>
        <w:t>opsigte</w:t>
      </w:r>
      <w:proofErr w:type="spellEnd"/>
      <w:r w:rsidRPr="001B722F">
        <w:rPr>
          <w:sz w:val="28"/>
          <w:szCs w:val="28"/>
        </w:rPr>
        <w:t xml:space="preserve"> van die </w:t>
      </w:r>
      <w:proofErr w:type="spellStart"/>
      <w:r w:rsidRPr="001B722F">
        <w:rPr>
          <w:sz w:val="28"/>
          <w:szCs w:val="28"/>
        </w:rPr>
        <w:t>noodsaaklike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stappe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geneem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moet</w:t>
      </w:r>
      <w:proofErr w:type="spellEnd"/>
      <w:r w:rsidRPr="001B722F">
        <w:rPr>
          <w:sz w:val="28"/>
          <w:szCs w:val="28"/>
        </w:rPr>
        <w:t xml:space="preserve"> word in die </w:t>
      </w:r>
      <w:proofErr w:type="spellStart"/>
      <w:r w:rsidRPr="001B722F">
        <w:rPr>
          <w:sz w:val="28"/>
          <w:szCs w:val="28"/>
        </w:rPr>
        <w:t>hantering</w:t>
      </w:r>
      <w:proofErr w:type="spellEnd"/>
      <w:r w:rsidRPr="001B722F">
        <w:rPr>
          <w:sz w:val="28"/>
          <w:szCs w:val="28"/>
        </w:rPr>
        <w:t xml:space="preserve"> van so ‘n </w:t>
      </w:r>
      <w:proofErr w:type="spellStart"/>
      <w:r w:rsidR="00711FAE" w:rsidRPr="001B722F">
        <w:rPr>
          <w:sz w:val="28"/>
          <w:szCs w:val="28"/>
        </w:rPr>
        <w:t>gebeurtenis</w:t>
      </w:r>
      <w:proofErr w:type="spellEnd"/>
      <w:r w:rsidRPr="001B722F">
        <w:rPr>
          <w:sz w:val="28"/>
          <w:szCs w:val="28"/>
        </w:rPr>
        <w:t>.</w:t>
      </w:r>
    </w:p>
    <w:p w14:paraId="113DBC71" w14:textId="0A0990B2" w:rsidR="00711FAE" w:rsidRPr="001B722F" w:rsidRDefault="00711FAE" w:rsidP="0066754F">
      <w:pPr>
        <w:rPr>
          <w:sz w:val="28"/>
          <w:szCs w:val="28"/>
        </w:rPr>
      </w:pPr>
      <w:proofErr w:type="spellStart"/>
      <w:r w:rsidRPr="001B722F">
        <w:rPr>
          <w:sz w:val="28"/>
          <w:szCs w:val="28"/>
        </w:rPr>
        <w:t>Wanneer</w:t>
      </w:r>
      <w:proofErr w:type="spellEnd"/>
      <w:r w:rsidRPr="001B722F">
        <w:rPr>
          <w:sz w:val="28"/>
          <w:szCs w:val="28"/>
        </w:rPr>
        <w:t xml:space="preserve"> ‘n </w:t>
      </w:r>
      <w:proofErr w:type="spellStart"/>
      <w:r w:rsidRPr="001B722F">
        <w:rPr>
          <w:sz w:val="28"/>
          <w:szCs w:val="28"/>
        </w:rPr>
        <w:t>mens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verlies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beleef</w:t>
      </w:r>
      <w:proofErr w:type="spellEnd"/>
      <w:r w:rsidRPr="001B722F">
        <w:rPr>
          <w:sz w:val="28"/>
          <w:szCs w:val="28"/>
        </w:rPr>
        <w:t xml:space="preserve">, is </w:t>
      </w:r>
      <w:proofErr w:type="spellStart"/>
      <w:r w:rsidRPr="001B722F">
        <w:rPr>
          <w:sz w:val="28"/>
          <w:szCs w:val="28"/>
        </w:rPr>
        <w:t>emosies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soos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hartseer</w:t>
      </w:r>
      <w:proofErr w:type="spellEnd"/>
      <w:r w:rsidRPr="001B722F">
        <w:rPr>
          <w:sz w:val="28"/>
          <w:szCs w:val="28"/>
        </w:rPr>
        <w:t xml:space="preserve">, </w:t>
      </w:r>
      <w:proofErr w:type="spellStart"/>
      <w:r w:rsidRPr="001B722F">
        <w:rPr>
          <w:sz w:val="28"/>
          <w:szCs w:val="28"/>
        </w:rPr>
        <w:t>frustrasie</w:t>
      </w:r>
      <w:proofErr w:type="spellEnd"/>
      <w:r w:rsidRPr="001B722F">
        <w:rPr>
          <w:sz w:val="28"/>
          <w:szCs w:val="28"/>
        </w:rPr>
        <w:t xml:space="preserve">, </w:t>
      </w:r>
      <w:proofErr w:type="spellStart"/>
      <w:r w:rsidRPr="001B722F">
        <w:rPr>
          <w:sz w:val="28"/>
          <w:szCs w:val="28"/>
        </w:rPr>
        <w:t>woede</w:t>
      </w:r>
      <w:proofErr w:type="spellEnd"/>
      <w:r w:rsidRPr="001B722F">
        <w:rPr>
          <w:sz w:val="28"/>
          <w:szCs w:val="28"/>
        </w:rPr>
        <w:t xml:space="preserve">, </w:t>
      </w:r>
      <w:proofErr w:type="spellStart"/>
      <w:r w:rsidRPr="001B722F">
        <w:rPr>
          <w:sz w:val="28"/>
          <w:szCs w:val="28"/>
        </w:rPr>
        <w:t>skuldgevoelens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magteloosheid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normaal</w:t>
      </w:r>
      <w:proofErr w:type="spellEnd"/>
      <w:r w:rsidRPr="001B722F">
        <w:rPr>
          <w:sz w:val="28"/>
          <w:szCs w:val="28"/>
        </w:rPr>
        <w:t xml:space="preserve">. </w:t>
      </w:r>
      <w:proofErr w:type="spellStart"/>
      <w:r w:rsidRPr="001B722F">
        <w:rPr>
          <w:sz w:val="28"/>
          <w:szCs w:val="28"/>
        </w:rPr>
        <w:t>Tydens</w:t>
      </w:r>
      <w:proofErr w:type="spellEnd"/>
      <w:r w:rsidRPr="001B722F">
        <w:rPr>
          <w:sz w:val="28"/>
          <w:szCs w:val="28"/>
        </w:rPr>
        <w:t xml:space="preserve"> die </w:t>
      </w:r>
      <w:proofErr w:type="spellStart"/>
      <w:r w:rsidRPr="001B722F">
        <w:rPr>
          <w:sz w:val="28"/>
          <w:szCs w:val="28"/>
        </w:rPr>
        <w:t>dood</w:t>
      </w:r>
      <w:proofErr w:type="spellEnd"/>
      <w:r w:rsidRPr="001B722F">
        <w:rPr>
          <w:sz w:val="28"/>
          <w:szCs w:val="28"/>
        </w:rPr>
        <w:t xml:space="preserve"> van ‘n </w:t>
      </w:r>
      <w:proofErr w:type="spellStart"/>
      <w:r w:rsidRPr="001B722F">
        <w:rPr>
          <w:sz w:val="28"/>
          <w:szCs w:val="28"/>
        </w:rPr>
        <w:t>geliefde</w:t>
      </w:r>
      <w:proofErr w:type="spellEnd"/>
      <w:r w:rsidRPr="001B722F">
        <w:rPr>
          <w:sz w:val="28"/>
          <w:szCs w:val="28"/>
        </w:rPr>
        <w:t xml:space="preserve"> of ‘n </w:t>
      </w:r>
      <w:proofErr w:type="spellStart"/>
      <w:r w:rsidRPr="001B722F">
        <w:rPr>
          <w:sz w:val="28"/>
          <w:szCs w:val="28"/>
        </w:rPr>
        <w:t>persoon</w:t>
      </w:r>
      <w:proofErr w:type="spellEnd"/>
      <w:r w:rsidRPr="001B722F">
        <w:rPr>
          <w:sz w:val="28"/>
          <w:szCs w:val="28"/>
        </w:rPr>
        <w:t xml:space="preserve"> wat </w:t>
      </w:r>
      <w:proofErr w:type="spellStart"/>
      <w:r w:rsidRPr="001B722F">
        <w:rPr>
          <w:sz w:val="28"/>
          <w:szCs w:val="28"/>
        </w:rPr>
        <w:t>na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aan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jou</w:t>
      </w:r>
      <w:proofErr w:type="spellEnd"/>
      <w:r w:rsidRPr="001B722F">
        <w:rPr>
          <w:sz w:val="28"/>
          <w:szCs w:val="28"/>
        </w:rPr>
        <w:t xml:space="preserve"> was</w:t>
      </w:r>
      <w:r w:rsidR="00E1165E" w:rsidRPr="001B722F">
        <w:rPr>
          <w:sz w:val="28"/>
          <w:szCs w:val="28"/>
        </w:rPr>
        <w:t>,</w:t>
      </w:r>
      <w:r w:rsidRPr="001B722F">
        <w:rPr>
          <w:sz w:val="28"/>
          <w:szCs w:val="28"/>
        </w:rPr>
        <w:t xml:space="preserve"> is </w:t>
      </w:r>
      <w:proofErr w:type="spellStart"/>
      <w:r w:rsidRPr="001B722F">
        <w:rPr>
          <w:sz w:val="28"/>
          <w:szCs w:val="28"/>
        </w:rPr>
        <w:t>hierdie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emosies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gewoonlik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baie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sterker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dieper</w:t>
      </w:r>
      <w:proofErr w:type="spellEnd"/>
      <w:r w:rsidRPr="001B722F">
        <w:rPr>
          <w:sz w:val="28"/>
          <w:szCs w:val="28"/>
        </w:rPr>
        <w:t xml:space="preserve"> as in </w:t>
      </w:r>
      <w:proofErr w:type="spellStart"/>
      <w:r w:rsidRPr="001B722F">
        <w:rPr>
          <w:sz w:val="28"/>
          <w:szCs w:val="28"/>
        </w:rPr>
        <w:t>ander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lewensituasies</w:t>
      </w:r>
      <w:proofErr w:type="spellEnd"/>
      <w:r w:rsidRPr="001B722F">
        <w:rPr>
          <w:sz w:val="28"/>
          <w:szCs w:val="28"/>
        </w:rPr>
        <w:t>.</w:t>
      </w:r>
    </w:p>
    <w:p w14:paraId="0872F2E0" w14:textId="77777777" w:rsidR="002C78D6" w:rsidRPr="001B722F" w:rsidRDefault="002C78D6" w:rsidP="0066754F">
      <w:pPr>
        <w:rPr>
          <w:sz w:val="28"/>
          <w:szCs w:val="28"/>
        </w:rPr>
      </w:pPr>
      <w:proofErr w:type="spellStart"/>
      <w:r w:rsidRPr="001B722F">
        <w:rPr>
          <w:sz w:val="28"/>
          <w:szCs w:val="28"/>
        </w:rPr>
        <w:t>Kompasbediening</w:t>
      </w:r>
      <w:proofErr w:type="spellEnd"/>
      <w:r w:rsidRPr="001B722F">
        <w:rPr>
          <w:sz w:val="28"/>
          <w:szCs w:val="28"/>
        </w:rPr>
        <w:t xml:space="preserve"> is </w:t>
      </w:r>
      <w:proofErr w:type="spellStart"/>
      <w:r w:rsidRPr="001B722F">
        <w:rPr>
          <w:sz w:val="28"/>
          <w:szCs w:val="28"/>
        </w:rPr>
        <w:t>bereid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gereed</w:t>
      </w:r>
      <w:proofErr w:type="spellEnd"/>
      <w:r w:rsidRPr="001B722F">
        <w:rPr>
          <w:sz w:val="28"/>
          <w:szCs w:val="28"/>
        </w:rPr>
        <w:t xml:space="preserve"> om </w:t>
      </w:r>
      <w:proofErr w:type="spellStart"/>
      <w:r w:rsidR="005C23B7" w:rsidRPr="001B722F">
        <w:rPr>
          <w:sz w:val="28"/>
          <w:szCs w:val="28"/>
        </w:rPr>
        <w:t>inligting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en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ondersteuning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te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verskaf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soos</w:t>
      </w:r>
      <w:proofErr w:type="spellEnd"/>
      <w:r w:rsidRPr="001B722F">
        <w:rPr>
          <w:sz w:val="28"/>
          <w:szCs w:val="28"/>
        </w:rPr>
        <w:t xml:space="preserve"> wat die </w:t>
      </w:r>
      <w:proofErr w:type="spellStart"/>
      <w:r w:rsidRPr="001B722F">
        <w:rPr>
          <w:sz w:val="28"/>
          <w:szCs w:val="28"/>
        </w:rPr>
        <w:t>behoefte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bestaan</w:t>
      </w:r>
      <w:proofErr w:type="spellEnd"/>
      <w:r w:rsidRPr="001B722F">
        <w:rPr>
          <w:sz w:val="28"/>
          <w:szCs w:val="28"/>
        </w:rPr>
        <w:t xml:space="preserve">, maar </w:t>
      </w:r>
      <w:proofErr w:type="spellStart"/>
      <w:r w:rsidRPr="001B722F">
        <w:rPr>
          <w:sz w:val="28"/>
          <w:szCs w:val="28"/>
        </w:rPr>
        <w:t>wil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nie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daardeur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inbreuk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maak</w:t>
      </w:r>
      <w:proofErr w:type="spellEnd"/>
      <w:r w:rsidRPr="001B722F">
        <w:rPr>
          <w:sz w:val="28"/>
          <w:szCs w:val="28"/>
        </w:rPr>
        <w:t xml:space="preserve"> op of </w:t>
      </w:r>
      <w:proofErr w:type="spellStart"/>
      <w:r w:rsidRPr="001B722F">
        <w:rPr>
          <w:sz w:val="28"/>
          <w:szCs w:val="28"/>
        </w:rPr>
        <w:t>oor</w:t>
      </w:r>
      <w:proofErr w:type="spellEnd"/>
      <w:r w:rsidRPr="001B722F">
        <w:rPr>
          <w:sz w:val="28"/>
          <w:szCs w:val="28"/>
        </w:rPr>
        <w:t xml:space="preserve"> die lang </w:t>
      </w:r>
      <w:proofErr w:type="spellStart"/>
      <w:r w:rsidRPr="001B722F">
        <w:rPr>
          <w:sz w:val="28"/>
          <w:szCs w:val="28"/>
        </w:rPr>
        <w:t>termyn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beheer</w:t>
      </w:r>
      <w:proofErr w:type="spellEnd"/>
      <w:r w:rsidRPr="001B722F">
        <w:rPr>
          <w:sz w:val="28"/>
          <w:szCs w:val="28"/>
        </w:rPr>
        <w:t xml:space="preserve"> neem van </w:t>
      </w:r>
      <w:proofErr w:type="spellStart"/>
      <w:r w:rsidRPr="001B722F">
        <w:rPr>
          <w:sz w:val="28"/>
          <w:szCs w:val="28"/>
        </w:rPr>
        <w:t>mense</w:t>
      </w:r>
      <w:proofErr w:type="spellEnd"/>
      <w:r w:rsidRPr="001B722F">
        <w:rPr>
          <w:sz w:val="28"/>
          <w:szCs w:val="28"/>
        </w:rPr>
        <w:t xml:space="preserve"> se </w:t>
      </w:r>
      <w:proofErr w:type="spellStart"/>
      <w:r w:rsidRPr="001B722F">
        <w:rPr>
          <w:sz w:val="28"/>
          <w:szCs w:val="28"/>
        </w:rPr>
        <w:t>privaat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lewens</w:t>
      </w:r>
      <w:proofErr w:type="spellEnd"/>
      <w:r w:rsidRPr="001B722F">
        <w:rPr>
          <w:sz w:val="28"/>
          <w:szCs w:val="28"/>
        </w:rPr>
        <w:t xml:space="preserve"> </w:t>
      </w:r>
      <w:proofErr w:type="spellStart"/>
      <w:r w:rsidRPr="001B722F">
        <w:rPr>
          <w:sz w:val="28"/>
          <w:szCs w:val="28"/>
        </w:rPr>
        <w:t>nie</w:t>
      </w:r>
      <w:proofErr w:type="spellEnd"/>
      <w:r w:rsidRPr="001B722F">
        <w:rPr>
          <w:sz w:val="28"/>
          <w:szCs w:val="28"/>
        </w:rPr>
        <w:t>.</w:t>
      </w:r>
    </w:p>
    <w:p w14:paraId="3CDC3B37" w14:textId="77777777" w:rsidR="00C05F75" w:rsidRDefault="00C05F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D87D87" w14:textId="77777777" w:rsidR="00775DD4" w:rsidRPr="005D59C9" w:rsidRDefault="00775DD4" w:rsidP="0066754F">
      <w:pPr>
        <w:rPr>
          <w:b/>
          <w:sz w:val="28"/>
          <w:szCs w:val="28"/>
        </w:rPr>
      </w:pPr>
      <w:r w:rsidRPr="005D59C9">
        <w:rPr>
          <w:b/>
          <w:sz w:val="28"/>
          <w:szCs w:val="28"/>
        </w:rPr>
        <w:lastRenderedPageBreak/>
        <w:t>INHOUDSOPGAWE</w:t>
      </w:r>
    </w:p>
    <w:p w14:paraId="775487FF" w14:textId="77777777" w:rsidR="00A02347" w:rsidRPr="008922E4" w:rsidRDefault="00A02347" w:rsidP="00A02347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Bladsy</w:t>
      </w:r>
      <w:proofErr w:type="spellEnd"/>
    </w:p>
    <w:p w14:paraId="00F22752" w14:textId="366AD129" w:rsidR="00A37FF6" w:rsidRPr="0091425D" w:rsidRDefault="00A37FF6" w:rsidP="00A37FF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1425D">
        <w:rPr>
          <w:b/>
          <w:sz w:val="24"/>
          <w:szCs w:val="24"/>
        </w:rPr>
        <w:t>Standaard-prosedures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t.o.v</w:t>
      </w:r>
      <w:proofErr w:type="spellEnd"/>
      <w:r w:rsidRPr="0091425D">
        <w:rPr>
          <w:b/>
          <w:sz w:val="24"/>
          <w:szCs w:val="24"/>
        </w:rPr>
        <w:t xml:space="preserve">. </w:t>
      </w:r>
      <w:proofErr w:type="spellStart"/>
      <w:r w:rsidRPr="0091425D">
        <w:rPr>
          <w:b/>
          <w:sz w:val="24"/>
          <w:szCs w:val="24"/>
        </w:rPr>
        <w:t>sterftes</w:t>
      </w:r>
      <w:proofErr w:type="spellEnd"/>
      <w:r w:rsidRPr="0091425D">
        <w:rPr>
          <w:b/>
          <w:sz w:val="24"/>
          <w:szCs w:val="24"/>
        </w:rPr>
        <w:tab/>
      </w:r>
      <w:r w:rsidRPr="0091425D">
        <w:rPr>
          <w:b/>
          <w:sz w:val="24"/>
          <w:szCs w:val="24"/>
        </w:rPr>
        <w:tab/>
      </w:r>
      <w:r w:rsidRPr="0091425D">
        <w:rPr>
          <w:b/>
          <w:sz w:val="24"/>
          <w:szCs w:val="24"/>
        </w:rPr>
        <w:tab/>
      </w:r>
      <w:r w:rsidRPr="0091425D">
        <w:rPr>
          <w:b/>
          <w:sz w:val="24"/>
          <w:szCs w:val="24"/>
        </w:rPr>
        <w:tab/>
      </w:r>
      <w:r w:rsidRPr="0091425D">
        <w:rPr>
          <w:b/>
          <w:sz w:val="24"/>
          <w:szCs w:val="24"/>
        </w:rPr>
        <w:tab/>
      </w:r>
      <w:r w:rsidRPr="0091425D">
        <w:rPr>
          <w:b/>
          <w:sz w:val="24"/>
          <w:szCs w:val="24"/>
        </w:rPr>
        <w:tab/>
      </w:r>
      <w:r w:rsidR="0016220D">
        <w:rPr>
          <w:b/>
          <w:sz w:val="24"/>
          <w:szCs w:val="24"/>
        </w:rPr>
        <w:t>4</w:t>
      </w:r>
    </w:p>
    <w:p w14:paraId="75EFB8EA" w14:textId="4A1CB12C" w:rsidR="005D59C9" w:rsidRDefault="00A37FF6" w:rsidP="00A37FF6">
      <w:pPr>
        <w:pStyle w:val="ListParagraph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Hierdie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afdeling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handel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sterfte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natuurlike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 w:rsidR="005D59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onnatuurlike</w:t>
      </w:r>
      <w:proofErr w:type="spellEnd"/>
    </w:p>
    <w:p w14:paraId="11D4953F" w14:textId="77777777" w:rsidR="005D59C9" w:rsidRDefault="00A37FF6" w:rsidP="00A37FF6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oorsake</w:t>
      </w:r>
      <w:proofErr w:type="spellEnd"/>
      <w:r w:rsidR="00D66ED0">
        <w:rPr>
          <w:sz w:val="24"/>
          <w:szCs w:val="24"/>
        </w:rPr>
        <w:t>,</w:t>
      </w:r>
      <w:r w:rsidR="00564F8E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asook</w:t>
      </w:r>
      <w:proofErr w:type="spellEnd"/>
      <w:r w:rsidR="00564F8E">
        <w:rPr>
          <w:sz w:val="24"/>
          <w:szCs w:val="24"/>
        </w:rPr>
        <w:t xml:space="preserve"> wat </w:t>
      </w:r>
      <w:proofErr w:type="spellStart"/>
      <w:r w:rsidR="00564F8E">
        <w:rPr>
          <w:sz w:val="24"/>
          <w:szCs w:val="24"/>
        </w:rPr>
        <w:t>gebeur</w:t>
      </w:r>
      <w:proofErr w:type="spellEnd"/>
      <w:r w:rsidR="00564F8E">
        <w:rPr>
          <w:sz w:val="24"/>
          <w:szCs w:val="24"/>
        </w:rPr>
        <w:t xml:space="preserve"> in die </w:t>
      </w:r>
      <w:proofErr w:type="spellStart"/>
      <w:r w:rsidR="00564F8E">
        <w:rPr>
          <w:sz w:val="24"/>
          <w:szCs w:val="24"/>
        </w:rPr>
        <w:t>geval</w:t>
      </w:r>
      <w:proofErr w:type="spellEnd"/>
      <w:r w:rsidR="00564F8E">
        <w:rPr>
          <w:sz w:val="24"/>
          <w:szCs w:val="24"/>
        </w:rPr>
        <w:t xml:space="preserve"> van ‘n </w:t>
      </w:r>
      <w:proofErr w:type="spellStart"/>
      <w:r w:rsidR="00564F8E">
        <w:rPr>
          <w:sz w:val="24"/>
          <w:szCs w:val="24"/>
        </w:rPr>
        <w:t>miskraam</w:t>
      </w:r>
      <w:proofErr w:type="spellEnd"/>
      <w:r w:rsidR="00564F8E">
        <w:rPr>
          <w:sz w:val="24"/>
          <w:szCs w:val="24"/>
        </w:rPr>
        <w:t>.</w:t>
      </w:r>
      <w:r w:rsidR="005D59C9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Voorts</w:t>
      </w:r>
      <w:proofErr w:type="spellEnd"/>
      <w:r w:rsidR="00564F8E">
        <w:rPr>
          <w:sz w:val="24"/>
          <w:szCs w:val="24"/>
        </w:rPr>
        <w:t xml:space="preserve"> word die</w:t>
      </w:r>
    </w:p>
    <w:p w14:paraId="0E783AF6" w14:textId="77777777" w:rsidR="005D59C9" w:rsidRDefault="00A37FF6" w:rsidP="00A37FF6">
      <w:pPr>
        <w:pStyle w:val="ListParagraph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wetlik</w:t>
      </w:r>
      <w:r w:rsidR="00564F8E">
        <w:rPr>
          <w:sz w:val="24"/>
          <w:szCs w:val="24"/>
        </w:rPr>
        <w:t>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vereis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waaraan</w:t>
      </w:r>
      <w:proofErr w:type="spellEnd"/>
      <w:r w:rsidR="00564F8E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voldoen</w:t>
      </w:r>
      <w:proofErr w:type="spellEnd"/>
      <w:r w:rsidR="00564F8E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moet</w:t>
      </w:r>
      <w:proofErr w:type="spellEnd"/>
      <w:r w:rsidR="00564F8E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alvorens</w:t>
      </w:r>
      <w:proofErr w:type="spellEnd"/>
      <w:r w:rsidR="005D59C9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>‘n</w:t>
      </w:r>
      <w:r w:rsidR="00564F8E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sterftesertifikaat</w:t>
      </w:r>
      <w:proofErr w:type="spellEnd"/>
    </w:p>
    <w:p w14:paraId="1DDD7ADB" w14:textId="77777777" w:rsidR="005D59C9" w:rsidRDefault="00A37FF6" w:rsidP="00A37FF6">
      <w:pPr>
        <w:pStyle w:val="ListParagraph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uitgereik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roudiens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troosdiens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plaasvind</w:t>
      </w:r>
      <w:proofErr w:type="spellEnd"/>
      <w:r w:rsidR="00564F8E">
        <w:rPr>
          <w:sz w:val="24"/>
          <w:szCs w:val="24"/>
        </w:rPr>
        <w:t>,</w:t>
      </w:r>
    </w:p>
    <w:p w14:paraId="4E6C68CF" w14:textId="54BED409" w:rsidR="00A37FF6" w:rsidRDefault="00564F8E" w:rsidP="00A37FF6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aangespreek</w:t>
      </w:r>
      <w:proofErr w:type="spellEnd"/>
      <w:r w:rsidR="00A37FF6" w:rsidRPr="008922E4">
        <w:rPr>
          <w:sz w:val="24"/>
          <w:szCs w:val="24"/>
        </w:rPr>
        <w:t>.</w:t>
      </w:r>
    </w:p>
    <w:p w14:paraId="2FFDA17F" w14:textId="77777777" w:rsidR="00A37FF6" w:rsidRPr="008922E4" w:rsidRDefault="00A37FF6" w:rsidP="00A37FF6">
      <w:pPr>
        <w:pStyle w:val="ListParagraph"/>
        <w:rPr>
          <w:sz w:val="24"/>
          <w:szCs w:val="24"/>
        </w:rPr>
      </w:pPr>
    </w:p>
    <w:p w14:paraId="302945E0" w14:textId="46D1C9C6" w:rsidR="00775DD4" w:rsidRPr="0091425D" w:rsidRDefault="00775DD4" w:rsidP="00775D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1425D">
        <w:rPr>
          <w:b/>
          <w:sz w:val="24"/>
          <w:szCs w:val="24"/>
        </w:rPr>
        <w:t>Praktiese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wenke</w:t>
      </w:r>
      <w:proofErr w:type="spellEnd"/>
      <w:r w:rsidR="00FC555E" w:rsidRPr="0091425D">
        <w:rPr>
          <w:b/>
          <w:sz w:val="24"/>
          <w:szCs w:val="24"/>
        </w:rPr>
        <w:t xml:space="preserve"> </w:t>
      </w:r>
      <w:proofErr w:type="spellStart"/>
      <w:r w:rsidR="00FC555E" w:rsidRPr="0091425D">
        <w:rPr>
          <w:b/>
          <w:sz w:val="24"/>
          <w:szCs w:val="24"/>
        </w:rPr>
        <w:t>direk</w:t>
      </w:r>
      <w:proofErr w:type="spellEnd"/>
      <w:r w:rsidR="00FC555E" w:rsidRPr="0091425D">
        <w:rPr>
          <w:b/>
          <w:sz w:val="24"/>
          <w:szCs w:val="24"/>
        </w:rPr>
        <w:t xml:space="preserve"> </w:t>
      </w:r>
      <w:proofErr w:type="spellStart"/>
      <w:r w:rsidR="00FC555E" w:rsidRPr="0091425D">
        <w:rPr>
          <w:b/>
          <w:sz w:val="24"/>
          <w:szCs w:val="24"/>
        </w:rPr>
        <w:t>na</w:t>
      </w:r>
      <w:proofErr w:type="spellEnd"/>
      <w:r w:rsidR="00FC555E" w:rsidRPr="0091425D">
        <w:rPr>
          <w:b/>
          <w:sz w:val="24"/>
          <w:szCs w:val="24"/>
        </w:rPr>
        <w:t xml:space="preserve"> </w:t>
      </w:r>
      <w:proofErr w:type="spellStart"/>
      <w:r w:rsidR="00FC555E" w:rsidRPr="0091425D">
        <w:rPr>
          <w:b/>
          <w:sz w:val="24"/>
          <w:szCs w:val="24"/>
        </w:rPr>
        <w:t>afsterwe</w:t>
      </w:r>
      <w:proofErr w:type="spellEnd"/>
      <w:r w:rsidR="00FC555E" w:rsidRPr="0091425D">
        <w:rPr>
          <w:b/>
          <w:sz w:val="24"/>
          <w:szCs w:val="24"/>
        </w:rPr>
        <w:t xml:space="preserve"> van ‘n </w:t>
      </w:r>
      <w:proofErr w:type="spellStart"/>
      <w:r w:rsidR="00FC555E" w:rsidRPr="0091425D">
        <w:rPr>
          <w:b/>
          <w:sz w:val="24"/>
          <w:szCs w:val="24"/>
        </w:rPr>
        <w:t>geliefde</w:t>
      </w:r>
      <w:proofErr w:type="spellEnd"/>
      <w:r w:rsidR="00A02347" w:rsidRPr="0091425D">
        <w:rPr>
          <w:b/>
          <w:sz w:val="24"/>
          <w:szCs w:val="24"/>
        </w:rPr>
        <w:tab/>
      </w:r>
      <w:r w:rsidR="00A02347" w:rsidRPr="0091425D">
        <w:rPr>
          <w:b/>
          <w:sz w:val="24"/>
          <w:szCs w:val="24"/>
        </w:rPr>
        <w:tab/>
      </w:r>
      <w:r w:rsidR="00A02347" w:rsidRPr="0091425D">
        <w:rPr>
          <w:b/>
          <w:sz w:val="24"/>
          <w:szCs w:val="24"/>
        </w:rPr>
        <w:tab/>
      </w:r>
      <w:r w:rsidR="00A02347" w:rsidRPr="0091425D">
        <w:rPr>
          <w:b/>
          <w:sz w:val="24"/>
          <w:szCs w:val="24"/>
        </w:rPr>
        <w:tab/>
      </w:r>
      <w:r w:rsidR="00A02347" w:rsidRPr="0091425D">
        <w:rPr>
          <w:b/>
          <w:sz w:val="24"/>
          <w:szCs w:val="24"/>
        </w:rPr>
        <w:tab/>
      </w:r>
      <w:r w:rsidR="0016220D">
        <w:rPr>
          <w:b/>
          <w:sz w:val="24"/>
          <w:szCs w:val="24"/>
        </w:rPr>
        <w:t>6</w:t>
      </w:r>
    </w:p>
    <w:p w14:paraId="299C51F3" w14:textId="77777777" w:rsidR="005D59C9" w:rsidRDefault="00946D07" w:rsidP="00775DD4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>‘n Aantal ‘</w:t>
      </w:r>
      <w:proofErr w:type="spellStart"/>
      <w:r w:rsidRPr="008922E4">
        <w:rPr>
          <w:sz w:val="24"/>
          <w:szCs w:val="24"/>
        </w:rPr>
        <w:t>moets</w:t>
      </w:r>
      <w:proofErr w:type="spellEnd"/>
      <w:r w:rsidRPr="008922E4">
        <w:rPr>
          <w:sz w:val="24"/>
          <w:szCs w:val="24"/>
        </w:rPr>
        <w:t xml:space="preserve">’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‘</w:t>
      </w:r>
      <w:proofErr w:type="spellStart"/>
      <w:r w:rsidRPr="008922E4">
        <w:rPr>
          <w:sz w:val="24"/>
          <w:szCs w:val="24"/>
        </w:rPr>
        <w:t>moenies</w:t>
      </w:r>
      <w:proofErr w:type="spellEnd"/>
      <w:r w:rsidRPr="008922E4">
        <w:rPr>
          <w:sz w:val="24"/>
          <w:szCs w:val="24"/>
        </w:rPr>
        <w:t xml:space="preserve">’ word </w:t>
      </w:r>
      <w:proofErr w:type="spellStart"/>
      <w:r w:rsidRPr="008922E4">
        <w:rPr>
          <w:sz w:val="24"/>
          <w:szCs w:val="24"/>
        </w:rPr>
        <w:t>uitgewys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Naasbestaandes</w:t>
      </w:r>
      <w:proofErr w:type="spellEnd"/>
      <w:r w:rsidR="005D59C9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is </w:t>
      </w:r>
      <w:proofErr w:type="spellStart"/>
      <w:r w:rsidRPr="008922E4">
        <w:rPr>
          <w:sz w:val="24"/>
          <w:szCs w:val="24"/>
        </w:rPr>
        <w:t>nor</w:t>
      </w:r>
      <w:r w:rsidR="005C23B7" w:rsidRPr="008922E4">
        <w:rPr>
          <w:sz w:val="24"/>
          <w:szCs w:val="24"/>
        </w:rPr>
        <w:t>m</w:t>
      </w:r>
      <w:r w:rsidRPr="008922E4">
        <w:rPr>
          <w:sz w:val="24"/>
          <w:szCs w:val="24"/>
        </w:rPr>
        <w:t>aalweg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emosioneel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afgemat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dink </w:t>
      </w:r>
      <w:proofErr w:type="spellStart"/>
      <w:r w:rsidRPr="008922E4">
        <w:rPr>
          <w:sz w:val="24"/>
          <w:szCs w:val="24"/>
        </w:rPr>
        <w:t>dikwels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helder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="005D59C9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wat </w:t>
      </w:r>
      <w:proofErr w:type="spellStart"/>
      <w:r w:rsidRPr="008922E4">
        <w:rPr>
          <w:sz w:val="24"/>
          <w:szCs w:val="24"/>
        </w:rPr>
        <w:t>hulle</w:t>
      </w:r>
      <w:proofErr w:type="spellEnd"/>
      <w:r w:rsidR="00E1165E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="0091425D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doen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staan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>.</w:t>
      </w:r>
    </w:p>
    <w:p w14:paraId="4860728E" w14:textId="6D009338" w:rsidR="00946D07" w:rsidRPr="008922E4" w:rsidRDefault="00A37FF6" w:rsidP="00775DD4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946D07" w:rsidRPr="008922E4">
        <w:rPr>
          <w:sz w:val="24"/>
          <w:szCs w:val="24"/>
        </w:rPr>
        <w:t>iglyne</w:t>
      </w:r>
      <w:proofErr w:type="spellEnd"/>
      <w:r w:rsidR="00946D07" w:rsidRPr="008922E4">
        <w:rPr>
          <w:sz w:val="24"/>
          <w:szCs w:val="24"/>
        </w:rPr>
        <w:t xml:space="preserve"> word </w:t>
      </w:r>
      <w:proofErr w:type="spellStart"/>
      <w:r w:rsidR="00946D07" w:rsidRPr="008922E4">
        <w:rPr>
          <w:sz w:val="24"/>
          <w:szCs w:val="24"/>
        </w:rPr>
        <w:t>verskaf</w:t>
      </w:r>
      <w:proofErr w:type="spellEnd"/>
      <w:r w:rsidR="00946D07" w:rsidRPr="008922E4">
        <w:rPr>
          <w:sz w:val="24"/>
          <w:szCs w:val="24"/>
        </w:rPr>
        <w:t>.</w:t>
      </w:r>
    </w:p>
    <w:p w14:paraId="37179A30" w14:textId="77777777" w:rsidR="004125E1" w:rsidRPr="008922E4" w:rsidRDefault="004125E1" w:rsidP="004125E1">
      <w:pPr>
        <w:pStyle w:val="ListParagraph"/>
        <w:rPr>
          <w:sz w:val="24"/>
          <w:szCs w:val="24"/>
        </w:rPr>
      </w:pPr>
    </w:p>
    <w:p w14:paraId="1F82ECCB" w14:textId="3A4BB233" w:rsidR="00946D07" w:rsidRPr="0091425D" w:rsidRDefault="00FB1428" w:rsidP="00946D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1425D">
        <w:rPr>
          <w:b/>
          <w:sz w:val="24"/>
          <w:szCs w:val="24"/>
        </w:rPr>
        <w:t>R</w:t>
      </w:r>
      <w:r w:rsidR="00946D07" w:rsidRPr="0091425D">
        <w:rPr>
          <w:b/>
          <w:sz w:val="24"/>
          <w:szCs w:val="24"/>
        </w:rPr>
        <w:t>e</w:t>
      </w:r>
      <w:r w:rsidR="00946D07" w:rsidRPr="0091425D">
        <w:rPr>
          <w:rFonts w:cstheme="minorHAnsi"/>
          <w:b/>
          <w:sz w:val="24"/>
          <w:szCs w:val="24"/>
        </w:rPr>
        <w:t>ë</w:t>
      </w:r>
      <w:r w:rsidR="00946D07" w:rsidRPr="0091425D">
        <w:rPr>
          <w:b/>
          <w:sz w:val="24"/>
          <w:szCs w:val="24"/>
        </w:rPr>
        <w:t>l</w:t>
      </w:r>
      <w:proofErr w:type="spellEnd"/>
      <w:r w:rsidR="00946D07" w:rsidRPr="0091425D">
        <w:rPr>
          <w:b/>
          <w:sz w:val="24"/>
          <w:szCs w:val="24"/>
        </w:rPr>
        <w:t xml:space="preserve"> van die </w:t>
      </w:r>
      <w:proofErr w:type="spellStart"/>
      <w:r w:rsidR="00946D07" w:rsidRPr="0091425D">
        <w:rPr>
          <w:b/>
          <w:sz w:val="24"/>
          <w:szCs w:val="24"/>
        </w:rPr>
        <w:t>begrafnis</w:t>
      </w:r>
      <w:proofErr w:type="spellEnd"/>
      <w:r w:rsidR="005C23B7" w:rsidRPr="0091425D">
        <w:rPr>
          <w:b/>
          <w:sz w:val="24"/>
          <w:szCs w:val="24"/>
        </w:rPr>
        <w:t>/</w:t>
      </w:r>
      <w:proofErr w:type="spellStart"/>
      <w:r w:rsidR="005C23B7" w:rsidRPr="0091425D">
        <w:rPr>
          <w:b/>
          <w:sz w:val="24"/>
          <w:szCs w:val="24"/>
        </w:rPr>
        <w:t>roudiens</w:t>
      </w:r>
      <w:proofErr w:type="spellEnd"/>
      <w:r w:rsidR="005C23B7" w:rsidRPr="0091425D">
        <w:rPr>
          <w:b/>
          <w:sz w:val="24"/>
          <w:szCs w:val="24"/>
        </w:rPr>
        <w:t>/</w:t>
      </w:r>
      <w:proofErr w:type="spellStart"/>
      <w:r w:rsidR="005C23B7" w:rsidRPr="0091425D">
        <w:rPr>
          <w:b/>
          <w:sz w:val="24"/>
          <w:szCs w:val="24"/>
        </w:rPr>
        <w:t>troosdiens</w:t>
      </w:r>
      <w:proofErr w:type="spellEnd"/>
      <w:r w:rsidR="0091425D" w:rsidRPr="0091425D">
        <w:rPr>
          <w:b/>
          <w:sz w:val="24"/>
          <w:szCs w:val="24"/>
        </w:rPr>
        <w:tab/>
      </w:r>
      <w:r w:rsidR="0091425D" w:rsidRPr="0091425D">
        <w:rPr>
          <w:b/>
          <w:sz w:val="24"/>
          <w:szCs w:val="24"/>
        </w:rPr>
        <w:tab/>
      </w:r>
      <w:r w:rsidR="0091425D" w:rsidRPr="0091425D">
        <w:rPr>
          <w:b/>
          <w:sz w:val="24"/>
          <w:szCs w:val="24"/>
        </w:rPr>
        <w:tab/>
      </w:r>
      <w:r w:rsidR="0091425D" w:rsidRPr="0091425D">
        <w:rPr>
          <w:b/>
          <w:sz w:val="24"/>
          <w:szCs w:val="24"/>
        </w:rPr>
        <w:tab/>
      </w:r>
      <w:r w:rsidR="0091425D" w:rsidRPr="0091425D">
        <w:rPr>
          <w:b/>
          <w:sz w:val="24"/>
          <w:szCs w:val="24"/>
        </w:rPr>
        <w:tab/>
      </w:r>
      <w:r w:rsidR="0016220D">
        <w:rPr>
          <w:b/>
          <w:sz w:val="24"/>
          <w:szCs w:val="24"/>
        </w:rPr>
        <w:t>7</w:t>
      </w:r>
    </w:p>
    <w:p w14:paraId="7CC2FAEA" w14:textId="77777777" w:rsidR="00E60F96" w:rsidRPr="008922E4" w:rsidRDefault="00E60F96" w:rsidP="00E60F96">
      <w:pPr>
        <w:pStyle w:val="ListParagraph"/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Vereistes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opsies</w:t>
      </w:r>
      <w:proofErr w:type="spellEnd"/>
      <w:r w:rsidRPr="008922E4">
        <w:rPr>
          <w:sz w:val="24"/>
          <w:szCs w:val="24"/>
        </w:rPr>
        <w:t xml:space="preserve"> ten </w:t>
      </w:r>
      <w:proofErr w:type="spellStart"/>
      <w:r w:rsidRPr="008922E4">
        <w:rPr>
          <w:sz w:val="24"/>
          <w:szCs w:val="24"/>
        </w:rPr>
        <w:t>opsigte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bespreek</w:t>
      </w:r>
      <w:proofErr w:type="spellEnd"/>
      <w:r w:rsidRPr="008922E4">
        <w:rPr>
          <w:sz w:val="24"/>
          <w:szCs w:val="24"/>
        </w:rPr>
        <w:t>.</w:t>
      </w:r>
    </w:p>
    <w:p w14:paraId="5F20D4AC" w14:textId="77777777" w:rsidR="00E60F96" w:rsidRPr="008922E4" w:rsidRDefault="00E60F96" w:rsidP="00E60F96">
      <w:pPr>
        <w:pStyle w:val="ListParagraph"/>
        <w:rPr>
          <w:b/>
          <w:sz w:val="24"/>
          <w:szCs w:val="24"/>
        </w:rPr>
      </w:pPr>
    </w:p>
    <w:p w14:paraId="098BB975" w14:textId="29D4E835" w:rsidR="002C78D6" w:rsidRPr="0091425D" w:rsidRDefault="002C78D6" w:rsidP="00946D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425D">
        <w:rPr>
          <w:b/>
          <w:sz w:val="24"/>
          <w:szCs w:val="24"/>
        </w:rPr>
        <w:t xml:space="preserve"> </w:t>
      </w:r>
      <w:proofErr w:type="spellStart"/>
      <w:r w:rsidR="00946D07" w:rsidRPr="0091425D">
        <w:rPr>
          <w:b/>
          <w:sz w:val="24"/>
          <w:szCs w:val="24"/>
        </w:rPr>
        <w:t>Finansies</w:t>
      </w:r>
      <w:proofErr w:type="spellEnd"/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16220D">
        <w:rPr>
          <w:b/>
          <w:sz w:val="24"/>
          <w:szCs w:val="24"/>
        </w:rPr>
        <w:t>10</w:t>
      </w:r>
    </w:p>
    <w:p w14:paraId="755FFE4F" w14:textId="77777777" w:rsidR="005D59C9" w:rsidRDefault="00E60F96" w:rsidP="00E60F96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 xml:space="preserve">Wenke </w:t>
      </w:r>
      <w:proofErr w:type="spellStart"/>
      <w:r w:rsidRPr="008922E4">
        <w:rPr>
          <w:sz w:val="24"/>
          <w:szCs w:val="24"/>
        </w:rPr>
        <w:t>betreffen</w:t>
      </w:r>
      <w:r w:rsidR="000405AC" w:rsidRPr="008922E4">
        <w:rPr>
          <w:sz w:val="24"/>
          <w:szCs w:val="24"/>
        </w:rPr>
        <w:t>d</w:t>
      </w:r>
      <w:r w:rsidRPr="008922E4">
        <w:rPr>
          <w:sz w:val="24"/>
          <w:szCs w:val="24"/>
        </w:rPr>
        <w:t>e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bestuur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geldsake</w:t>
      </w:r>
      <w:proofErr w:type="spellEnd"/>
      <w:r w:rsidRPr="008922E4">
        <w:rPr>
          <w:sz w:val="24"/>
          <w:szCs w:val="24"/>
        </w:rPr>
        <w:t xml:space="preserve"> tot </w:t>
      </w:r>
      <w:proofErr w:type="spellStart"/>
      <w:r w:rsidRPr="008922E4">
        <w:rPr>
          <w:sz w:val="24"/>
          <w:szCs w:val="24"/>
        </w:rPr>
        <w:t>tyd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wyl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="005D59C9">
        <w:rPr>
          <w:sz w:val="24"/>
          <w:szCs w:val="24"/>
        </w:rPr>
        <w:t xml:space="preserve"> </w:t>
      </w:r>
      <w:r w:rsidR="0091425D">
        <w:rPr>
          <w:sz w:val="24"/>
          <w:szCs w:val="24"/>
        </w:rPr>
        <w:t>s</w:t>
      </w:r>
      <w:r w:rsidRPr="008922E4">
        <w:rPr>
          <w:sz w:val="24"/>
          <w:szCs w:val="24"/>
        </w:rPr>
        <w:t>e</w:t>
      </w:r>
    </w:p>
    <w:p w14:paraId="1F477E36" w14:textId="7EAC0DEA" w:rsidR="00E60F96" w:rsidRPr="008922E4" w:rsidRDefault="00E60F96" w:rsidP="00E60F96">
      <w:pPr>
        <w:pStyle w:val="ListParagraph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finaal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afgehandel</w:t>
      </w:r>
      <w:proofErr w:type="spellEnd"/>
      <w:r w:rsidRPr="008922E4">
        <w:rPr>
          <w:sz w:val="24"/>
          <w:szCs w:val="24"/>
        </w:rPr>
        <w:t xml:space="preserve"> is, word </w:t>
      </w:r>
      <w:proofErr w:type="spellStart"/>
      <w:r w:rsidRPr="008922E4">
        <w:rPr>
          <w:sz w:val="24"/>
          <w:szCs w:val="24"/>
        </w:rPr>
        <w:t>verskaf</w:t>
      </w:r>
      <w:proofErr w:type="spellEnd"/>
      <w:r w:rsidRPr="008922E4">
        <w:rPr>
          <w:sz w:val="24"/>
          <w:szCs w:val="24"/>
        </w:rPr>
        <w:t>.</w:t>
      </w:r>
    </w:p>
    <w:p w14:paraId="14C1A268" w14:textId="77777777" w:rsidR="00E60F96" w:rsidRPr="008922E4" w:rsidRDefault="00E60F96" w:rsidP="00E60F96">
      <w:pPr>
        <w:pStyle w:val="ListParagraph"/>
        <w:rPr>
          <w:b/>
          <w:sz w:val="24"/>
          <w:szCs w:val="24"/>
        </w:rPr>
      </w:pPr>
    </w:p>
    <w:p w14:paraId="63801984" w14:textId="435244C2" w:rsidR="00946D07" w:rsidRPr="0091425D" w:rsidRDefault="00946D07" w:rsidP="00946D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1425D">
        <w:rPr>
          <w:b/>
          <w:sz w:val="24"/>
          <w:szCs w:val="24"/>
        </w:rPr>
        <w:t>Boedelaangeleenthede</w:t>
      </w:r>
      <w:proofErr w:type="spellEnd"/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  <w:t>1</w:t>
      </w:r>
      <w:r w:rsidR="00AF5B63">
        <w:rPr>
          <w:b/>
          <w:sz w:val="24"/>
          <w:szCs w:val="24"/>
        </w:rPr>
        <w:t>1</w:t>
      </w:r>
    </w:p>
    <w:p w14:paraId="27F42FE9" w14:textId="4A619B24" w:rsidR="00E60F96" w:rsidRPr="008922E4" w:rsidRDefault="00E60F96" w:rsidP="00E60F96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sleutelelemente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boedelberedderingsproses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kortliks</w:t>
      </w:r>
      <w:proofErr w:type="spellEnd"/>
      <w:r w:rsidR="005D59C9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aangedui</w:t>
      </w:r>
      <w:proofErr w:type="spellEnd"/>
      <w:r w:rsidRPr="008922E4">
        <w:rPr>
          <w:sz w:val="24"/>
          <w:szCs w:val="24"/>
        </w:rPr>
        <w:t>.</w:t>
      </w:r>
    </w:p>
    <w:p w14:paraId="5DDEC187" w14:textId="77777777" w:rsidR="00E60F96" w:rsidRPr="008922E4" w:rsidRDefault="00E60F96" w:rsidP="00E60F96">
      <w:pPr>
        <w:pStyle w:val="ListParagraph"/>
        <w:rPr>
          <w:b/>
          <w:sz w:val="24"/>
          <w:szCs w:val="24"/>
        </w:rPr>
      </w:pPr>
    </w:p>
    <w:p w14:paraId="45B3479C" w14:textId="03193847" w:rsidR="00946D07" w:rsidRPr="0091425D" w:rsidRDefault="00946D07" w:rsidP="00946D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1425D">
        <w:rPr>
          <w:b/>
          <w:sz w:val="24"/>
          <w:szCs w:val="24"/>
        </w:rPr>
        <w:t>Verdere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praktiese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stappe</w:t>
      </w:r>
      <w:proofErr w:type="spellEnd"/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  <w:t>1</w:t>
      </w:r>
      <w:r w:rsidR="00AF5B63">
        <w:rPr>
          <w:b/>
          <w:sz w:val="24"/>
          <w:szCs w:val="24"/>
        </w:rPr>
        <w:t>3</w:t>
      </w:r>
    </w:p>
    <w:p w14:paraId="2E75C5C8" w14:textId="77777777" w:rsidR="005D59C9" w:rsidRDefault="00FC555E" w:rsidP="00E60F96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 xml:space="preserve">‘n Aantal </w:t>
      </w:r>
      <w:proofErr w:type="spellStart"/>
      <w:r w:rsidRPr="008922E4">
        <w:rPr>
          <w:sz w:val="24"/>
          <w:szCs w:val="24"/>
        </w:rPr>
        <w:t>praktiese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st</w:t>
      </w:r>
      <w:r w:rsidR="00E60F96" w:rsidRPr="008922E4">
        <w:rPr>
          <w:sz w:val="24"/>
          <w:szCs w:val="24"/>
        </w:rPr>
        <w:t>appe</w:t>
      </w:r>
      <w:proofErr w:type="spellEnd"/>
      <w:r w:rsidR="00E60F96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wat </w:t>
      </w:r>
      <w:proofErr w:type="spellStart"/>
      <w:r w:rsidRPr="008922E4">
        <w:rPr>
          <w:sz w:val="24"/>
          <w:szCs w:val="24"/>
        </w:rPr>
        <w:t>belangrik</w:t>
      </w:r>
      <w:proofErr w:type="spellEnd"/>
      <w:r w:rsidRPr="008922E4">
        <w:rPr>
          <w:sz w:val="24"/>
          <w:szCs w:val="24"/>
        </w:rPr>
        <w:t xml:space="preserve"> is om </w:t>
      </w:r>
      <w:proofErr w:type="spellStart"/>
      <w:r w:rsidRPr="008922E4">
        <w:rPr>
          <w:sz w:val="24"/>
          <w:szCs w:val="24"/>
        </w:rPr>
        <w:t>voort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D66ED0">
        <w:rPr>
          <w:sz w:val="24"/>
          <w:szCs w:val="24"/>
        </w:rPr>
        <w:t>kan</w:t>
      </w:r>
      <w:proofErr w:type="spellEnd"/>
      <w:r w:rsidR="00D66ED0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="005D59C9">
        <w:rPr>
          <w:sz w:val="24"/>
          <w:szCs w:val="24"/>
        </w:rPr>
        <w:t xml:space="preserve"> </w:t>
      </w:r>
      <w:r w:rsidR="00E1165E">
        <w:rPr>
          <w:sz w:val="24"/>
          <w:szCs w:val="24"/>
        </w:rPr>
        <w:t>d</w:t>
      </w:r>
      <w:r w:rsidRPr="008922E4">
        <w:rPr>
          <w:sz w:val="24"/>
          <w:szCs w:val="24"/>
        </w:rPr>
        <w:t>ie</w:t>
      </w:r>
    </w:p>
    <w:p w14:paraId="68BC859C" w14:textId="77315794" w:rsidR="00E60F96" w:rsidRPr="008922E4" w:rsidRDefault="0091425D" w:rsidP="00E60F96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FC555E" w:rsidRPr="008922E4">
        <w:rPr>
          <w:sz w:val="24"/>
          <w:szCs w:val="24"/>
        </w:rPr>
        <w:t>fhandeling</w:t>
      </w:r>
      <w:proofErr w:type="spellEnd"/>
      <w:r>
        <w:rPr>
          <w:sz w:val="24"/>
          <w:szCs w:val="24"/>
        </w:rPr>
        <w:t xml:space="preserve"> </w:t>
      </w:r>
      <w:r w:rsidR="00FC555E" w:rsidRPr="008922E4">
        <w:rPr>
          <w:sz w:val="24"/>
          <w:szCs w:val="24"/>
        </w:rPr>
        <w:t xml:space="preserve">van </w:t>
      </w:r>
      <w:proofErr w:type="spellStart"/>
      <w:r w:rsidR="00FC555E" w:rsidRPr="008922E4">
        <w:rPr>
          <w:sz w:val="24"/>
          <w:szCs w:val="24"/>
        </w:rPr>
        <w:t>formaliteite</w:t>
      </w:r>
      <w:proofErr w:type="spellEnd"/>
      <w:r w:rsidR="00FC555E" w:rsidRPr="008922E4">
        <w:rPr>
          <w:sz w:val="24"/>
          <w:szCs w:val="24"/>
        </w:rPr>
        <w:t>.</w:t>
      </w:r>
    </w:p>
    <w:p w14:paraId="235E9FD2" w14:textId="77777777" w:rsidR="00FC555E" w:rsidRPr="008922E4" w:rsidRDefault="00FC555E" w:rsidP="00E60F96">
      <w:pPr>
        <w:pStyle w:val="ListParagraph"/>
        <w:rPr>
          <w:b/>
          <w:sz w:val="24"/>
          <w:szCs w:val="24"/>
        </w:rPr>
      </w:pPr>
    </w:p>
    <w:p w14:paraId="0025EF38" w14:textId="3FD16E08" w:rsidR="00946D07" w:rsidRPr="0091425D" w:rsidRDefault="00946D07" w:rsidP="00946D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425D">
        <w:rPr>
          <w:b/>
          <w:sz w:val="24"/>
          <w:szCs w:val="24"/>
        </w:rPr>
        <w:t xml:space="preserve">Kontak </w:t>
      </w:r>
      <w:proofErr w:type="spellStart"/>
      <w:r w:rsidRPr="0091425D">
        <w:rPr>
          <w:b/>
          <w:sz w:val="24"/>
          <w:szCs w:val="24"/>
        </w:rPr>
        <w:t>persone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en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nuttige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telefoon</w:t>
      </w:r>
      <w:proofErr w:type="spellEnd"/>
      <w:r w:rsidRPr="0091425D">
        <w:rPr>
          <w:b/>
          <w:sz w:val="24"/>
          <w:szCs w:val="24"/>
        </w:rPr>
        <w:t xml:space="preserve"> </w:t>
      </w:r>
      <w:proofErr w:type="spellStart"/>
      <w:r w:rsidRPr="0091425D">
        <w:rPr>
          <w:b/>
          <w:sz w:val="24"/>
          <w:szCs w:val="24"/>
        </w:rPr>
        <w:t>nommers</w:t>
      </w:r>
      <w:proofErr w:type="spellEnd"/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</w:r>
      <w:r w:rsidR="0035762D">
        <w:rPr>
          <w:b/>
          <w:sz w:val="24"/>
          <w:szCs w:val="24"/>
        </w:rPr>
        <w:tab/>
        <w:t>1</w:t>
      </w:r>
      <w:r w:rsidR="00AF5B63">
        <w:rPr>
          <w:b/>
          <w:sz w:val="24"/>
          <w:szCs w:val="24"/>
        </w:rPr>
        <w:t>4</w:t>
      </w:r>
    </w:p>
    <w:p w14:paraId="4A56E619" w14:textId="77777777" w:rsidR="0091425D" w:rsidRDefault="004D5220" w:rsidP="004D5220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 xml:space="preserve">Kontak </w:t>
      </w:r>
      <w:proofErr w:type="spellStart"/>
      <w:r w:rsidRPr="008922E4">
        <w:rPr>
          <w:sz w:val="24"/>
          <w:szCs w:val="24"/>
        </w:rPr>
        <w:t>nommers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persone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instansies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vermeld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hierdie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741DF7" w:rsidRPr="008922E4">
        <w:rPr>
          <w:sz w:val="24"/>
          <w:szCs w:val="24"/>
        </w:rPr>
        <w:t>dokument</w:t>
      </w:r>
      <w:proofErr w:type="spellEnd"/>
      <w:r w:rsidRPr="008922E4">
        <w:rPr>
          <w:sz w:val="24"/>
          <w:szCs w:val="24"/>
        </w:rPr>
        <w:t>,</w:t>
      </w:r>
    </w:p>
    <w:p w14:paraId="02C6341D" w14:textId="77777777" w:rsidR="004D5220" w:rsidRPr="008922E4" w:rsidRDefault="004D5220" w:rsidP="004D5220">
      <w:pPr>
        <w:pStyle w:val="ListParagraph"/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word </w:t>
      </w:r>
      <w:proofErr w:type="spellStart"/>
      <w:r w:rsidRPr="008922E4">
        <w:rPr>
          <w:sz w:val="24"/>
          <w:szCs w:val="24"/>
        </w:rPr>
        <w:t>verskaf</w:t>
      </w:r>
      <w:proofErr w:type="spellEnd"/>
      <w:r w:rsidRPr="008922E4">
        <w:rPr>
          <w:sz w:val="24"/>
          <w:szCs w:val="24"/>
        </w:rPr>
        <w:t>.</w:t>
      </w:r>
    </w:p>
    <w:p w14:paraId="08C9F509" w14:textId="77777777" w:rsidR="00946D07" w:rsidRPr="008922E4" w:rsidRDefault="00946D07" w:rsidP="00946D07">
      <w:pPr>
        <w:pStyle w:val="ListParagraph"/>
        <w:rPr>
          <w:b/>
          <w:sz w:val="24"/>
          <w:szCs w:val="24"/>
        </w:rPr>
      </w:pPr>
    </w:p>
    <w:p w14:paraId="46CA0C19" w14:textId="77777777" w:rsidR="009B076C" w:rsidRPr="008922E4" w:rsidRDefault="009B076C">
      <w:pPr>
        <w:rPr>
          <w:sz w:val="24"/>
          <w:szCs w:val="24"/>
        </w:rPr>
      </w:pPr>
      <w:r w:rsidRPr="008922E4">
        <w:rPr>
          <w:sz w:val="24"/>
          <w:szCs w:val="24"/>
        </w:rPr>
        <w:br w:type="page"/>
      </w:r>
    </w:p>
    <w:p w14:paraId="503F03E6" w14:textId="77777777" w:rsidR="00BF7FA7" w:rsidRPr="005D59C9" w:rsidRDefault="00BF7FA7" w:rsidP="00BF7FA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D59C9">
        <w:rPr>
          <w:b/>
          <w:sz w:val="28"/>
          <w:szCs w:val="28"/>
        </w:rPr>
        <w:lastRenderedPageBreak/>
        <w:t>STANDAARD-PROSEDURES T.O.V. STERFTES</w:t>
      </w:r>
    </w:p>
    <w:p w14:paraId="1C855D88" w14:textId="77777777" w:rsidR="003E1F40" w:rsidRDefault="003E1F40" w:rsidP="003E1F40">
      <w:pPr>
        <w:pStyle w:val="ListParagraph"/>
        <w:rPr>
          <w:b/>
          <w:sz w:val="24"/>
          <w:szCs w:val="24"/>
        </w:rPr>
      </w:pPr>
    </w:p>
    <w:p w14:paraId="4361EF1E" w14:textId="505DB7CB" w:rsidR="003E1F40" w:rsidRPr="003E1F40" w:rsidRDefault="003E1F40" w:rsidP="003E1F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Daar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onderskei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sterfte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natuurlike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onnatuurlike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oorsake</w:t>
      </w:r>
      <w:proofErr w:type="spellEnd"/>
      <w:r w:rsidR="00182C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verskille</w:t>
      </w:r>
      <w:proofErr w:type="spellEnd"/>
      <w:r>
        <w:rPr>
          <w:sz w:val="24"/>
          <w:szCs w:val="24"/>
        </w:rPr>
        <w:t xml:space="preserve"> is in die </w:t>
      </w:r>
      <w:proofErr w:type="spellStart"/>
      <w:r>
        <w:rPr>
          <w:sz w:val="24"/>
          <w:szCs w:val="24"/>
        </w:rPr>
        <w:t>prosedure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word.</w:t>
      </w:r>
    </w:p>
    <w:p w14:paraId="1F1F1B08" w14:textId="77777777" w:rsidR="005249B7" w:rsidRDefault="005249B7" w:rsidP="005249B7">
      <w:pPr>
        <w:pStyle w:val="ListParagraph"/>
        <w:rPr>
          <w:b/>
          <w:sz w:val="24"/>
          <w:szCs w:val="24"/>
        </w:rPr>
      </w:pPr>
    </w:p>
    <w:p w14:paraId="075CC02D" w14:textId="77777777" w:rsidR="003E1F40" w:rsidRDefault="003E1F40" w:rsidP="005249B7">
      <w:pPr>
        <w:pStyle w:val="ListParagrap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Natuurlike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Oorsake</w:t>
      </w:r>
      <w:proofErr w:type="spellEnd"/>
    </w:p>
    <w:p w14:paraId="0C452FA7" w14:textId="77777777" w:rsidR="003E1F40" w:rsidRDefault="003E1F40" w:rsidP="005249B7">
      <w:pPr>
        <w:pStyle w:val="ListParagraph"/>
        <w:rPr>
          <w:b/>
          <w:sz w:val="24"/>
          <w:szCs w:val="24"/>
        </w:rPr>
      </w:pPr>
    </w:p>
    <w:p w14:paraId="5541E113" w14:textId="3660B652" w:rsidR="003E1F40" w:rsidRPr="003E1F40" w:rsidRDefault="003E1F40" w:rsidP="005249B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is as die </w:t>
      </w:r>
      <w:proofErr w:type="spellStart"/>
      <w:r>
        <w:rPr>
          <w:sz w:val="24"/>
          <w:szCs w:val="24"/>
        </w:rPr>
        <w:t>dood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siekte</w:t>
      </w:r>
      <w:proofErr w:type="spellEnd"/>
      <w:r w:rsidR="00182C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byvoorbeeld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hartaanval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beroerte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kanker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ensovo</w:t>
      </w:r>
      <w:r w:rsidR="002B5367">
        <w:rPr>
          <w:sz w:val="24"/>
          <w:szCs w:val="24"/>
        </w:rPr>
        <w:t>o</w:t>
      </w:r>
      <w:r>
        <w:rPr>
          <w:sz w:val="24"/>
          <w:szCs w:val="24"/>
        </w:rPr>
        <w:t>rts</w:t>
      </w:r>
      <w:proofErr w:type="spellEnd"/>
      <w:r>
        <w:rPr>
          <w:sz w:val="24"/>
          <w:szCs w:val="24"/>
        </w:rPr>
        <w:t>.</w:t>
      </w:r>
    </w:p>
    <w:p w14:paraId="5B6473B6" w14:textId="77777777" w:rsidR="003E1F40" w:rsidRPr="008922E4" w:rsidRDefault="003E1F40" w:rsidP="005249B7">
      <w:pPr>
        <w:pStyle w:val="ListParagraph"/>
        <w:rPr>
          <w:b/>
          <w:sz w:val="24"/>
          <w:szCs w:val="24"/>
        </w:rPr>
      </w:pPr>
    </w:p>
    <w:p w14:paraId="37B7F6D8" w14:textId="42EBB37E" w:rsidR="006820C8" w:rsidRPr="003E1F40" w:rsidRDefault="006C6D14" w:rsidP="00A97AAD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sterfte</w:t>
      </w:r>
      <w:proofErr w:type="spellEnd"/>
      <w:r w:rsidRPr="008922E4">
        <w:rPr>
          <w:sz w:val="24"/>
          <w:szCs w:val="24"/>
        </w:rPr>
        <w:t xml:space="preserve"> in die </w:t>
      </w:r>
      <w:proofErr w:type="spellStart"/>
      <w:r w:rsidRPr="008922E4">
        <w:rPr>
          <w:sz w:val="24"/>
          <w:szCs w:val="24"/>
          <w:u w:val="single"/>
        </w:rPr>
        <w:t>hospitaal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plaasvind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2752DC" w:rsidRPr="008922E4">
        <w:rPr>
          <w:sz w:val="24"/>
          <w:szCs w:val="24"/>
        </w:rPr>
        <w:t>sal</w:t>
      </w:r>
      <w:proofErr w:type="spellEnd"/>
      <w:r w:rsidR="002752DC" w:rsidRPr="008922E4">
        <w:rPr>
          <w:sz w:val="24"/>
          <w:szCs w:val="24"/>
        </w:rPr>
        <w:t xml:space="preserve"> die </w:t>
      </w:r>
      <w:proofErr w:type="spellStart"/>
      <w:r w:rsidR="00D261E3" w:rsidRPr="008922E4">
        <w:rPr>
          <w:sz w:val="24"/>
          <w:szCs w:val="24"/>
        </w:rPr>
        <w:t>dokter</w:t>
      </w:r>
      <w:proofErr w:type="spellEnd"/>
      <w:r w:rsidR="00D261E3" w:rsidRPr="008922E4">
        <w:rPr>
          <w:sz w:val="24"/>
          <w:szCs w:val="24"/>
        </w:rPr>
        <w:t xml:space="preserve"> </w:t>
      </w:r>
      <w:proofErr w:type="spellStart"/>
      <w:r w:rsidR="00D261E3" w:rsidRPr="008922E4">
        <w:rPr>
          <w:sz w:val="24"/>
          <w:szCs w:val="24"/>
        </w:rPr>
        <w:t>aan</w:t>
      </w:r>
      <w:proofErr w:type="spellEnd"/>
      <w:r w:rsidR="00D261E3" w:rsidRPr="008922E4">
        <w:rPr>
          <w:sz w:val="24"/>
          <w:szCs w:val="24"/>
        </w:rPr>
        <w:t xml:space="preserve"> </w:t>
      </w:r>
      <w:proofErr w:type="spellStart"/>
      <w:r w:rsidR="00D261E3" w:rsidRPr="008922E4">
        <w:rPr>
          <w:sz w:val="24"/>
          <w:szCs w:val="24"/>
        </w:rPr>
        <w:t>diens</w:t>
      </w:r>
      <w:proofErr w:type="spellEnd"/>
      <w:r w:rsidR="00D261E3" w:rsidRPr="008922E4">
        <w:rPr>
          <w:sz w:val="24"/>
          <w:szCs w:val="24"/>
        </w:rPr>
        <w:t xml:space="preserve"> ‘n </w:t>
      </w:r>
      <w:proofErr w:type="spellStart"/>
      <w:r w:rsidR="002752DC" w:rsidRPr="008922E4">
        <w:rPr>
          <w:sz w:val="24"/>
          <w:szCs w:val="24"/>
        </w:rPr>
        <w:t>dood</w:t>
      </w:r>
      <w:r w:rsidR="00A45BC1">
        <w:rPr>
          <w:sz w:val="24"/>
          <w:szCs w:val="24"/>
        </w:rPr>
        <w:t>-</w:t>
      </w:r>
      <w:r w:rsidR="002752DC" w:rsidRPr="008922E4">
        <w:rPr>
          <w:sz w:val="24"/>
          <w:szCs w:val="24"/>
        </w:rPr>
        <w:t>sertifikaat</w:t>
      </w:r>
      <w:proofErr w:type="spellEnd"/>
      <w:r w:rsidR="002752DC" w:rsidRPr="008922E4">
        <w:rPr>
          <w:sz w:val="24"/>
          <w:szCs w:val="24"/>
        </w:rPr>
        <w:t xml:space="preserve"> </w:t>
      </w:r>
      <w:r w:rsidR="006820C8">
        <w:rPr>
          <w:sz w:val="24"/>
          <w:szCs w:val="24"/>
        </w:rPr>
        <w:t xml:space="preserve">(BI 1663) </w:t>
      </w:r>
      <w:proofErr w:type="spellStart"/>
      <w:r w:rsidR="00D261E3" w:rsidRPr="008922E4">
        <w:rPr>
          <w:sz w:val="24"/>
          <w:szCs w:val="24"/>
        </w:rPr>
        <w:t>uitreik</w:t>
      </w:r>
      <w:proofErr w:type="spellEnd"/>
      <w:r w:rsidR="00D261E3" w:rsidRPr="008922E4">
        <w:rPr>
          <w:sz w:val="24"/>
          <w:szCs w:val="24"/>
        </w:rPr>
        <w:t xml:space="preserve">. Die </w:t>
      </w:r>
      <w:proofErr w:type="spellStart"/>
      <w:r w:rsidR="00D261E3" w:rsidRPr="008922E4">
        <w:rPr>
          <w:sz w:val="24"/>
          <w:szCs w:val="24"/>
        </w:rPr>
        <w:t>familie</w:t>
      </w:r>
      <w:proofErr w:type="spellEnd"/>
      <w:r w:rsidR="00D261E3" w:rsidRPr="008922E4">
        <w:rPr>
          <w:sz w:val="24"/>
          <w:szCs w:val="24"/>
        </w:rPr>
        <w:t xml:space="preserve"> </w:t>
      </w:r>
      <w:proofErr w:type="spellStart"/>
      <w:r w:rsidR="00D261E3" w:rsidRPr="008922E4">
        <w:rPr>
          <w:sz w:val="24"/>
          <w:szCs w:val="24"/>
        </w:rPr>
        <w:t>verwyder</w:t>
      </w:r>
      <w:proofErr w:type="spellEnd"/>
      <w:r w:rsidR="00D261E3" w:rsidRPr="008922E4">
        <w:rPr>
          <w:sz w:val="24"/>
          <w:szCs w:val="24"/>
        </w:rPr>
        <w:t xml:space="preserve"> alle </w:t>
      </w:r>
      <w:proofErr w:type="spellStart"/>
      <w:r w:rsidR="00D261E3" w:rsidRPr="008922E4">
        <w:rPr>
          <w:sz w:val="24"/>
          <w:szCs w:val="24"/>
        </w:rPr>
        <w:t>persoonlike</w:t>
      </w:r>
      <w:proofErr w:type="spellEnd"/>
      <w:r w:rsidR="00D261E3" w:rsidRPr="008922E4">
        <w:rPr>
          <w:sz w:val="24"/>
          <w:szCs w:val="24"/>
        </w:rPr>
        <w:t xml:space="preserve"> </w:t>
      </w:r>
      <w:proofErr w:type="spellStart"/>
      <w:r w:rsidR="00D261E3" w:rsidRPr="008922E4">
        <w:rPr>
          <w:sz w:val="24"/>
          <w:szCs w:val="24"/>
        </w:rPr>
        <w:t>besittings</w:t>
      </w:r>
      <w:proofErr w:type="spellEnd"/>
      <w:r w:rsidR="00D261E3" w:rsidRPr="008922E4">
        <w:rPr>
          <w:sz w:val="24"/>
          <w:szCs w:val="24"/>
        </w:rPr>
        <w:t xml:space="preserve"> van die </w:t>
      </w:r>
      <w:proofErr w:type="spellStart"/>
      <w:r w:rsidR="00D261E3" w:rsidRPr="008922E4">
        <w:rPr>
          <w:sz w:val="24"/>
          <w:szCs w:val="24"/>
        </w:rPr>
        <w:t>oorledene</w:t>
      </w:r>
      <w:proofErr w:type="spellEnd"/>
      <w:r w:rsidR="00D261E3" w:rsidRPr="008922E4">
        <w:rPr>
          <w:sz w:val="24"/>
          <w:szCs w:val="24"/>
        </w:rPr>
        <w:t xml:space="preserve">. </w:t>
      </w:r>
      <w:proofErr w:type="spellStart"/>
      <w:r w:rsidR="006820C8">
        <w:rPr>
          <w:sz w:val="24"/>
          <w:szCs w:val="24"/>
        </w:rPr>
        <w:t>Skakel</w:t>
      </w:r>
      <w:proofErr w:type="spellEnd"/>
      <w:r w:rsidR="006820C8">
        <w:rPr>
          <w:sz w:val="24"/>
          <w:szCs w:val="24"/>
        </w:rPr>
        <w:t xml:space="preserve"> </w:t>
      </w:r>
      <w:r w:rsidR="002752DC" w:rsidRPr="008922E4">
        <w:rPr>
          <w:sz w:val="24"/>
          <w:szCs w:val="24"/>
        </w:rPr>
        <w:t xml:space="preserve">die </w:t>
      </w:r>
      <w:proofErr w:type="spellStart"/>
      <w:r w:rsidR="002752DC" w:rsidRPr="008922E4">
        <w:rPr>
          <w:sz w:val="24"/>
          <w:szCs w:val="24"/>
        </w:rPr>
        <w:t>begrafnisondernemer</w:t>
      </w:r>
      <w:proofErr w:type="spellEnd"/>
      <w:r w:rsidR="00D261E3" w:rsidRPr="008922E4">
        <w:rPr>
          <w:sz w:val="24"/>
          <w:szCs w:val="24"/>
        </w:rPr>
        <w:t xml:space="preserve"> van u </w:t>
      </w:r>
      <w:proofErr w:type="spellStart"/>
      <w:r w:rsidR="00D261E3" w:rsidRPr="008922E4">
        <w:rPr>
          <w:sz w:val="24"/>
          <w:szCs w:val="24"/>
        </w:rPr>
        <w:t>keuse</w:t>
      </w:r>
      <w:proofErr w:type="spellEnd"/>
      <w:r w:rsidR="006820C8">
        <w:rPr>
          <w:sz w:val="24"/>
          <w:szCs w:val="24"/>
        </w:rPr>
        <w:t xml:space="preserve">. </w:t>
      </w:r>
      <w:r w:rsidR="006820C8" w:rsidRPr="008922E4">
        <w:rPr>
          <w:sz w:val="24"/>
          <w:szCs w:val="24"/>
        </w:rPr>
        <w:t xml:space="preserve">Die </w:t>
      </w:r>
      <w:proofErr w:type="spellStart"/>
      <w:r w:rsidR="006820C8" w:rsidRPr="008922E4">
        <w:rPr>
          <w:sz w:val="24"/>
          <w:szCs w:val="24"/>
        </w:rPr>
        <w:t>hospitaal</w:t>
      </w:r>
      <w:proofErr w:type="spellEnd"/>
      <w:r w:rsidR="00182CDD">
        <w:rPr>
          <w:sz w:val="24"/>
          <w:szCs w:val="24"/>
        </w:rPr>
        <w:t>-</w:t>
      </w:r>
      <w:r w:rsidR="006820C8" w:rsidRPr="008922E4">
        <w:rPr>
          <w:sz w:val="24"/>
          <w:szCs w:val="24"/>
        </w:rPr>
        <w:t xml:space="preserve"> </w:t>
      </w:r>
      <w:proofErr w:type="spellStart"/>
      <w:r w:rsidR="006820C8" w:rsidRPr="008922E4">
        <w:rPr>
          <w:sz w:val="24"/>
          <w:szCs w:val="24"/>
        </w:rPr>
        <w:t>personeel</w:t>
      </w:r>
      <w:proofErr w:type="spellEnd"/>
      <w:r w:rsidR="006820C8" w:rsidRPr="008922E4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kan</w:t>
      </w:r>
      <w:proofErr w:type="spellEnd"/>
      <w:r w:rsidR="006820C8">
        <w:rPr>
          <w:sz w:val="24"/>
          <w:szCs w:val="24"/>
        </w:rPr>
        <w:t xml:space="preserve"> u </w:t>
      </w:r>
      <w:proofErr w:type="spellStart"/>
      <w:r w:rsidR="006820C8">
        <w:rPr>
          <w:sz w:val="24"/>
          <w:szCs w:val="24"/>
        </w:rPr>
        <w:t>ook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hierin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bystaan</w:t>
      </w:r>
      <w:proofErr w:type="spellEnd"/>
      <w:r w:rsidR="002752DC" w:rsidRPr="008922E4">
        <w:rPr>
          <w:sz w:val="24"/>
          <w:szCs w:val="24"/>
        </w:rPr>
        <w:t>.</w:t>
      </w:r>
      <w:r w:rsidR="006820C8">
        <w:rPr>
          <w:sz w:val="24"/>
          <w:szCs w:val="24"/>
        </w:rPr>
        <w:t xml:space="preserve"> Die </w:t>
      </w:r>
      <w:proofErr w:type="spellStart"/>
      <w:r w:rsidR="006820C8">
        <w:rPr>
          <w:sz w:val="24"/>
          <w:szCs w:val="24"/>
        </w:rPr>
        <w:t>begrafnisondernemer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sal</w:t>
      </w:r>
      <w:proofErr w:type="spellEnd"/>
      <w:r w:rsidR="006820C8">
        <w:rPr>
          <w:sz w:val="24"/>
          <w:szCs w:val="24"/>
        </w:rPr>
        <w:t xml:space="preserve"> die </w:t>
      </w:r>
      <w:proofErr w:type="spellStart"/>
      <w:r w:rsidR="006820C8">
        <w:rPr>
          <w:sz w:val="24"/>
          <w:szCs w:val="24"/>
        </w:rPr>
        <w:t>dood</w:t>
      </w:r>
      <w:r w:rsidR="00A45BC1">
        <w:rPr>
          <w:sz w:val="24"/>
          <w:szCs w:val="24"/>
        </w:rPr>
        <w:t>-</w:t>
      </w:r>
      <w:r w:rsidR="006820C8">
        <w:rPr>
          <w:sz w:val="24"/>
          <w:szCs w:val="24"/>
        </w:rPr>
        <w:t>sertifikaat</w:t>
      </w:r>
      <w:proofErr w:type="spellEnd"/>
      <w:r w:rsidR="006820C8">
        <w:rPr>
          <w:sz w:val="24"/>
          <w:szCs w:val="24"/>
        </w:rPr>
        <w:t xml:space="preserve"> by die </w:t>
      </w:r>
      <w:proofErr w:type="spellStart"/>
      <w:r w:rsidR="006820C8">
        <w:rPr>
          <w:sz w:val="24"/>
          <w:szCs w:val="24"/>
        </w:rPr>
        <w:t>hospitaal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vra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en</w:t>
      </w:r>
      <w:proofErr w:type="spellEnd"/>
      <w:r w:rsidR="006820C8">
        <w:rPr>
          <w:sz w:val="24"/>
          <w:szCs w:val="24"/>
        </w:rPr>
        <w:t xml:space="preserve"> </w:t>
      </w:r>
      <w:proofErr w:type="spellStart"/>
      <w:r w:rsidR="006820C8">
        <w:rPr>
          <w:sz w:val="24"/>
          <w:szCs w:val="24"/>
        </w:rPr>
        <w:t>saamneem</w:t>
      </w:r>
      <w:proofErr w:type="spellEnd"/>
      <w:r w:rsidR="006820C8">
        <w:rPr>
          <w:sz w:val="24"/>
          <w:szCs w:val="24"/>
        </w:rPr>
        <w:t>.</w:t>
      </w:r>
    </w:p>
    <w:p w14:paraId="27857B43" w14:textId="77777777" w:rsidR="003E1F40" w:rsidRPr="006820C8" w:rsidRDefault="003E1F40" w:rsidP="003E1F40">
      <w:pPr>
        <w:pStyle w:val="ListParagraph"/>
        <w:ind w:left="1440"/>
        <w:rPr>
          <w:b/>
          <w:sz w:val="24"/>
          <w:szCs w:val="24"/>
        </w:rPr>
      </w:pPr>
    </w:p>
    <w:p w14:paraId="46D6750F" w14:textId="373F3DE2" w:rsidR="006820C8" w:rsidRDefault="006820C8" w:rsidP="00073A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Let </w:t>
      </w:r>
      <w:proofErr w:type="spellStart"/>
      <w:r>
        <w:rPr>
          <w:sz w:val="24"/>
          <w:szCs w:val="24"/>
          <w:u w:val="single"/>
        </w:rPr>
        <w:t>wel</w:t>
      </w:r>
      <w:proofErr w:type="spellEnd"/>
      <w:r>
        <w:rPr>
          <w:sz w:val="24"/>
          <w:szCs w:val="24"/>
          <w:u w:val="single"/>
        </w:rPr>
        <w:t>:</w:t>
      </w:r>
      <w:r w:rsidRPr="006820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oorledene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gehospitaliseer</w:t>
      </w:r>
      <w:proofErr w:type="spellEnd"/>
      <w:r>
        <w:rPr>
          <w:sz w:val="24"/>
          <w:szCs w:val="24"/>
        </w:rPr>
        <w:t xml:space="preserve"> is as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van ‘n </w:t>
      </w:r>
      <w:proofErr w:type="spellStart"/>
      <w:r>
        <w:rPr>
          <w:sz w:val="24"/>
          <w:szCs w:val="24"/>
        </w:rPr>
        <w:t>ongeluk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F27C7">
        <w:rPr>
          <w:sz w:val="24"/>
          <w:szCs w:val="24"/>
        </w:rPr>
        <w:t>te</w:t>
      </w:r>
      <w:proofErr w:type="spellEnd"/>
      <w:r w:rsidR="005F27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sterwe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, of as die </w:t>
      </w:r>
      <w:proofErr w:type="spellStart"/>
      <w:r>
        <w:rPr>
          <w:sz w:val="24"/>
          <w:szCs w:val="24"/>
        </w:rPr>
        <w:t>dood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terwyl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pasiënt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operasie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teater</w:t>
      </w:r>
      <w:proofErr w:type="spellEnd"/>
      <w:r>
        <w:rPr>
          <w:sz w:val="24"/>
          <w:szCs w:val="24"/>
        </w:rPr>
        <w:t xml:space="preserve"> is</w:t>
      </w:r>
      <w:r w:rsidR="00182CDD">
        <w:rPr>
          <w:sz w:val="24"/>
          <w:szCs w:val="24"/>
        </w:rPr>
        <w:t>,</w:t>
      </w:r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as ‘n </w:t>
      </w:r>
      <w:proofErr w:type="spellStart"/>
      <w:r>
        <w:rPr>
          <w:sz w:val="24"/>
          <w:szCs w:val="24"/>
        </w:rPr>
        <w:t>sterfte</w:t>
      </w:r>
      <w:proofErr w:type="spellEnd"/>
      <w:r>
        <w:rPr>
          <w:sz w:val="24"/>
          <w:szCs w:val="24"/>
        </w:rPr>
        <w:t xml:space="preserve"> weens </w:t>
      </w:r>
      <w:proofErr w:type="spellStart"/>
      <w:r w:rsidRPr="00A45BC1">
        <w:rPr>
          <w:sz w:val="24"/>
          <w:szCs w:val="24"/>
          <w:u w:val="single"/>
        </w:rPr>
        <w:t>onnatuurlike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oorsake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sodanig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handteer</w:t>
      </w:r>
      <w:proofErr w:type="spellEnd"/>
      <w:r>
        <w:rPr>
          <w:sz w:val="24"/>
          <w:szCs w:val="24"/>
        </w:rPr>
        <w:t xml:space="preserve">. </w:t>
      </w:r>
    </w:p>
    <w:p w14:paraId="2C559160" w14:textId="77777777" w:rsidR="006820C8" w:rsidRDefault="006820C8" w:rsidP="006820C8">
      <w:pPr>
        <w:pStyle w:val="ListParagraph"/>
        <w:ind w:left="1440"/>
        <w:rPr>
          <w:sz w:val="24"/>
          <w:szCs w:val="24"/>
        </w:rPr>
      </w:pPr>
    </w:p>
    <w:p w14:paraId="69B6C9F1" w14:textId="6751B07A" w:rsidR="002B5367" w:rsidRDefault="00E80544" w:rsidP="00A97AAD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E80544">
        <w:rPr>
          <w:sz w:val="24"/>
          <w:szCs w:val="24"/>
        </w:rPr>
        <w:t>Indien</w:t>
      </w:r>
      <w:proofErr w:type="spellEnd"/>
      <w:r w:rsidRPr="00E80544">
        <w:rPr>
          <w:sz w:val="24"/>
          <w:szCs w:val="24"/>
        </w:rPr>
        <w:t xml:space="preserve"> die </w:t>
      </w:r>
      <w:proofErr w:type="spellStart"/>
      <w:r w:rsidRPr="00E80544">
        <w:rPr>
          <w:sz w:val="24"/>
          <w:szCs w:val="24"/>
        </w:rPr>
        <w:t>sterfte</w:t>
      </w:r>
      <w:proofErr w:type="spellEnd"/>
      <w:r w:rsidRPr="00E80544">
        <w:rPr>
          <w:sz w:val="24"/>
          <w:szCs w:val="24"/>
        </w:rPr>
        <w:t xml:space="preserve"> </w:t>
      </w:r>
      <w:r w:rsidRPr="00E80544">
        <w:rPr>
          <w:sz w:val="24"/>
          <w:szCs w:val="24"/>
          <w:u w:val="single"/>
        </w:rPr>
        <w:t xml:space="preserve">tuis </w:t>
      </w:r>
      <w:r w:rsidRPr="00E80544">
        <w:rPr>
          <w:sz w:val="24"/>
          <w:szCs w:val="24"/>
        </w:rPr>
        <w:t xml:space="preserve">of in ‘n </w:t>
      </w:r>
      <w:proofErr w:type="spellStart"/>
      <w:r w:rsidRPr="00E80544">
        <w:rPr>
          <w:sz w:val="24"/>
          <w:szCs w:val="24"/>
          <w:u w:val="single"/>
        </w:rPr>
        <w:t>aftree</w:t>
      </w:r>
      <w:proofErr w:type="spellEnd"/>
      <w:r w:rsidRPr="00E80544">
        <w:rPr>
          <w:sz w:val="24"/>
          <w:szCs w:val="24"/>
          <w:u w:val="single"/>
        </w:rPr>
        <w:t>-/</w:t>
      </w:r>
      <w:proofErr w:type="spellStart"/>
      <w:r w:rsidRPr="00E80544">
        <w:rPr>
          <w:sz w:val="24"/>
          <w:szCs w:val="24"/>
          <w:u w:val="single"/>
        </w:rPr>
        <w:t>versorgingsoord</w:t>
      </w:r>
      <w:proofErr w:type="spellEnd"/>
      <w:r w:rsidRPr="00E805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plaasvind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gedurende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werksure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wat die </w:t>
      </w:r>
      <w:proofErr w:type="spellStart"/>
      <w:r>
        <w:rPr>
          <w:sz w:val="24"/>
          <w:szCs w:val="24"/>
        </w:rPr>
        <w:t>oorledene</w:t>
      </w:r>
      <w:proofErr w:type="spellEnd"/>
      <w:r>
        <w:rPr>
          <w:sz w:val="24"/>
          <w:szCs w:val="24"/>
        </w:rPr>
        <w:t xml:space="preserve"> in die mees </w:t>
      </w:r>
      <w:proofErr w:type="spellStart"/>
      <w:r>
        <w:rPr>
          <w:sz w:val="24"/>
          <w:szCs w:val="24"/>
        </w:rPr>
        <w:t>onlangse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verlede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behandel</w:t>
      </w:r>
      <w:proofErr w:type="spellEnd"/>
      <w:r>
        <w:rPr>
          <w:sz w:val="24"/>
          <w:szCs w:val="24"/>
        </w:rPr>
        <w:t xml:space="preserve"> het. Die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doodsertifikaat</w:t>
      </w:r>
      <w:proofErr w:type="spellEnd"/>
      <w:r>
        <w:rPr>
          <w:sz w:val="24"/>
          <w:szCs w:val="24"/>
        </w:rPr>
        <w:t xml:space="preserve"> (BI 1663) </w:t>
      </w:r>
      <w:proofErr w:type="spellStart"/>
      <w:r>
        <w:rPr>
          <w:sz w:val="24"/>
          <w:szCs w:val="24"/>
        </w:rPr>
        <w:t>uitreik</w:t>
      </w:r>
      <w:proofErr w:type="spellEnd"/>
      <w:r>
        <w:rPr>
          <w:sz w:val="24"/>
          <w:szCs w:val="24"/>
        </w:rPr>
        <w:t xml:space="preserve">. In die </w:t>
      </w:r>
      <w:proofErr w:type="spellStart"/>
      <w:r>
        <w:rPr>
          <w:sz w:val="24"/>
          <w:szCs w:val="24"/>
        </w:rPr>
        <w:t>geval</w:t>
      </w:r>
      <w:proofErr w:type="spellEnd"/>
      <w:r>
        <w:rPr>
          <w:sz w:val="24"/>
          <w:szCs w:val="24"/>
        </w:rPr>
        <w:t xml:space="preserve"> van ‘n </w:t>
      </w:r>
      <w:proofErr w:type="spellStart"/>
      <w:r w:rsidRPr="00E80544">
        <w:rPr>
          <w:sz w:val="24"/>
          <w:szCs w:val="24"/>
        </w:rPr>
        <w:t>aftree</w:t>
      </w:r>
      <w:proofErr w:type="spellEnd"/>
      <w:r w:rsidRPr="00E80544">
        <w:rPr>
          <w:sz w:val="24"/>
          <w:szCs w:val="24"/>
        </w:rPr>
        <w:t>-/</w:t>
      </w:r>
      <w:proofErr w:type="spellStart"/>
      <w:r w:rsidRPr="00E80544">
        <w:rPr>
          <w:sz w:val="24"/>
          <w:szCs w:val="24"/>
        </w:rPr>
        <w:t>versorgingsoord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person</w:t>
      </w:r>
      <w:r w:rsidR="00D66ED0">
        <w:rPr>
          <w:sz w:val="24"/>
          <w:szCs w:val="24"/>
        </w:rPr>
        <w:t>e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betrokke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skakel</w:t>
      </w:r>
      <w:proofErr w:type="spellEnd"/>
      <w:r>
        <w:rPr>
          <w:sz w:val="24"/>
          <w:szCs w:val="24"/>
        </w:rPr>
        <w:t xml:space="preserve">. Kontak die </w:t>
      </w:r>
      <w:proofErr w:type="spellStart"/>
      <w:r>
        <w:rPr>
          <w:sz w:val="24"/>
          <w:szCs w:val="24"/>
        </w:rPr>
        <w:t>begrafnisondernemer</w:t>
      </w:r>
      <w:proofErr w:type="spellEnd"/>
      <w:r>
        <w:rPr>
          <w:sz w:val="24"/>
          <w:szCs w:val="24"/>
        </w:rPr>
        <w:t xml:space="preserve"> van u </w:t>
      </w:r>
      <w:proofErr w:type="spellStart"/>
      <w:r>
        <w:rPr>
          <w:sz w:val="24"/>
          <w:szCs w:val="24"/>
        </w:rPr>
        <w:t>keuse</w:t>
      </w:r>
      <w:proofErr w:type="spellEnd"/>
      <w:r>
        <w:rPr>
          <w:sz w:val="24"/>
          <w:szCs w:val="24"/>
        </w:rPr>
        <w:t xml:space="preserve">. Die </w:t>
      </w:r>
      <w:proofErr w:type="spellStart"/>
      <w:r>
        <w:rPr>
          <w:sz w:val="24"/>
          <w:szCs w:val="24"/>
        </w:rPr>
        <w:t>begrafnisondernemer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sterftesertifikaat</w:t>
      </w:r>
      <w:proofErr w:type="spellEnd"/>
      <w:r>
        <w:rPr>
          <w:sz w:val="24"/>
          <w:szCs w:val="24"/>
        </w:rPr>
        <w:t xml:space="preserve"> by die </w:t>
      </w:r>
      <w:proofErr w:type="spellStart"/>
      <w:r>
        <w:rPr>
          <w:sz w:val="24"/>
          <w:szCs w:val="24"/>
        </w:rPr>
        <w:t>mediese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 w:rsidR="003E58EB">
        <w:rPr>
          <w:sz w:val="24"/>
          <w:szCs w:val="24"/>
        </w:rPr>
        <w:t>a</w:t>
      </w:r>
      <w:r>
        <w:rPr>
          <w:sz w:val="24"/>
          <w:szCs w:val="24"/>
        </w:rPr>
        <w:t>ktyk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afhaal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Indien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sterfte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na-ure</w:t>
      </w:r>
      <w:proofErr w:type="spellEnd"/>
      <w:r>
        <w:rPr>
          <w:sz w:val="24"/>
          <w:szCs w:val="24"/>
        </w:rPr>
        <w:t>/</w:t>
      </w:r>
      <w:r w:rsidR="00AE0C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gedurende</w:t>
      </w:r>
      <w:proofErr w:type="spellEnd"/>
      <w:r>
        <w:rPr>
          <w:sz w:val="24"/>
          <w:szCs w:val="24"/>
        </w:rPr>
        <w:t xml:space="preserve"> die nag </w:t>
      </w:r>
      <w:proofErr w:type="spellStart"/>
      <w:r>
        <w:rPr>
          <w:sz w:val="24"/>
          <w:szCs w:val="24"/>
        </w:rPr>
        <w:t>plaasvind</w:t>
      </w:r>
      <w:proofErr w:type="spellEnd"/>
      <w:r w:rsidR="00A45BC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begrafnisondernemer</w:t>
      </w:r>
      <w:proofErr w:type="spellEnd"/>
      <w:r>
        <w:rPr>
          <w:sz w:val="24"/>
          <w:szCs w:val="24"/>
        </w:rPr>
        <w:t xml:space="preserve"> van u </w:t>
      </w:r>
      <w:proofErr w:type="spellStart"/>
      <w:r>
        <w:rPr>
          <w:sz w:val="24"/>
          <w:szCs w:val="24"/>
        </w:rPr>
        <w:t>keuse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oorskot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verwyder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volgende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skakel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praktyk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om </w:t>
      </w:r>
      <w:proofErr w:type="spellStart"/>
      <w:r w:rsidR="002B5367">
        <w:rPr>
          <w:sz w:val="24"/>
          <w:szCs w:val="24"/>
        </w:rPr>
        <w:t>na-ure</w:t>
      </w:r>
      <w:proofErr w:type="spellEnd"/>
      <w:r w:rsidR="002B5367">
        <w:rPr>
          <w:sz w:val="24"/>
          <w:szCs w:val="24"/>
        </w:rPr>
        <w:t xml:space="preserve"> </w:t>
      </w:r>
      <w:proofErr w:type="spellStart"/>
      <w:r w:rsidR="002B5367">
        <w:rPr>
          <w:sz w:val="24"/>
          <w:szCs w:val="24"/>
        </w:rPr>
        <w:t>huisbesoek</w:t>
      </w:r>
      <w:proofErr w:type="spellEnd"/>
      <w:r w:rsidR="002B5367">
        <w:rPr>
          <w:sz w:val="24"/>
          <w:szCs w:val="24"/>
        </w:rPr>
        <w:t xml:space="preserve"> </w:t>
      </w:r>
      <w:proofErr w:type="spellStart"/>
      <w:r w:rsidR="002B5367">
        <w:rPr>
          <w:sz w:val="24"/>
          <w:szCs w:val="24"/>
        </w:rPr>
        <w:t>te</w:t>
      </w:r>
      <w:proofErr w:type="spellEnd"/>
      <w:r w:rsidR="002B5367">
        <w:rPr>
          <w:sz w:val="24"/>
          <w:szCs w:val="24"/>
        </w:rPr>
        <w:t xml:space="preserve"> </w:t>
      </w:r>
      <w:proofErr w:type="spellStart"/>
      <w:r w:rsidR="002B5367">
        <w:rPr>
          <w:sz w:val="24"/>
          <w:szCs w:val="24"/>
        </w:rPr>
        <w:t>doen</w:t>
      </w:r>
      <w:proofErr w:type="spellEnd"/>
      <w:r w:rsidR="002B5367">
        <w:rPr>
          <w:sz w:val="24"/>
          <w:szCs w:val="24"/>
        </w:rPr>
        <w:t xml:space="preserve"> as </w:t>
      </w:r>
      <w:proofErr w:type="spellStart"/>
      <w:r w:rsidR="002B5367">
        <w:rPr>
          <w:sz w:val="24"/>
          <w:szCs w:val="24"/>
        </w:rPr>
        <w:t>iemand</w:t>
      </w:r>
      <w:proofErr w:type="spellEnd"/>
      <w:r w:rsidR="002B5367">
        <w:rPr>
          <w:sz w:val="24"/>
          <w:szCs w:val="24"/>
        </w:rPr>
        <w:t xml:space="preserve"> </w:t>
      </w:r>
      <w:proofErr w:type="spellStart"/>
      <w:r w:rsidR="002B5367">
        <w:rPr>
          <w:sz w:val="24"/>
          <w:szCs w:val="24"/>
        </w:rPr>
        <w:t>gesterf</w:t>
      </w:r>
      <w:proofErr w:type="spellEnd"/>
      <w:r w:rsidR="002B5367">
        <w:rPr>
          <w:sz w:val="24"/>
          <w:szCs w:val="24"/>
        </w:rPr>
        <w:t xml:space="preserve"> het </w:t>
      </w:r>
      <w:proofErr w:type="spellStart"/>
      <w:r w:rsidR="002B5367">
        <w:rPr>
          <w:sz w:val="24"/>
          <w:szCs w:val="24"/>
        </w:rPr>
        <w:t>nie</w:t>
      </w:r>
      <w:proofErr w:type="spellEnd"/>
      <w:r w:rsidR="002B5367">
        <w:rPr>
          <w:sz w:val="24"/>
          <w:szCs w:val="24"/>
        </w:rPr>
        <w:t xml:space="preserve">. </w:t>
      </w:r>
    </w:p>
    <w:p w14:paraId="246E19FD" w14:textId="77777777" w:rsidR="002B5367" w:rsidRDefault="002B5367" w:rsidP="002B5367">
      <w:pPr>
        <w:pStyle w:val="ListParagraph"/>
        <w:rPr>
          <w:sz w:val="24"/>
          <w:szCs w:val="24"/>
        </w:rPr>
      </w:pPr>
    </w:p>
    <w:p w14:paraId="2EE7C6EB" w14:textId="25F2A949" w:rsidR="002B5367" w:rsidRDefault="002B5367" w:rsidP="00A97AAD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Indien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sterfte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B5367">
        <w:rPr>
          <w:sz w:val="24"/>
          <w:szCs w:val="24"/>
          <w:u w:val="single"/>
        </w:rPr>
        <w:t>nie</w:t>
      </w:r>
      <w:proofErr w:type="spellEnd"/>
      <w:r w:rsidRPr="002B5367">
        <w:rPr>
          <w:sz w:val="24"/>
          <w:szCs w:val="24"/>
          <w:u w:val="single"/>
        </w:rPr>
        <w:t xml:space="preserve"> by die </w:t>
      </w:r>
      <w:proofErr w:type="spellStart"/>
      <w:r w:rsidRPr="002B5367">
        <w:rPr>
          <w:sz w:val="24"/>
          <w:szCs w:val="24"/>
          <w:u w:val="single"/>
        </w:rPr>
        <w:t>persoon</w:t>
      </w:r>
      <w:proofErr w:type="spellEnd"/>
      <w:r w:rsidRPr="002B5367">
        <w:rPr>
          <w:sz w:val="24"/>
          <w:szCs w:val="24"/>
          <w:u w:val="single"/>
        </w:rPr>
        <w:t xml:space="preserve"> se huis</w:t>
      </w:r>
      <w:r>
        <w:rPr>
          <w:sz w:val="24"/>
          <w:szCs w:val="24"/>
        </w:rPr>
        <w:t xml:space="preserve"> </w:t>
      </w:r>
      <w:proofErr w:type="spellStart"/>
      <w:r w:rsidR="00AE0C29">
        <w:rPr>
          <w:sz w:val="24"/>
          <w:szCs w:val="24"/>
        </w:rPr>
        <w:t>nie</w:t>
      </w:r>
      <w:proofErr w:type="spellEnd"/>
      <w:r w:rsidR="00AE0C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in die </w:t>
      </w:r>
      <w:proofErr w:type="spellStart"/>
      <w:r w:rsidRPr="002B5367">
        <w:rPr>
          <w:sz w:val="24"/>
          <w:szCs w:val="24"/>
          <w:u w:val="single"/>
        </w:rPr>
        <w:t>buiteland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plaasgevind</w:t>
      </w:r>
      <w:proofErr w:type="spellEnd"/>
      <w:r>
        <w:rPr>
          <w:sz w:val="24"/>
          <w:szCs w:val="24"/>
        </w:rPr>
        <w:t xml:space="preserve"> het,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begrafnisondernemer</w:t>
      </w:r>
      <w:proofErr w:type="spellEnd"/>
      <w:r>
        <w:rPr>
          <w:sz w:val="24"/>
          <w:szCs w:val="24"/>
        </w:rPr>
        <w:t xml:space="preserve"> van u </w:t>
      </w:r>
      <w:proofErr w:type="spellStart"/>
      <w:r>
        <w:rPr>
          <w:sz w:val="24"/>
          <w:szCs w:val="24"/>
        </w:rPr>
        <w:t>keuse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om u by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staan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nodige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rëelings</w:t>
      </w:r>
      <w:proofErr w:type="spellEnd"/>
      <w:r>
        <w:rPr>
          <w:sz w:val="24"/>
          <w:szCs w:val="24"/>
        </w:rPr>
        <w:t xml:space="preserve">. </w:t>
      </w:r>
    </w:p>
    <w:p w14:paraId="0CC6EE34" w14:textId="77777777" w:rsidR="002B5367" w:rsidRDefault="002B5367" w:rsidP="002B5367">
      <w:pPr>
        <w:pStyle w:val="ListParagraph"/>
        <w:rPr>
          <w:sz w:val="24"/>
          <w:szCs w:val="24"/>
        </w:rPr>
      </w:pPr>
    </w:p>
    <w:p w14:paraId="46AD09A5" w14:textId="77777777" w:rsidR="00A37FF6" w:rsidRDefault="00A37FF6" w:rsidP="002B5367">
      <w:pPr>
        <w:pStyle w:val="ListParagraph"/>
        <w:rPr>
          <w:sz w:val="24"/>
          <w:szCs w:val="24"/>
        </w:rPr>
      </w:pPr>
    </w:p>
    <w:p w14:paraId="7757E717" w14:textId="77777777" w:rsidR="00A37FF6" w:rsidRPr="002B5367" w:rsidRDefault="00A37FF6" w:rsidP="002B5367">
      <w:pPr>
        <w:pStyle w:val="ListParagraph"/>
        <w:rPr>
          <w:sz w:val="24"/>
          <w:szCs w:val="24"/>
        </w:rPr>
      </w:pPr>
    </w:p>
    <w:p w14:paraId="024949A2" w14:textId="77777777" w:rsidR="002B5367" w:rsidRDefault="002B5367" w:rsidP="002B5367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Onnatuurlike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Oorsake</w:t>
      </w:r>
      <w:proofErr w:type="spellEnd"/>
    </w:p>
    <w:p w14:paraId="509A6B19" w14:textId="77777777" w:rsidR="001542B4" w:rsidRPr="003E1F40" w:rsidRDefault="001542B4" w:rsidP="001542B4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is </w:t>
      </w:r>
      <w:proofErr w:type="spellStart"/>
      <w:r w:rsidR="00D66ED0">
        <w:rPr>
          <w:sz w:val="24"/>
          <w:szCs w:val="24"/>
        </w:rPr>
        <w:t>wanneer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dood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van </w:t>
      </w:r>
      <w:proofErr w:type="spellStart"/>
      <w:r w:rsidRPr="00E80544">
        <w:rPr>
          <w:sz w:val="24"/>
          <w:szCs w:val="24"/>
        </w:rPr>
        <w:t>byvoorbeeld</w:t>
      </w:r>
      <w:proofErr w:type="spellEnd"/>
      <w:r w:rsidRPr="00E80544">
        <w:rPr>
          <w:sz w:val="24"/>
          <w:szCs w:val="24"/>
        </w:rPr>
        <w:t xml:space="preserve"> ‘n </w:t>
      </w:r>
      <w:proofErr w:type="spellStart"/>
      <w:r w:rsidRPr="00E80544">
        <w:rPr>
          <w:sz w:val="24"/>
          <w:szCs w:val="24"/>
        </w:rPr>
        <w:t>ongeluk</w:t>
      </w:r>
      <w:proofErr w:type="spellEnd"/>
      <w:r w:rsidRPr="00E80544">
        <w:rPr>
          <w:sz w:val="24"/>
          <w:szCs w:val="24"/>
        </w:rPr>
        <w:t xml:space="preserve">, </w:t>
      </w:r>
      <w:proofErr w:type="spellStart"/>
      <w:r w:rsidRPr="00E80544">
        <w:rPr>
          <w:sz w:val="24"/>
          <w:szCs w:val="24"/>
        </w:rPr>
        <w:t>moord</w:t>
      </w:r>
      <w:proofErr w:type="spellEnd"/>
      <w:r w:rsidRPr="00E80544">
        <w:rPr>
          <w:sz w:val="24"/>
          <w:szCs w:val="24"/>
        </w:rPr>
        <w:t xml:space="preserve">, </w:t>
      </w:r>
      <w:proofErr w:type="spellStart"/>
      <w:r w:rsidRPr="00E80544">
        <w:rPr>
          <w:sz w:val="24"/>
          <w:szCs w:val="24"/>
        </w:rPr>
        <w:t>self</w:t>
      </w:r>
      <w:r w:rsidR="00D66ED0">
        <w:rPr>
          <w:sz w:val="24"/>
          <w:szCs w:val="24"/>
        </w:rPr>
        <w:t>dood</w:t>
      </w:r>
      <w:proofErr w:type="spellEnd"/>
      <w:r w:rsidRPr="00E80544">
        <w:rPr>
          <w:sz w:val="24"/>
          <w:szCs w:val="24"/>
        </w:rPr>
        <w:t xml:space="preserve">, </w:t>
      </w:r>
      <w:proofErr w:type="spellStart"/>
      <w:r w:rsidRPr="00E80544">
        <w:rPr>
          <w:sz w:val="24"/>
          <w:szCs w:val="24"/>
        </w:rPr>
        <w:t>verdrinking</w:t>
      </w:r>
      <w:proofErr w:type="spellEnd"/>
      <w:r w:rsidRPr="00E80544">
        <w:rPr>
          <w:sz w:val="24"/>
          <w:szCs w:val="24"/>
        </w:rPr>
        <w:t xml:space="preserve">, </w:t>
      </w:r>
      <w:proofErr w:type="spellStart"/>
      <w:r w:rsidRPr="00E80544">
        <w:rPr>
          <w:sz w:val="24"/>
          <w:szCs w:val="24"/>
        </w:rPr>
        <w:t>tydens</w:t>
      </w:r>
      <w:proofErr w:type="spellEnd"/>
      <w:r w:rsidRPr="00E80544">
        <w:rPr>
          <w:sz w:val="24"/>
          <w:szCs w:val="24"/>
        </w:rPr>
        <w:t xml:space="preserve"> ‘n </w:t>
      </w:r>
      <w:proofErr w:type="spellStart"/>
      <w:r w:rsidRPr="00E80544">
        <w:rPr>
          <w:sz w:val="24"/>
          <w:szCs w:val="24"/>
        </w:rPr>
        <w:t>epileptiese</w:t>
      </w:r>
      <w:proofErr w:type="spellEnd"/>
      <w:r w:rsidRPr="00E80544">
        <w:rPr>
          <w:sz w:val="24"/>
          <w:szCs w:val="24"/>
        </w:rPr>
        <w:t xml:space="preserve"> </w:t>
      </w:r>
      <w:proofErr w:type="spellStart"/>
      <w:r w:rsidRPr="00E80544">
        <w:rPr>
          <w:sz w:val="24"/>
          <w:szCs w:val="24"/>
        </w:rPr>
        <w:t>aanval</w:t>
      </w:r>
      <w:proofErr w:type="spellEnd"/>
      <w:r w:rsidRPr="00E80544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ensovoorts</w:t>
      </w:r>
      <w:proofErr w:type="spellEnd"/>
      <w:r>
        <w:rPr>
          <w:sz w:val="24"/>
          <w:szCs w:val="24"/>
        </w:rPr>
        <w:t>.</w:t>
      </w:r>
    </w:p>
    <w:p w14:paraId="4F0B6E1B" w14:textId="77777777" w:rsidR="002B5367" w:rsidRPr="002B5367" w:rsidRDefault="002B5367" w:rsidP="002B5367">
      <w:pPr>
        <w:pStyle w:val="ListParagraph"/>
        <w:rPr>
          <w:sz w:val="24"/>
          <w:szCs w:val="24"/>
        </w:rPr>
      </w:pPr>
    </w:p>
    <w:p w14:paraId="048BF25B" w14:textId="794A6C43" w:rsidR="005F27C7" w:rsidRPr="00A97AAD" w:rsidRDefault="00A97AAD" w:rsidP="00A97AAD">
      <w:pPr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proofErr w:type="spellStart"/>
      <w:r w:rsidR="001542B4" w:rsidRPr="00A97AAD">
        <w:rPr>
          <w:sz w:val="24"/>
          <w:szCs w:val="24"/>
        </w:rPr>
        <w:t>Indien</w:t>
      </w:r>
      <w:proofErr w:type="spellEnd"/>
      <w:r w:rsidR="001542B4" w:rsidRPr="00A97AAD">
        <w:rPr>
          <w:sz w:val="24"/>
          <w:szCs w:val="24"/>
        </w:rPr>
        <w:t xml:space="preserve"> die </w:t>
      </w:r>
      <w:proofErr w:type="spellStart"/>
      <w:r w:rsidR="001542B4" w:rsidRPr="00A97AAD">
        <w:rPr>
          <w:sz w:val="24"/>
          <w:szCs w:val="24"/>
        </w:rPr>
        <w:t>sterfte</w:t>
      </w:r>
      <w:proofErr w:type="spellEnd"/>
      <w:r w:rsidR="001542B4" w:rsidRPr="00A97AAD">
        <w:rPr>
          <w:sz w:val="24"/>
          <w:szCs w:val="24"/>
        </w:rPr>
        <w:t xml:space="preserve"> in die </w:t>
      </w:r>
      <w:proofErr w:type="spellStart"/>
      <w:r w:rsidR="001542B4" w:rsidRPr="00A97AAD">
        <w:rPr>
          <w:sz w:val="24"/>
          <w:szCs w:val="24"/>
          <w:u w:val="single"/>
        </w:rPr>
        <w:t>hospitaal</w:t>
      </w:r>
      <w:proofErr w:type="spellEnd"/>
      <w:r w:rsidR="001542B4" w:rsidRPr="00A97AAD">
        <w:rPr>
          <w:sz w:val="24"/>
          <w:szCs w:val="24"/>
        </w:rPr>
        <w:t xml:space="preserve"> of </w:t>
      </w:r>
      <w:proofErr w:type="spellStart"/>
      <w:r w:rsidR="00A45BC1">
        <w:rPr>
          <w:sz w:val="24"/>
          <w:szCs w:val="24"/>
          <w:u w:val="single"/>
        </w:rPr>
        <w:t>aftree</w:t>
      </w:r>
      <w:proofErr w:type="spellEnd"/>
      <w:r w:rsidR="00A45BC1">
        <w:rPr>
          <w:sz w:val="24"/>
          <w:szCs w:val="24"/>
          <w:u w:val="single"/>
        </w:rPr>
        <w:t>-/</w:t>
      </w:r>
      <w:proofErr w:type="spellStart"/>
      <w:r w:rsidR="00A45BC1">
        <w:rPr>
          <w:sz w:val="24"/>
          <w:szCs w:val="24"/>
          <w:u w:val="single"/>
        </w:rPr>
        <w:t>v</w:t>
      </w:r>
      <w:r w:rsidR="001542B4" w:rsidRPr="00A97AAD">
        <w:rPr>
          <w:sz w:val="24"/>
          <w:szCs w:val="24"/>
          <w:u w:val="single"/>
        </w:rPr>
        <w:t>ersorgingsoord</w:t>
      </w:r>
      <w:proofErr w:type="spellEnd"/>
      <w:r w:rsidR="001542B4" w:rsidRPr="00A97AAD">
        <w:rPr>
          <w:sz w:val="24"/>
          <w:szCs w:val="24"/>
        </w:rPr>
        <w:t xml:space="preserve"> </w:t>
      </w:r>
      <w:proofErr w:type="spellStart"/>
      <w:r w:rsidR="001542B4" w:rsidRPr="00A97AAD">
        <w:rPr>
          <w:sz w:val="24"/>
          <w:szCs w:val="24"/>
        </w:rPr>
        <w:t>plaasvind</w:t>
      </w:r>
      <w:proofErr w:type="spellEnd"/>
      <w:r w:rsidR="00A45BC1">
        <w:rPr>
          <w:sz w:val="24"/>
          <w:szCs w:val="24"/>
        </w:rPr>
        <w:t>,</w:t>
      </w:r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skakel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begrafnisondernemer</w:t>
      </w:r>
      <w:proofErr w:type="spellEnd"/>
      <w:r w:rsidR="005F27C7" w:rsidRPr="00A97AAD">
        <w:rPr>
          <w:sz w:val="24"/>
          <w:szCs w:val="24"/>
        </w:rPr>
        <w:t xml:space="preserve"> van </w:t>
      </w:r>
      <w:proofErr w:type="spellStart"/>
      <w:r w:rsidR="00D66ED0">
        <w:rPr>
          <w:sz w:val="24"/>
          <w:szCs w:val="24"/>
        </w:rPr>
        <w:t>jo</w:t>
      </w:r>
      <w:r w:rsidR="005F27C7" w:rsidRPr="00A97AAD">
        <w:rPr>
          <w:sz w:val="24"/>
          <w:szCs w:val="24"/>
        </w:rPr>
        <w:t>u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keuse</w:t>
      </w:r>
      <w:proofErr w:type="spellEnd"/>
      <w:r w:rsidR="005F27C7" w:rsidRPr="00A97AAD">
        <w:rPr>
          <w:sz w:val="24"/>
          <w:szCs w:val="24"/>
        </w:rPr>
        <w:t xml:space="preserve">. </w:t>
      </w:r>
      <w:proofErr w:type="spellStart"/>
      <w:r w:rsidR="005F27C7" w:rsidRPr="00A97AAD">
        <w:rPr>
          <w:sz w:val="24"/>
          <w:szCs w:val="24"/>
        </w:rPr>
        <w:t>Hospitaalpersoneel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sal</w:t>
      </w:r>
      <w:proofErr w:type="spellEnd"/>
      <w:r w:rsidR="005F27C7" w:rsidRPr="00A97AAD">
        <w:rPr>
          <w:sz w:val="24"/>
          <w:szCs w:val="24"/>
        </w:rPr>
        <w:t xml:space="preserve"> die SA </w:t>
      </w:r>
      <w:proofErr w:type="spellStart"/>
      <w:r w:rsidR="00D66ED0">
        <w:rPr>
          <w:sz w:val="24"/>
          <w:szCs w:val="24"/>
        </w:rPr>
        <w:t>P</w:t>
      </w:r>
      <w:r w:rsidR="005F27C7" w:rsidRPr="00A97AAD">
        <w:rPr>
          <w:sz w:val="24"/>
          <w:szCs w:val="24"/>
        </w:rPr>
        <w:t>olisiediens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kontak</w:t>
      </w:r>
      <w:proofErr w:type="spellEnd"/>
      <w:r w:rsidR="005F27C7" w:rsidRPr="00A97AAD">
        <w:rPr>
          <w:sz w:val="24"/>
          <w:szCs w:val="24"/>
        </w:rPr>
        <w:t xml:space="preserve">. Die </w:t>
      </w:r>
      <w:proofErr w:type="spellStart"/>
      <w:r w:rsidR="005F27C7" w:rsidRPr="00A97AAD">
        <w:rPr>
          <w:sz w:val="24"/>
          <w:szCs w:val="24"/>
        </w:rPr>
        <w:t>Forensiese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Patologiese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Dienste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sal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oorskot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kom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haal</w:t>
      </w:r>
      <w:proofErr w:type="spellEnd"/>
      <w:r w:rsidR="005F27C7" w:rsidRPr="00A97AAD">
        <w:rPr>
          <w:sz w:val="24"/>
          <w:szCs w:val="24"/>
        </w:rPr>
        <w:t xml:space="preserve">. </w:t>
      </w:r>
      <w:proofErr w:type="spellStart"/>
      <w:r w:rsidR="005F27C7" w:rsidRPr="00A97AAD">
        <w:rPr>
          <w:sz w:val="24"/>
          <w:szCs w:val="24"/>
        </w:rPr>
        <w:t>Dit</w:t>
      </w:r>
      <w:proofErr w:type="spellEnd"/>
      <w:r w:rsidR="005F27C7" w:rsidRPr="00A97AAD">
        <w:rPr>
          <w:sz w:val="24"/>
          <w:szCs w:val="24"/>
        </w:rPr>
        <w:t xml:space="preserve"> is </w:t>
      </w:r>
      <w:proofErr w:type="spellStart"/>
      <w:r w:rsidR="005F27C7" w:rsidRPr="00A97AAD">
        <w:rPr>
          <w:sz w:val="24"/>
          <w:szCs w:val="24"/>
        </w:rPr>
        <w:t>belangrik</w:t>
      </w:r>
      <w:proofErr w:type="spellEnd"/>
      <w:r w:rsidR="005F27C7" w:rsidRPr="00A97AAD">
        <w:rPr>
          <w:sz w:val="24"/>
          <w:szCs w:val="24"/>
        </w:rPr>
        <w:t xml:space="preserve"> om </w:t>
      </w:r>
      <w:proofErr w:type="spellStart"/>
      <w:r w:rsidR="005F27C7" w:rsidRPr="00A97AAD">
        <w:rPr>
          <w:sz w:val="24"/>
          <w:szCs w:val="24"/>
        </w:rPr>
        <w:t>nie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enige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mediese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toerusting</w:t>
      </w:r>
      <w:proofErr w:type="spellEnd"/>
      <w:r w:rsidR="005F27C7" w:rsidRPr="00A97AAD">
        <w:rPr>
          <w:sz w:val="24"/>
          <w:szCs w:val="24"/>
        </w:rPr>
        <w:t xml:space="preserve"> (</w:t>
      </w:r>
      <w:proofErr w:type="spellStart"/>
      <w:r w:rsidR="005F27C7" w:rsidRPr="00A97AAD">
        <w:rPr>
          <w:sz w:val="24"/>
          <w:szCs w:val="24"/>
        </w:rPr>
        <w:t>byvoorbeeld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naalde</w:t>
      </w:r>
      <w:proofErr w:type="spellEnd"/>
      <w:r w:rsidR="005F27C7" w:rsidRPr="00A97AAD">
        <w:rPr>
          <w:sz w:val="24"/>
          <w:szCs w:val="24"/>
        </w:rPr>
        <w:t xml:space="preserve">, </w:t>
      </w:r>
      <w:proofErr w:type="spellStart"/>
      <w:r w:rsidR="005F27C7" w:rsidRPr="00A97AAD">
        <w:rPr>
          <w:sz w:val="24"/>
          <w:szCs w:val="24"/>
        </w:rPr>
        <w:t>kateters</w:t>
      </w:r>
      <w:proofErr w:type="spellEnd"/>
      <w:r w:rsidR="005F27C7" w:rsidRPr="00A97AAD">
        <w:rPr>
          <w:sz w:val="24"/>
          <w:szCs w:val="24"/>
        </w:rPr>
        <w:t xml:space="preserve">, drips, </w:t>
      </w:r>
      <w:proofErr w:type="spellStart"/>
      <w:r w:rsidR="005F27C7" w:rsidRPr="00A97AAD">
        <w:rPr>
          <w:sz w:val="24"/>
          <w:szCs w:val="24"/>
        </w:rPr>
        <w:t>ensovoorts</w:t>
      </w:r>
      <w:proofErr w:type="spellEnd"/>
      <w:r w:rsidR="005F27C7" w:rsidRPr="00A97AAD">
        <w:rPr>
          <w:sz w:val="24"/>
          <w:szCs w:val="24"/>
        </w:rPr>
        <w:t xml:space="preserve">)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verwyder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nie</w:t>
      </w:r>
      <w:proofErr w:type="spellEnd"/>
      <w:r w:rsidR="005F27C7" w:rsidRPr="00A97AAD">
        <w:rPr>
          <w:sz w:val="24"/>
          <w:szCs w:val="24"/>
        </w:rPr>
        <w:t xml:space="preserve">. </w:t>
      </w:r>
      <w:proofErr w:type="spellStart"/>
      <w:r w:rsidR="005F27C7" w:rsidRPr="00A97AAD">
        <w:rPr>
          <w:sz w:val="24"/>
          <w:szCs w:val="24"/>
        </w:rPr>
        <w:t>Moenie</w:t>
      </w:r>
      <w:proofErr w:type="spellEnd"/>
      <w:r w:rsidR="005F27C7" w:rsidRPr="00A97AAD">
        <w:rPr>
          <w:sz w:val="24"/>
          <w:szCs w:val="24"/>
        </w:rPr>
        <w:t xml:space="preserve"> met </w:t>
      </w:r>
      <w:proofErr w:type="spellStart"/>
      <w:r w:rsidR="005F27C7" w:rsidRPr="00A97AAD">
        <w:rPr>
          <w:sz w:val="24"/>
          <w:szCs w:val="24"/>
        </w:rPr>
        <w:t>enige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forensiese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bewyse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peuter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nie</w:t>
      </w:r>
      <w:proofErr w:type="spellEnd"/>
      <w:r w:rsidR="005F27C7" w:rsidRPr="00A97AAD">
        <w:rPr>
          <w:sz w:val="24"/>
          <w:szCs w:val="24"/>
        </w:rPr>
        <w:t xml:space="preserve">. Die </w:t>
      </w:r>
      <w:proofErr w:type="spellStart"/>
      <w:r w:rsidR="005F27C7" w:rsidRPr="00A97AAD">
        <w:rPr>
          <w:sz w:val="24"/>
          <w:szCs w:val="24"/>
        </w:rPr>
        <w:t>oorledene</w:t>
      </w:r>
      <w:proofErr w:type="spellEnd"/>
      <w:r w:rsidR="005F27C7" w:rsidRPr="00A97AAD">
        <w:rPr>
          <w:sz w:val="24"/>
          <w:szCs w:val="24"/>
        </w:rPr>
        <w:t xml:space="preserve"> word </w:t>
      </w:r>
      <w:proofErr w:type="spellStart"/>
      <w:r w:rsidR="005F27C7" w:rsidRPr="00A97AAD">
        <w:rPr>
          <w:sz w:val="24"/>
          <w:szCs w:val="24"/>
        </w:rPr>
        <w:t>na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staatslykshuis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geneem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waar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oorsaak</w:t>
      </w:r>
      <w:proofErr w:type="spellEnd"/>
      <w:r w:rsidR="005F27C7" w:rsidRPr="00A97AAD">
        <w:rPr>
          <w:sz w:val="24"/>
          <w:szCs w:val="24"/>
        </w:rPr>
        <w:t xml:space="preserve"> van die </w:t>
      </w:r>
      <w:proofErr w:type="spellStart"/>
      <w:r w:rsidR="005F27C7" w:rsidRPr="00A97AAD">
        <w:rPr>
          <w:sz w:val="24"/>
          <w:szCs w:val="24"/>
        </w:rPr>
        <w:t>dood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vasgestel</w:t>
      </w:r>
      <w:proofErr w:type="spellEnd"/>
      <w:r w:rsidR="005F27C7" w:rsidRPr="00A97AAD">
        <w:rPr>
          <w:sz w:val="24"/>
          <w:szCs w:val="24"/>
        </w:rPr>
        <w:t xml:space="preserve"> word</w:t>
      </w:r>
      <w:r w:rsidR="00AE0C29">
        <w:rPr>
          <w:sz w:val="24"/>
          <w:szCs w:val="24"/>
        </w:rPr>
        <w:t>,</w:t>
      </w:r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waarna</w:t>
      </w:r>
      <w:proofErr w:type="spellEnd"/>
      <w:r w:rsidR="005F27C7" w:rsidRPr="00A97AAD">
        <w:rPr>
          <w:sz w:val="24"/>
          <w:szCs w:val="24"/>
        </w:rPr>
        <w:t xml:space="preserve"> ‘n </w:t>
      </w:r>
      <w:proofErr w:type="spellStart"/>
      <w:r w:rsidR="005F27C7" w:rsidRPr="00A97AAD">
        <w:rPr>
          <w:sz w:val="24"/>
          <w:szCs w:val="24"/>
        </w:rPr>
        <w:t>doodsertifikaat</w:t>
      </w:r>
      <w:proofErr w:type="spellEnd"/>
      <w:r w:rsidR="005F27C7" w:rsidRPr="00A97AAD">
        <w:rPr>
          <w:sz w:val="24"/>
          <w:szCs w:val="24"/>
        </w:rPr>
        <w:t xml:space="preserve"> (BI 1663) </w:t>
      </w:r>
      <w:proofErr w:type="spellStart"/>
      <w:r w:rsidR="005F27C7" w:rsidRPr="00A97AAD">
        <w:rPr>
          <w:sz w:val="24"/>
          <w:szCs w:val="24"/>
        </w:rPr>
        <w:t>uitgereik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sal</w:t>
      </w:r>
      <w:proofErr w:type="spellEnd"/>
      <w:r w:rsidR="005F27C7" w:rsidRPr="00A97AAD">
        <w:rPr>
          <w:sz w:val="24"/>
          <w:szCs w:val="24"/>
        </w:rPr>
        <w:t xml:space="preserve"> word. </w:t>
      </w:r>
      <w:proofErr w:type="spellStart"/>
      <w:r w:rsidR="005F27C7" w:rsidRPr="00A97AAD">
        <w:rPr>
          <w:sz w:val="24"/>
          <w:szCs w:val="24"/>
        </w:rPr>
        <w:t>Dit</w:t>
      </w:r>
      <w:proofErr w:type="spellEnd"/>
      <w:r w:rsidR="005F27C7" w:rsidRPr="00A97AAD">
        <w:rPr>
          <w:sz w:val="24"/>
          <w:szCs w:val="24"/>
        </w:rPr>
        <w:t xml:space="preserve"> is ‘n </w:t>
      </w:r>
      <w:proofErr w:type="spellStart"/>
      <w:r w:rsidR="005F27C7" w:rsidRPr="00A97AAD">
        <w:rPr>
          <w:sz w:val="24"/>
          <w:szCs w:val="24"/>
        </w:rPr>
        <w:t>wetlike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vereiste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dat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oorledene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uitgeken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moet</w:t>
      </w:r>
      <w:proofErr w:type="spellEnd"/>
      <w:r w:rsidR="005F27C7" w:rsidRPr="00A97AAD">
        <w:rPr>
          <w:sz w:val="24"/>
          <w:szCs w:val="24"/>
        </w:rPr>
        <w:t xml:space="preserve"> word. </w:t>
      </w:r>
      <w:proofErr w:type="spellStart"/>
      <w:r w:rsidR="005F27C7" w:rsidRPr="00A97AAD">
        <w:rPr>
          <w:sz w:val="24"/>
          <w:szCs w:val="24"/>
        </w:rPr>
        <w:t>Vra</w:t>
      </w:r>
      <w:proofErr w:type="spellEnd"/>
      <w:r w:rsidR="005F27C7" w:rsidRPr="00A97AAD">
        <w:rPr>
          <w:sz w:val="24"/>
          <w:szCs w:val="24"/>
        </w:rPr>
        <w:t xml:space="preserve"> ‘n </w:t>
      </w:r>
      <w:proofErr w:type="spellStart"/>
      <w:r w:rsidR="005F27C7" w:rsidRPr="00A97AAD">
        <w:rPr>
          <w:sz w:val="24"/>
          <w:szCs w:val="24"/>
        </w:rPr>
        <w:t>familielid</w:t>
      </w:r>
      <w:proofErr w:type="spellEnd"/>
      <w:r w:rsidR="005F27C7" w:rsidRPr="00A97AAD">
        <w:rPr>
          <w:sz w:val="24"/>
          <w:szCs w:val="24"/>
        </w:rPr>
        <w:t xml:space="preserve"> of </w:t>
      </w:r>
      <w:proofErr w:type="spellStart"/>
      <w:r w:rsidR="005F27C7" w:rsidRPr="00A97AAD">
        <w:rPr>
          <w:sz w:val="24"/>
          <w:szCs w:val="24"/>
        </w:rPr>
        <w:t>goeie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vriend</w:t>
      </w:r>
      <w:proofErr w:type="spellEnd"/>
      <w:r w:rsidR="005F27C7" w:rsidRPr="00A97AAD">
        <w:rPr>
          <w:sz w:val="24"/>
          <w:szCs w:val="24"/>
        </w:rPr>
        <w:t xml:space="preserve"> om u </w:t>
      </w:r>
      <w:proofErr w:type="spellStart"/>
      <w:r w:rsidR="005F27C7" w:rsidRPr="00A97AAD">
        <w:rPr>
          <w:sz w:val="24"/>
          <w:szCs w:val="24"/>
        </w:rPr>
        <w:t>hierin</w:t>
      </w:r>
      <w:proofErr w:type="spellEnd"/>
      <w:r w:rsidR="005F27C7" w:rsidRPr="00A97AAD">
        <w:rPr>
          <w:sz w:val="24"/>
          <w:szCs w:val="24"/>
        </w:rPr>
        <w:t xml:space="preserve"> by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staan</w:t>
      </w:r>
      <w:proofErr w:type="spellEnd"/>
      <w:r w:rsidR="005F27C7" w:rsidRPr="00A97AAD">
        <w:rPr>
          <w:sz w:val="24"/>
          <w:szCs w:val="24"/>
        </w:rPr>
        <w:t xml:space="preserve">. Die </w:t>
      </w:r>
      <w:proofErr w:type="spellStart"/>
      <w:r w:rsidR="005F27C7" w:rsidRPr="00A97AAD">
        <w:rPr>
          <w:sz w:val="24"/>
          <w:szCs w:val="24"/>
        </w:rPr>
        <w:t>persoon</w:t>
      </w:r>
      <w:proofErr w:type="spellEnd"/>
      <w:r w:rsidR="005F27C7" w:rsidRPr="00A97AAD">
        <w:rPr>
          <w:sz w:val="24"/>
          <w:szCs w:val="24"/>
        </w:rPr>
        <w:t xml:space="preserve"> wat die </w:t>
      </w:r>
      <w:proofErr w:type="spellStart"/>
      <w:r w:rsidR="005F27C7" w:rsidRPr="00A97AAD">
        <w:rPr>
          <w:sz w:val="24"/>
          <w:szCs w:val="24"/>
        </w:rPr>
        <w:t>uitkenning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gaan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doen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moet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sy</w:t>
      </w:r>
      <w:proofErr w:type="spellEnd"/>
      <w:r w:rsidR="005F27C7" w:rsidRPr="00A97AAD">
        <w:rPr>
          <w:sz w:val="24"/>
          <w:szCs w:val="24"/>
        </w:rPr>
        <w:t xml:space="preserve"> ID-</w:t>
      </w:r>
      <w:proofErr w:type="spellStart"/>
      <w:r w:rsidR="005F27C7" w:rsidRPr="00A97AAD">
        <w:rPr>
          <w:sz w:val="24"/>
          <w:szCs w:val="24"/>
        </w:rPr>
        <w:t>dokument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asook</w:t>
      </w:r>
      <w:proofErr w:type="spellEnd"/>
      <w:r w:rsidR="005F27C7" w:rsidRPr="00A97AAD">
        <w:rPr>
          <w:sz w:val="24"/>
          <w:szCs w:val="24"/>
        </w:rPr>
        <w:t xml:space="preserve"> die ID-</w:t>
      </w:r>
      <w:proofErr w:type="spellStart"/>
      <w:r w:rsidR="005F27C7" w:rsidRPr="00A97AAD">
        <w:rPr>
          <w:sz w:val="24"/>
          <w:szCs w:val="24"/>
        </w:rPr>
        <w:t>dokument</w:t>
      </w:r>
      <w:proofErr w:type="spellEnd"/>
      <w:r w:rsidR="005F27C7" w:rsidRPr="00A97AAD">
        <w:rPr>
          <w:sz w:val="24"/>
          <w:szCs w:val="24"/>
        </w:rPr>
        <w:t xml:space="preserve"> van die </w:t>
      </w:r>
      <w:proofErr w:type="spellStart"/>
      <w:r w:rsidR="005F27C7" w:rsidRPr="00A97AAD">
        <w:rPr>
          <w:sz w:val="24"/>
          <w:szCs w:val="24"/>
        </w:rPr>
        <w:t>oorledene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saamneem</w:t>
      </w:r>
      <w:proofErr w:type="spellEnd"/>
      <w:r w:rsidR="005F27C7" w:rsidRPr="00A97AAD">
        <w:rPr>
          <w:sz w:val="24"/>
          <w:szCs w:val="24"/>
        </w:rPr>
        <w:t xml:space="preserve">. Die </w:t>
      </w:r>
      <w:proofErr w:type="spellStart"/>
      <w:r w:rsidR="005F27C7" w:rsidRPr="00A97AAD">
        <w:rPr>
          <w:sz w:val="24"/>
          <w:szCs w:val="24"/>
        </w:rPr>
        <w:t>personeel</w:t>
      </w:r>
      <w:proofErr w:type="spellEnd"/>
      <w:r w:rsidR="005F27C7" w:rsidRPr="00A97AAD">
        <w:rPr>
          <w:sz w:val="24"/>
          <w:szCs w:val="24"/>
        </w:rPr>
        <w:t xml:space="preserve"> van die </w:t>
      </w:r>
      <w:proofErr w:type="spellStart"/>
      <w:r w:rsidR="005F27C7" w:rsidRPr="00A97AAD">
        <w:rPr>
          <w:sz w:val="24"/>
          <w:szCs w:val="24"/>
        </w:rPr>
        <w:t>Forensiese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Patologiese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Dienste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sal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persoon</w:t>
      </w:r>
      <w:proofErr w:type="spellEnd"/>
      <w:r w:rsidR="005F27C7" w:rsidRPr="00A97AAD">
        <w:rPr>
          <w:sz w:val="24"/>
          <w:szCs w:val="24"/>
        </w:rPr>
        <w:t xml:space="preserve"> wat die </w:t>
      </w:r>
      <w:proofErr w:type="spellStart"/>
      <w:r w:rsidR="005F27C7" w:rsidRPr="00A97AAD">
        <w:rPr>
          <w:sz w:val="24"/>
          <w:szCs w:val="24"/>
        </w:rPr>
        <w:t>uitkenning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doen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vra</w:t>
      </w:r>
      <w:proofErr w:type="spellEnd"/>
      <w:r w:rsidR="005F27C7" w:rsidRPr="00A97AAD">
        <w:rPr>
          <w:sz w:val="24"/>
          <w:szCs w:val="24"/>
        </w:rPr>
        <w:t xml:space="preserve"> om die </w:t>
      </w:r>
      <w:proofErr w:type="spellStart"/>
      <w:r w:rsidR="005F27C7" w:rsidRPr="00A97AAD">
        <w:rPr>
          <w:sz w:val="24"/>
          <w:szCs w:val="24"/>
        </w:rPr>
        <w:t>betrokke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begrafnisnondernemer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skriftelik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magtig</w:t>
      </w:r>
      <w:proofErr w:type="spellEnd"/>
      <w:r w:rsidR="005F27C7" w:rsidRPr="00A97AAD">
        <w:rPr>
          <w:sz w:val="24"/>
          <w:szCs w:val="24"/>
        </w:rPr>
        <w:t xml:space="preserve"> om die </w:t>
      </w:r>
      <w:proofErr w:type="spellStart"/>
      <w:r w:rsidR="005F27C7" w:rsidRPr="00A97AAD">
        <w:rPr>
          <w:sz w:val="24"/>
          <w:szCs w:val="24"/>
        </w:rPr>
        <w:t>oorskot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en</w:t>
      </w:r>
      <w:proofErr w:type="spellEnd"/>
      <w:r w:rsidR="005F27C7" w:rsidRPr="00A97AAD">
        <w:rPr>
          <w:sz w:val="24"/>
          <w:szCs w:val="24"/>
        </w:rPr>
        <w:t xml:space="preserve"> die </w:t>
      </w:r>
      <w:proofErr w:type="spellStart"/>
      <w:r w:rsidR="005F27C7" w:rsidRPr="00A97AAD">
        <w:rPr>
          <w:sz w:val="24"/>
          <w:szCs w:val="24"/>
        </w:rPr>
        <w:t>sterftesertifikaat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gaan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haal</w:t>
      </w:r>
      <w:proofErr w:type="spellEnd"/>
      <w:r w:rsidR="005F27C7" w:rsidRPr="00A97AAD">
        <w:rPr>
          <w:sz w:val="24"/>
          <w:szCs w:val="24"/>
        </w:rPr>
        <w:t xml:space="preserve">. </w:t>
      </w:r>
      <w:proofErr w:type="spellStart"/>
      <w:r w:rsidR="005F27C7" w:rsidRPr="00A97AAD">
        <w:rPr>
          <w:sz w:val="24"/>
          <w:szCs w:val="24"/>
        </w:rPr>
        <w:t>Onthou</w:t>
      </w:r>
      <w:proofErr w:type="spellEnd"/>
      <w:r w:rsidR="005F27C7" w:rsidRPr="00A97AAD">
        <w:rPr>
          <w:sz w:val="24"/>
          <w:szCs w:val="24"/>
        </w:rPr>
        <w:t xml:space="preserve"> om alle </w:t>
      </w:r>
      <w:proofErr w:type="spellStart"/>
      <w:r w:rsidR="005F27C7" w:rsidRPr="00A97AAD">
        <w:rPr>
          <w:sz w:val="24"/>
          <w:szCs w:val="24"/>
        </w:rPr>
        <w:t>persoonlike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besittings</w:t>
      </w:r>
      <w:proofErr w:type="spellEnd"/>
      <w:r w:rsidR="005F27C7" w:rsidRPr="00A97AAD">
        <w:rPr>
          <w:sz w:val="24"/>
          <w:szCs w:val="24"/>
        </w:rPr>
        <w:t xml:space="preserve"> van die </w:t>
      </w:r>
      <w:proofErr w:type="spellStart"/>
      <w:r w:rsidR="005F27C7" w:rsidRPr="00A97AAD">
        <w:rPr>
          <w:sz w:val="24"/>
          <w:szCs w:val="24"/>
        </w:rPr>
        <w:t>oorledene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verwyder</w:t>
      </w:r>
      <w:proofErr w:type="spellEnd"/>
      <w:r w:rsidR="005F27C7" w:rsidRPr="00A97AAD">
        <w:rPr>
          <w:sz w:val="24"/>
          <w:szCs w:val="24"/>
        </w:rPr>
        <w:t xml:space="preserve">. </w:t>
      </w:r>
      <w:proofErr w:type="spellStart"/>
      <w:r w:rsidR="005F27C7" w:rsidRPr="00A97AAD">
        <w:rPr>
          <w:sz w:val="24"/>
          <w:szCs w:val="24"/>
        </w:rPr>
        <w:t>Indien</w:t>
      </w:r>
      <w:proofErr w:type="spellEnd"/>
      <w:r w:rsidR="005F27C7" w:rsidRPr="00A97AAD">
        <w:rPr>
          <w:sz w:val="24"/>
          <w:szCs w:val="24"/>
        </w:rPr>
        <w:t xml:space="preserve"> u </w:t>
      </w:r>
      <w:proofErr w:type="spellStart"/>
      <w:r w:rsidR="005F27C7" w:rsidRPr="00A97AAD">
        <w:rPr>
          <w:sz w:val="24"/>
          <w:szCs w:val="24"/>
        </w:rPr>
        <w:t>behoefte</w:t>
      </w:r>
      <w:proofErr w:type="spellEnd"/>
      <w:r w:rsidR="005F27C7" w:rsidRPr="00A97AAD">
        <w:rPr>
          <w:sz w:val="24"/>
          <w:szCs w:val="24"/>
        </w:rPr>
        <w:t xml:space="preserve"> het om van die </w:t>
      </w:r>
      <w:proofErr w:type="spellStart"/>
      <w:r w:rsidR="005F27C7" w:rsidRPr="00A97AAD">
        <w:rPr>
          <w:sz w:val="24"/>
          <w:szCs w:val="24"/>
        </w:rPr>
        <w:t>oorledene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afskeid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neem, </w:t>
      </w:r>
      <w:proofErr w:type="spellStart"/>
      <w:r w:rsidR="005F27C7" w:rsidRPr="00A97AAD">
        <w:rPr>
          <w:sz w:val="24"/>
          <w:szCs w:val="24"/>
        </w:rPr>
        <w:t>sal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dit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meer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geskik</w:t>
      </w:r>
      <w:proofErr w:type="spellEnd"/>
      <w:r w:rsidR="005F27C7" w:rsidRPr="00A97AAD">
        <w:rPr>
          <w:sz w:val="24"/>
          <w:szCs w:val="24"/>
        </w:rPr>
        <w:t xml:space="preserve"> wees om </w:t>
      </w:r>
      <w:proofErr w:type="spellStart"/>
      <w:r w:rsidR="005F27C7" w:rsidRPr="00A97AAD">
        <w:rPr>
          <w:sz w:val="24"/>
          <w:szCs w:val="24"/>
        </w:rPr>
        <w:t>dit</w:t>
      </w:r>
      <w:proofErr w:type="spellEnd"/>
      <w:r w:rsidR="005F27C7" w:rsidRPr="00A97AAD">
        <w:rPr>
          <w:sz w:val="24"/>
          <w:szCs w:val="24"/>
        </w:rPr>
        <w:t xml:space="preserve"> by die </w:t>
      </w:r>
      <w:proofErr w:type="spellStart"/>
      <w:r w:rsidR="005F27C7" w:rsidRPr="00A97AAD">
        <w:rPr>
          <w:sz w:val="24"/>
          <w:szCs w:val="24"/>
        </w:rPr>
        <w:t>ondernemer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te</w:t>
      </w:r>
      <w:proofErr w:type="spellEnd"/>
      <w:r w:rsidR="005F27C7" w:rsidRPr="00A97AAD">
        <w:rPr>
          <w:sz w:val="24"/>
          <w:szCs w:val="24"/>
        </w:rPr>
        <w:t xml:space="preserve"> </w:t>
      </w:r>
      <w:proofErr w:type="spellStart"/>
      <w:r w:rsidR="005F27C7" w:rsidRPr="00A97AAD">
        <w:rPr>
          <w:sz w:val="24"/>
          <w:szCs w:val="24"/>
        </w:rPr>
        <w:t>doen</w:t>
      </w:r>
      <w:proofErr w:type="spellEnd"/>
      <w:r w:rsidR="005F27C7" w:rsidRPr="00A97AAD">
        <w:rPr>
          <w:sz w:val="24"/>
          <w:szCs w:val="24"/>
        </w:rPr>
        <w:t xml:space="preserve"> as by die </w:t>
      </w:r>
      <w:proofErr w:type="spellStart"/>
      <w:r w:rsidR="005F27C7" w:rsidRPr="00A97AAD">
        <w:rPr>
          <w:sz w:val="24"/>
          <w:szCs w:val="24"/>
        </w:rPr>
        <w:t>staatslykshuis</w:t>
      </w:r>
      <w:proofErr w:type="spellEnd"/>
      <w:r w:rsidR="005F27C7" w:rsidRPr="00A97AAD">
        <w:rPr>
          <w:sz w:val="24"/>
          <w:szCs w:val="24"/>
        </w:rPr>
        <w:t>.</w:t>
      </w:r>
    </w:p>
    <w:p w14:paraId="5F7C0E74" w14:textId="585AD15C" w:rsidR="00AE0C29" w:rsidRDefault="005F27C7" w:rsidP="005F27C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</w:r>
      <w:proofErr w:type="spellStart"/>
      <w:r w:rsidR="00B5303D" w:rsidRPr="005F27C7">
        <w:rPr>
          <w:sz w:val="24"/>
          <w:szCs w:val="24"/>
        </w:rPr>
        <w:t>Indien</w:t>
      </w:r>
      <w:proofErr w:type="spellEnd"/>
      <w:r w:rsidR="00B5303D" w:rsidRPr="005F27C7">
        <w:rPr>
          <w:sz w:val="24"/>
          <w:szCs w:val="24"/>
        </w:rPr>
        <w:t xml:space="preserve"> die </w:t>
      </w:r>
      <w:proofErr w:type="spellStart"/>
      <w:r w:rsidR="00B5303D" w:rsidRPr="005F27C7">
        <w:rPr>
          <w:sz w:val="24"/>
          <w:szCs w:val="24"/>
        </w:rPr>
        <w:t>sterfte</w:t>
      </w:r>
      <w:proofErr w:type="spellEnd"/>
      <w:r w:rsidR="00B5303D" w:rsidRPr="005F27C7">
        <w:rPr>
          <w:sz w:val="24"/>
          <w:szCs w:val="24"/>
        </w:rPr>
        <w:t xml:space="preserve"> </w:t>
      </w:r>
      <w:r w:rsidR="00B5303D" w:rsidRPr="005F27C7">
        <w:rPr>
          <w:sz w:val="24"/>
          <w:szCs w:val="24"/>
          <w:u w:val="single"/>
        </w:rPr>
        <w:t>tuis</w:t>
      </w:r>
      <w:r w:rsidR="00B5303D" w:rsidRPr="005F27C7">
        <w:rPr>
          <w:sz w:val="24"/>
          <w:szCs w:val="24"/>
        </w:rPr>
        <w:t xml:space="preserve"> </w:t>
      </w:r>
      <w:proofErr w:type="spellStart"/>
      <w:r w:rsidR="00B5303D" w:rsidRPr="005F27C7">
        <w:rPr>
          <w:sz w:val="24"/>
          <w:szCs w:val="24"/>
        </w:rPr>
        <w:t>plaas</w:t>
      </w:r>
      <w:r w:rsidR="00AE0C29">
        <w:rPr>
          <w:sz w:val="24"/>
          <w:szCs w:val="24"/>
        </w:rPr>
        <w:t>ge</w:t>
      </w:r>
      <w:r w:rsidR="00B5303D" w:rsidRPr="005F27C7">
        <w:rPr>
          <w:sz w:val="24"/>
          <w:szCs w:val="24"/>
        </w:rPr>
        <w:t>vind</w:t>
      </w:r>
      <w:proofErr w:type="spellEnd"/>
      <w:r w:rsidR="00B5303D" w:rsidRPr="005F27C7">
        <w:rPr>
          <w:sz w:val="24"/>
          <w:szCs w:val="24"/>
        </w:rPr>
        <w:t xml:space="preserve"> </w:t>
      </w:r>
      <w:r w:rsidR="00AE0C29">
        <w:rPr>
          <w:sz w:val="24"/>
          <w:szCs w:val="24"/>
        </w:rPr>
        <w:t xml:space="preserve">het, </w:t>
      </w:r>
      <w:proofErr w:type="spellStart"/>
      <w:r w:rsidR="00B5303D" w:rsidRPr="005F27C7">
        <w:rPr>
          <w:sz w:val="24"/>
          <w:szCs w:val="24"/>
        </w:rPr>
        <w:t>kontak</w:t>
      </w:r>
      <w:proofErr w:type="spellEnd"/>
      <w:r w:rsidR="00B5303D" w:rsidRPr="005F27C7">
        <w:rPr>
          <w:sz w:val="24"/>
          <w:szCs w:val="24"/>
        </w:rPr>
        <w:t xml:space="preserve"> die SA </w:t>
      </w:r>
      <w:proofErr w:type="spellStart"/>
      <w:r w:rsidR="00B5303D" w:rsidRPr="005F27C7">
        <w:rPr>
          <w:sz w:val="24"/>
          <w:szCs w:val="24"/>
        </w:rPr>
        <w:t>Polisiediens</w:t>
      </w:r>
      <w:proofErr w:type="spellEnd"/>
      <w:r w:rsidR="00A45BC1">
        <w:rPr>
          <w:sz w:val="24"/>
          <w:szCs w:val="24"/>
        </w:rPr>
        <w:t xml:space="preserve"> - </w:t>
      </w:r>
      <w:r w:rsidR="00B5303D" w:rsidRPr="005F27C7">
        <w:rPr>
          <w:sz w:val="24"/>
          <w:szCs w:val="24"/>
        </w:rPr>
        <w:t xml:space="preserve">die </w:t>
      </w:r>
      <w:proofErr w:type="spellStart"/>
      <w:r w:rsidR="00B5303D" w:rsidRPr="005F27C7">
        <w:rPr>
          <w:sz w:val="24"/>
          <w:szCs w:val="24"/>
        </w:rPr>
        <w:t>Blitspatrolie</w:t>
      </w:r>
      <w:proofErr w:type="spellEnd"/>
      <w:r w:rsidR="00B5303D" w:rsidRPr="005F27C7">
        <w:rPr>
          <w:sz w:val="24"/>
          <w:szCs w:val="24"/>
        </w:rPr>
        <w:t xml:space="preserve"> of u </w:t>
      </w:r>
      <w:proofErr w:type="spellStart"/>
      <w:r w:rsidR="00B5303D" w:rsidRPr="005F27C7">
        <w:rPr>
          <w:sz w:val="24"/>
          <w:szCs w:val="24"/>
        </w:rPr>
        <w:t>naaste</w:t>
      </w:r>
      <w:proofErr w:type="spellEnd"/>
      <w:r w:rsidR="00B5303D" w:rsidRPr="005F27C7">
        <w:rPr>
          <w:sz w:val="24"/>
          <w:szCs w:val="24"/>
        </w:rPr>
        <w:t xml:space="preserve"> </w:t>
      </w:r>
      <w:proofErr w:type="spellStart"/>
      <w:r w:rsidR="00B5303D" w:rsidRPr="005F27C7">
        <w:rPr>
          <w:sz w:val="24"/>
          <w:szCs w:val="24"/>
        </w:rPr>
        <w:t>polisiestasie</w:t>
      </w:r>
      <w:proofErr w:type="spellEnd"/>
      <w:r w:rsidR="00B5303D" w:rsidRPr="005F27C7">
        <w:rPr>
          <w:sz w:val="24"/>
          <w:szCs w:val="24"/>
        </w:rPr>
        <w:t xml:space="preserve">. </w:t>
      </w:r>
      <w:proofErr w:type="spellStart"/>
      <w:r w:rsidR="00B5303D" w:rsidRPr="005F27C7">
        <w:rPr>
          <w:sz w:val="24"/>
          <w:szCs w:val="24"/>
        </w:rPr>
        <w:t>Kontakbesonderhede</w:t>
      </w:r>
      <w:proofErr w:type="spellEnd"/>
      <w:r w:rsidR="00B5303D" w:rsidRPr="005F27C7">
        <w:rPr>
          <w:sz w:val="24"/>
          <w:szCs w:val="24"/>
        </w:rPr>
        <w:t xml:space="preserve"> word in par. 7 </w:t>
      </w:r>
      <w:proofErr w:type="spellStart"/>
      <w:r w:rsidR="00B5303D" w:rsidRPr="005F27C7">
        <w:rPr>
          <w:sz w:val="24"/>
          <w:szCs w:val="24"/>
        </w:rPr>
        <w:t>verskaf</w:t>
      </w:r>
      <w:proofErr w:type="spellEnd"/>
      <w:r w:rsidR="00B5303D" w:rsidRPr="005F27C7">
        <w:rPr>
          <w:sz w:val="24"/>
          <w:szCs w:val="24"/>
        </w:rPr>
        <w:t>.</w:t>
      </w:r>
      <w:r w:rsidR="009E3A92" w:rsidRPr="005F27C7">
        <w:rPr>
          <w:sz w:val="24"/>
          <w:szCs w:val="24"/>
        </w:rPr>
        <w:t xml:space="preserve"> Die </w:t>
      </w:r>
      <w:proofErr w:type="spellStart"/>
      <w:r w:rsidR="009E3A92" w:rsidRPr="005F27C7">
        <w:rPr>
          <w:sz w:val="24"/>
          <w:szCs w:val="24"/>
        </w:rPr>
        <w:t>polisie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sal</w:t>
      </w:r>
      <w:proofErr w:type="spellEnd"/>
      <w:r w:rsidR="009E3A92" w:rsidRPr="005F27C7">
        <w:rPr>
          <w:sz w:val="24"/>
          <w:szCs w:val="24"/>
        </w:rPr>
        <w:t xml:space="preserve"> ‘n </w:t>
      </w:r>
      <w:proofErr w:type="spellStart"/>
      <w:r w:rsidR="009E3A92" w:rsidRPr="005F27C7">
        <w:rPr>
          <w:sz w:val="24"/>
          <w:szCs w:val="24"/>
        </w:rPr>
        <w:t>offisier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stuur</w:t>
      </w:r>
      <w:proofErr w:type="spellEnd"/>
      <w:r w:rsidR="009E3A92" w:rsidRPr="005F27C7">
        <w:rPr>
          <w:sz w:val="24"/>
          <w:szCs w:val="24"/>
        </w:rPr>
        <w:t xml:space="preserve"> om die </w:t>
      </w:r>
      <w:proofErr w:type="spellStart"/>
      <w:r w:rsidR="009E3A92" w:rsidRPr="005F27C7">
        <w:rPr>
          <w:sz w:val="24"/>
          <w:szCs w:val="24"/>
        </w:rPr>
        <w:t>nodige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verklarings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af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te</w:t>
      </w:r>
      <w:proofErr w:type="spellEnd"/>
      <w:r w:rsidR="009E3A92" w:rsidRPr="005F27C7">
        <w:rPr>
          <w:sz w:val="24"/>
          <w:szCs w:val="24"/>
        </w:rPr>
        <w:t xml:space="preserve"> neem. Die </w:t>
      </w:r>
      <w:proofErr w:type="spellStart"/>
      <w:r w:rsidR="009E3A92" w:rsidRPr="005F27C7">
        <w:rPr>
          <w:sz w:val="24"/>
          <w:szCs w:val="24"/>
        </w:rPr>
        <w:t>offisier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sal</w:t>
      </w:r>
      <w:proofErr w:type="spellEnd"/>
      <w:r w:rsidR="009E3A92" w:rsidRPr="005F27C7">
        <w:rPr>
          <w:sz w:val="24"/>
          <w:szCs w:val="24"/>
        </w:rPr>
        <w:t xml:space="preserve"> met die </w:t>
      </w:r>
      <w:proofErr w:type="spellStart"/>
      <w:r w:rsidR="009E3A92" w:rsidRPr="005F27C7">
        <w:rPr>
          <w:sz w:val="24"/>
          <w:szCs w:val="24"/>
        </w:rPr>
        <w:t>speurder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aan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diens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skakel</w:t>
      </w:r>
      <w:proofErr w:type="spellEnd"/>
      <w:r w:rsidR="009E3A92" w:rsidRPr="005F27C7">
        <w:rPr>
          <w:sz w:val="24"/>
          <w:szCs w:val="24"/>
        </w:rPr>
        <w:t xml:space="preserve">. Die </w:t>
      </w:r>
      <w:proofErr w:type="spellStart"/>
      <w:r w:rsidR="009E3A92" w:rsidRPr="005F27C7">
        <w:rPr>
          <w:sz w:val="24"/>
          <w:szCs w:val="24"/>
        </w:rPr>
        <w:t>speurder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sal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onder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a</w:t>
      </w:r>
      <w:r w:rsidR="00AE0C29">
        <w:rPr>
          <w:sz w:val="24"/>
          <w:szCs w:val="24"/>
        </w:rPr>
        <w:t>n</w:t>
      </w:r>
      <w:r w:rsidR="009E3A92" w:rsidRPr="005F27C7">
        <w:rPr>
          <w:sz w:val="24"/>
          <w:szCs w:val="24"/>
        </w:rPr>
        <w:t>dere</w:t>
      </w:r>
      <w:proofErr w:type="spellEnd"/>
      <w:r w:rsidR="009E3A92" w:rsidRPr="005F27C7">
        <w:rPr>
          <w:sz w:val="24"/>
          <w:szCs w:val="24"/>
        </w:rPr>
        <w:t xml:space="preserve"> met die </w:t>
      </w:r>
      <w:proofErr w:type="spellStart"/>
      <w:r w:rsidR="009E3A92" w:rsidRPr="005F27C7">
        <w:rPr>
          <w:sz w:val="24"/>
          <w:szCs w:val="24"/>
        </w:rPr>
        <w:t>Forensiese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Patologiese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Dienste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skakel</w:t>
      </w:r>
      <w:proofErr w:type="spellEnd"/>
      <w:r w:rsidR="009E3A92" w:rsidRPr="005F27C7">
        <w:rPr>
          <w:sz w:val="24"/>
          <w:szCs w:val="24"/>
        </w:rPr>
        <w:t xml:space="preserve"> wat die </w:t>
      </w:r>
      <w:proofErr w:type="spellStart"/>
      <w:r w:rsidR="009E3A92" w:rsidRPr="005F27C7">
        <w:rPr>
          <w:sz w:val="24"/>
          <w:szCs w:val="24"/>
        </w:rPr>
        <w:t>afgestorwene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sal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kom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haal</w:t>
      </w:r>
      <w:proofErr w:type="spellEnd"/>
      <w:r w:rsidR="009E3A92" w:rsidRPr="005F27C7">
        <w:rPr>
          <w:sz w:val="24"/>
          <w:szCs w:val="24"/>
        </w:rPr>
        <w:t xml:space="preserve">. </w:t>
      </w:r>
      <w:proofErr w:type="spellStart"/>
      <w:r w:rsidR="009E3A92" w:rsidRPr="005F27C7">
        <w:rPr>
          <w:sz w:val="24"/>
          <w:szCs w:val="24"/>
        </w:rPr>
        <w:t>Dit</w:t>
      </w:r>
      <w:proofErr w:type="spellEnd"/>
      <w:r w:rsidR="009E3A92" w:rsidRPr="005F27C7">
        <w:rPr>
          <w:sz w:val="24"/>
          <w:szCs w:val="24"/>
        </w:rPr>
        <w:t xml:space="preserve"> is </w:t>
      </w:r>
      <w:proofErr w:type="spellStart"/>
      <w:r w:rsidR="009E3A92" w:rsidRPr="005F27C7">
        <w:rPr>
          <w:sz w:val="24"/>
          <w:szCs w:val="24"/>
        </w:rPr>
        <w:t>belangrik</w:t>
      </w:r>
      <w:proofErr w:type="spellEnd"/>
      <w:r w:rsidR="009E3A92" w:rsidRPr="005F27C7">
        <w:rPr>
          <w:sz w:val="24"/>
          <w:szCs w:val="24"/>
        </w:rPr>
        <w:t xml:space="preserve"> om </w:t>
      </w:r>
      <w:proofErr w:type="spellStart"/>
      <w:r w:rsidR="009E3A92" w:rsidRPr="005F27C7">
        <w:rPr>
          <w:sz w:val="24"/>
          <w:szCs w:val="24"/>
        </w:rPr>
        <w:t>nie</w:t>
      </w:r>
      <w:proofErr w:type="spellEnd"/>
      <w:r w:rsidR="009E3A92" w:rsidRPr="005F27C7">
        <w:rPr>
          <w:sz w:val="24"/>
          <w:szCs w:val="24"/>
        </w:rPr>
        <w:t xml:space="preserve"> met </w:t>
      </w:r>
      <w:proofErr w:type="spellStart"/>
      <w:r w:rsidR="009E3A92" w:rsidRPr="005F27C7">
        <w:rPr>
          <w:sz w:val="24"/>
          <w:szCs w:val="24"/>
        </w:rPr>
        <w:t>enige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forensiese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bewyse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te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peuter</w:t>
      </w:r>
      <w:proofErr w:type="spellEnd"/>
      <w:r w:rsidR="009E3A92" w:rsidRPr="005F27C7">
        <w:rPr>
          <w:sz w:val="24"/>
          <w:szCs w:val="24"/>
        </w:rPr>
        <w:t xml:space="preserve"> </w:t>
      </w:r>
      <w:proofErr w:type="spellStart"/>
      <w:r w:rsidR="009E3A92" w:rsidRPr="005F27C7">
        <w:rPr>
          <w:sz w:val="24"/>
          <w:szCs w:val="24"/>
        </w:rPr>
        <w:t>nie</w:t>
      </w:r>
      <w:proofErr w:type="spellEnd"/>
      <w:r w:rsidR="009E3A92" w:rsidRPr="005F27C7">
        <w:rPr>
          <w:sz w:val="24"/>
          <w:szCs w:val="24"/>
        </w:rPr>
        <w:t>.</w:t>
      </w:r>
    </w:p>
    <w:p w14:paraId="15C22F78" w14:textId="77777777" w:rsidR="00AE0C29" w:rsidRDefault="009E3A92" w:rsidP="00AE0C29">
      <w:pPr>
        <w:ind w:left="1440"/>
        <w:rPr>
          <w:sz w:val="24"/>
          <w:szCs w:val="24"/>
        </w:rPr>
      </w:pPr>
      <w:r w:rsidRPr="005F27C7">
        <w:rPr>
          <w:sz w:val="24"/>
          <w:szCs w:val="24"/>
        </w:rPr>
        <w:t xml:space="preserve">Die </w:t>
      </w:r>
      <w:proofErr w:type="spellStart"/>
      <w:r w:rsidRPr="005F27C7">
        <w:rPr>
          <w:sz w:val="24"/>
          <w:szCs w:val="24"/>
        </w:rPr>
        <w:t>oorledene</w:t>
      </w:r>
      <w:proofErr w:type="spellEnd"/>
      <w:r w:rsidRPr="005F27C7">
        <w:rPr>
          <w:sz w:val="24"/>
          <w:szCs w:val="24"/>
        </w:rPr>
        <w:t xml:space="preserve"> word </w:t>
      </w:r>
      <w:proofErr w:type="spellStart"/>
      <w:r w:rsidRPr="005F27C7">
        <w:rPr>
          <w:sz w:val="24"/>
          <w:szCs w:val="24"/>
        </w:rPr>
        <w:t>na</w:t>
      </w:r>
      <w:proofErr w:type="spellEnd"/>
      <w:r w:rsidRPr="005F27C7">
        <w:rPr>
          <w:sz w:val="24"/>
          <w:szCs w:val="24"/>
        </w:rPr>
        <w:t xml:space="preserve"> die </w:t>
      </w:r>
      <w:proofErr w:type="spellStart"/>
      <w:r w:rsidRPr="005F27C7">
        <w:rPr>
          <w:sz w:val="24"/>
          <w:szCs w:val="24"/>
        </w:rPr>
        <w:t>staatslykshuis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geneem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waar</w:t>
      </w:r>
      <w:proofErr w:type="spellEnd"/>
      <w:r w:rsidRPr="005F27C7">
        <w:rPr>
          <w:sz w:val="24"/>
          <w:szCs w:val="24"/>
        </w:rPr>
        <w:t xml:space="preserve"> die </w:t>
      </w:r>
      <w:proofErr w:type="spellStart"/>
      <w:r w:rsidRPr="005F27C7">
        <w:rPr>
          <w:sz w:val="24"/>
          <w:szCs w:val="24"/>
        </w:rPr>
        <w:t>oorsaak</w:t>
      </w:r>
      <w:proofErr w:type="spellEnd"/>
      <w:r w:rsidRPr="005F27C7">
        <w:rPr>
          <w:sz w:val="24"/>
          <w:szCs w:val="24"/>
        </w:rPr>
        <w:t xml:space="preserve"> van die </w:t>
      </w:r>
      <w:proofErr w:type="spellStart"/>
      <w:r w:rsidRPr="005F27C7">
        <w:rPr>
          <w:sz w:val="24"/>
          <w:szCs w:val="24"/>
        </w:rPr>
        <w:t>dood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vasgestel</w:t>
      </w:r>
      <w:proofErr w:type="spellEnd"/>
      <w:r w:rsidRPr="005F27C7">
        <w:rPr>
          <w:sz w:val="24"/>
          <w:szCs w:val="24"/>
        </w:rPr>
        <w:t xml:space="preserve"> word</w:t>
      </w:r>
      <w:r w:rsidR="00AE0C29">
        <w:rPr>
          <w:sz w:val="24"/>
          <w:szCs w:val="24"/>
        </w:rPr>
        <w:t>,</w:t>
      </w:r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waarna</w:t>
      </w:r>
      <w:proofErr w:type="spellEnd"/>
      <w:r w:rsidRPr="005F27C7">
        <w:rPr>
          <w:sz w:val="24"/>
          <w:szCs w:val="24"/>
        </w:rPr>
        <w:t xml:space="preserve"> ‘n </w:t>
      </w:r>
      <w:proofErr w:type="spellStart"/>
      <w:r w:rsidRPr="005F27C7">
        <w:rPr>
          <w:sz w:val="24"/>
          <w:szCs w:val="24"/>
        </w:rPr>
        <w:t>doodsertifikaat</w:t>
      </w:r>
      <w:proofErr w:type="spellEnd"/>
      <w:r w:rsidRPr="005F27C7">
        <w:rPr>
          <w:sz w:val="24"/>
          <w:szCs w:val="24"/>
        </w:rPr>
        <w:t xml:space="preserve"> (BI 1663) </w:t>
      </w:r>
      <w:proofErr w:type="spellStart"/>
      <w:r w:rsidRPr="005F27C7">
        <w:rPr>
          <w:sz w:val="24"/>
          <w:szCs w:val="24"/>
        </w:rPr>
        <w:t>uitgereik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sal</w:t>
      </w:r>
      <w:proofErr w:type="spellEnd"/>
      <w:r w:rsidRPr="005F27C7">
        <w:rPr>
          <w:sz w:val="24"/>
          <w:szCs w:val="24"/>
        </w:rPr>
        <w:t xml:space="preserve"> word. </w:t>
      </w:r>
      <w:proofErr w:type="spellStart"/>
      <w:r w:rsidRPr="005F27C7">
        <w:rPr>
          <w:sz w:val="24"/>
          <w:szCs w:val="24"/>
        </w:rPr>
        <w:t>Dit</w:t>
      </w:r>
      <w:proofErr w:type="spellEnd"/>
      <w:r w:rsidRPr="005F27C7">
        <w:rPr>
          <w:sz w:val="24"/>
          <w:szCs w:val="24"/>
        </w:rPr>
        <w:t xml:space="preserve"> is ‘n </w:t>
      </w:r>
      <w:proofErr w:type="spellStart"/>
      <w:r w:rsidRPr="005F27C7">
        <w:rPr>
          <w:sz w:val="24"/>
          <w:szCs w:val="24"/>
        </w:rPr>
        <w:t>wetlike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vereiste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dat</w:t>
      </w:r>
      <w:proofErr w:type="spellEnd"/>
      <w:r w:rsidRPr="005F27C7">
        <w:rPr>
          <w:sz w:val="24"/>
          <w:szCs w:val="24"/>
        </w:rPr>
        <w:t xml:space="preserve"> die </w:t>
      </w:r>
      <w:proofErr w:type="spellStart"/>
      <w:r w:rsidRPr="005F27C7">
        <w:rPr>
          <w:sz w:val="24"/>
          <w:szCs w:val="24"/>
        </w:rPr>
        <w:t>oorledene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uitgeken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moet</w:t>
      </w:r>
      <w:proofErr w:type="spellEnd"/>
      <w:r w:rsidRPr="005F27C7">
        <w:rPr>
          <w:sz w:val="24"/>
          <w:szCs w:val="24"/>
        </w:rPr>
        <w:t xml:space="preserve"> word. </w:t>
      </w:r>
      <w:proofErr w:type="spellStart"/>
      <w:r w:rsidRPr="005F27C7">
        <w:rPr>
          <w:sz w:val="24"/>
          <w:szCs w:val="24"/>
        </w:rPr>
        <w:t>Vra</w:t>
      </w:r>
      <w:proofErr w:type="spellEnd"/>
      <w:r w:rsidRPr="005F27C7">
        <w:rPr>
          <w:sz w:val="24"/>
          <w:szCs w:val="24"/>
        </w:rPr>
        <w:t xml:space="preserve"> ‘n </w:t>
      </w:r>
      <w:proofErr w:type="spellStart"/>
      <w:r w:rsidRPr="005F27C7">
        <w:rPr>
          <w:sz w:val="24"/>
          <w:szCs w:val="24"/>
        </w:rPr>
        <w:t>familielid</w:t>
      </w:r>
      <w:proofErr w:type="spellEnd"/>
      <w:r w:rsidRPr="005F27C7">
        <w:rPr>
          <w:sz w:val="24"/>
          <w:szCs w:val="24"/>
        </w:rPr>
        <w:t xml:space="preserve"> of </w:t>
      </w:r>
      <w:proofErr w:type="spellStart"/>
      <w:r w:rsidRPr="005F27C7">
        <w:rPr>
          <w:sz w:val="24"/>
          <w:szCs w:val="24"/>
        </w:rPr>
        <w:t>goeie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vriend</w:t>
      </w:r>
      <w:proofErr w:type="spellEnd"/>
      <w:r w:rsidRPr="005F27C7">
        <w:rPr>
          <w:sz w:val="24"/>
          <w:szCs w:val="24"/>
        </w:rPr>
        <w:t xml:space="preserve"> om u </w:t>
      </w:r>
      <w:proofErr w:type="spellStart"/>
      <w:r w:rsidRPr="005F27C7">
        <w:rPr>
          <w:sz w:val="24"/>
          <w:szCs w:val="24"/>
        </w:rPr>
        <w:t>hierin</w:t>
      </w:r>
      <w:proofErr w:type="spellEnd"/>
      <w:r w:rsidRPr="005F27C7">
        <w:rPr>
          <w:sz w:val="24"/>
          <w:szCs w:val="24"/>
        </w:rPr>
        <w:t xml:space="preserve"> by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staan</w:t>
      </w:r>
      <w:proofErr w:type="spellEnd"/>
      <w:r w:rsidRPr="005F27C7">
        <w:rPr>
          <w:sz w:val="24"/>
          <w:szCs w:val="24"/>
        </w:rPr>
        <w:t xml:space="preserve">. Die </w:t>
      </w:r>
      <w:proofErr w:type="spellStart"/>
      <w:r w:rsidRPr="005F27C7">
        <w:rPr>
          <w:sz w:val="24"/>
          <w:szCs w:val="24"/>
        </w:rPr>
        <w:t>persoon</w:t>
      </w:r>
      <w:proofErr w:type="spellEnd"/>
      <w:r w:rsidRPr="005F27C7">
        <w:rPr>
          <w:sz w:val="24"/>
          <w:szCs w:val="24"/>
        </w:rPr>
        <w:t xml:space="preserve"> wat die </w:t>
      </w:r>
      <w:proofErr w:type="spellStart"/>
      <w:r w:rsidRPr="005F27C7">
        <w:rPr>
          <w:sz w:val="24"/>
          <w:szCs w:val="24"/>
        </w:rPr>
        <w:t>uitkenning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gaan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doen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moet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sy</w:t>
      </w:r>
      <w:proofErr w:type="spellEnd"/>
      <w:r w:rsidRPr="005F27C7">
        <w:rPr>
          <w:sz w:val="24"/>
          <w:szCs w:val="24"/>
        </w:rPr>
        <w:t xml:space="preserve"> ID-</w:t>
      </w:r>
      <w:proofErr w:type="spellStart"/>
      <w:r w:rsidRPr="005F27C7">
        <w:rPr>
          <w:sz w:val="24"/>
          <w:szCs w:val="24"/>
        </w:rPr>
        <w:t>dokument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asook</w:t>
      </w:r>
      <w:proofErr w:type="spellEnd"/>
      <w:r w:rsidRPr="005F27C7">
        <w:rPr>
          <w:sz w:val="24"/>
          <w:szCs w:val="24"/>
        </w:rPr>
        <w:t xml:space="preserve"> die ID-</w:t>
      </w:r>
      <w:proofErr w:type="spellStart"/>
      <w:r w:rsidRPr="005F27C7">
        <w:rPr>
          <w:sz w:val="24"/>
          <w:szCs w:val="24"/>
        </w:rPr>
        <w:t>dokument</w:t>
      </w:r>
      <w:proofErr w:type="spellEnd"/>
      <w:r w:rsidRPr="005F27C7">
        <w:rPr>
          <w:sz w:val="24"/>
          <w:szCs w:val="24"/>
        </w:rPr>
        <w:t xml:space="preserve"> van die </w:t>
      </w:r>
      <w:proofErr w:type="spellStart"/>
      <w:r w:rsidRPr="005F27C7">
        <w:rPr>
          <w:sz w:val="24"/>
          <w:szCs w:val="24"/>
        </w:rPr>
        <w:t>oorledene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saamneem</w:t>
      </w:r>
      <w:proofErr w:type="spellEnd"/>
      <w:r w:rsidRPr="005F27C7">
        <w:rPr>
          <w:sz w:val="24"/>
          <w:szCs w:val="24"/>
        </w:rPr>
        <w:t xml:space="preserve">. Die </w:t>
      </w:r>
      <w:proofErr w:type="spellStart"/>
      <w:r w:rsidRPr="005F27C7">
        <w:rPr>
          <w:sz w:val="24"/>
          <w:szCs w:val="24"/>
        </w:rPr>
        <w:t>personeel</w:t>
      </w:r>
      <w:proofErr w:type="spellEnd"/>
      <w:r w:rsidRPr="005F27C7">
        <w:rPr>
          <w:sz w:val="24"/>
          <w:szCs w:val="24"/>
        </w:rPr>
        <w:t xml:space="preserve"> </w:t>
      </w:r>
      <w:r w:rsidR="005F27C7" w:rsidRPr="005F27C7">
        <w:rPr>
          <w:sz w:val="24"/>
          <w:szCs w:val="24"/>
        </w:rPr>
        <w:t xml:space="preserve">van die </w:t>
      </w:r>
      <w:proofErr w:type="spellStart"/>
      <w:r w:rsidR="005F27C7" w:rsidRPr="005F27C7">
        <w:rPr>
          <w:sz w:val="24"/>
          <w:szCs w:val="24"/>
        </w:rPr>
        <w:t>Forensiese</w:t>
      </w:r>
      <w:proofErr w:type="spellEnd"/>
      <w:r w:rsidR="005F27C7" w:rsidRPr="005F27C7">
        <w:rPr>
          <w:sz w:val="24"/>
          <w:szCs w:val="24"/>
        </w:rPr>
        <w:t xml:space="preserve"> </w:t>
      </w:r>
      <w:proofErr w:type="spellStart"/>
      <w:r w:rsidR="005F27C7" w:rsidRPr="005F27C7">
        <w:rPr>
          <w:sz w:val="24"/>
          <w:szCs w:val="24"/>
        </w:rPr>
        <w:t>Patologiese</w:t>
      </w:r>
      <w:proofErr w:type="spellEnd"/>
      <w:r w:rsidR="005F27C7" w:rsidRPr="005F27C7">
        <w:rPr>
          <w:sz w:val="24"/>
          <w:szCs w:val="24"/>
        </w:rPr>
        <w:t xml:space="preserve"> </w:t>
      </w:r>
      <w:proofErr w:type="spellStart"/>
      <w:r w:rsidR="005F27C7" w:rsidRPr="005F27C7">
        <w:rPr>
          <w:sz w:val="24"/>
          <w:szCs w:val="24"/>
        </w:rPr>
        <w:t>Dienste</w:t>
      </w:r>
      <w:proofErr w:type="spellEnd"/>
      <w:r w:rsidR="005F27C7"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sal</w:t>
      </w:r>
      <w:proofErr w:type="spellEnd"/>
      <w:r w:rsidRPr="005F27C7">
        <w:rPr>
          <w:sz w:val="24"/>
          <w:szCs w:val="24"/>
        </w:rPr>
        <w:t xml:space="preserve"> die </w:t>
      </w:r>
      <w:proofErr w:type="spellStart"/>
      <w:r w:rsidRPr="005F27C7">
        <w:rPr>
          <w:sz w:val="24"/>
          <w:szCs w:val="24"/>
        </w:rPr>
        <w:t>persoon</w:t>
      </w:r>
      <w:proofErr w:type="spellEnd"/>
      <w:r w:rsidRPr="005F27C7">
        <w:rPr>
          <w:sz w:val="24"/>
          <w:szCs w:val="24"/>
        </w:rPr>
        <w:t xml:space="preserve"> wat die </w:t>
      </w:r>
      <w:proofErr w:type="spellStart"/>
      <w:r w:rsidRPr="005F27C7">
        <w:rPr>
          <w:sz w:val="24"/>
          <w:szCs w:val="24"/>
        </w:rPr>
        <w:t>uitkenning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doen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vra</w:t>
      </w:r>
      <w:proofErr w:type="spellEnd"/>
      <w:r w:rsidRPr="005F27C7">
        <w:rPr>
          <w:sz w:val="24"/>
          <w:szCs w:val="24"/>
        </w:rPr>
        <w:t xml:space="preserve"> om die </w:t>
      </w:r>
      <w:proofErr w:type="spellStart"/>
      <w:r w:rsidRPr="005F27C7">
        <w:rPr>
          <w:sz w:val="24"/>
          <w:szCs w:val="24"/>
        </w:rPr>
        <w:t>betrokke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begrafnisondernemer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skriftelik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magtig</w:t>
      </w:r>
      <w:proofErr w:type="spellEnd"/>
      <w:r w:rsidRPr="005F27C7">
        <w:rPr>
          <w:sz w:val="24"/>
          <w:szCs w:val="24"/>
        </w:rPr>
        <w:t xml:space="preserve"> om die </w:t>
      </w:r>
      <w:proofErr w:type="spellStart"/>
      <w:r w:rsidRPr="005F27C7">
        <w:rPr>
          <w:sz w:val="24"/>
          <w:szCs w:val="24"/>
        </w:rPr>
        <w:t>oorskot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en</w:t>
      </w:r>
      <w:proofErr w:type="spellEnd"/>
      <w:r w:rsidRPr="005F27C7">
        <w:rPr>
          <w:sz w:val="24"/>
          <w:szCs w:val="24"/>
        </w:rPr>
        <w:t xml:space="preserve"> die </w:t>
      </w:r>
      <w:proofErr w:type="spellStart"/>
      <w:r w:rsidRPr="005F27C7">
        <w:rPr>
          <w:sz w:val="24"/>
          <w:szCs w:val="24"/>
        </w:rPr>
        <w:t>sterftesertifikaat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gaan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haal</w:t>
      </w:r>
      <w:proofErr w:type="spellEnd"/>
      <w:r w:rsidRPr="005F27C7">
        <w:rPr>
          <w:sz w:val="24"/>
          <w:szCs w:val="24"/>
        </w:rPr>
        <w:t xml:space="preserve">. </w:t>
      </w:r>
      <w:proofErr w:type="spellStart"/>
      <w:r w:rsidRPr="005F27C7">
        <w:rPr>
          <w:sz w:val="24"/>
          <w:szCs w:val="24"/>
        </w:rPr>
        <w:t>Onthou</w:t>
      </w:r>
      <w:proofErr w:type="spellEnd"/>
      <w:r w:rsidRPr="005F27C7">
        <w:rPr>
          <w:sz w:val="24"/>
          <w:szCs w:val="24"/>
        </w:rPr>
        <w:t xml:space="preserve"> om alle </w:t>
      </w:r>
      <w:proofErr w:type="spellStart"/>
      <w:r w:rsidRPr="005F27C7">
        <w:rPr>
          <w:sz w:val="24"/>
          <w:szCs w:val="24"/>
        </w:rPr>
        <w:t>persoonlike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besittings</w:t>
      </w:r>
      <w:proofErr w:type="spellEnd"/>
      <w:r w:rsidRPr="005F27C7">
        <w:rPr>
          <w:sz w:val="24"/>
          <w:szCs w:val="24"/>
        </w:rPr>
        <w:t xml:space="preserve"> van die </w:t>
      </w:r>
      <w:proofErr w:type="spellStart"/>
      <w:r w:rsidRPr="005F27C7">
        <w:rPr>
          <w:sz w:val="24"/>
          <w:szCs w:val="24"/>
        </w:rPr>
        <w:t>oorledene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verwyder</w:t>
      </w:r>
      <w:proofErr w:type="spellEnd"/>
      <w:r w:rsidRPr="005F27C7">
        <w:rPr>
          <w:sz w:val="24"/>
          <w:szCs w:val="24"/>
        </w:rPr>
        <w:t>.</w:t>
      </w:r>
    </w:p>
    <w:p w14:paraId="07DD39CB" w14:textId="55A3C5F7" w:rsidR="009E3A92" w:rsidRDefault="009E3A92" w:rsidP="00AE0C29">
      <w:pPr>
        <w:ind w:left="1440"/>
        <w:rPr>
          <w:sz w:val="24"/>
          <w:szCs w:val="24"/>
        </w:rPr>
      </w:pPr>
      <w:proofErr w:type="spellStart"/>
      <w:r w:rsidRPr="005F27C7">
        <w:rPr>
          <w:sz w:val="24"/>
          <w:szCs w:val="24"/>
        </w:rPr>
        <w:lastRenderedPageBreak/>
        <w:t>Indien</w:t>
      </w:r>
      <w:proofErr w:type="spellEnd"/>
      <w:r w:rsidRPr="005F27C7">
        <w:rPr>
          <w:sz w:val="24"/>
          <w:szCs w:val="24"/>
        </w:rPr>
        <w:t xml:space="preserve"> u </w:t>
      </w:r>
      <w:proofErr w:type="spellStart"/>
      <w:r w:rsidRPr="005F27C7">
        <w:rPr>
          <w:sz w:val="24"/>
          <w:szCs w:val="24"/>
        </w:rPr>
        <w:t>behoefte</w:t>
      </w:r>
      <w:proofErr w:type="spellEnd"/>
      <w:r w:rsidRPr="005F27C7">
        <w:rPr>
          <w:sz w:val="24"/>
          <w:szCs w:val="24"/>
        </w:rPr>
        <w:t xml:space="preserve"> het om van die </w:t>
      </w:r>
      <w:proofErr w:type="spellStart"/>
      <w:r w:rsidRPr="005F27C7">
        <w:rPr>
          <w:sz w:val="24"/>
          <w:szCs w:val="24"/>
        </w:rPr>
        <w:t>oorledene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afskeid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neem, </w:t>
      </w:r>
      <w:proofErr w:type="spellStart"/>
      <w:r w:rsidRPr="005F27C7">
        <w:rPr>
          <w:sz w:val="24"/>
          <w:szCs w:val="24"/>
        </w:rPr>
        <w:t>sal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dit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meer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geskik</w:t>
      </w:r>
      <w:proofErr w:type="spellEnd"/>
      <w:r w:rsidRPr="005F27C7">
        <w:rPr>
          <w:sz w:val="24"/>
          <w:szCs w:val="24"/>
        </w:rPr>
        <w:t xml:space="preserve"> wees om </w:t>
      </w:r>
      <w:proofErr w:type="spellStart"/>
      <w:r w:rsidRPr="005F27C7">
        <w:rPr>
          <w:sz w:val="24"/>
          <w:szCs w:val="24"/>
        </w:rPr>
        <w:t>dit</w:t>
      </w:r>
      <w:proofErr w:type="spellEnd"/>
      <w:r w:rsidRPr="005F27C7">
        <w:rPr>
          <w:sz w:val="24"/>
          <w:szCs w:val="24"/>
        </w:rPr>
        <w:t xml:space="preserve"> by die </w:t>
      </w:r>
      <w:proofErr w:type="spellStart"/>
      <w:r w:rsidRPr="005F27C7">
        <w:rPr>
          <w:sz w:val="24"/>
          <w:szCs w:val="24"/>
        </w:rPr>
        <w:t>ondernemer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te</w:t>
      </w:r>
      <w:proofErr w:type="spellEnd"/>
      <w:r w:rsidRPr="005F27C7">
        <w:rPr>
          <w:sz w:val="24"/>
          <w:szCs w:val="24"/>
        </w:rPr>
        <w:t xml:space="preserve"> </w:t>
      </w:r>
      <w:proofErr w:type="spellStart"/>
      <w:r w:rsidRPr="005F27C7">
        <w:rPr>
          <w:sz w:val="24"/>
          <w:szCs w:val="24"/>
        </w:rPr>
        <w:t>doen</w:t>
      </w:r>
      <w:proofErr w:type="spellEnd"/>
      <w:r w:rsidRPr="005F27C7">
        <w:rPr>
          <w:sz w:val="24"/>
          <w:szCs w:val="24"/>
        </w:rPr>
        <w:t xml:space="preserve"> as by die </w:t>
      </w:r>
      <w:proofErr w:type="spellStart"/>
      <w:r w:rsidRPr="005F27C7">
        <w:rPr>
          <w:sz w:val="24"/>
          <w:szCs w:val="24"/>
        </w:rPr>
        <w:t>staatslykshuis</w:t>
      </w:r>
      <w:proofErr w:type="spellEnd"/>
      <w:r w:rsidRPr="005F27C7">
        <w:rPr>
          <w:sz w:val="24"/>
          <w:szCs w:val="24"/>
        </w:rPr>
        <w:t>.</w:t>
      </w:r>
    </w:p>
    <w:p w14:paraId="4CFEE515" w14:textId="77777777" w:rsidR="00FA3FB0" w:rsidRPr="00FA3FB0" w:rsidRDefault="00FA3FB0" w:rsidP="005F27C7">
      <w:pPr>
        <w:ind w:left="1440" w:hanging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Wanneer</w:t>
      </w:r>
      <w:proofErr w:type="spellEnd"/>
      <w:r>
        <w:rPr>
          <w:b/>
          <w:sz w:val="24"/>
          <w:szCs w:val="24"/>
        </w:rPr>
        <w:t xml:space="preserve"> ‘n </w:t>
      </w:r>
      <w:proofErr w:type="spellStart"/>
      <w:r>
        <w:rPr>
          <w:b/>
          <w:sz w:val="24"/>
          <w:szCs w:val="24"/>
        </w:rPr>
        <w:t>Miskraam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Plaasvind</w:t>
      </w:r>
      <w:proofErr w:type="spellEnd"/>
    </w:p>
    <w:p w14:paraId="69A72347" w14:textId="77777777" w:rsidR="00FA3FB0" w:rsidRPr="00FA3FB0" w:rsidRDefault="00FA3FB0" w:rsidP="005F27C7">
      <w:pPr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</w:r>
      <w:proofErr w:type="spellStart"/>
      <w:r w:rsidRPr="00FA3FB0">
        <w:rPr>
          <w:sz w:val="24"/>
          <w:szCs w:val="24"/>
        </w:rPr>
        <w:t>Wanneer</w:t>
      </w:r>
      <w:proofErr w:type="spellEnd"/>
      <w:r w:rsidRPr="00FA3FB0">
        <w:rPr>
          <w:sz w:val="24"/>
          <w:szCs w:val="24"/>
        </w:rPr>
        <w:t xml:space="preserve"> ‘n </w:t>
      </w:r>
      <w:proofErr w:type="spellStart"/>
      <w:r w:rsidRPr="00FA3FB0">
        <w:rPr>
          <w:sz w:val="24"/>
          <w:szCs w:val="24"/>
        </w:rPr>
        <w:t>miskraam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binne</w:t>
      </w:r>
      <w:proofErr w:type="spellEnd"/>
      <w:r w:rsidRPr="00FA3FB0">
        <w:rPr>
          <w:sz w:val="24"/>
          <w:szCs w:val="24"/>
        </w:rPr>
        <w:t xml:space="preserve"> die </w:t>
      </w:r>
      <w:proofErr w:type="spellStart"/>
      <w:r w:rsidRPr="00FA3FB0">
        <w:rPr>
          <w:sz w:val="24"/>
          <w:szCs w:val="24"/>
        </w:rPr>
        <w:t>eerste</w:t>
      </w:r>
      <w:proofErr w:type="spellEnd"/>
      <w:r w:rsidRPr="00FA3FB0">
        <w:rPr>
          <w:sz w:val="24"/>
          <w:szCs w:val="24"/>
        </w:rPr>
        <w:t xml:space="preserve"> 26 </w:t>
      </w:r>
      <w:proofErr w:type="spellStart"/>
      <w:r w:rsidRPr="00FA3FB0">
        <w:rPr>
          <w:sz w:val="24"/>
          <w:szCs w:val="24"/>
        </w:rPr>
        <w:t>weke</w:t>
      </w:r>
      <w:proofErr w:type="spellEnd"/>
      <w:r w:rsidRPr="00FA3FB0">
        <w:rPr>
          <w:sz w:val="24"/>
          <w:szCs w:val="24"/>
        </w:rPr>
        <w:t xml:space="preserve"> van </w:t>
      </w:r>
      <w:proofErr w:type="spellStart"/>
      <w:r w:rsidRPr="00FA3FB0">
        <w:rPr>
          <w:sz w:val="24"/>
          <w:szCs w:val="24"/>
        </w:rPr>
        <w:t>swangerskap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plaasvind</w:t>
      </w:r>
      <w:proofErr w:type="spellEnd"/>
      <w:r w:rsidRPr="00FA3FB0">
        <w:rPr>
          <w:sz w:val="24"/>
          <w:szCs w:val="24"/>
        </w:rPr>
        <w:t xml:space="preserve">, word die </w:t>
      </w:r>
      <w:proofErr w:type="spellStart"/>
      <w:r w:rsidRPr="00FA3FB0">
        <w:rPr>
          <w:sz w:val="24"/>
          <w:szCs w:val="24"/>
        </w:rPr>
        <w:t>oorskot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deur</w:t>
      </w:r>
      <w:proofErr w:type="spellEnd"/>
      <w:r w:rsidRPr="00FA3FB0">
        <w:rPr>
          <w:sz w:val="24"/>
          <w:szCs w:val="24"/>
        </w:rPr>
        <w:t xml:space="preserve"> die </w:t>
      </w:r>
      <w:proofErr w:type="spellStart"/>
      <w:r w:rsidRPr="00182CDD">
        <w:rPr>
          <w:sz w:val="24"/>
          <w:szCs w:val="24"/>
          <w:u w:val="single"/>
        </w:rPr>
        <w:t>hospitaal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verwyder</w:t>
      </w:r>
      <w:proofErr w:type="spellEnd"/>
      <w:r w:rsidRPr="00FA3FB0">
        <w:rPr>
          <w:sz w:val="24"/>
          <w:szCs w:val="24"/>
        </w:rPr>
        <w:t xml:space="preserve">. </w:t>
      </w:r>
      <w:proofErr w:type="spellStart"/>
      <w:r w:rsidR="009F7A4F">
        <w:rPr>
          <w:sz w:val="24"/>
          <w:szCs w:val="24"/>
        </w:rPr>
        <w:t>Dit</w:t>
      </w:r>
      <w:proofErr w:type="spellEnd"/>
      <w:r w:rsidR="009F7A4F">
        <w:rPr>
          <w:sz w:val="24"/>
          <w:szCs w:val="24"/>
        </w:rPr>
        <w:t xml:space="preserve"> is </w:t>
      </w:r>
      <w:proofErr w:type="spellStart"/>
      <w:r w:rsidR="009F7A4F">
        <w:rPr>
          <w:sz w:val="24"/>
          <w:szCs w:val="24"/>
        </w:rPr>
        <w:t>egter</w:t>
      </w:r>
      <w:proofErr w:type="spellEnd"/>
      <w:r w:rsidR="009F7A4F">
        <w:rPr>
          <w:sz w:val="24"/>
          <w:szCs w:val="24"/>
        </w:rPr>
        <w:t xml:space="preserve"> u </w:t>
      </w:r>
      <w:proofErr w:type="spellStart"/>
      <w:r w:rsidR="009F7A4F">
        <w:rPr>
          <w:sz w:val="24"/>
          <w:szCs w:val="24"/>
        </w:rPr>
        <w:t>goeie</w:t>
      </w:r>
      <w:proofErr w:type="spellEnd"/>
      <w:r w:rsidR="009F7A4F">
        <w:rPr>
          <w:sz w:val="24"/>
          <w:szCs w:val="24"/>
        </w:rPr>
        <w:t xml:space="preserve"> reg om </w:t>
      </w:r>
      <w:proofErr w:type="spellStart"/>
      <w:r w:rsidR="009F7A4F">
        <w:rPr>
          <w:sz w:val="24"/>
          <w:szCs w:val="24"/>
        </w:rPr>
        <w:t>te</w:t>
      </w:r>
      <w:proofErr w:type="spellEnd"/>
      <w:r w:rsidR="009F7A4F">
        <w:rPr>
          <w:sz w:val="24"/>
          <w:szCs w:val="24"/>
        </w:rPr>
        <w:t xml:space="preserve"> </w:t>
      </w:r>
      <w:proofErr w:type="spellStart"/>
      <w:r w:rsidR="009F7A4F">
        <w:rPr>
          <w:sz w:val="24"/>
          <w:szCs w:val="24"/>
        </w:rPr>
        <w:t>vra</w:t>
      </w:r>
      <w:proofErr w:type="spellEnd"/>
      <w:r w:rsidR="009F7A4F">
        <w:rPr>
          <w:sz w:val="24"/>
          <w:szCs w:val="24"/>
        </w:rPr>
        <w:t xml:space="preserve"> </w:t>
      </w:r>
      <w:proofErr w:type="spellStart"/>
      <w:r w:rsidR="009F7A4F">
        <w:rPr>
          <w:sz w:val="24"/>
          <w:szCs w:val="24"/>
        </w:rPr>
        <w:t>vir</w:t>
      </w:r>
      <w:proofErr w:type="spellEnd"/>
      <w:r w:rsidR="009F7A4F">
        <w:rPr>
          <w:sz w:val="24"/>
          <w:szCs w:val="24"/>
        </w:rPr>
        <w:t xml:space="preserve"> die </w:t>
      </w:r>
      <w:proofErr w:type="spellStart"/>
      <w:r w:rsidR="009F7A4F">
        <w:rPr>
          <w:sz w:val="24"/>
          <w:szCs w:val="24"/>
        </w:rPr>
        <w:t>oorskot</w:t>
      </w:r>
      <w:proofErr w:type="spellEnd"/>
      <w:r w:rsidR="009F7A4F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indien</w:t>
      </w:r>
      <w:proofErr w:type="spellEnd"/>
      <w:r w:rsidR="00564F8E">
        <w:rPr>
          <w:sz w:val="24"/>
          <w:szCs w:val="24"/>
        </w:rPr>
        <w:t xml:space="preserve"> u </w:t>
      </w:r>
      <w:proofErr w:type="spellStart"/>
      <w:r w:rsidR="00564F8E">
        <w:rPr>
          <w:sz w:val="24"/>
          <w:szCs w:val="24"/>
        </w:rPr>
        <w:t>dit</w:t>
      </w:r>
      <w:proofErr w:type="spellEnd"/>
      <w:r w:rsidR="00564F8E">
        <w:rPr>
          <w:sz w:val="24"/>
          <w:szCs w:val="24"/>
        </w:rPr>
        <w:t xml:space="preserve"> self sou </w:t>
      </w:r>
      <w:proofErr w:type="spellStart"/>
      <w:r w:rsidR="00564F8E">
        <w:rPr>
          <w:sz w:val="24"/>
          <w:szCs w:val="24"/>
        </w:rPr>
        <w:t>wou</w:t>
      </w:r>
      <w:proofErr w:type="spellEnd"/>
      <w:r w:rsidR="00564F8E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laat</w:t>
      </w:r>
      <w:proofErr w:type="spellEnd"/>
      <w:r w:rsidR="00564F8E">
        <w:rPr>
          <w:sz w:val="24"/>
          <w:szCs w:val="24"/>
        </w:rPr>
        <w:t xml:space="preserve"> </w:t>
      </w:r>
      <w:proofErr w:type="spellStart"/>
      <w:r w:rsidR="00564F8E">
        <w:rPr>
          <w:sz w:val="24"/>
          <w:szCs w:val="24"/>
        </w:rPr>
        <w:t>begrawe</w:t>
      </w:r>
      <w:proofErr w:type="spellEnd"/>
      <w:r w:rsidR="00564F8E">
        <w:rPr>
          <w:sz w:val="24"/>
          <w:szCs w:val="24"/>
        </w:rPr>
        <w:t xml:space="preserve"> of </w:t>
      </w:r>
      <w:proofErr w:type="spellStart"/>
      <w:r w:rsidR="00564F8E">
        <w:rPr>
          <w:sz w:val="24"/>
          <w:szCs w:val="24"/>
        </w:rPr>
        <w:t>veras</w:t>
      </w:r>
      <w:proofErr w:type="spellEnd"/>
      <w:r w:rsidR="00564F8E">
        <w:rPr>
          <w:sz w:val="24"/>
          <w:szCs w:val="24"/>
        </w:rPr>
        <w:t xml:space="preserve">. </w:t>
      </w:r>
      <w:proofErr w:type="spellStart"/>
      <w:r w:rsidRPr="00FA3FB0">
        <w:rPr>
          <w:sz w:val="24"/>
          <w:szCs w:val="24"/>
        </w:rPr>
        <w:t>Waar</w:t>
      </w:r>
      <w:proofErr w:type="spellEnd"/>
      <w:r w:rsidRPr="00FA3FB0">
        <w:rPr>
          <w:sz w:val="24"/>
          <w:szCs w:val="24"/>
        </w:rPr>
        <w:t xml:space="preserve"> ‘n baba </w:t>
      </w:r>
      <w:proofErr w:type="spellStart"/>
      <w:r w:rsidRPr="00FA3FB0">
        <w:rPr>
          <w:sz w:val="24"/>
          <w:szCs w:val="24"/>
        </w:rPr>
        <w:t>na</w:t>
      </w:r>
      <w:proofErr w:type="spellEnd"/>
      <w:r w:rsidRPr="00FA3FB0">
        <w:rPr>
          <w:sz w:val="24"/>
          <w:szCs w:val="24"/>
        </w:rPr>
        <w:t xml:space="preserve"> 26 </w:t>
      </w:r>
      <w:proofErr w:type="spellStart"/>
      <w:r w:rsidRPr="00FA3FB0">
        <w:rPr>
          <w:sz w:val="24"/>
          <w:szCs w:val="24"/>
        </w:rPr>
        <w:t>weke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te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sterwe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kom</w:t>
      </w:r>
      <w:proofErr w:type="spellEnd"/>
      <w:r w:rsidRPr="00FA3FB0">
        <w:rPr>
          <w:sz w:val="24"/>
          <w:szCs w:val="24"/>
        </w:rPr>
        <w:t xml:space="preserve"> is die</w:t>
      </w:r>
      <w:r w:rsidRPr="008A38F5">
        <w:rPr>
          <w:sz w:val="24"/>
          <w:szCs w:val="24"/>
          <w:u w:val="single"/>
        </w:rPr>
        <w:t xml:space="preserve"> </w:t>
      </w:r>
      <w:proofErr w:type="spellStart"/>
      <w:r w:rsidRPr="008A38F5">
        <w:rPr>
          <w:sz w:val="24"/>
          <w:szCs w:val="24"/>
          <w:u w:val="single"/>
        </w:rPr>
        <w:t>familie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verplig</w:t>
      </w:r>
      <w:proofErr w:type="spellEnd"/>
      <w:r w:rsidRPr="00FA3FB0">
        <w:rPr>
          <w:sz w:val="24"/>
          <w:szCs w:val="24"/>
        </w:rPr>
        <w:t xml:space="preserve"> om die </w:t>
      </w:r>
      <w:proofErr w:type="spellStart"/>
      <w:r w:rsidRPr="00FA3FB0">
        <w:rPr>
          <w:sz w:val="24"/>
          <w:szCs w:val="24"/>
        </w:rPr>
        <w:t>oorskot</w:t>
      </w:r>
      <w:proofErr w:type="spellEnd"/>
      <w:r w:rsidRPr="00FA3FB0">
        <w:rPr>
          <w:sz w:val="24"/>
          <w:szCs w:val="24"/>
        </w:rPr>
        <w:t xml:space="preserve"> van die baba </w:t>
      </w:r>
      <w:proofErr w:type="spellStart"/>
      <w:r w:rsidRPr="00FA3FB0">
        <w:rPr>
          <w:sz w:val="24"/>
          <w:szCs w:val="24"/>
        </w:rPr>
        <w:t>te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laat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begrawe</w:t>
      </w:r>
      <w:proofErr w:type="spellEnd"/>
      <w:r w:rsidRPr="00FA3FB0">
        <w:rPr>
          <w:sz w:val="24"/>
          <w:szCs w:val="24"/>
        </w:rPr>
        <w:t xml:space="preserve"> of </w:t>
      </w:r>
      <w:proofErr w:type="spellStart"/>
      <w:r w:rsidRPr="00FA3FB0">
        <w:rPr>
          <w:sz w:val="24"/>
          <w:szCs w:val="24"/>
        </w:rPr>
        <w:t>te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laat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veras</w:t>
      </w:r>
      <w:proofErr w:type="spellEnd"/>
      <w:r w:rsidRPr="00FA3FB0">
        <w:rPr>
          <w:sz w:val="24"/>
          <w:szCs w:val="24"/>
        </w:rPr>
        <w:t xml:space="preserve">. In </w:t>
      </w:r>
      <w:proofErr w:type="spellStart"/>
      <w:r w:rsidRPr="00FA3FB0">
        <w:rPr>
          <w:sz w:val="24"/>
          <w:szCs w:val="24"/>
        </w:rPr>
        <w:t>laasgenoemde</w:t>
      </w:r>
      <w:proofErr w:type="spellEnd"/>
      <w:r w:rsidRPr="00FA3FB0">
        <w:rPr>
          <w:sz w:val="24"/>
          <w:szCs w:val="24"/>
        </w:rPr>
        <w:t xml:space="preserve"> </w:t>
      </w:r>
      <w:proofErr w:type="spellStart"/>
      <w:r w:rsidRPr="00FA3FB0">
        <w:rPr>
          <w:sz w:val="24"/>
          <w:szCs w:val="24"/>
        </w:rPr>
        <w:t>geval</w:t>
      </w:r>
      <w:proofErr w:type="spellEnd"/>
      <w:r w:rsidRPr="00FA3FB0">
        <w:rPr>
          <w:sz w:val="24"/>
          <w:szCs w:val="24"/>
        </w:rPr>
        <w:t xml:space="preserve"> word die </w:t>
      </w:r>
      <w:proofErr w:type="spellStart"/>
      <w:r w:rsidRPr="00FA3FB0">
        <w:rPr>
          <w:sz w:val="24"/>
          <w:szCs w:val="24"/>
        </w:rPr>
        <w:t>dood</w:t>
      </w:r>
      <w:proofErr w:type="spellEnd"/>
      <w:r w:rsidRPr="00FA3FB0">
        <w:rPr>
          <w:sz w:val="24"/>
          <w:szCs w:val="24"/>
        </w:rPr>
        <w:t xml:space="preserve"> van die baba </w:t>
      </w:r>
      <w:proofErr w:type="spellStart"/>
      <w:r w:rsidRPr="00FA3FB0">
        <w:rPr>
          <w:sz w:val="24"/>
          <w:szCs w:val="24"/>
        </w:rPr>
        <w:t>deur</w:t>
      </w:r>
      <w:proofErr w:type="spellEnd"/>
      <w:r w:rsidRPr="00FA3FB0">
        <w:rPr>
          <w:sz w:val="24"/>
          <w:szCs w:val="24"/>
        </w:rPr>
        <w:t xml:space="preserve"> die </w:t>
      </w:r>
      <w:proofErr w:type="spellStart"/>
      <w:r w:rsidRPr="00FA3FB0">
        <w:rPr>
          <w:sz w:val="24"/>
          <w:szCs w:val="24"/>
        </w:rPr>
        <w:t>begrafnisondernemer</w:t>
      </w:r>
      <w:proofErr w:type="spellEnd"/>
      <w:r w:rsidRPr="00FA3FB0">
        <w:rPr>
          <w:sz w:val="24"/>
          <w:szCs w:val="24"/>
        </w:rPr>
        <w:t xml:space="preserve"> by die </w:t>
      </w:r>
      <w:proofErr w:type="spellStart"/>
      <w:r w:rsidRPr="00FA3FB0">
        <w:rPr>
          <w:sz w:val="24"/>
          <w:szCs w:val="24"/>
        </w:rPr>
        <w:t>Departmenet</w:t>
      </w:r>
      <w:proofErr w:type="spellEnd"/>
      <w:r w:rsidRPr="00FA3FB0">
        <w:rPr>
          <w:sz w:val="24"/>
          <w:szCs w:val="24"/>
        </w:rPr>
        <w:t xml:space="preserve"> van </w:t>
      </w:r>
      <w:proofErr w:type="spellStart"/>
      <w:r w:rsidRPr="00FA3FB0">
        <w:rPr>
          <w:sz w:val="24"/>
          <w:szCs w:val="24"/>
        </w:rPr>
        <w:t>Binnelandse</w:t>
      </w:r>
      <w:proofErr w:type="spellEnd"/>
      <w:r w:rsidRPr="00FA3FB0">
        <w:rPr>
          <w:sz w:val="24"/>
          <w:szCs w:val="24"/>
        </w:rPr>
        <w:t xml:space="preserve"> Sake </w:t>
      </w:r>
      <w:proofErr w:type="spellStart"/>
      <w:r w:rsidRPr="00FA3FB0">
        <w:rPr>
          <w:sz w:val="24"/>
          <w:szCs w:val="24"/>
        </w:rPr>
        <w:t>geregistreer</w:t>
      </w:r>
      <w:proofErr w:type="spellEnd"/>
      <w:r w:rsidRPr="00FA3FB0">
        <w:rPr>
          <w:sz w:val="24"/>
          <w:szCs w:val="24"/>
        </w:rPr>
        <w:t>.</w:t>
      </w:r>
    </w:p>
    <w:p w14:paraId="4C015407" w14:textId="77777777" w:rsidR="00BF7FA7" w:rsidRPr="00A45BC1" w:rsidRDefault="00BF7FA7" w:rsidP="00BF7FA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A45BC1">
        <w:rPr>
          <w:b/>
          <w:sz w:val="28"/>
          <w:szCs w:val="28"/>
        </w:rPr>
        <w:t>PRAKTIESE WENKE DIREK NA AFSTERWE VAN ‘N GELIEFDE</w:t>
      </w:r>
    </w:p>
    <w:p w14:paraId="6A016655" w14:textId="77777777" w:rsidR="00B5303D" w:rsidRPr="00B5303D" w:rsidRDefault="00B5303D" w:rsidP="00B5303D">
      <w:pPr>
        <w:pStyle w:val="ListParagraph"/>
        <w:rPr>
          <w:sz w:val="24"/>
          <w:szCs w:val="24"/>
        </w:rPr>
      </w:pPr>
    </w:p>
    <w:p w14:paraId="52BFCA42" w14:textId="77777777" w:rsidR="004D5220" w:rsidRPr="00BF7FA7" w:rsidRDefault="004D5220" w:rsidP="00BF7FA7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proofErr w:type="spellStart"/>
      <w:r w:rsidRPr="00BF7FA7">
        <w:rPr>
          <w:sz w:val="24"/>
          <w:szCs w:val="24"/>
        </w:rPr>
        <w:t>Skakel</w:t>
      </w:r>
      <w:proofErr w:type="spellEnd"/>
      <w:r w:rsidRPr="00BF7FA7">
        <w:rPr>
          <w:sz w:val="24"/>
          <w:szCs w:val="24"/>
        </w:rPr>
        <w:t xml:space="preserve"> u predikant of </w:t>
      </w:r>
      <w:proofErr w:type="spellStart"/>
      <w:r w:rsidRPr="00BF7FA7">
        <w:rPr>
          <w:sz w:val="24"/>
          <w:szCs w:val="24"/>
        </w:rPr>
        <w:t>omgeegroepleier</w:t>
      </w:r>
      <w:proofErr w:type="spellEnd"/>
      <w:r w:rsidRPr="00BF7FA7">
        <w:rPr>
          <w:sz w:val="24"/>
          <w:szCs w:val="24"/>
        </w:rPr>
        <w:t>.</w:t>
      </w:r>
    </w:p>
    <w:p w14:paraId="22BF17BA" w14:textId="2B99E3C1" w:rsidR="003C760F" w:rsidRPr="008922E4" w:rsidRDefault="003C760F" w:rsidP="00BF7FA7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Skakel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beste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vriend</w:t>
      </w:r>
      <w:proofErr w:type="spellEnd"/>
      <w:r w:rsidR="00A45BC1">
        <w:rPr>
          <w:sz w:val="24"/>
          <w:szCs w:val="24"/>
        </w:rPr>
        <w:t>(</w:t>
      </w:r>
      <w:r w:rsidRPr="008922E4">
        <w:rPr>
          <w:sz w:val="24"/>
          <w:szCs w:val="24"/>
        </w:rPr>
        <w:t>e</w:t>
      </w:r>
      <w:r w:rsidR="00A45BC1">
        <w:rPr>
          <w:sz w:val="24"/>
          <w:szCs w:val="24"/>
        </w:rPr>
        <w:t>)</w:t>
      </w:r>
      <w:r w:rsidRPr="008922E4">
        <w:rPr>
          <w:sz w:val="24"/>
          <w:szCs w:val="24"/>
        </w:rPr>
        <w:t xml:space="preserve"> – </w:t>
      </w:r>
      <w:proofErr w:type="spellStart"/>
      <w:r w:rsidRPr="008922E4">
        <w:rPr>
          <w:sz w:val="24"/>
          <w:szCs w:val="24"/>
        </w:rPr>
        <w:t>verkieslik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iemand</w:t>
      </w:r>
      <w:proofErr w:type="spellEnd"/>
      <w:r w:rsidRPr="008922E4">
        <w:rPr>
          <w:sz w:val="24"/>
          <w:szCs w:val="24"/>
        </w:rPr>
        <w:t xml:space="preserve"> wat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as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by </w:t>
      </w:r>
      <w:r w:rsidR="00AE0C29">
        <w:rPr>
          <w:sz w:val="24"/>
          <w:szCs w:val="24"/>
        </w:rPr>
        <w:t>u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wees.</w:t>
      </w:r>
    </w:p>
    <w:p w14:paraId="17FDF491" w14:textId="0EE7AF3C" w:rsidR="003C760F" w:rsidRPr="008922E4" w:rsidRDefault="004D5220" w:rsidP="00BF7FA7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Stel </w:t>
      </w:r>
      <w:proofErr w:type="spellStart"/>
      <w:r w:rsidR="003C760F" w:rsidRPr="008922E4">
        <w:rPr>
          <w:sz w:val="24"/>
          <w:szCs w:val="24"/>
        </w:rPr>
        <w:t>naaste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familielede</w:t>
      </w:r>
      <w:proofErr w:type="spellEnd"/>
      <w:r w:rsidRPr="008922E4">
        <w:rPr>
          <w:sz w:val="24"/>
          <w:szCs w:val="24"/>
        </w:rPr>
        <w:t xml:space="preserve">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kennis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gesin</w:t>
      </w:r>
      <w:proofErr w:type="spellEnd"/>
      <w:r w:rsidRPr="008922E4">
        <w:rPr>
          <w:sz w:val="24"/>
          <w:szCs w:val="24"/>
        </w:rPr>
        <w:t xml:space="preserve"> self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daartoe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staat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vra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familielid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goeie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vriend</w:t>
      </w:r>
      <w:proofErr w:type="spellEnd"/>
      <w:r w:rsidRPr="008922E4">
        <w:rPr>
          <w:sz w:val="24"/>
          <w:szCs w:val="24"/>
        </w:rPr>
        <w:t xml:space="preserve"> om </w:t>
      </w:r>
      <w:proofErr w:type="spellStart"/>
      <w:r w:rsidRPr="008922E4">
        <w:rPr>
          <w:sz w:val="24"/>
          <w:szCs w:val="24"/>
        </w:rPr>
        <w:t>hierdie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taak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namens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behartig</w:t>
      </w:r>
      <w:proofErr w:type="spellEnd"/>
      <w:r w:rsidRPr="008922E4">
        <w:rPr>
          <w:sz w:val="24"/>
          <w:szCs w:val="24"/>
        </w:rPr>
        <w:t xml:space="preserve">. </w:t>
      </w:r>
      <w:r w:rsidR="003C760F" w:rsidRPr="008A38F5">
        <w:rPr>
          <w:sz w:val="24"/>
          <w:szCs w:val="24"/>
          <w:u w:val="single"/>
        </w:rPr>
        <w:t xml:space="preserve">Let </w:t>
      </w:r>
      <w:proofErr w:type="spellStart"/>
      <w:r w:rsidR="003C760F" w:rsidRPr="008A38F5">
        <w:rPr>
          <w:sz w:val="24"/>
          <w:szCs w:val="24"/>
          <w:u w:val="single"/>
        </w:rPr>
        <w:t>wel</w:t>
      </w:r>
      <w:proofErr w:type="spellEnd"/>
      <w:r w:rsidR="003C760F" w:rsidRPr="008A38F5">
        <w:rPr>
          <w:sz w:val="24"/>
          <w:szCs w:val="24"/>
          <w:u w:val="single"/>
        </w:rPr>
        <w:t>:</w:t>
      </w:r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Dit</w:t>
      </w:r>
      <w:proofErr w:type="spellEnd"/>
      <w:r w:rsidR="003C760F" w:rsidRPr="008922E4">
        <w:rPr>
          <w:sz w:val="24"/>
          <w:szCs w:val="24"/>
        </w:rPr>
        <w:t xml:space="preserve"> is </w:t>
      </w:r>
      <w:proofErr w:type="spellStart"/>
      <w:r w:rsidR="003C760F" w:rsidRPr="008922E4">
        <w:rPr>
          <w:sz w:val="24"/>
          <w:szCs w:val="24"/>
        </w:rPr>
        <w:t>belangrik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vir</w:t>
      </w:r>
      <w:proofErr w:type="spellEnd"/>
      <w:r w:rsidR="003C760F" w:rsidRPr="008922E4">
        <w:rPr>
          <w:sz w:val="24"/>
          <w:szCs w:val="24"/>
        </w:rPr>
        <w:t xml:space="preserve"> die </w:t>
      </w:r>
      <w:proofErr w:type="spellStart"/>
      <w:r w:rsidR="003C760F" w:rsidRPr="008922E4">
        <w:rPr>
          <w:sz w:val="24"/>
          <w:szCs w:val="24"/>
        </w:rPr>
        <w:t>persoon</w:t>
      </w:r>
      <w:proofErr w:type="spellEnd"/>
      <w:r w:rsidR="003C760F" w:rsidRPr="008922E4">
        <w:rPr>
          <w:sz w:val="24"/>
          <w:szCs w:val="24"/>
        </w:rPr>
        <w:t xml:space="preserve"> om </w:t>
      </w:r>
      <w:proofErr w:type="spellStart"/>
      <w:r w:rsidR="003C760F" w:rsidRPr="008922E4">
        <w:rPr>
          <w:sz w:val="24"/>
          <w:szCs w:val="24"/>
        </w:rPr>
        <w:t>waar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moontlik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dit</w:t>
      </w:r>
      <w:proofErr w:type="spellEnd"/>
      <w:r w:rsidR="003C760F" w:rsidRPr="008922E4">
        <w:rPr>
          <w:sz w:val="24"/>
          <w:szCs w:val="24"/>
        </w:rPr>
        <w:t xml:space="preserve"> self </w:t>
      </w:r>
      <w:proofErr w:type="spellStart"/>
      <w:r w:rsidR="003C760F" w:rsidRPr="008922E4">
        <w:rPr>
          <w:sz w:val="24"/>
          <w:szCs w:val="24"/>
        </w:rPr>
        <w:t>te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doen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aangesien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dit</w:t>
      </w:r>
      <w:proofErr w:type="spellEnd"/>
      <w:r w:rsidR="003C760F" w:rsidRPr="008922E4">
        <w:rPr>
          <w:sz w:val="24"/>
          <w:szCs w:val="24"/>
        </w:rPr>
        <w:t xml:space="preserve"> help om </w:t>
      </w:r>
      <w:proofErr w:type="spellStart"/>
      <w:r w:rsidR="00AE0C29">
        <w:rPr>
          <w:sz w:val="24"/>
          <w:szCs w:val="24"/>
        </w:rPr>
        <w:t>u</w:t>
      </w:r>
      <w:r w:rsidR="003C760F" w:rsidRPr="008922E4">
        <w:rPr>
          <w:sz w:val="24"/>
          <w:szCs w:val="24"/>
        </w:rPr>
        <w:t>self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dit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te</w:t>
      </w:r>
      <w:proofErr w:type="spellEnd"/>
      <w:r w:rsidR="003C760F" w:rsidRPr="008922E4">
        <w:rPr>
          <w:sz w:val="24"/>
          <w:szCs w:val="24"/>
        </w:rPr>
        <w:t xml:space="preserve"> hoor </w:t>
      </w:r>
      <w:proofErr w:type="spellStart"/>
      <w:r w:rsidR="003C760F" w:rsidRPr="008922E4">
        <w:rPr>
          <w:sz w:val="24"/>
          <w:szCs w:val="24"/>
        </w:rPr>
        <w:t>sê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en</w:t>
      </w:r>
      <w:proofErr w:type="spellEnd"/>
      <w:r w:rsidR="003C760F" w:rsidRPr="008922E4">
        <w:rPr>
          <w:sz w:val="24"/>
          <w:szCs w:val="24"/>
        </w:rPr>
        <w:t xml:space="preserve"> die </w:t>
      </w:r>
      <w:proofErr w:type="spellStart"/>
      <w:r w:rsidR="003C760F" w:rsidRPr="008922E4">
        <w:rPr>
          <w:sz w:val="24"/>
          <w:szCs w:val="24"/>
        </w:rPr>
        <w:t>realiteit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te</w:t>
      </w:r>
      <w:proofErr w:type="spellEnd"/>
      <w:r w:rsidR="003C760F" w:rsidRPr="008922E4">
        <w:rPr>
          <w:sz w:val="24"/>
          <w:szCs w:val="24"/>
        </w:rPr>
        <w:t xml:space="preserve"> </w:t>
      </w:r>
      <w:proofErr w:type="spellStart"/>
      <w:r w:rsidR="003C760F" w:rsidRPr="008922E4">
        <w:rPr>
          <w:sz w:val="24"/>
          <w:szCs w:val="24"/>
        </w:rPr>
        <w:t>aanvaar</w:t>
      </w:r>
      <w:proofErr w:type="spellEnd"/>
      <w:r w:rsidR="003C760F" w:rsidRPr="008922E4">
        <w:rPr>
          <w:sz w:val="24"/>
          <w:szCs w:val="24"/>
        </w:rPr>
        <w:t xml:space="preserve">. </w:t>
      </w:r>
    </w:p>
    <w:p w14:paraId="049C28C9" w14:textId="02F83ACD" w:rsidR="004D5220" w:rsidRPr="008922E4" w:rsidRDefault="004D5220" w:rsidP="00BF7FA7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die </w:t>
      </w:r>
      <w:proofErr w:type="spellStart"/>
      <w:r w:rsidRPr="008922E4">
        <w:rPr>
          <w:sz w:val="24"/>
          <w:szCs w:val="24"/>
        </w:rPr>
        <w:t>wydste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kring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wil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bereik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r w:rsidR="00AD39DD" w:rsidRPr="008922E4">
        <w:rPr>
          <w:sz w:val="24"/>
          <w:szCs w:val="24"/>
        </w:rPr>
        <w:t xml:space="preserve">u </w:t>
      </w:r>
      <w:proofErr w:type="spellStart"/>
      <w:r w:rsidR="00AD39DD" w:rsidRPr="008922E4">
        <w:rPr>
          <w:sz w:val="24"/>
          <w:szCs w:val="24"/>
        </w:rPr>
        <w:t>oorweeg</w:t>
      </w:r>
      <w:proofErr w:type="spellEnd"/>
      <w:r w:rsidR="00AD39DD" w:rsidRPr="008922E4">
        <w:rPr>
          <w:sz w:val="24"/>
          <w:szCs w:val="24"/>
        </w:rPr>
        <w:t xml:space="preserve"> om </w:t>
      </w:r>
      <w:proofErr w:type="spellStart"/>
      <w:r w:rsidR="00AD39DD" w:rsidRPr="008922E4">
        <w:rPr>
          <w:sz w:val="24"/>
          <w:szCs w:val="24"/>
        </w:rPr>
        <w:t>sosiale</w:t>
      </w:r>
      <w:proofErr w:type="spellEnd"/>
      <w:r w:rsidR="00AD39DD" w:rsidRPr="008922E4">
        <w:rPr>
          <w:sz w:val="24"/>
          <w:szCs w:val="24"/>
        </w:rPr>
        <w:t xml:space="preserve"> media </w:t>
      </w:r>
      <w:proofErr w:type="spellStart"/>
      <w:r w:rsidR="00AD39DD" w:rsidRPr="008922E4">
        <w:rPr>
          <w:sz w:val="24"/>
          <w:szCs w:val="24"/>
        </w:rPr>
        <w:t>te</w:t>
      </w:r>
      <w:proofErr w:type="spellEnd"/>
      <w:r w:rsidR="00AD39DD" w:rsidRPr="008922E4">
        <w:rPr>
          <w:sz w:val="24"/>
          <w:szCs w:val="24"/>
        </w:rPr>
        <w:t xml:space="preserve"> </w:t>
      </w:r>
      <w:proofErr w:type="spellStart"/>
      <w:r w:rsidR="00AD39DD" w:rsidRPr="008922E4">
        <w:rPr>
          <w:sz w:val="24"/>
          <w:szCs w:val="24"/>
        </w:rPr>
        <w:t>gebruik</w:t>
      </w:r>
      <w:proofErr w:type="spellEnd"/>
      <w:r w:rsidR="00AD39DD" w:rsidRPr="008922E4">
        <w:rPr>
          <w:sz w:val="24"/>
          <w:szCs w:val="24"/>
        </w:rPr>
        <w:t xml:space="preserve"> </w:t>
      </w:r>
      <w:proofErr w:type="spellStart"/>
      <w:r w:rsidR="00AD39DD" w:rsidRPr="008922E4">
        <w:rPr>
          <w:sz w:val="24"/>
          <w:szCs w:val="24"/>
        </w:rPr>
        <w:t>en</w:t>
      </w:r>
      <w:proofErr w:type="spellEnd"/>
      <w:r w:rsidR="00AD39DD" w:rsidRPr="008922E4">
        <w:rPr>
          <w:sz w:val="24"/>
          <w:szCs w:val="24"/>
        </w:rPr>
        <w:t xml:space="preserve">/of om </w:t>
      </w:r>
      <w:proofErr w:type="spellStart"/>
      <w:r w:rsidRPr="008922E4">
        <w:rPr>
          <w:sz w:val="24"/>
          <w:szCs w:val="24"/>
        </w:rPr>
        <w:t>kennisgewings</w:t>
      </w:r>
      <w:proofErr w:type="spellEnd"/>
      <w:r w:rsidRPr="008922E4">
        <w:rPr>
          <w:sz w:val="24"/>
          <w:szCs w:val="24"/>
        </w:rPr>
        <w:t xml:space="preserve"> in die </w:t>
      </w:r>
      <w:r w:rsidR="00D66ED0">
        <w:rPr>
          <w:sz w:val="24"/>
          <w:szCs w:val="24"/>
        </w:rPr>
        <w:t>media</w:t>
      </w:r>
      <w:r w:rsidRPr="008922E4">
        <w:rPr>
          <w:sz w:val="24"/>
          <w:szCs w:val="24"/>
        </w:rPr>
        <w:t xml:space="preserve"> </w:t>
      </w:r>
      <w:proofErr w:type="spellStart"/>
      <w:r w:rsidR="00AD39DD" w:rsidRPr="008922E4">
        <w:rPr>
          <w:sz w:val="24"/>
          <w:szCs w:val="24"/>
        </w:rPr>
        <w:t>te</w:t>
      </w:r>
      <w:proofErr w:type="spellEnd"/>
      <w:r w:rsidR="00AD39DD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</w:t>
      </w:r>
      <w:proofErr w:type="spellEnd"/>
      <w:r w:rsidR="009948C7" w:rsidRPr="008922E4">
        <w:rPr>
          <w:sz w:val="24"/>
          <w:szCs w:val="24"/>
        </w:rPr>
        <w:t xml:space="preserve">, </w:t>
      </w:r>
      <w:proofErr w:type="spellStart"/>
      <w:r w:rsidR="009948C7" w:rsidRPr="008922E4">
        <w:rPr>
          <w:sz w:val="24"/>
          <w:szCs w:val="24"/>
        </w:rPr>
        <w:t>byvoorbeeld</w:t>
      </w:r>
      <w:proofErr w:type="spellEnd"/>
      <w:r w:rsidR="009948C7" w:rsidRPr="008922E4">
        <w:rPr>
          <w:sz w:val="24"/>
          <w:szCs w:val="24"/>
        </w:rPr>
        <w:t xml:space="preserve"> </w:t>
      </w:r>
      <w:r w:rsidR="00AE0C29">
        <w:rPr>
          <w:sz w:val="24"/>
          <w:szCs w:val="24"/>
        </w:rPr>
        <w:t xml:space="preserve">‘n </w:t>
      </w:r>
      <w:proofErr w:type="spellStart"/>
      <w:r w:rsidR="00AE0C29">
        <w:rPr>
          <w:sz w:val="24"/>
          <w:szCs w:val="24"/>
        </w:rPr>
        <w:t>koerant</w:t>
      </w:r>
      <w:proofErr w:type="spellEnd"/>
      <w:r w:rsidR="00AE0C29">
        <w:rPr>
          <w:sz w:val="24"/>
          <w:szCs w:val="24"/>
        </w:rPr>
        <w:t xml:space="preserve"> </w:t>
      </w:r>
      <w:r w:rsidR="009948C7" w:rsidRPr="008922E4">
        <w:rPr>
          <w:sz w:val="24"/>
          <w:szCs w:val="24"/>
        </w:rPr>
        <w:t xml:space="preserve">se </w:t>
      </w:r>
      <w:proofErr w:type="spellStart"/>
      <w:r w:rsidR="009948C7" w:rsidRPr="008922E4">
        <w:rPr>
          <w:sz w:val="24"/>
          <w:szCs w:val="24"/>
        </w:rPr>
        <w:t>klein</w:t>
      </w:r>
      <w:proofErr w:type="spellEnd"/>
      <w:r w:rsidR="009948C7" w:rsidRPr="008922E4">
        <w:rPr>
          <w:sz w:val="24"/>
          <w:szCs w:val="24"/>
        </w:rPr>
        <w:t xml:space="preserve"> </w:t>
      </w:r>
      <w:proofErr w:type="spellStart"/>
      <w:r w:rsidR="009948C7" w:rsidRPr="008922E4">
        <w:rPr>
          <w:sz w:val="24"/>
          <w:szCs w:val="24"/>
        </w:rPr>
        <w:t>advertensies</w:t>
      </w:r>
      <w:proofErr w:type="spellEnd"/>
      <w:r w:rsidRPr="008922E4">
        <w:rPr>
          <w:sz w:val="24"/>
          <w:szCs w:val="24"/>
        </w:rPr>
        <w:t>.</w:t>
      </w:r>
      <w:r w:rsidRPr="008922E4">
        <w:rPr>
          <w:b/>
          <w:sz w:val="24"/>
          <w:szCs w:val="24"/>
        </w:rPr>
        <w:tab/>
      </w:r>
    </w:p>
    <w:p w14:paraId="75D54CC8" w14:textId="77777777" w:rsidR="009948C7" w:rsidRPr="008922E4" w:rsidRDefault="009948C7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organisasie</w:t>
      </w:r>
      <w:proofErr w:type="spellEnd"/>
      <w:r w:rsidRPr="008922E4">
        <w:rPr>
          <w:sz w:val="24"/>
          <w:szCs w:val="24"/>
        </w:rPr>
        <w:t xml:space="preserve"> was, </w:t>
      </w:r>
      <w:proofErr w:type="spellStart"/>
      <w:r w:rsidRPr="008922E4">
        <w:rPr>
          <w:sz w:val="24"/>
          <w:szCs w:val="24"/>
        </w:rPr>
        <w:t>verwittig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werkgewer</w:t>
      </w:r>
      <w:proofErr w:type="spellEnd"/>
      <w:r w:rsidRPr="008922E4">
        <w:rPr>
          <w:sz w:val="24"/>
          <w:szCs w:val="24"/>
        </w:rPr>
        <w:t xml:space="preserve">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veral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belangrik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omdat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pensioen</w:t>
      </w:r>
      <w:proofErr w:type="spellEnd"/>
      <w:r w:rsidRPr="008922E4">
        <w:rPr>
          <w:sz w:val="24"/>
          <w:szCs w:val="24"/>
        </w:rPr>
        <w:t xml:space="preserve">-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/of </w:t>
      </w:r>
      <w:proofErr w:type="spellStart"/>
      <w:r w:rsidRPr="008922E4">
        <w:rPr>
          <w:sz w:val="24"/>
          <w:szCs w:val="24"/>
        </w:rPr>
        <w:t>groeplewensversekeringsvoordele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sprake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wees.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verbonde</w:t>
      </w:r>
      <w:proofErr w:type="spellEnd"/>
      <w:r w:rsidRPr="008922E4">
        <w:rPr>
          <w:sz w:val="24"/>
          <w:szCs w:val="24"/>
        </w:rPr>
        <w:t xml:space="preserve"> was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polisie</w:t>
      </w:r>
      <w:proofErr w:type="spellEnd"/>
      <w:r w:rsidRPr="008922E4">
        <w:rPr>
          <w:sz w:val="24"/>
          <w:szCs w:val="24"/>
        </w:rPr>
        <w:t xml:space="preserve">-, </w:t>
      </w:r>
      <w:proofErr w:type="spellStart"/>
      <w:r w:rsidRPr="008922E4">
        <w:rPr>
          <w:sz w:val="24"/>
          <w:szCs w:val="24"/>
        </w:rPr>
        <w:t>weermag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gevangenisdiens</w:t>
      </w:r>
      <w:proofErr w:type="spellEnd"/>
      <w:r w:rsidRPr="008922E4">
        <w:rPr>
          <w:sz w:val="24"/>
          <w:szCs w:val="24"/>
        </w:rPr>
        <w:t xml:space="preserve"> mag </w:t>
      </w:r>
      <w:proofErr w:type="spellStart"/>
      <w:r w:rsidRPr="008922E4">
        <w:rPr>
          <w:sz w:val="24"/>
          <w:szCs w:val="24"/>
        </w:rPr>
        <w:t>dit</w:t>
      </w:r>
      <w:proofErr w:type="spellEnd"/>
      <w:r w:rsidR="000405AC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ook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seremoni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impliseer</w:t>
      </w:r>
      <w:proofErr w:type="spellEnd"/>
      <w:r w:rsidRPr="008922E4">
        <w:rPr>
          <w:sz w:val="24"/>
          <w:szCs w:val="24"/>
        </w:rPr>
        <w:t>.</w:t>
      </w:r>
    </w:p>
    <w:p w14:paraId="12EF837A" w14:textId="77777777" w:rsidR="00906656" w:rsidRPr="008922E4" w:rsidRDefault="00906656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Begin ‘n </w:t>
      </w:r>
      <w:proofErr w:type="spellStart"/>
      <w:r w:rsidRPr="008922E4">
        <w:rPr>
          <w:sz w:val="24"/>
          <w:szCs w:val="24"/>
        </w:rPr>
        <w:t>lys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mense</w:t>
      </w:r>
      <w:proofErr w:type="spellEnd"/>
      <w:r w:rsidRPr="008922E4">
        <w:rPr>
          <w:sz w:val="24"/>
          <w:szCs w:val="24"/>
        </w:rPr>
        <w:t xml:space="preserve"> wat </w:t>
      </w:r>
      <w:proofErr w:type="spellStart"/>
      <w:r w:rsidRPr="008922E4">
        <w:rPr>
          <w:sz w:val="24"/>
          <w:szCs w:val="24"/>
        </w:rPr>
        <w:t>geskakel</w:t>
      </w:r>
      <w:proofErr w:type="spellEnd"/>
      <w:r w:rsidRPr="008922E4">
        <w:rPr>
          <w:sz w:val="24"/>
          <w:szCs w:val="24"/>
        </w:rPr>
        <w:t xml:space="preserve"> het om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simpatiseer</w:t>
      </w:r>
      <w:proofErr w:type="spellEnd"/>
      <w:r w:rsidRPr="008922E4">
        <w:rPr>
          <w:sz w:val="24"/>
          <w:szCs w:val="24"/>
        </w:rPr>
        <w:t xml:space="preserve">, met die </w:t>
      </w:r>
      <w:proofErr w:type="spellStart"/>
      <w:r w:rsidRPr="008922E4">
        <w:rPr>
          <w:sz w:val="24"/>
          <w:szCs w:val="24"/>
        </w:rPr>
        <w:t>oog</w:t>
      </w:r>
      <w:proofErr w:type="spellEnd"/>
      <w:r w:rsidRPr="008922E4">
        <w:rPr>
          <w:sz w:val="24"/>
          <w:szCs w:val="24"/>
        </w:rPr>
        <w:t xml:space="preserve"> op </w:t>
      </w:r>
      <w:proofErr w:type="spellStart"/>
      <w:r w:rsidRPr="008922E4">
        <w:rPr>
          <w:sz w:val="24"/>
          <w:szCs w:val="24"/>
        </w:rPr>
        <w:t>latere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bedankings</w:t>
      </w:r>
      <w:proofErr w:type="spellEnd"/>
      <w:r w:rsidRPr="008922E4">
        <w:rPr>
          <w:sz w:val="24"/>
          <w:szCs w:val="24"/>
        </w:rPr>
        <w:t>.</w:t>
      </w:r>
    </w:p>
    <w:p w14:paraId="0993ABAD" w14:textId="77777777" w:rsidR="00906656" w:rsidRPr="008922E4" w:rsidRDefault="00906656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Moet </w:t>
      </w:r>
      <w:proofErr w:type="spellStart"/>
      <w:r w:rsidRPr="008922E4">
        <w:rPr>
          <w:b/>
          <w:sz w:val="24"/>
          <w:szCs w:val="24"/>
        </w:rPr>
        <w:t>geen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oorha</w:t>
      </w:r>
      <w:r w:rsidR="000405AC" w:rsidRPr="008922E4">
        <w:rPr>
          <w:b/>
          <w:sz w:val="24"/>
          <w:szCs w:val="24"/>
        </w:rPr>
        <w:t>a</w:t>
      </w:r>
      <w:r w:rsidRPr="008922E4">
        <w:rPr>
          <w:b/>
          <w:sz w:val="24"/>
          <w:szCs w:val="24"/>
        </w:rPr>
        <w:t>stige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besluite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oor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begrafnisre</w:t>
      </w:r>
      <w:r w:rsidRPr="008922E4">
        <w:rPr>
          <w:rFonts w:cstheme="minorHAnsi"/>
          <w:b/>
          <w:sz w:val="24"/>
          <w:szCs w:val="24"/>
        </w:rPr>
        <w:t>ë</w:t>
      </w:r>
      <w:r w:rsidRPr="008922E4">
        <w:rPr>
          <w:b/>
          <w:sz w:val="24"/>
          <w:szCs w:val="24"/>
        </w:rPr>
        <w:t>lings</w:t>
      </w:r>
      <w:proofErr w:type="spellEnd"/>
      <w:r w:rsidRPr="008922E4">
        <w:rPr>
          <w:b/>
          <w:sz w:val="24"/>
          <w:szCs w:val="24"/>
        </w:rPr>
        <w:t xml:space="preserve"> of </w:t>
      </w:r>
      <w:proofErr w:type="spellStart"/>
      <w:r w:rsidRPr="008922E4">
        <w:rPr>
          <w:b/>
          <w:sz w:val="24"/>
          <w:szCs w:val="24"/>
        </w:rPr>
        <w:t>finansies</w:t>
      </w:r>
      <w:proofErr w:type="spellEnd"/>
      <w:r w:rsidRPr="008922E4">
        <w:rPr>
          <w:b/>
          <w:sz w:val="24"/>
          <w:szCs w:val="24"/>
        </w:rPr>
        <w:t xml:space="preserve"> neem </w:t>
      </w:r>
      <w:proofErr w:type="spellStart"/>
      <w:r w:rsidRPr="008922E4">
        <w:rPr>
          <w:b/>
          <w:sz w:val="24"/>
          <w:szCs w:val="24"/>
        </w:rPr>
        <w:t>nie</w:t>
      </w:r>
      <w:proofErr w:type="spellEnd"/>
      <w:r w:rsidRPr="008922E4">
        <w:rPr>
          <w:b/>
          <w:sz w:val="24"/>
          <w:szCs w:val="24"/>
        </w:rPr>
        <w:t>.</w:t>
      </w:r>
    </w:p>
    <w:p w14:paraId="012DC2D9" w14:textId="36417A1E" w:rsidR="00906656" w:rsidRDefault="00906656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toegang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bankrekening</w:t>
      </w:r>
      <w:proofErr w:type="spellEnd"/>
      <w:r w:rsidR="00AE0C29">
        <w:rPr>
          <w:sz w:val="24"/>
          <w:szCs w:val="24"/>
        </w:rPr>
        <w:t xml:space="preserve"> het</w:t>
      </w:r>
      <w:r w:rsidRPr="008922E4">
        <w:rPr>
          <w:sz w:val="24"/>
          <w:szCs w:val="24"/>
        </w:rPr>
        <w:t xml:space="preserve">, trek </w:t>
      </w:r>
      <w:r w:rsidR="000405AC"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maksimum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kontant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alvorens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rekening</w:t>
      </w:r>
      <w:proofErr w:type="spellEnd"/>
      <w:r w:rsidRPr="008922E4">
        <w:rPr>
          <w:sz w:val="24"/>
          <w:szCs w:val="24"/>
        </w:rPr>
        <w:t xml:space="preserve">(e) </w:t>
      </w:r>
      <w:proofErr w:type="spellStart"/>
      <w:r w:rsidRPr="008922E4">
        <w:rPr>
          <w:sz w:val="24"/>
          <w:szCs w:val="24"/>
        </w:rPr>
        <w:t>gevries</w:t>
      </w:r>
      <w:proofErr w:type="spellEnd"/>
      <w:r w:rsidRPr="008922E4">
        <w:rPr>
          <w:sz w:val="24"/>
          <w:szCs w:val="24"/>
        </w:rPr>
        <w:t xml:space="preserve"> word.</w:t>
      </w:r>
    </w:p>
    <w:p w14:paraId="5398BEBF" w14:textId="37F97AE5" w:rsidR="00413D19" w:rsidRPr="008922E4" w:rsidRDefault="00413D19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Maak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gesertifiseerde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kopie</w:t>
      </w:r>
      <w:r w:rsidRPr="008922E4">
        <w:rPr>
          <w:rFonts w:cstheme="minorHAnsi"/>
          <w:sz w:val="24"/>
          <w:szCs w:val="24"/>
        </w:rPr>
        <w:t>ë</w:t>
      </w:r>
      <w:proofErr w:type="spellEnd"/>
      <w:r w:rsidRPr="008922E4">
        <w:rPr>
          <w:sz w:val="24"/>
          <w:szCs w:val="24"/>
        </w:rPr>
        <w:t xml:space="preserve"> (3 – 4 van elk)</w:t>
      </w:r>
      <w:r w:rsidR="00A45BC1">
        <w:rPr>
          <w:sz w:val="24"/>
          <w:szCs w:val="24"/>
        </w:rPr>
        <w:t>,</w:t>
      </w:r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dokumente</w:t>
      </w:r>
      <w:proofErr w:type="spellEnd"/>
      <w:r w:rsidRPr="008922E4">
        <w:rPr>
          <w:sz w:val="24"/>
          <w:szCs w:val="24"/>
        </w:rPr>
        <w:t>:</w:t>
      </w:r>
    </w:p>
    <w:p w14:paraId="25DA7CE8" w14:textId="77777777" w:rsidR="00413D19" w:rsidRPr="008922E4" w:rsidRDefault="00413D19" w:rsidP="00413D19">
      <w:pPr>
        <w:pStyle w:val="ListParagraph"/>
        <w:numPr>
          <w:ilvl w:val="2"/>
          <w:numId w:val="2"/>
        </w:numPr>
        <w:ind w:hanging="36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identiteitsdokument</w:t>
      </w:r>
      <w:proofErr w:type="spellEnd"/>
    </w:p>
    <w:p w14:paraId="49F69537" w14:textId="77777777" w:rsidR="00413D19" w:rsidRPr="008922E4" w:rsidRDefault="00413D19" w:rsidP="00413D19">
      <w:pPr>
        <w:pStyle w:val="ListParagraph"/>
        <w:numPr>
          <w:ilvl w:val="2"/>
          <w:numId w:val="2"/>
        </w:numPr>
        <w:ind w:hanging="36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sterftesertifikaat</w:t>
      </w:r>
      <w:proofErr w:type="spellEnd"/>
    </w:p>
    <w:p w14:paraId="13C73D05" w14:textId="77777777" w:rsidR="00413D19" w:rsidRPr="008922E4" w:rsidRDefault="00413D19" w:rsidP="00413D19">
      <w:pPr>
        <w:pStyle w:val="ListParagraph"/>
        <w:numPr>
          <w:ilvl w:val="2"/>
          <w:numId w:val="2"/>
        </w:numPr>
        <w:ind w:hanging="36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lastRenderedPageBreak/>
        <w:t>Huweliksertifikaat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toepassing</w:t>
      </w:r>
      <w:proofErr w:type="spellEnd"/>
      <w:r w:rsidRPr="008922E4">
        <w:rPr>
          <w:sz w:val="24"/>
          <w:szCs w:val="24"/>
        </w:rPr>
        <w:t>)</w:t>
      </w:r>
    </w:p>
    <w:p w14:paraId="5D7C9AB8" w14:textId="77777777" w:rsidR="00413D19" w:rsidRPr="008922E4" w:rsidRDefault="00413D19" w:rsidP="00413D19">
      <w:pPr>
        <w:pStyle w:val="ListParagraph"/>
        <w:numPr>
          <w:ilvl w:val="2"/>
          <w:numId w:val="2"/>
        </w:numPr>
        <w:ind w:hanging="36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Dokumentasie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t.o.v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egskeiding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toepassing</w:t>
      </w:r>
      <w:proofErr w:type="spellEnd"/>
      <w:r w:rsidRPr="008922E4">
        <w:rPr>
          <w:sz w:val="24"/>
          <w:szCs w:val="24"/>
        </w:rPr>
        <w:t>)</w:t>
      </w:r>
    </w:p>
    <w:p w14:paraId="10485DA3" w14:textId="77777777" w:rsidR="00413D19" w:rsidRPr="008922E4" w:rsidRDefault="00413D19" w:rsidP="00413D19">
      <w:pPr>
        <w:ind w:left="108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Polisiekantore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poskantore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sommige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Postnetagentskappe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dokumente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sertifiseer</w:t>
      </w:r>
      <w:proofErr w:type="spellEnd"/>
      <w:r w:rsidRPr="008922E4">
        <w:rPr>
          <w:sz w:val="24"/>
          <w:szCs w:val="24"/>
        </w:rPr>
        <w:t>.</w:t>
      </w:r>
    </w:p>
    <w:p w14:paraId="433CF30F" w14:textId="77777777" w:rsidR="002752DC" w:rsidRPr="008922E4" w:rsidRDefault="00906656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Beplan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verblyf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besoekers</w:t>
      </w:r>
      <w:proofErr w:type="spellEnd"/>
      <w:r w:rsidRPr="008922E4">
        <w:rPr>
          <w:sz w:val="24"/>
          <w:szCs w:val="24"/>
        </w:rPr>
        <w:t>.</w:t>
      </w:r>
    </w:p>
    <w:p w14:paraId="14454CCF" w14:textId="2C951D0A" w:rsidR="00DC0AAA" w:rsidRPr="008922E4" w:rsidRDefault="00DC0AAA" w:rsidP="00BF7FA7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Vir die </w:t>
      </w:r>
      <w:proofErr w:type="spellStart"/>
      <w:r w:rsidRPr="008922E4">
        <w:rPr>
          <w:sz w:val="24"/>
          <w:szCs w:val="24"/>
        </w:rPr>
        <w:t>praktiese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lings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advi</w:t>
      </w:r>
      <w:r w:rsidR="000405AC" w:rsidRPr="008922E4">
        <w:rPr>
          <w:sz w:val="24"/>
          <w:szCs w:val="24"/>
        </w:rPr>
        <w:t>e</w:t>
      </w:r>
      <w:r w:rsidRPr="008922E4">
        <w:rPr>
          <w:sz w:val="24"/>
          <w:szCs w:val="24"/>
        </w:rPr>
        <w:t>s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betrekking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rFonts w:cstheme="minorHAnsi"/>
          <w:sz w:val="24"/>
          <w:szCs w:val="24"/>
        </w:rPr>
        <w:t xml:space="preserve">, </w:t>
      </w:r>
      <w:proofErr w:type="spellStart"/>
      <w:r w:rsidRPr="008922E4">
        <w:rPr>
          <w:rFonts w:cstheme="minorHAnsi"/>
          <w:sz w:val="24"/>
          <w:szCs w:val="24"/>
        </w:rPr>
        <w:t>skakel</w:t>
      </w:r>
      <w:proofErr w:type="spellEnd"/>
      <w:r w:rsidRPr="008922E4">
        <w:rPr>
          <w:rFonts w:cstheme="minorHAnsi"/>
          <w:sz w:val="24"/>
          <w:szCs w:val="24"/>
        </w:rPr>
        <w:t xml:space="preserve"> </w:t>
      </w:r>
      <w:proofErr w:type="spellStart"/>
      <w:r w:rsidRPr="008922E4">
        <w:rPr>
          <w:rFonts w:cstheme="minorHAnsi"/>
          <w:sz w:val="24"/>
          <w:szCs w:val="24"/>
        </w:rPr>
        <w:t>asseblief</w:t>
      </w:r>
      <w:proofErr w:type="spellEnd"/>
      <w:r w:rsidRPr="008922E4">
        <w:rPr>
          <w:rFonts w:cstheme="minorHAnsi"/>
          <w:sz w:val="24"/>
          <w:szCs w:val="24"/>
        </w:rPr>
        <w:t xml:space="preserve"> met die </w:t>
      </w:r>
      <w:proofErr w:type="spellStart"/>
      <w:r w:rsidRPr="008922E4">
        <w:rPr>
          <w:rFonts w:cstheme="minorHAnsi"/>
          <w:sz w:val="24"/>
          <w:szCs w:val="24"/>
        </w:rPr>
        <w:t>koster</w:t>
      </w:r>
      <w:proofErr w:type="spellEnd"/>
      <w:r w:rsidRPr="008922E4">
        <w:rPr>
          <w:rFonts w:cstheme="minorHAnsi"/>
          <w:sz w:val="24"/>
          <w:szCs w:val="24"/>
        </w:rPr>
        <w:t xml:space="preserve">, </w:t>
      </w:r>
      <w:r w:rsidR="008A38F5">
        <w:rPr>
          <w:rFonts w:cstheme="minorHAnsi"/>
          <w:sz w:val="24"/>
          <w:szCs w:val="24"/>
        </w:rPr>
        <w:t>Loftus Viljoen</w:t>
      </w:r>
      <w:r w:rsidRPr="008922E4">
        <w:rPr>
          <w:rFonts w:cstheme="minorHAnsi"/>
          <w:sz w:val="24"/>
          <w:szCs w:val="24"/>
        </w:rPr>
        <w:t xml:space="preserve">. Tel: </w:t>
      </w:r>
      <w:r w:rsidR="00F3714B" w:rsidRPr="008922E4">
        <w:rPr>
          <w:rFonts w:cstheme="minorHAnsi"/>
          <w:sz w:val="24"/>
          <w:szCs w:val="24"/>
        </w:rPr>
        <w:t>082 352 9906</w:t>
      </w:r>
      <w:r w:rsidR="00AE0C29">
        <w:rPr>
          <w:rFonts w:cstheme="minorHAnsi"/>
          <w:sz w:val="24"/>
          <w:szCs w:val="24"/>
        </w:rPr>
        <w:t>.</w:t>
      </w:r>
    </w:p>
    <w:p w14:paraId="41A06A2E" w14:textId="77777777" w:rsidR="00DC0AAA" w:rsidRPr="008922E4" w:rsidRDefault="00DC0AAA" w:rsidP="00BF7FA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Vir </w:t>
      </w:r>
      <w:proofErr w:type="spellStart"/>
      <w:r w:rsidRPr="008922E4">
        <w:rPr>
          <w:sz w:val="24"/>
          <w:szCs w:val="24"/>
        </w:rPr>
        <w:t>ondersteuning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skakel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asseblief</w:t>
      </w:r>
      <w:proofErr w:type="spellEnd"/>
      <w:r w:rsidRPr="008922E4">
        <w:rPr>
          <w:sz w:val="24"/>
          <w:szCs w:val="24"/>
        </w:rPr>
        <w:t xml:space="preserve"> met 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persone</w:t>
      </w:r>
      <w:proofErr w:type="spellEnd"/>
      <w:r w:rsidRPr="008922E4">
        <w:rPr>
          <w:sz w:val="24"/>
          <w:szCs w:val="24"/>
        </w:rPr>
        <w:t>:</w:t>
      </w:r>
    </w:p>
    <w:p w14:paraId="6A3E7853" w14:textId="77777777" w:rsidR="00DC0AAA" w:rsidRPr="008922E4" w:rsidRDefault="00DC0AAA" w:rsidP="00B034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Pastorale </w:t>
      </w:r>
      <w:proofErr w:type="spellStart"/>
      <w:r w:rsidRPr="008922E4">
        <w:rPr>
          <w:sz w:val="24"/>
          <w:szCs w:val="24"/>
        </w:rPr>
        <w:t>ondersteuning</w:t>
      </w:r>
      <w:proofErr w:type="spellEnd"/>
      <w:r w:rsidRPr="008922E4">
        <w:rPr>
          <w:sz w:val="24"/>
          <w:szCs w:val="24"/>
        </w:rPr>
        <w:t>: D</w:t>
      </w:r>
      <w:r w:rsidR="00D66ED0">
        <w:rPr>
          <w:sz w:val="24"/>
          <w:szCs w:val="24"/>
        </w:rPr>
        <w:t>r Lieze Meiring</w:t>
      </w:r>
      <w:r w:rsidRPr="008922E4">
        <w:rPr>
          <w:sz w:val="24"/>
          <w:szCs w:val="24"/>
        </w:rPr>
        <w:t xml:space="preserve">. Tel: </w:t>
      </w:r>
      <w:r w:rsidR="00D66ED0">
        <w:rPr>
          <w:sz w:val="24"/>
          <w:szCs w:val="24"/>
        </w:rPr>
        <w:t xml:space="preserve">083 324 8236 </w:t>
      </w:r>
    </w:p>
    <w:p w14:paraId="799AF52B" w14:textId="72A91253" w:rsidR="00DC0AAA" w:rsidRPr="008922E4" w:rsidRDefault="00DC0AAA" w:rsidP="00B03400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Maatskaplike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dienste</w:t>
      </w:r>
      <w:proofErr w:type="spellEnd"/>
      <w:r w:rsidRPr="008922E4">
        <w:rPr>
          <w:sz w:val="24"/>
          <w:szCs w:val="24"/>
        </w:rPr>
        <w:t xml:space="preserve">: </w:t>
      </w:r>
      <w:r w:rsidR="008A38F5">
        <w:rPr>
          <w:sz w:val="24"/>
          <w:szCs w:val="24"/>
        </w:rPr>
        <w:t>Me Anel Roux</w:t>
      </w:r>
      <w:r w:rsidRPr="008922E4">
        <w:rPr>
          <w:sz w:val="24"/>
          <w:szCs w:val="24"/>
        </w:rPr>
        <w:t xml:space="preserve">. Tel: </w:t>
      </w:r>
      <w:r w:rsidR="00F3714B" w:rsidRPr="008922E4">
        <w:rPr>
          <w:sz w:val="24"/>
          <w:szCs w:val="24"/>
        </w:rPr>
        <w:t>0</w:t>
      </w:r>
      <w:r w:rsidR="008A38F5">
        <w:rPr>
          <w:sz w:val="24"/>
          <w:szCs w:val="24"/>
        </w:rPr>
        <w:t>83 469 3920</w:t>
      </w:r>
    </w:p>
    <w:p w14:paraId="48BC7DD6" w14:textId="77777777" w:rsidR="00E3695E" w:rsidRPr="008922E4" w:rsidRDefault="00E3695E" w:rsidP="00B03400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Kompas</w:t>
      </w:r>
      <w:r w:rsidR="00EC7B8E" w:rsidRPr="008922E4">
        <w:rPr>
          <w:sz w:val="24"/>
          <w:szCs w:val="24"/>
        </w:rPr>
        <w:t>ondersteuning</w:t>
      </w:r>
      <w:proofErr w:type="spellEnd"/>
      <w:r w:rsidR="000405AC" w:rsidRPr="008922E4">
        <w:rPr>
          <w:sz w:val="24"/>
          <w:szCs w:val="24"/>
        </w:rPr>
        <w:t>: Kenau Swart. Tel: 082 357 6643</w:t>
      </w:r>
    </w:p>
    <w:p w14:paraId="02346778" w14:textId="77777777" w:rsidR="00F2336F" w:rsidRPr="008922E4" w:rsidRDefault="00F2336F" w:rsidP="00DC0AAA">
      <w:pPr>
        <w:pStyle w:val="ListParagraph"/>
        <w:ind w:left="1080"/>
        <w:rPr>
          <w:sz w:val="24"/>
          <w:szCs w:val="24"/>
        </w:rPr>
      </w:pPr>
    </w:p>
    <w:p w14:paraId="2F720936" w14:textId="77777777" w:rsidR="004D5220" w:rsidRPr="007C5004" w:rsidRDefault="00D94661" w:rsidP="00413D1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C5004">
        <w:rPr>
          <w:b/>
          <w:sz w:val="28"/>
          <w:szCs w:val="28"/>
        </w:rPr>
        <w:t>RE</w:t>
      </w:r>
      <w:r w:rsidRPr="007C5004">
        <w:rPr>
          <w:rFonts w:cstheme="minorHAnsi"/>
          <w:b/>
          <w:sz w:val="28"/>
          <w:szCs w:val="28"/>
        </w:rPr>
        <w:t>Ë</w:t>
      </w:r>
      <w:r w:rsidRPr="007C5004">
        <w:rPr>
          <w:b/>
          <w:sz w:val="28"/>
          <w:szCs w:val="28"/>
        </w:rPr>
        <w:t>L VAN DIE BEGRAFNIS</w:t>
      </w:r>
    </w:p>
    <w:p w14:paraId="44D83350" w14:textId="77777777" w:rsidR="005249B7" w:rsidRPr="008922E4" w:rsidRDefault="005249B7" w:rsidP="005249B7">
      <w:pPr>
        <w:pStyle w:val="ListParagraph"/>
        <w:rPr>
          <w:b/>
          <w:sz w:val="24"/>
          <w:szCs w:val="24"/>
        </w:rPr>
      </w:pPr>
    </w:p>
    <w:p w14:paraId="3535549D" w14:textId="34D9F4BA" w:rsidR="00AF64FE" w:rsidRPr="008922E4" w:rsidRDefault="00AF64FE" w:rsidP="00AF64FE">
      <w:pPr>
        <w:pStyle w:val="ListParagraph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waarde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roudiens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troosdiens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onderskat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aangesien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een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maniere</w:t>
      </w:r>
      <w:proofErr w:type="spellEnd"/>
      <w:r w:rsidRPr="008922E4">
        <w:rPr>
          <w:sz w:val="24"/>
          <w:szCs w:val="24"/>
        </w:rPr>
        <w:t xml:space="preserve"> is wat </w:t>
      </w:r>
      <w:proofErr w:type="spellStart"/>
      <w:r w:rsidRPr="008922E4">
        <w:rPr>
          <w:sz w:val="24"/>
          <w:szCs w:val="24"/>
        </w:rPr>
        <w:t>baie</w:t>
      </w:r>
      <w:proofErr w:type="spellEnd"/>
      <w:r w:rsidR="0014770D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help om die </w:t>
      </w:r>
      <w:proofErr w:type="spellStart"/>
      <w:r w:rsidR="007551E2" w:rsidRPr="008922E4">
        <w:rPr>
          <w:sz w:val="24"/>
          <w:szCs w:val="24"/>
        </w:rPr>
        <w:t>werklikheid</w:t>
      </w:r>
      <w:proofErr w:type="spellEnd"/>
      <w:r w:rsidR="007551E2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van wat </w:t>
      </w:r>
      <w:proofErr w:type="spellStart"/>
      <w:r w:rsidRPr="008922E4">
        <w:rPr>
          <w:sz w:val="24"/>
          <w:szCs w:val="24"/>
        </w:rPr>
        <w:t>gebeur</w:t>
      </w:r>
      <w:proofErr w:type="spellEnd"/>
      <w:r w:rsidRPr="008922E4">
        <w:rPr>
          <w:sz w:val="24"/>
          <w:szCs w:val="24"/>
        </w:rPr>
        <w:t xml:space="preserve"> het</w:t>
      </w:r>
      <w:r w:rsidR="007551E2" w:rsidRPr="008922E4">
        <w:rPr>
          <w:sz w:val="24"/>
          <w:szCs w:val="24"/>
        </w:rPr>
        <w:t>,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besef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Geliefdes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sover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deelneem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beplanning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roudiens</w:t>
      </w:r>
      <w:proofErr w:type="spellEnd"/>
      <w:r w:rsidRPr="008922E4">
        <w:rPr>
          <w:sz w:val="24"/>
          <w:szCs w:val="24"/>
        </w:rPr>
        <w:t>/</w:t>
      </w:r>
      <w:r w:rsidR="007551E2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troosdiens</w:t>
      </w:r>
      <w:proofErr w:type="spellEnd"/>
      <w:r w:rsidRPr="008922E4">
        <w:rPr>
          <w:sz w:val="24"/>
          <w:szCs w:val="24"/>
        </w:rPr>
        <w:t>. A</w:t>
      </w:r>
      <w:r w:rsidR="007551E2" w:rsidRPr="008922E4">
        <w:rPr>
          <w:sz w:val="24"/>
          <w:szCs w:val="24"/>
        </w:rPr>
        <w:t xml:space="preserve">s </w:t>
      </w:r>
      <w:proofErr w:type="spellStart"/>
      <w:r w:rsidR="007551E2" w:rsidRPr="008922E4">
        <w:rPr>
          <w:sz w:val="24"/>
          <w:szCs w:val="24"/>
        </w:rPr>
        <w:t>dit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</w:t>
      </w:r>
      <w:r w:rsidR="007551E2" w:rsidRPr="008922E4">
        <w:rPr>
          <w:sz w:val="24"/>
          <w:szCs w:val="24"/>
        </w:rPr>
        <w:t xml:space="preserve">is </w:t>
      </w:r>
      <w:proofErr w:type="spellStart"/>
      <w:r w:rsidR="007551E2" w:rsidRPr="008922E4">
        <w:rPr>
          <w:sz w:val="24"/>
          <w:szCs w:val="24"/>
        </w:rPr>
        <w:t>moet</w:t>
      </w:r>
      <w:proofErr w:type="spellEnd"/>
      <w:r w:rsidR="007551E2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 met die </w:t>
      </w:r>
      <w:proofErr w:type="spellStart"/>
      <w:r w:rsidR="007551E2" w:rsidRPr="008922E4">
        <w:rPr>
          <w:sz w:val="24"/>
          <w:szCs w:val="24"/>
        </w:rPr>
        <w:t>oorskot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teenwoordig</w:t>
      </w:r>
      <w:proofErr w:type="spellEnd"/>
      <w:r w:rsidRPr="008922E4">
        <w:rPr>
          <w:sz w:val="24"/>
          <w:szCs w:val="24"/>
        </w:rPr>
        <w:t xml:space="preserve"> wees </w:t>
      </w:r>
      <w:proofErr w:type="spellStart"/>
      <w:r w:rsidR="007551E2" w:rsidRPr="008922E4">
        <w:rPr>
          <w:sz w:val="24"/>
          <w:szCs w:val="24"/>
        </w:rPr>
        <w:t>omdat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sien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, die </w:t>
      </w:r>
      <w:proofErr w:type="spellStart"/>
      <w:r w:rsidRPr="008922E4">
        <w:rPr>
          <w:sz w:val="24"/>
          <w:szCs w:val="24"/>
        </w:rPr>
        <w:t>dra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, die </w:t>
      </w:r>
      <w:proofErr w:type="spellStart"/>
      <w:r w:rsidRPr="008922E4">
        <w:rPr>
          <w:sz w:val="24"/>
          <w:szCs w:val="24"/>
        </w:rPr>
        <w:t>vertrek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lykswa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ens</w:t>
      </w:r>
      <w:r w:rsidR="006D2495">
        <w:rPr>
          <w:sz w:val="24"/>
          <w:szCs w:val="24"/>
        </w:rPr>
        <w:t>ovoorts</w:t>
      </w:r>
      <w:proofErr w:type="spellEnd"/>
      <w:r w:rsidRPr="008922E4">
        <w:rPr>
          <w:sz w:val="24"/>
          <w:szCs w:val="24"/>
        </w:rPr>
        <w:t xml:space="preserve"> </w:t>
      </w:r>
      <w:r w:rsidR="007551E2" w:rsidRPr="008922E4">
        <w:rPr>
          <w:sz w:val="24"/>
          <w:szCs w:val="24"/>
        </w:rPr>
        <w:t>h</w:t>
      </w:r>
      <w:r w:rsidRPr="008922E4">
        <w:rPr>
          <w:sz w:val="24"/>
          <w:szCs w:val="24"/>
        </w:rPr>
        <w:t xml:space="preserve">elp om die </w:t>
      </w:r>
      <w:proofErr w:type="spellStart"/>
      <w:r w:rsidRPr="008922E4">
        <w:rPr>
          <w:sz w:val="24"/>
          <w:szCs w:val="24"/>
        </w:rPr>
        <w:t>werklikheid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dood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laat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deurdring</w:t>
      </w:r>
      <w:proofErr w:type="spellEnd"/>
      <w:r w:rsidRPr="008922E4">
        <w:rPr>
          <w:sz w:val="24"/>
          <w:szCs w:val="24"/>
        </w:rPr>
        <w:t xml:space="preserve">. 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roudiens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troosdiens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ook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een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eerste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geleenthede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</w:t>
      </w:r>
      <w:r w:rsidR="007551E2" w:rsidRPr="008922E4">
        <w:rPr>
          <w:sz w:val="24"/>
          <w:szCs w:val="24"/>
        </w:rPr>
        <w:t xml:space="preserve">se </w:t>
      </w:r>
      <w:proofErr w:type="spellStart"/>
      <w:r w:rsidR="007551E2" w:rsidRPr="008922E4">
        <w:rPr>
          <w:sz w:val="24"/>
          <w:szCs w:val="24"/>
        </w:rPr>
        <w:t>lewe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="007551E2" w:rsidRPr="008922E4">
        <w:rPr>
          <w:sz w:val="24"/>
          <w:szCs w:val="24"/>
        </w:rPr>
        <w:t>en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="007551E2" w:rsidRPr="008922E4">
        <w:rPr>
          <w:sz w:val="24"/>
          <w:szCs w:val="24"/>
        </w:rPr>
        <w:t>gedagtenis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="007551E2" w:rsidRPr="008922E4">
        <w:rPr>
          <w:sz w:val="24"/>
          <w:szCs w:val="24"/>
        </w:rPr>
        <w:t>gevier</w:t>
      </w:r>
      <w:proofErr w:type="spellEnd"/>
      <w:r w:rsidR="007551E2" w:rsidRPr="008922E4">
        <w:rPr>
          <w:sz w:val="24"/>
          <w:szCs w:val="24"/>
        </w:rPr>
        <w:t xml:space="preserve"> </w:t>
      </w:r>
      <w:proofErr w:type="spellStart"/>
      <w:r w:rsidR="007551E2" w:rsidRPr="008922E4">
        <w:rPr>
          <w:sz w:val="24"/>
          <w:szCs w:val="24"/>
        </w:rPr>
        <w:t>kan</w:t>
      </w:r>
      <w:proofErr w:type="spellEnd"/>
      <w:r w:rsidR="007551E2" w:rsidRPr="008922E4">
        <w:rPr>
          <w:sz w:val="24"/>
          <w:szCs w:val="24"/>
        </w:rPr>
        <w:t xml:space="preserve"> word.</w:t>
      </w:r>
    </w:p>
    <w:p w14:paraId="59FBC8A0" w14:textId="77777777" w:rsidR="007551E2" w:rsidRPr="008922E4" w:rsidRDefault="007551E2" w:rsidP="00AF64FE">
      <w:pPr>
        <w:pStyle w:val="ListParagraph"/>
        <w:rPr>
          <w:sz w:val="24"/>
          <w:szCs w:val="24"/>
        </w:rPr>
      </w:pPr>
    </w:p>
    <w:p w14:paraId="2B4C87CE" w14:textId="65B332F8" w:rsidR="004D5220" w:rsidRPr="008922E4" w:rsidRDefault="00D94661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Kontak die </w:t>
      </w:r>
      <w:proofErr w:type="spellStart"/>
      <w:r w:rsidRPr="008922E4">
        <w:rPr>
          <w:sz w:val="24"/>
          <w:szCs w:val="24"/>
        </w:rPr>
        <w:t>koster</w:t>
      </w:r>
      <w:proofErr w:type="spellEnd"/>
      <w:r w:rsidRPr="008922E4">
        <w:rPr>
          <w:sz w:val="24"/>
          <w:szCs w:val="24"/>
        </w:rPr>
        <w:t xml:space="preserve">, </w:t>
      </w:r>
      <w:r w:rsidR="008A38F5">
        <w:rPr>
          <w:sz w:val="24"/>
          <w:szCs w:val="24"/>
        </w:rPr>
        <w:t>Loftus Viljoen</w:t>
      </w:r>
      <w:r w:rsidRPr="008922E4">
        <w:rPr>
          <w:sz w:val="24"/>
          <w:szCs w:val="24"/>
        </w:rPr>
        <w:t xml:space="preserve"> </w:t>
      </w:r>
      <w:r w:rsidR="00797CF4">
        <w:rPr>
          <w:sz w:val="24"/>
          <w:szCs w:val="24"/>
        </w:rPr>
        <w:t>(</w:t>
      </w:r>
      <w:proofErr w:type="spellStart"/>
      <w:r w:rsidR="008A38F5">
        <w:rPr>
          <w:sz w:val="24"/>
          <w:szCs w:val="24"/>
        </w:rPr>
        <w:t>sel</w:t>
      </w:r>
      <w:proofErr w:type="spellEnd"/>
      <w:r w:rsidR="008A38F5">
        <w:rPr>
          <w:sz w:val="24"/>
          <w:szCs w:val="24"/>
        </w:rPr>
        <w:t>: 082 352 9906</w:t>
      </w:r>
      <w:r w:rsidR="00DE2BB5">
        <w:rPr>
          <w:sz w:val="24"/>
          <w:szCs w:val="24"/>
        </w:rPr>
        <w:t xml:space="preserve">, </w:t>
      </w:r>
      <w:proofErr w:type="spellStart"/>
      <w:r w:rsidR="00DE2BB5">
        <w:rPr>
          <w:sz w:val="24"/>
          <w:szCs w:val="24"/>
        </w:rPr>
        <w:t>sien</w:t>
      </w:r>
      <w:proofErr w:type="spellEnd"/>
      <w:r w:rsidR="00DE2BB5">
        <w:rPr>
          <w:sz w:val="24"/>
          <w:szCs w:val="24"/>
        </w:rPr>
        <w:t xml:space="preserve"> </w:t>
      </w:r>
      <w:proofErr w:type="spellStart"/>
      <w:r w:rsidR="00DE2BB5">
        <w:rPr>
          <w:sz w:val="24"/>
          <w:szCs w:val="24"/>
        </w:rPr>
        <w:t>ook</w:t>
      </w:r>
      <w:proofErr w:type="spellEnd"/>
      <w:r w:rsidR="00DE2BB5">
        <w:rPr>
          <w:sz w:val="24"/>
          <w:szCs w:val="24"/>
        </w:rPr>
        <w:t xml:space="preserve"> par. 3.7</w:t>
      </w:r>
      <w:r w:rsidR="00797CF4">
        <w:rPr>
          <w:sz w:val="24"/>
          <w:szCs w:val="24"/>
        </w:rPr>
        <w:t xml:space="preserve">) </w:t>
      </w:r>
      <w:r w:rsidRPr="008922E4">
        <w:rPr>
          <w:sz w:val="24"/>
          <w:szCs w:val="24"/>
        </w:rPr>
        <w:t xml:space="preserve">wat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waardevolle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leiding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advies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gee </w:t>
      </w:r>
      <w:proofErr w:type="spellStart"/>
      <w:r w:rsidRPr="008922E4">
        <w:rPr>
          <w:sz w:val="24"/>
          <w:szCs w:val="24"/>
        </w:rPr>
        <w:t>rondom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. </w:t>
      </w:r>
    </w:p>
    <w:p w14:paraId="3202AFF8" w14:textId="77777777" w:rsidR="00D94661" w:rsidRPr="008922E4" w:rsidRDefault="00D94661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begrafnisondernemer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registrasie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sterfte</w:t>
      </w:r>
      <w:proofErr w:type="spellEnd"/>
      <w:r w:rsidRPr="008922E4">
        <w:rPr>
          <w:sz w:val="24"/>
          <w:szCs w:val="24"/>
        </w:rPr>
        <w:t xml:space="preserve"> by </w:t>
      </w:r>
      <w:proofErr w:type="spellStart"/>
      <w:r w:rsidRPr="008922E4">
        <w:rPr>
          <w:sz w:val="24"/>
          <w:szCs w:val="24"/>
        </w:rPr>
        <w:t>Binnelandse</w:t>
      </w:r>
      <w:proofErr w:type="spellEnd"/>
      <w:r w:rsidRPr="008922E4">
        <w:rPr>
          <w:sz w:val="24"/>
          <w:szCs w:val="24"/>
        </w:rPr>
        <w:t xml:space="preserve"> Sake </w:t>
      </w:r>
      <w:proofErr w:type="spellStart"/>
      <w:r w:rsidRPr="008922E4">
        <w:rPr>
          <w:sz w:val="24"/>
          <w:szCs w:val="24"/>
        </w:rPr>
        <w:t>onderneem</w:t>
      </w:r>
      <w:proofErr w:type="spellEnd"/>
      <w:r w:rsidRPr="008922E4">
        <w:rPr>
          <w:sz w:val="24"/>
          <w:szCs w:val="24"/>
        </w:rPr>
        <w:t xml:space="preserve">. Maak </w:t>
      </w:r>
      <w:proofErr w:type="spellStart"/>
      <w:r w:rsidRPr="008922E4">
        <w:rPr>
          <w:sz w:val="24"/>
          <w:szCs w:val="24"/>
        </w:rPr>
        <w:t>seker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u die </w:t>
      </w:r>
      <w:proofErr w:type="spellStart"/>
      <w:r w:rsidRPr="008A38F5">
        <w:rPr>
          <w:sz w:val="24"/>
          <w:szCs w:val="24"/>
          <w:u w:val="single"/>
        </w:rPr>
        <w:t>oorspronklike</w:t>
      </w:r>
      <w:proofErr w:type="spellEnd"/>
      <w:r w:rsidRPr="008A38F5">
        <w:rPr>
          <w:sz w:val="24"/>
          <w:szCs w:val="24"/>
          <w:u w:val="single"/>
        </w:rPr>
        <w:t xml:space="preserve"> </w:t>
      </w:r>
      <w:proofErr w:type="spellStart"/>
      <w:r w:rsidRPr="008A38F5">
        <w:rPr>
          <w:sz w:val="24"/>
          <w:szCs w:val="24"/>
          <w:u w:val="single"/>
        </w:rPr>
        <w:t>sterftesertifikaat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A38F5">
        <w:rPr>
          <w:sz w:val="24"/>
          <w:szCs w:val="24"/>
          <w:u w:val="single"/>
        </w:rPr>
        <w:t>terugkry</w:t>
      </w:r>
      <w:proofErr w:type="spellEnd"/>
      <w:r w:rsidRPr="008922E4">
        <w:rPr>
          <w:sz w:val="24"/>
          <w:szCs w:val="24"/>
        </w:rPr>
        <w:t>.</w:t>
      </w:r>
    </w:p>
    <w:p w14:paraId="2C259789" w14:textId="77777777" w:rsidR="008E58F4" w:rsidRPr="008922E4" w:rsidRDefault="00D94661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gewone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of ‘n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wees.</w:t>
      </w:r>
    </w:p>
    <w:p w14:paraId="39331F76" w14:textId="77777777" w:rsidR="00D94661" w:rsidRPr="008922E4" w:rsidRDefault="00D94661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dokumente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inligting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nodig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lings</w:t>
      </w:r>
      <w:proofErr w:type="spellEnd"/>
      <w:r w:rsidRPr="008922E4">
        <w:rPr>
          <w:sz w:val="24"/>
          <w:szCs w:val="24"/>
        </w:rPr>
        <w:t>:</w:t>
      </w:r>
    </w:p>
    <w:p w14:paraId="794AD0A6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sterftesertifikaat</w:t>
      </w:r>
      <w:proofErr w:type="spellEnd"/>
      <w:r w:rsidRPr="008922E4">
        <w:rPr>
          <w:sz w:val="24"/>
          <w:szCs w:val="24"/>
        </w:rPr>
        <w:t>.</w:t>
      </w:r>
    </w:p>
    <w:p w14:paraId="463367E4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identiteisdokument</w:t>
      </w:r>
      <w:proofErr w:type="spellEnd"/>
      <w:r w:rsidRPr="008922E4">
        <w:rPr>
          <w:sz w:val="24"/>
          <w:szCs w:val="24"/>
        </w:rPr>
        <w:t>.</w:t>
      </w:r>
    </w:p>
    <w:p w14:paraId="3D256BC5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Alle </w:t>
      </w:r>
      <w:proofErr w:type="spellStart"/>
      <w:r w:rsidRPr="008922E4">
        <w:rPr>
          <w:sz w:val="24"/>
          <w:szCs w:val="24"/>
        </w:rPr>
        <w:t>bestaande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begrafnispolisse</w:t>
      </w:r>
      <w:proofErr w:type="spellEnd"/>
      <w:r w:rsidRPr="008922E4">
        <w:rPr>
          <w:sz w:val="24"/>
          <w:szCs w:val="24"/>
        </w:rPr>
        <w:t>.</w:t>
      </w:r>
    </w:p>
    <w:p w14:paraId="5FA44B84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Huweliksertifika</w:t>
      </w:r>
      <w:r w:rsidR="0014770D" w:rsidRPr="008922E4">
        <w:rPr>
          <w:sz w:val="24"/>
          <w:szCs w:val="24"/>
        </w:rPr>
        <w:t>a</w:t>
      </w:r>
      <w:r w:rsidRPr="008922E4">
        <w:rPr>
          <w:sz w:val="24"/>
          <w:szCs w:val="24"/>
        </w:rPr>
        <w:t>t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toepaslik</w:t>
      </w:r>
      <w:proofErr w:type="spellEnd"/>
      <w:r w:rsidRPr="008922E4">
        <w:rPr>
          <w:sz w:val="24"/>
          <w:szCs w:val="24"/>
        </w:rPr>
        <w:t>).</w:t>
      </w:r>
    </w:p>
    <w:p w14:paraId="3CF1F6D2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Gade se </w:t>
      </w:r>
      <w:proofErr w:type="spellStart"/>
      <w:r w:rsidRPr="008922E4">
        <w:rPr>
          <w:sz w:val="24"/>
          <w:szCs w:val="24"/>
        </w:rPr>
        <w:t>idente</w:t>
      </w:r>
      <w:r w:rsidR="007551E2" w:rsidRPr="008922E4">
        <w:rPr>
          <w:sz w:val="24"/>
          <w:szCs w:val="24"/>
        </w:rPr>
        <w:t>i</w:t>
      </w:r>
      <w:r w:rsidRPr="008922E4">
        <w:rPr>
          <w:sz w:val="24"/>
          <w:szCs w:val="24"/>
        </w:rPr>
        <w:t>tsdokument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toepaslik</w:t>
      </w:r>
      <w:proofErr w:type="spellEnd"/>
      <w:r w:rsidRPr="008922E4">
        <w:rPr>
          <w:sz w:val="24"/>
          <w:szCs w:val="24"/>
        </w:rPr>
        <w:t>).</w:t>
      </w:r>
    </w:p>
    <w:p w14:paraId="2996B766" w14:textId="419E186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Name van die </w:t>
      </w:r>
      <w:proofErr w:type="spellStart"/>
      <w:r w:rsidR="00095435" w:rsidRPr="008922E4">
        <w:rPr>
          <w:sz w:val="24"/>
          <w:szCs w:val="24"/>
        </w:rPr>
        <w:t>kis</w:t>
      </w:r>
      <w:r w:rsidRPr="008922E4">
        <w:rPr>
          <w:sz w:val="24"/>
          <w:szCs w:val="24"/>
        </w:rPr>
        <w:t>draers</w:t>
      </w:r>
      <w:proofErr w:type="spellEnd"/>
      <w:r w:rsidR="00095435" w:rsidRPr="008922E4">
        <w:rPr>
          <w:sz w:val="24"/>
          <w:szCs w:val="24"/>
        </w:rPr>
        <w:t xml:space="preserve"> </w:t>
      </w:r>
      <w:r w:rsidR="009D27CC" w:rsidRPr="008922E4">
        <w:rPr>
          <w:sz w:val="24"/>
          <w:szCs w:val="24"/>
        </w:rPr>
        <w:t xml:space="preserve">as u </w:t>
      </w:r>
      <w:proofErr w:type="spellStart"/>
      <w:r w:rsidR="009D27CC" w:rsidRPr="008922E4">
        <w:rPr>
          <w:sz w:val="24"/>
          <w:szCs w:val="24"/>
        </w:rPr>
        <w:t>dit</w:t>
      </w:r>
      <w:proofErr w:type="spellEnd"/>
      <w:r w:rsidR="009D27CC" w:rsidRPr="008922E4">
        <w:rPr>
          <w:sz w:val="24"/>
          <w:szCs w:val="24"/>
        </w:rPr>
        <w:t xml:space="preserve"> so </w:t>
      </w:r>
      <w:proofErr w:type="spellStart"/>
      <w:r w:rsidR="009D27CC" w:rsidRPr="008922E4">
        <w:rPr>
          <w:sz w:val="24"/>
          <w:szCs w:val="24"/>
        </w:rPr>
        <w:t>verkies</w:t>
      </w:r>
      <w:proofErr w:type="spellEnd"/>
      <w:r w:rsidR="009D27CC" w:rsidRPr="008922E4">
        <w:rPr>
          <w:sz w:val="24"/>
          <w:szCs w:val="24"/>
        </w:rPr>
        <w:t xml:space="preserve"> </w:t>
      </w:r>
      <w:r w:rsidR="00095435" w:rsidRPr="008922E4">
        <w:rPr>
          <w:sz w:val="24"/>
          <w:szCs w:val="24"/>
        </w:rPr>
        <w:t xml:space="preserve">- </w:t>
      </w:r>
      <w:proofErr w:type="spellStart"/>
      <w:r w:rsidR="00095435" w:rsidRPr="008922E4">
        <w:rPr>
          <w:sz w:val="24"/>
          <w:szCs w:val="24"/>
        </w:rPr>
        <w:t>ses</w:t>
      </w:r>
      <w:proofErr w:type="spellEnd"/>
      <w:r w:rsidR="00095435" w:rsidRPr="008922E4">
        <w:rPr>
          <w:sz w:val="24"/>
          <w:szCs w:val="24"/>
        </w:rPr>
        <w:t xml:space="preserve"> by die </w:t>
      </w:r>
      <w:proofErr w:type="spellStart"/>
      <w:r w:rsidR="00095435" w:rsidRPr="008922E4">
        <w:rPr>
          <w:sz w:val="24"/>
          <w:szCs w:val="24"/>
        </w:rPr>
        <w:t>kerk</w:t>
      </w:r>
      <w:proofErr w:type="spellEnd"/>
      <w:r w:rsidR="00095435" w:rsidRPr="008922E4">
        <w:rPr>
          <w:sz w:val="24"/>
          <w:szCs w:val="24"/>
        </w:rPr>
        <w:t xml:space="preserve"> </w:t>
      </w:r>
      <w:proofErr w:type="spellStart"/>
      <w:r w:rsidR="00095435" w:rsidRPr="008922E4">
        <w:rPr>
          <w:sz w:val="24"/>
          <w:szCs w:val="24"/>
        </w:rPr>
        <w:t>en</w:t>
      </w:r>
      <w:proofErr w:type="spellEnd"/>
      <w:r w:rsidR="009D27CC" w:rsidRPr="008922E4">
        <w:rPr>
          <w:sz w:val="24"/>
          <w:szCs w:val="24"/>
        </w:rPr>
        <w:t>/of</w:t>
      </w:r>
      <w:r w:rsidR="00095435" w:rsidRPr="008922E4">
        <w:rPr>
          <w:sz w:val="24"/>
          <w:szCs w:val="24"/>
        </w:rPr>
        <w:t xml:space="preserve"> </w:t>
      </w:r>
      <w:proofErr w:type="spellStart"/>
      <w:r w:rsidR="00095435" w:rsidRPr="008922E4">
        <w:rPr>
          <w:sz w:val="24"/>
          <w:szCs w:val="24"/>
        </w:rPr>
        <w:t>ses</w:t>
      </w:r>
      <w:proofErr w:type="spellEnd"/>
      <w:r w:rsidR="00095435" w:rsidRPr="008922E4">
        <w:rPr>
          <w:sz w:val="24"/>
          <w:szCs w:val="24"/>
        </w:rPr>
        <w:t xml:space="preserve"> by die </w:t>
      </w:r>
      <w:proofErr w:type="spellStart"/>
      <w:r w:rsidR="00095435" w:rsidRPr="008922E4">
        <w:rPr>
          <w:sz w:val="24"/>
          <w:szCs w:val="24"/>
        </w:rPr>
        <w:t>graf</w:t>
      </w:r>
      <w:proofErr w:type="spellEnd"/>
      <w:r w:rsidR="00095435" w:rsidRPr="008922E4">
        <w:rPr>
          <w:sz w:val="24"/>
          <w:szCs w:val="24"/>
        </w:rPr>
        <w:t xml:space="preserve">. </w:t>
      </w:r>
      <w:proofErr w:type="spellStart"/>
      <w:r w:rsidR="00095435" w:rsidRPr="008922E4">
        <w:rPr>
          <w:sz w:val="24"/>
          <w:szCs w:val="24"/>
        </w:rPr>
        <w:t>Dit</w:t>
      </w:r>
      <w:proofErr w:type="spellEnd"/>
      <w:r w:rsidR="00095435" w:rsidRPr="008922E4">
        <w:rPr>
          <w:sz w:val="24"/>
          <w:szCs w:val="24"/>
        </w:rPr>
        <w:t xml:space="preserve"> </w:t>
      </w:r>
      <w:proofErr w:type="spellStart"/>
      <w:r w:rsidR="00095435" w:rsidRPr="008922E4">
        <w:rPr>
          <w:sz w:val="24"/>
          <w:szCs w:val="24"/>
        </w:rPr>
        <w:t>kan</w:t>
      </w:r>
      <w:proofErr w:type="spellEnd"/>
      <w:r w:rsidR="00095435" w:rsidRPr="008922E4">
        <w:rPr>
          <w:sz w:val="24"/>
          <w:szCs w:val="24"/>
        </w:rPr>
        <w:t xml:space="preserve"> </w:t>
      </w:r>
      <w:proofErr w:type="spellStart"/>
      <w:r w:rsidR="00095435" w:rsidRPr="008922E4">
        <w:rPr>
          <w:sz w:val="24"/>
          <w:szCs w:val="24"/>
        </w:rPr>
        <w:t>dieselfde</w:t>
      </w:r>
      <w:proofErr w:type="spellEnd"/>
      <w:r w:rsidR="00095435" w:rsidRPr="008922E4">
        <w:rPr>
          <w:sz w:val="24"/>
          <w:szCs w:val="24"/>
        </w:rPr>
        <w:t xml:space="preserve"> </w:t>
      </w:r>
      <w:proofErr w:type="spellStart"/>
      <w:r w:rsidR="00095435" w:rsidRPr="008922E4">
        <w:rPr>
          <w:sz w:val="24"/>
          <w:szCs w:val="24"/>
        </w:rPr>
        <w:t>persone</w:t>
      </w:r>
      <w:proofErr w:type="spellEnd"/>
      <w:r w:rsidR="00095435" w:rsidRPr="008922E4">
        <w:rPr>
          <w:sz w:val="24"/>
          <w:szCs w:val="24"/>
        </w:rPr>
        <w:t xml:space="preserve"> wees.</w:t>
      </w:r>
    </w:p>
    <w:p w14:paraId="1606871E" w14:textId="457883FB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lastRenderedPageBreak/>
        <w:t xml:space="preserve">Naam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kontaknommer</w:t>
      </w:r>
      <w:proofErr w:type="spellEnd"/>
      <w:r w:rsidRPr="008922E4">
        <w:rPr>
          <w:sz w:val="24"/>
          <w:szCs w:val="24"/>
        </w:rPr>
        <w:t xml:space="preserve"> van </w:t>
      </w:r>
      <w:r w:rsidR="009D27CC" w:rsidRPr="008922E4">
        <w:rPr>
          <w:sz w:val="24"/>
          <w:szCs w:val="24"/>
        </w:rPr>
        <w:t xml:space="preserve">die </w:t>
      </w:r>
      <w:r w:rsidRPr="008922E4">
        <w:rPr>
          <w:sz w:val="24"/>
          <w:szCs w:val="24"/>
        </w:rPr>
        <w:t xml:space="preserve">predikant </w:t>
      </w:r>
      <w:r w:rsidR="009D27CC" w:rsidRPr="008922E4">
        <w:rPr>
          <w:sz w:val="24"/>
          <w:szCs w:val="24"/>
        </w:rPr>
        <w:t xml:space="preserve">van u </w:t>
      </w:r>
      <w:proofErr w:type="spellStart"/>
      <w:r w:rsidR="009D27CC" w:rsidRPr="008922E4">
        <w:rPr>
          <w:sz w:val="24"/>
          <w:szCs w:val="24"/>
        </w:rPr>
        <w:t>keuse</w:t>
      </w:r>
      <w:proofErr w:type="spellEnd"/>
      <w:r w:rsidR="009D27CC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wat </w:t>
      </w:r>
      <w:r w:rsidR="00DE2BB5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lei. </w:t>
      </w:r>
      <w:proofErr w:type="spellStart"/>
      <w:r w:rsidRPr="008922E4">
        <w:rPr>
          <w:sz w:val="24"/>
          <w:szCs w:val="24"/>
        </w:rPr>
        <w:t>Bevestig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hom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haar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hy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beskikbaar</w:t>
      </w:r>
      <w:proofErr w:type="spellEnd"/>
      <w:r w:rsidRPr="008922E4">
        <w:rPr>
          <w:sz w:val="24"/>
          <w:szCs w:val="24"/>
        </w:rPr>
        <w:t xml:space="preserve"> is op die </w:t>
      </w:r>
      <w:proofErr w:type="spellStart"/>
      <w:r w:rsidRPr="008922E4">
        <w:rPr>
          <w:sz w:val="24"/>
          <w:szCs w:val="24"/>
        </w:rPr>
        <w:t>betrokke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tyd</w:t>
      </w:r>
      <w:proofErr w:type="spellEnd"/>
      <w:r w:rsidRPr="008922E4">
        <w:rPr>
          <w:sz w:val="24"/>
          <w:szCs w:val="24"/>
        </w:rPr>
        <w:t>.</w:t>
      </w:r>
    </w:p>
    <w:p w14:paraId="137A532E" w14:textId="77777777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Naam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adres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kerk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beoog</w:t>
      </w:r>
      <w:proofErr w:type="spellEnd"/>
      <w:r w:rsidRPr="008922E4">
        <w:rPr>
          <w:sz w:val="24"/>
          <w:szCs w:val="24"/>
        </w:rPr>
        <w:t xml:space="preserve"> om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laat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plaasvind</w:t>
      </w:r>
      <w:proofErr w:type="spellEnd"/>
      <w:r w:rsidRPr="008922E4">
        <w:rPr>
          <w:sz w:val="24"/>
          <w:szCs w:val="24"/>
        </w:rPr>
        <w:t>.</w:t>
      </w:r>
    </w:p>
    <w:p w14:paraId="56D5D7E9" w14:textId="691AFD82" w:rsidR="00D94661" w:rsidRPr="008922E4" w:rsidRDefault="00D94661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Klere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so </w:t>
      </w:r>
      <w:proofErr w:type="spellStart"/>
      <w:r w:rsidRPr="008922E4">
        <w:rPr>
          <w:sz w:val="24"/>
          <w:szCs w:val="24"/>
        </w:rPr>
        <w:t>verkies</w:t>
      </w:r>
      <w:proofErr w:type="spellEnd"/>
      <w:r w:rsidRPr="008922E4">
        <w:rPr>
          <w:sz w:val="24"/>
          <w:szCs w:val="24"/>
        </w:rPr>
        <w:t xml:space="preserve">. Anders </w:t>
      </w:r>
      <w:proofErr w:type="spellStart"/>
      <w:r w:rsidRPr="008922E4">
        <w:rPr>
          <w:sz w:val="24"/>
          <w:szCs w:val="24"/>
        </w:rPr>
        <w:t>verskaf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</w:t>
      </w:r>
      <w:r w:rsidR="007C5004">
        <w:rPr>
          <w:sz w:val="24"/>
          <w:szCs w:val="24"/>
        </w:rPr>
        <w:t>-</w:t>
      </w:r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lykskleed</w:t>
      </w:r>
      <w:proofErr w:type="spellEnd"/>
      <w:r w:rsidRPr="008922E4">
        <w:rPr>
          <w:sz w:val="24"/>
          <w:szCs w:val="24"/>
        </w:rPr>
        <w:t>.</w:t>
      </w:r>
    </w:p>
    <w:p w14:paraId="64C8FB6E" w14:textId="77777777" w:rsidR="000E5F14" w:rsidRPr="008922E4" w:rsidRDefault="00D94661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Oorweeg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tekste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liedere</w:t>
      </w:r>
      <w:proofErr w:type="spellEnd"/>
      <w:r w:rsidRPr="008922E4">
        <w:rPr>
          <w:sz w:val="24"/>
          <w:szCs w:val="24"/>
        </w:rPr>
        <w:t xml:space="preserve">, ens. </w:t>
      </w:r>
      <w:proofErr w:type="spellStart"/>
      <w:r w:rsidRPr="008922E4">
        <w:rPr>
          <w:sz w:val="24"/>
          <w:szCs w:val="24"/>
        </w:rPr>
        <w:t>Bespreek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met die predikant wat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lei </w:t>
      </w:r>
      <w:proofErr w:type="spellStart"/>
      <w:r w:rsidRPr="008922E4">
        <w:rPr>
          <w:sz w:val="24"/>
          <w:szCs w:val="24"/>
        </w:rPr>
        <w:t>alvorens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gegee</w:t>
      </w:r>
      <w:proofErr w:type="spellEnd"/>
      <w:r w:rsidRPr="008922E4">
        <w:rPr>
          <w:sz w:val="24"/>
          <w:szCs w:val="24"/>
        </w:rPr>
        <w:t xml:space="preserve"> word.</w:t>
      </w:r>
    </w:p>
    <w:p w14:paraId="0D62997C" w14:textId="7AB7D347" w:rsidR="00095435" w:rsidRPr="008922E4" w:rsidRDefault="00095435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Oorweeg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hoeveel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programme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nodig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wees, </w:t>
      </w:r>
      <w:proofErr w:type="spellStart"/>
      <w:r w:rsidRPr="008922E4">
        <w:rPr>
          <w:sz w:val="24"/>
          <w:szCs w:val="24"/>
        </w:rPr>
        <w:t>byvoorbeeld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een</w:t>
      </w:r>
      <w:proofErr w:type="spellEnd"/>
      <w:r w:rsidRPr="008922E4">
        <w:rPr>
          <w:sz w:val="24"/>
          <w:szCs w:val="24"/>
        </w:rPr>
        <w:t xml:space="preserve"> per </w:t>
      </w:r>
      <w:proofErr w:type="spellStart"/>
      <w:r w:rsidRPr="008922E4">
        <w:rPr>
          <w:sz w:val="24"/>
          <w:szCs w:val="24"/>
        </w:rPr>
        <w:t>persoon</w:t>
      </w:r>
      <w:proofErr w:type="spellEnd"/>
      <w:r w:rsidRPr="008922E4">
        <w:rPr>
          <w:sz w:val="24"/>
          <w:szCs w:val="24"/>
        </w:rPr>
        <w:t xml:space="preserve"> wat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bywoon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een</w:t>
      </w:r>
      <w:proofErr w:type="spellEnd"/>
      <w:r w:rsidRPr="008922E4">
        <w:rPr>
          <w:sz w:val="24"/>
          <w:szCs w:val="24"/>
        </w:rPr>
        <w:t xml:space="preserve"> per </w:t>
      </w:r>
      <w:proofErr w:type="spellStart"/>
      <w:r w:rsidRPr="008922E4">
        <w:rPr>
          <w:sz w:val="24"/>
          <w:szCs w:val="24"/>
        </w:rPr>
        <w:t>paar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paar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ekstra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6D2495">
        <w:rPr>
          <w:sz w:val="24"/>
          <w:szCs w:val="24"/>
        </w:rPr>
        <w:t>voorsiening</w:t>
      </w:r>
      <w:proofErr w:type="spellEnd"/>
      <w:r w:rsidR="006D2495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maak</w:t>
      </w:r>
      <w:proofErr w:type="spellEnd"/>
      <w:r w:rsidRPr="008922E4">
        <w:rPr>
          <w:sz w:val="24"/>
          <w:szCs w:val="24"/>
        </w:rPr>
        <w:t xml:space="preserve"> om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afloop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pos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belangstellendes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</w:t>
      </w:r>
      <w:r w:rsidR="007C5004">
        <w:rPr>
          <w:sz w:val="24"/>
          <w:szCs w:val="24"/>
        </w:rPr>
        <w:t>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bywoon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>.</w:t>
      </w:r>
      <w:r w:rsidR="00D94661" w:rsidRPr="008922E4">
        <w:rPr>
          <w:sz w:val="24"/>
          <w:szCs w:val="24"/>
        </w:rPr>
        <w:t xml:space="preserve"> </w:t>
      </w:r>
    </w:p>
    <w:p w14:paraId="1AA6DA74" w14:textId="3B6BFF0A" w:rsidR="00095435" w:rsidRPr="00DE2BB5" w:rsidRDefault="00095435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watter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kleur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blomme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kisruiker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wees</w:t>
      </w:r>
      <w:r w:rsidR="009D27CC" w:rsidRPr="008922E4">
        <w:rPr>
          <w:sz w:val="24"/>
          <w:szCs w:val="24"/>
        </w:rPr>
        <w:t xml:space="preserve"> </w:t>
      </w:r>
      <w:proofErr w:type="spellStart"/>
      <w:r w:rsidR="009D27CC" w:rsidRPr="008922E4">
        <w:rPr>
          <w:sz w:val="24"/>
          <w:szCs w:val="24"/>
        </w:rPr>
        <w:t>indien</w:t>
      </w:r>
      <w:proofErr w:type="spellEnd"/>
      <w:r w:rsidR="009D27CC" w:rsidRPr="008922E4">
        <w:rPr>
          <w:sz w:val="24"/>
          <w:szCs w:val="24"/>
        </w:rPr>
        <w:t xml:space="preserve"> u </w:t>
      </w:r>
      <w:proofErr w:type="spellStart"/>
      <w:r w:rsidR="009D27CC" w:rsidRPr="008922E4">
        <w:rPr>
          <w:sz w:val="24"/>
          <w:szCs w:val="24"/>
        </w:rPr>
        <w:t>dit</w:t>
      </w:r>
      <w:proofErr w:type="spellEnd"/>
      <w:r w:rsidR="009D27CC" w:rsidRPr="008922E4">
        <w:rPr>
          <w:sz w:val="24"/>
          <w:szCs w:val="24"/>
        </w:rPr>
        <w:t xml:space="preserve"> so </w:t>
      </w:r>
      <w:proofErr w:type="spellStart"/>
      <w:r w:rsidR="009D27CC" w:rsidRPr="008922E4">
        <w:rPr>
          <w:sz w:val="24"/>
          <w:szCs w:val="24"/>
        </w:rPr>
        <w:t>verkies</w:t>
      </w:r>
      <w:proofErr w:type="spellEnd"/>
      <w:r w:rsidRPr="008922E4">
        <w:rPr>
          <w:sz w:val="24"/>
          <w:szCs w:val="24"/>
        </w:rPr>
        <w:t xml:space="preserve">. </w:t>
      </w:r>
    </w:p>
    <w:p w14:paraId="0E1754A8" w14:textId="62AAD90D" w:rsidR="00DD68B8" w:rsidRPr="008922E4" w:rsidRDefault="00DE2BB5" w:rsidP="00DE2BB5">
      <w:pPr>
        <w:pStyle w:val="ListParagraph"/>
        <w:numPr>
          <w:ilvl w:val="2"/>
          <w:numId w:val="2"/>
        </w:numPr>
        <w:rPr>
          <w:b/>
          <w:sz w:val="24"/>
          <w:szCs w:val="24"/>
          <w:highlight w:val="yellow"/>
        </w:rPr>
      </w:pPr>
      <w:proofErr w:type="spellStart"/>
      <w:r w:rsidRPr="00DE2BB5">
        <w:rPr>
          <w:bCs/>
          <w:sz w:val="24"/>
          <w:szCs w:val="24"/>
        </w:rPr>
        <w:t>Besluit</w:t>
      </w:r>
      <w:proofErr w:type="spellEnd"/>
      <w:r w:rsidRPr="00DE2BB5">
        <w:rPr>
          <w:bCs/>
          <w:sz w:val="24"/>
          <w:szCs w:val="24"/>
        </w:rPr>
        <w:t xml:space="preserve"> </w:t>
      </w:r>
      <w:r w:rsidRPr="00DE2BB5">
        <w:rPr>
          <w:sz w:val="24"/>
          <w:szCs w:val="24"/>
        </w:rPr>
        <w:t xml:space="preserve">op ‘n </w:t>
      </w:r>
      <w:proofErr w:type="spellStart"/>
      <w:r w:rsidRPr="00DE2BB5">
        <w:rPr>
          <w:sz w:val="24"/>
          <w:szCs w:val="24"/>
        </w:rPr>
        <w:t>begraafplaas</w:t>
      </w:r>
      <w:proofErr w:type="spellEnd"/>
      <w:r w:rsidRPr="00DE2BB5">
        <w:rPr>
          <w:sz w:val="24"/>
          <w:szCs w:val="24"/>
        </w:rPr>
        <w:t xml:space="preserve"> – die </w:t>
      </w:r>
      <w:proofErr w:type="spellStart"/>
      <w:r w:rsidRPr="00DE2BB5">
        <w:rPr>
          <w:sz w:val="24"/>
          <w:szCs w:val="24"/>
        </w:rPr>
        <w:t>begrafnisondernemer</w:t>
      </w:r>
      <w:proofErr w:type="spellEnd"/>
      <w:r w:rsidRPr="00DE2BB5">
        <w:rPr>
          <w:sz w:val="24"/>
          <w:szCs w:val="24"/>
        </w:rPr>
        <w:t xml:space="preserve"> </w:t>
      </w:r>
      <w:proofErr w:type="spellStart"/>
      <w:r w:rsidRPr="00DE2BB5">
        <w:rPr>
          <w:sz w:val="24"/>
          <w:szCs w:val="24"/>
        </w:rPr>
        <w:t>sal</w:t>
      </w:r>
      <w:proofErr w:type="spellEnd"/>
      <w:r w:rsidRPr="00DE2BB5">
        <w:rPr>
          <w:sz w:val="24"/>
          <w:szCs w:val="24"/>
        </w:rPr>
        <w:t xml:space="preserve"> u </w:t>
      </w:r>
      <w:proofErr w:type="spellStart"/>
      <w:r w:rsidRPr="00DE2BB5">
        <w:rPr>
          <w:sz w:val="24"/>
          <w:szCs w:val="24"/>
        </w:rPr>
        <w:t>ook</w:t>
      </w:r>
      <w:proofErr w:type="spellEnd"/>
      <w:r w:rsidRPr="00DE2BB5">
        <w:rPr>
          <w:sz w:val="24"/>
          <w:szCs w:val="24"/>
        </w:rPr>
        <w:t xml:space="preserve"> </w:t>
      </w:r>
      <w:proofErr w:type="spellStart"/>
      <w:r w:rsidRPr="00DE2BB5">
        <w:rPr>
          <w:sz w:val="24"/>
          <w:szCs w:val="24"/>
        </w:rPr>
        <w:t>hierin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behulpsaam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wees. Neem in ag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meer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meebring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op ‘n </w:t>
      </w:r>
      <w:proofErr w:type="spellStart"/>
      <w:r w:rsidRPr="008922E4">
        <w:rPr>
          <w:sz w:val="24"/>
          <w:szCs w:val="24"/>
        </w:rPr>
        <w:t>begraafplaas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wat </w:t>
      </w:r>
      <w:proofErr w:type="spellStart"/>
      <w:r w:rsidRPr="008922E4">
        <w:rPr>
          <w:sz w:val="24"/>
          <w:szCs w:val="24"/>
        </w:rPr>
        <w:t>buite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Metropolitaanse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Raadsgebied</w:t>
      </w:r>
      <w:proofErr w:type="spellEnd"/>
      <w:r w:rsidRPr="008922E4">
        <w:rPr>
          <w:sz w:val="24"/>
          <w:szCs w:val="24"/>
        </w:rPr>
        <w:t xml:space="preserve"> val. U </w:t>
      </w:r>
      <w:proofErr w:type="spellStart"/>
      <w:r w:rsidRPr="008922E4">
        <w:rPr>
          <w:sz w:val="24"/>
          <w:szCs w:val="24"/>
        </w:rPr>
        <w:t>woon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byvoorbeeld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Elarduspark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om in Akasia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begrawe</w:t>
      </w:r>
      <w:proofErr w:type="spellEnd"/>
      <w:r w:rsidRPr="008922E4">
        <w:rPr>
          <w:sz w:val="24"/>
          <w:szCs w:val="24"/>
        </w:rPr>
        <w:t>.</w:t>
      </w:r>
      <w:r w:rsidR="00095435" w:rsidRPr="008922E4">
        <w:rPr>
          <w:sz w:val="24"/>
          <w:szCs w:val="24"/>
        </w:rPr>
        <w:t xml:space="preserve"> </w:t>
      </w:r>
    </w:p>
    <w:p w14:paraId="30177392" w14:textId="77777777" w:rsidR="00095435" w:rsidRPr="008922E4" w:rsidRDefault="00DD68B8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Belangrike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oorwegings</w:t>
      </w:r>
      <w:proofErr w:type="spellEnd"/>
      <w:r w:rsidR="008E58F4" w:rsidRPr="008922E4">
        <w:rPr>
          <w:sz w:val="24"/>
          <w:szCs w:val="24"/>
        </w:rPr>
        <w:t>:</w:t>
      </w:r>
    </w:p>
    <w:p w14:paraId="0EB966E8" w14:textId="77777777" w:rsidR="00DD68B8" w:rsidRPr="008922E4" w:rsidRDefault="00DD68B8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instaat</w:t>
      </w:r>
      <w:proofErr w:type="spellEnd"/>
      <w:r w:rsidRPr="008922E4">
        <w:rPr>
          <w:sz w:val="24"/>
          <w:szCs w:val="24"/>
        </w:rPr>
        <w:t xml:space="preserve"> is om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ondernemers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verteenwoordiger</w:t>
      </w:r>
      <w:proofErr w:type="spellEnd"/>
      <w:r w:rsidRPr="008922E4">
        <w:rPr>
          <w:sz w:val="24"/>
          <w:szCs w:val="24"/>
        </w:rPr>
        <w:t xml:space="preserve"> u tuis </w:t>
      </w:r>
      <w:proofErr w:type="spellStart"/>
      <w:r w:rsidRPr="008922E4">
        <w:rPr>
          <w:sz w:val="24"/>
          <w:szCs w:val="24"/>
        </w:rPr>
        <w:t>besoek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/of </w:t>
      </w:r>
      <w:proofErr w:type="spellStart"/>
      <w:r w:rsidRPr="008922E4">
        <w:rPr>
          <w:sz w:val="24"/>
          <w:szCs w:val="24"/>
        </w:rPr>
        <w:t>programblaadjie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brosjure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kies</w:t>
      </w:r>
      <w:proofErr w:type="spellEnd"/>
      <w:r w:rsidR="005249B7" w:rsidRPr="008922E4">
        <w:rPr>
          <w:sz w:val="24"/>
          <w:szCs w:val="24"/>
        </w:rPr>
        <w:t xml:space="preserve">. U </w:t>
      </w:r>
      <w:proofErr w:type="spellStart"/>
      <w:r w:rsidR="005249B7" w:rsidRPr="008922E4">
        <w:rPr>
          <w:sz w:val="24"/>
          <w:szCs w:val="24"/>
        </w:rPr>
        <w:t>kan</w:t>
      </w:r>
      <w:proofErr w:type="spellEnd"/>
      <w:r w:rsidR="005249B7" w:rsidRPr="008922E4">
        <w:rPr>
          <w:sz w:val="24"/>
          <w:szCs w:val="24"/>
        </w:rPr>
        <w:t xml:space="preserve"> </w:t>
      </w:r>
      <w:proofErr w:type="spellStart"/>
      <w:r w:rsidR="005249B7" w:rsidRPr="008922E4">
        <w:rPr>
          <w:sz w:val="24"/>
          <w:szCs w:val="24"/>
        </w:rPr>
        <w:t>ook</w:t>
      </w:r>
      <w:proofErr w:type="spellEnd"/>
      <w:r w:rsidR="005249B7" w:rsidRPr="008922E4">
        <w:rPr>
          <w:sz w:val="24"/>
          <w:szCs w:val="24"/>
        </w:rPr>
        <w:t xml:space="preserve"> die program </w:t>
      </w:r>
      <w:r w:rsidR="00D7222A" w:rsidRPr="008922E4">
        <w:rPr>
          <w:sz w:val="24"/>
          <w:szCs w:val="24"/>
        </w:rPr>
        <w:t xml:space="preserve">self </w:t>
      </w:r>
      <w:proofErr w:type="spellStart"/>
      <w:r w:rsidR="00D7222A" w:rsidRPr="008922E4">
        <w:rPr>
          <w:sz w:val="24"/>
          <w:szCs w:val="24"/>
        </w:rPr>
        <w:t>ontwerp</w:t>
      </w:r>
      <w:proofErr w:type="spellEnd"/>
      <w:r w:rsidR="00D7222A" w:rsidRPr="008922E4">
        <w:rPr>
          <w:sz w:val="24"/>
          <w:szCs w:val="24"/>
        </w:rPr>
        <w:t xml:space="preserve"> </w:t>
      </w:r>
      <w:proofErr w:type="spellStart"/>
      <w:r w:rsidR="00D7222A" w:rsidRPr="008922E4">
        <w:rPr>
          <w:sz w:val="24"/>
          <w:szCs w:val="24"/>
        </w:rPr>
        <w:t>en</w:t>
      </w:r>
      <w:proofErr w:type="spellEnd"/>
      <w:r w:rsidR="00D7222A" w:rsidRPr="008922E4">
        <w:rPr>
          <w:sz w:val="24"/>
          <w:szCs w:val="24"/>
        </w:rPr>
        <w:t xml:space="preserve"> </w:t>
      </w:r>
      <w:proofErr w:type="spellStart"/>
      <w:r w:rsidR="00D7222A" w:rsidRPr="008922E4">
        <w:rPr>
          <w:sz w:val="24"/>
          <w:szCs w:val="24"/>
        </w:rPr>
        <w:t>saamstel</w:t>
      </w:r>
      <w:proofErr w:type="spellEnd"/>
      <w:r w:rsidR="005249B7" w:rsidRPr="008922E4">
        <w:rPr>
          <w:sz w:val="24"/>
          <w:szCs w:val="24"/>
        </w:rPr>
        <w:t xml:space="preserve"> – </w:t>
      </w:r>
      <w:proofErr w:type="spellStart"/>
      <w:r w:rsidR="005249B7" w:rsidRPr="008922E4">
        <w:rPr>
          <w:sz w:val="24"/>
          <w:szCs w:val="24"/>
        </w:rPr>
        <w:t>dit</w:t>
      </w:r>
      <w:proofErr w:type="spellEnd"/>
      <w:r w:rsidR="005249B7" w:rsidRPr="008922E4">
        <w:rPr>
          <w:sz w:val="24"/>
          <w:szCs w:val="24"/>
        </w:rPr>
        <w:t xml:space="preserve"> </w:t>
      </w:r>
      <w:r w:rsidR="00D7222A" w:rsidRPr="008922E4">
        <w:rPr>
          <w:sz w:val="24"/>
          <w:szCs w:val="24"/>
        </w:rPr>
        <w:t xml:space="preserve">is </w:t>
      </w:r>
      <w:proofErr w:type="spellStart"/>
      <w:r w:rsidR="00D7222A" w:rsidRPr="008922E4">
        <w:rPr>
          <w:sz w:val="24"/>
          <w:szCs w:val="24"/>
        </w:rPr>
        <w:t>ook</w:t>
      </w:r>
      <w:proofErr w:type="spellEnd"/>
      <w:r w:rsidR="00D7222A" w:rsidRPr="008922E4">
        <w:rPr>
          <w:sz w:val="24"/>
          <w:szCs w:val="24"/>
        </w:rPr>
        <w:t xml:space="preserve"> </w:t>
      </w:r>
      <w:proofErr w:type="spellStart"/>
      <w:r w:rsidR="00D7222A" w:rsidRPr="008922E4">
        <w:rPr>
          <w:sz w:val="24"/>
          <w:szCs w:val="24"/>
        </w:rPr>
        <w:t>goedkoper</w:t>
      </w:r>
      <w:proofErr w:type="spellEnd"/>
      <w:r w:rsidR="00D7222A" w:rsidRPr="008922E4">
        <w:rPr>
          <w:sz w:val="24"/>
          <w:szCs w:val="24"/>
        </w:rPr>
        <w:t>.</w:t>
      </w:r>
    </w:p>
    <w:p w14:paraId="79AD94F7" w14:textId="79314599" w:rsidR="00DD68B8" w:rsidRPr="008922E4" w:rsidRDefault="00DD68B8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lid van ‘n </w:t>
      </w:r>
      <w:proofErr w:type="spellStart"/>
      <w:r w:rsidRPr="008922E4">
        <w:rPr>
          <w:sz w:val="24"/>
          <w:szCs w:val="24"/>
        </w:rPr>
        <w:t>begrafniskontrak</w:t>
      </w:r>
      <w:proofErr w:type="spellEnd"/>
      <w:r w:rsidRPr="008922E4">
        <w:rPr>
          <w:sz w:val="24"/>
          <w:szCs w:val="24"/>
        </w:rPr>
        <w:t xml:space="preserve"> is (</w:t>
      </w:r>
      <w:proofErr w:type="spellStart"/>
      <w:r w:rsidRPr="008922E4">
        <w:rPr>
          <w:sz w:val="24"/>
          <w:szCs w:val="24"/>
        </w:rPr>
        <w:t>byvoorbeeld</w:t>
      </w:r>
      <w:proofErr w:type="spellEnd"/>
      <w:r w:rsidRPr="008922E4">
        <w:rPr>
          <w:sz w:val="24"/>
          <w:szCs w:val="24"/>
        </w:rPr>
        <w:t xml:space="preserve"> lid van ‘n </w:t>
      </w:r>
      <w:proofErr w:type="spellStart"/>
      <w:r w:rsidRPr="008922E4">
        <w:rPr>
          <w:sz w:val="24"/>
          <w:szCs w:val="24"/>
        </w:rPr>
        <w:t>vakbond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professionele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vereniging</w:t>
      </w:r>
      <w:proofErr w:type="spellEnd"/>
      <w:r w:rsidRPr="008922E4">
        <w:rPr>
          <w:sz w:val="24"/>
          <w:szCs w:val="24"/>
        </w:rPr>
        <w:t>)</w:t>
      </w:r>
      <w:r w:rsidR="007C5004">
        <w:rPr>
          <w:sz w:val="24"/>
          <w:szCs w:val="24"/>
        </w:rPr>
        <w:t>,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eers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vasstel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watter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skakel</w:t>
      </w:r>
      <w:proofErr w:type="spellEnd"/>
      <w:r w:rsidRPr="008922E4">
        <w:rPr>
          <w:sz w:val="24"/>
          <w:szCs w:val="24"/>
        </w:rPr>
        <w:t xml:space="preserve">. So ‘n </w:t>
      </w:r>
      <w:proofErr w:type="spellStart"/>
      <w:r w:rsidRPr="008922E4">
        <w:rPr>
          <w:sz w:val="24"/>
          <w:szCs w:val="24"/>
        </w:rPr>
        <w:t>kontrak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bied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beter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waarde</w:t>
      </w:r>
      <w:proofErr w:type="spellEnd"/>
      <w:r w:rsidRPr="008922E4">
        <w:rPr>
          <w:sz w:val="24"/>
          <w:szCs w:val="24"/>
        </w:rPr>
        <w:t xml:space="preserve"> as ‘n </w:t>
      </w:r>
      <w:proofErr w:type="spellStart"/>
      <w:r w:rsidRPr="008922E4">
        <w:rPr>
          <w:sz w:val="24"/>
          <w:szCs w:val="24"/>
        </w:rPr>
        <w:t>begrafnispolis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u polis(se)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dan in </w:t>
      </w:r>
      <w:proofErr w:type="spellStart"/>
      <w:r w:rsidRPr="008922E4">
        <w:rPr>
          <w:sz w:val="24"/>
          <w:szCs w:val="24"/>
        </w:rPr>
        <w:t>kontant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uitbetaal</w:t>
      </w:r>
      <w:proofErr w:type="spellEnd"/>
      <w:r w:rsidRPr="008922E4">
        <w:rPr>
          <w:sz w:val="24"/>
          <w:szCs w:val="24"/>
        </w:rPr>
        <w:t xml:space="preserve"> word. </w:t>
      </w:r>
      <w:r w:rsidRPr="00DE2BB5">
        <w:rPr>
          <w:sz w:val="24"/>
          <w:szCs w:val="24"/>
          <w:u w:val="single"/>
        </w:rPr>
        <w:t xml:space="preserve">Let </w:t>
      </w:r>
      <w:proofErr w:type="spellStart"/>
      <w:r w:rsidRPr="00DE2BB5">
        <w:rPr>
          <w:sz w:val="24"/>
          <w:szCs w:val="24"/>
          <w:u w:val="single"/>
        </w:rPr>
        <w:t>wel</w:t>
      </w:r>
      <w:proofErr w:type="spellEnd"/>
      <w:r w:rsidRPr="00DE2BB5">
        <w:rPr>
          <w:sz w:val="24"/>
          <w:szCs w:val="24"/>
          <w:u w:val="single"/>
        </w:rPr>
        <w:t>: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met ‘n </w:t>
      </w:r>
      <w:proofErr w:type="spellStart"/>
      <w:r w:rsidRPr="008922E4">
        <w:rPr>
          <w:sz w:val="24"/>
          <w:szCs w:val="24"/>
        </w:rPr>
        <w:t>nie-gekontrakteerde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betrokke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raak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14770D" w:rsidRPr="008922E4">
        <w:rPr>
          <w:sz w:val="24"/>
          <w:szCs w:val="24"/>
        </w:rPr>
        <w:t>beduidend</w:t>
      </w:r>
      <w:proofErr w:type="spellEnd"/>
      <w:r w:rsidR="00D4324A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meer</w:t>
      </w:r>
      <w:proofErr w:type="spellEnd"/>
      <w:r w:rsidRPr="008922E4">
        <w:rPr>
          <w:sz w:val="24"/>
          <w:szCs w:val="24"/>
        </w:rPr>
        <w:t xml:space="preserve"> kos as wat </w:t>
      </w:r>
      <w:proofErr w:type="spellStart"/>
      <w:r w:rsidRPr="008922E4">
        <w:rPr>
          <w:sz w:val="24"/>
          <w:szCs w:val="24"/>
        </w:rPr>
        <w:t>nodig</w:t>
      </w:r>
      <w:proofErr w:type="spellEnd"/>
      <w:r w:rsidRPr="008922E4">
        <w:rPr>
          <w:sz w:val="24"/>
          <w:szCs w:val="24"/>
        </w:rPr>
        <w:t xml:space="preserve"> is.</w:t>
      </w:r>
    </w:p>
    <w:p w14:paraId="1338BAE6" w14:textId="7247F3B1" w:rsidR="00DD68B8" w:rsidRPr="008922E4" w:rsidRDefault="00DD68B8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Gebruik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naaste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tak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begrafnisondernemer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ongeag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sterfte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plaasgevind</w:t>
      </w:r>
      <w:proofErr w:type="spellEnd"/>
      <w:r w:rsidRPr="008922E4">
        <w:rPr>
          <w:sz w:val="24"/>
          <w:szCs w:val="24"/>
        </w:rPr>
        <w:t xml:space="preserve"> het of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plaasvind</w:t>
      </w:r>
      <w:proofErr w:type="spellEnd"/>
      <w:r w:rsidRPr="008922E4">
        <w:rPr>
          <w:sz w:val="24"/>
          <w:szCs w:val="24"/>
        </w:rPr>
        <w:t xml:space="preserve">. </w:t>
      </w:r>
      <w:r w:rsidR="009835FF" w:rsidRPr="008922E4">
        <w:rPr>
          <w:sz w:val="24"/>
          <w:szCs w:val="24"/>
        </w:rPr>
        <w:t xml:space="preserve">Vervoer </w:t>
      </w:r>
      <w:proofErr w:type="spellStart"/>
      <w:r w:rsidR="009835FF" w:rsidRPr="008922E4">
        <w:rPr>
          <w:sz w:val="24"/>
          <w:szCs w:val="24"/>
        </w:rPr>
        <w:t>kan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gere</w:t>
      </w:r>
      <w:r w:rsidR="009835FF" w:rsidRPr="008922E4">
        <w:rPr>
          <w:rFonts w:cstheme="minorHAnsi"/>
          <w:sz w:val="24"/>
          <w:szCs w:val="24"/>
        </w:rPr>
        <w:t>ë</w:t>
      </w:r>
      <w:r w:rsidR="009835FF" w:rsidRPr="008922E4">
        <w:rPr>
          <w:sz w:val="24"/>
          <w:szCs w:val="24"/>
        </w:rPr>
        <w:t>l</w:t>
      </w:r>
      <w:proofErr w:type="spellEnd"/>
      <w:r w:rsidR="009835FF" w:rsidRPr="008922E4">
        <w:rPr>
          <w:sz w:val="24"/>
          <w:szCs w:val="24"/>
        </w:rPr>
        <w:t xml:space="preserve"> word maar </w:t>
      </w:r>
      <w:proofErr w:type="spellStart"/>
      <w:r w:rsidR="009835FF" w:rsidRPr="008922E4">
        <w:rPr>
          <w:sz w:val="24"/>
          <w:szCs w:val="24"/>
        </w:rPr>
        <w:t>hou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egter</w:t>
      </w:r>
      <w:proofErr w:type="spellEnd"/>
      <w:r w:rsidR="009835FF" w:rsidRPr="008922E4">
        <w:rPr>
          <w:sz w:val="24"/>
          <w:szCs w:val="24"/>
        </w:rPr>
        <w:t xml:space="preserve"> in </w:t>
      </w:r>
      <w:proofErr w:type="spellStart"/>
      <w:r w:rsidR="009835FF" w:rsidRPr="008922E4">
        <w:rPr>
          <w:sz w:val="24"/>
          <w:szCs w:val="24"/>
        </w:rPr>
        <w:t>gedagte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dat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aansienlike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koste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betrokke</w:t>
      </w:r>
      <w:proofErr w:type="spellEnd"/>
      <w:r w:rsidR="009835FF" w:rsidRPr="008922E4">
        <w:rPr>
          <w:sz w:val="24"/>
          <w:szCs w:val="24"/>
        </w:rPr>
        <w:t xml:space="preserve"> is by die </w:t>
      </w:r>
      <w:proofErr w:type="spellStart"/>
      <w:r w:rsidR="009835FF" w:rsidRPr="008922E4">
        <w:rPr>
          <w:sz w:val="24"/>
          <w:szCs w:val="24"/>
        </w:rPr>
        <w:t>vervoer</w:t>
      </w:r>
      <w:proofErr w:type="spellEnd"/>
      <w:r w:rsidR="009835FF" w:rsidRPr="008922E4">
        <w:rPr>
          <w:sz w:val="24"/>
          <w:szCs w:val="24"/>
        </w:rPr>
        <w:t xml:space="preserve"> van die </w:t>
      </w:r>
      <w:proofErr w:type="spellStart"/>
      <w:r w:rsidR="009835FF" w:rsidRPr="008922E4">
        <w:rPr>
          <w:sz w:val="24"/>
          <w:szCs w:val="24"/>
        </w:rPr>
        <w:t>stoflike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oorskot</w:t>
      </w:r>
      <w:proofErr w:type="spellEnd"/>
      <w:r w:rsidR="009835FF" w:rsidRPr="008922E4">
        <w:rPr>
          <w:sz w:val="24"/>
          <w:szCs w:val="24"/>
        </w:rPr>
        <w:t xml:space="preserve"> </w:t>
      </w:r>
      <w:proofErr w:type="spellStart"/>
      <w:r w:rsidR="009835FF" w:rsidRPr="008922E4">
        <w:rPr>
          <w:sz w:val="24"/>
          <w:szCs w:val="24"/>
        </w:rPr>
        <w:t>oor</w:t>
      </w:r>
      <w:proofErr w:type="spellEnd"/>
      <w:r w:rsidR="009835FF" w:rsidRPr="008922E4">
        <w:rPr>
          <w:sz w:val="24"/>
          <w:szCs w:val="24"/>
        </w:rPr>
        <w:t xml:space="preserve"> lang </w:t>
      </w:r>
      <w:proofErr w:type="spellStart"/>
      <w:r w:rsidR="009835FF" w:rsidRPr="008922E4">
        <w:rPr>
          <w:sz w:val="24"/>
          <w:szCs w:val="24"/>
        </w:rPr>
        <w:t>afstande</w:t>
      </w:r>
      <w:proofErr w:type="spellEnd"/>
      <w:r w:rsidR="009835FF" w:rsidRPr="008922E4">
        <w:rPr>
          <w:sz w:val="24"/>
          <w:szCs w:val="24"/>
        </w:rPr>
        <w:t>.</w:t>
      </w:r>
    </w:p>
    <w:p w14:paraId="0266C414" w14:textId="77777777" w:rsidR="0014770D" w:rsidRPr="008922E4" w:rsidRDefault="002A61AD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U is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verplig</w:t>
      </w:r>
      <w:proofErr w:type="spellEnd"/>
      <w:r w:rsidRPr="008922E4">
        <w:rPr>
          <w:sz w:val="24"/>
          <w:szCs w:val="24"/>
        </w:rPr>
        <w:t xml:space="preserve"> om 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items by die </w:t>
      </w:r>
      <w:proofErr w:type="spellStart"/>
      <w:r w:rsidRPr="008922E4">
        <w:rPr>
          <w:sz w:val="24"/>
          <w:szCs w:val="24"/>
        </w:rPr>
        <w:t>begrafnisondernemer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neem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– 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eie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voorsien</w:t>
      </w:r>
      <w:proofErr w:type="spellEnd"/>
      <w:r w:rsidRPr="008922E4">
        <w:rPr>
          <w:sz w:val="24"/>
          <w:szCs w:val="24"/>
        </w:rPr>
        <w:t xml:space="preserve">: </w:t>
      </w:r>
      <w:proofErr w:type="spellStart"/>
      <w:r w:rsidRPr="008922E4">
        <w:rPr>
          <w:sz w:val="24"/>
          <w:szCs w:val="24"/>
        </w:rPr>
        <w:t>kisruiker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ruikers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="00033848" w:rsidRPr="008922E4">
        <w:rPr>
          <w:sz w:val="24"/>
          <w:szCs w:val="24"/>
        </w:rPr>
        <w:t>blomme</w:t>
      </w:r>
      <w:proofErr w:type="spellEnd"/>
      <w:r w:rsidR="00033848" w:rsidRPr="008922E4">
        <w:rPr>
          <w:sz w:val="24"/>
          <w:szCs w:val="24"/>
        </w:rPr>
        <w:t xml:space="preserve">, </w:t>
      </w:r>
      <w:proofErr w:type="spellStart"/>
      <w:r w:rsidR="00033848" w:rsidRPr="008922E4">
        <w:rPr>
          <w:sz w:val="24"/>
          <w:szCs w:val="24"/>
        </w:rPr>
        <w:t>kranse</w:t>
      </w:r>
      <w:proofErr w:type="spellEnd"/>
      <w:r w:rsidR="00033848"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programme</w:t>
      </w:r>
      <w:proofErr w:type="spellEnd"/>
      <w:r w:rsidR="0014770D" w:rsidRPr="008922E4">
        <w:rPr>
          <w:sz w:val="24"/>
          <w:szCs w:val="24"/>
        </w:rPr>
        <w:t xml:space="preserve">, </w:t>
      </w:r>
      <w:proofErr w:type="spellStart"/>
      <w:r w:rsidR="0014770D" w:rsidRPr="008922E4">
        <w:rPr>
          <w:sz w:val="24"/>
          <w:szCs w:val="24"/>
        </w:rPr>
        <w:t>blaadjies</w:t>
      </w:r>
      <w:proofErr w:type="spellEnd"/>
      <w:r w:rsidR="0014770D" w:rsidRPr="008922E4">
        <w:rPr>
          <w:sz w:val="24"/>
          <w:szCs w:val="24"/>
        </w:rPr>
        <w:t xml:space="preserve">, ens. </w:t>
      </w:r>
    </w:p>
    <w:p w14:paraId="3B7CE16C" w14:textId="77777777" w:rsidR="009835FF" w:rsidRPr="008922E4" w:rsidRDefault="009835FF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</w:t>
      </w:r>
      <w:r w:rsidR="00232AFB"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kerkdiens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gevolg</w:t>
      </w:r>
      <w:proofErr w:type="spellEnd"/>
      <w:r w:rsidR="00D7222A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graf</w:t>
      </w:r>
      <w:proofErr w:type="spellEnd"/>
      <w:r w:rsidRPr="008922E4">
        <w:rPr>
          <w:sz w:val="24"/>
          <w:szCs w:val="24"/>
        </w:rPr>
        <w:t xml:space="preserve">, of net ‘n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graf</w:t>
      </w:r>
      <w:proofErr w:type="spellEnd"/>
      <w:r w:rsidRPr="008922E4">
        <w:rPr>
          <w:sz w:val="24"/>
          <w:szCs w:val="24"/>
        </w:rPr>
        <w:t xml:space="preserve">. Met ‘n </w:t>
      </w:r>
      <w:proofErr w:type="spellStart"/>
      <w:r w:rsidRPr="008922E4">
        <w:rPr>
          <w:sz w:val="24"/>
          <w:szCs w:val="24"/>
        </w:rPr>
        <w:t>grafdiens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graftent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stoele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graf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ruimte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toelaat</w:t>
      </w:r>
      <w:proofErr w:type="spellEnd"/>
      <w:r w:rsidRPr="008922E4">
        <w:rPr>
          <w:sz w:val="24"/>
          <w:szCs w:val="24"/>
        </w:rPr>
        <w:t>.</w:t>
      </w:r>
    </w:p>
    <w:p w14:paraId="40E0C1E1" w14:textId="77777777" w:rsidR="008E58F4" w:rsidRPr="008922E4" w:rsidRDefault="008E58F4" w:rsidP="008E58F4">
      <w:pPr>
        <w:pStyle w:val="ListParagraph"/>
        <w:ind w:left="1800"/>
        <w:rPr>
          <w:sz w:val="24"/>
          <w:szCs w:val="24"/>
        </w:rPr>
      </w:pPr>
    </w:p>
    <w:p w14:paraId="097AB6D3" w14:textId="77777777" w:rsidR="009835FF" w:rsidRPr="008922E4" w:rsidRDefault="009835FF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lastRenderedPageBreak/>
        <w:t>Indien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op ‘n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hou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gedagte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</w:t>
      </w:r>
      <w:r w:rsidR="00797CF4">
        <w:rPr>
          <w:sz w:val="24"/>
          <w:szCs w:val="24"/>
        </w:rPr>
        <w:t>vier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tipes</w:t>
      </w:r>
      <w:proofErr w:type="spellEnd"/>
      <w:r w:rsidRPr="008922E4">
        <w:rPr>
          <w:sz w:val="24"/>
          <w:szCs w:val="24"/>
        </w:rPr>
        <w:t xml:space="preserve"> is, </w:t>
      </w:r>
      <w:proofErr w:type="spellStart"/>
      <w:r w:rsidRPr="008922E4">
        <w:rPr>
          <w:sz w:val="24"/>
          <w:szCs w:val="24"/>
        </w:rPr>
        <w:t>naamlik</w:t>
      </w:r>
      <w:proofErr w:type="spellEnd"/>
      <w:r w:rsidRPr="008922E4">
        <w:rPr>
          <w:sz w:val="24"/>
          <w:szCs w:val="24"/>
        </w:rPr>
        <w:t>:</w:t>
      </w:r>
    </w:p>
    <w:p w14:paraId="43C46736" w14:textId="546E92B9" w:rsidR="00AF6F74" w:rsidRPr="008922E4" w:rsidRDefault="00AF6F74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Direkte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verassing</w:t>
      </w:r>
      <w:proofErr w:type="spellEnd"/>
      <w:r w:rsidRPr="008922E4">
        <w:rPr>
          <w:b/>
          <w:sz w:val="24"/>
          <w:szCs w:val="24"/>
        </w:rPr>
        <w:t xml:space="preserve">: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vind</w:t>
      </w:r>
      <w:proofErr w:type="spellEnd"/>
      <w:r w:rsidRPr="008922E4">
        <w:rPr>
          <w:sz w:val="24"/>
          <w:szCs w:val="24"/>
        </w:rPr>
        <w:t xml:space="preserve"> in die </w:t>
      </w:r>
      <w:proofErr w:type="spellStart"/>
      <w:r w:rsidR="00B61E10" w:rsidRPr="008922E4">
        <w:rPr>
          <w:sz w:val="24"/>
          <w:szCs w:val="24"/>
        </w:rPr>
        <w:t>kapel</w:t>
      </w:r>
      <w:proofErr w:type="spellEnd"/>
      <w:r w:rsidR="00B61E10" w:rsidRPr="008922E4">
        <w:rPr>
          <w:sz w:val="24"/>
          <w:szCs w:val="24"/>
        </w:rPr>
        <w:t xml:space="preserve"> van die </w:t>
      </w:r>
      <w:proofErr w:type="spellStart"/>
      <w:r w:rsidR="00B61E10" w:rsidRPr="008922E4">
        <w:rPr>
          <w:sz w:val="24"/>
          <w:szCs w:val="24"/>
        </w:rPr>
        <w:t>k</w:t>
      </w:r>
      <w:r w:rsidRPr="008922E4">
        <w:rPr>
          <w:sz w:val="24"/>
          <w:szCs w:val="24"/>
        </w:rPr>
        <w:t>rematorium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</w:t>
      </w:r>
      <w:r w:rsidR="00B61E10" w:rsidRPr="008922E4">
        <w:rPr>
          <w:sz w:val="24"/>
          <w:szCs w:val="24"/>
        </w:rPr>
        <w:t>i</w:t>
      </w:r>
      <w:r w:rsidRPr="008922E4">
        <w:rPr>
          <w:sz w:val="24"/>
          <w:szCs w:val="24"/>
        </w:rPr>
        <w:t xml:space="preserve">e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direk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daarna</w:t>
      </w:r>
      <w:proofErr w:type="spellEnd"/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lings</w:t>
      </w:r>
      <w:proofErr w:type="spellEnd"/>
      <w:r w:rsidRPr="008922E4">
        <w:rPr>
          <w:sz w:val="24"/>
          <w:szCs w:val="24"/>
        </w:rPr>
        <w:t xml:space="preserve"> neem ‘n minimum van vier (4) </w:t>
      </w:r>
      <w:proofErr w:type="spellStart"/>
      <w:r w:rsidRPr="008922E4">
        <w:rPr>
          <w:sz w:val="24"/>
          <w:szCs w:val="24"/>
        </w:rPr>
        <w:t>dae</w:t>
      </w:r>
      <w:proofErr w:type="spellEnd"/>
      <w:r w:rsidRPr="008922E4">
        <w:rPr>
          <w:sz w:val="24"/>
          <w:szCs w:val="24"/>
        </w:rPr>
        <w:t xml:space="preserve"> weens die </w:t>
      </w:r>
      <w:proofErr w:type="spellStart"/>
      <w:r w:rsidRPr="008922E4">
        <w:rPr>
          <w:sz w:val="24"/>
          <w:szCs w:val="24"/>
        </w:rPr>
        <w:t>tyd</w:t>
      </w:r>
      <w:proofErr w:type="spellEnd"/>
      <w:r w:rsidRPr="008922E4">
        <w:rPr>
          <w:sz w:val="24"/>
          <w:szCs w:val="24"/>
        </w:rPr>
        <w:t xml:space="preserve"> wat </w:t>
      </w:r>
      <w:proofErr w:type="spellStart"/>
      <w:r w:rsidRPr="008922E4">
        <w:rPr>
          <w:sz w:val="24"/>
          <w:szCs w:val="24"/>
        </w:rPr>
        <w:t>benodig</w:t>
      </w:r>
      <w:proofErr w:type="spellEnd"/>
      <w:r w:rsidRPr="008922E4">
        <w:rPr>
          <w:sz w:val="24"/>
          <w:szCs w:val="24"/>
        </w:rPr>
        <w:t xml:space="preserve"> word om al die </w:t>
      </w:r>
      <w:proofErr w:type="spellStart"/>
      <w:r w:rsidRPr="008922E4">
        <w:rPr>
          <w:sz w:val="24"/>
          <w:szCs w:val="24"/>
        </w:rPr>
        <w:t>dokumentasie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kry</w:t>
      </w:r>
      <w:proofErr w:type="spellEnd"/>
      <w:r w:rsidRPr="008922E4">
        <w:rPr>
          <w:sz w:val="24"/>
          <w:szCs w:val="24"/>
        </w:rPr>
        <w:t>.</w:t>
      </w:r>
    </w:p>
    <w:p w14:paraId="60B8630C" w14:textId="77777777" w:rsidR="009D7987" w:rsidRPr="008922E4" w:rsidRDefault="009D7987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8922E4">
        <w:rPr>
          <w:b/>
          <w:sz w:val="24"/>
          <w:szCs w:val="24"/>
        </w:rPr>
        <w:t xml:space="preserve">Stil </w:t>
      </w:r>
      <w:proofErr w:type="spellStart"/>
      <w:r w:rsidRPr="008922E4">
        <w:rPr>
          <w:b/>
          <w:sz w:val="24"/>
          <w:szCs w:val="24"/>
        </w:rPr>
        <w:t>verassing</w:t>
      </w:r>
      <w:proofErr w:type="spellEnd"/>
      <w:r w:rsidRPr="008922E4">
        <w:rPr>
          <w:b/>
          <w:sz w:val="24"/>
          <w:szCs w:val="24"/>
        </w:rPr>
        <w:t xml:space="preserve">: </w:t>
      </w:r>
      <w:r w:rsidR="00B61E10" w:rsidRPr="008922E4">
        <w:rPr>
          <w:sz w:val="24"/>
          <w:szCs w:val="24"/>
        </w:rPr>
        <w:t xml:space="preserve">Die </w:t>
      </w:r>
      <w:proofErr w:type="spellStart"/>
      <w:r w:rsidR="00B61E10" w:rsidRPr="008922E4">
        <w:rPr>
          <w:sz w:val="24"/>
          <w:szCs w:val="24"/>
        </w:rPr>
        <w:t>diens</w:t>
      </w:r>
      <w:proofErr w:type="spellEnd"/>
      <w:r w:rsidR="00B61E10" w:rsidRPr="008922E4">
        <w:rPr>
          <w:sz w:val="24"/>
          <w:szCs w:val="24"/>
        </w:rPr>
        <w:t xml:space="preserve"> </w:t>
      </w:r>
      <w:proofErr w:type="spellStart"/>
      <w:r w:rsidR="00B61E10" w:rsidRPr="008922E4">
        <w:rPr>
          <w:sz w:val="24"/>
          <w:szCs w:val="24"/>
        </w:rPr>
        <w:t>vind</w:t>
      </w:r>
      <w:proofErr w:type="spellEnd"/>
      <w:r w:rsidR="00B61E10" w:rsidRPr="008922E4">
        <w:rPr>
          <w:sz w:val="24"/>
          <w:szCs w:val="24"/>
        </w:rPr>
        <w:t xml:space="preserve"> in die </w:t>
      </w:r>
      <w:proofErr w:type="spellStart"/>
      <w:r w:rsidR="00B61E10" w:rsidRPr="008922E4">
        <w:rPr>
          <w:sz w:val="24"/>
          <w:szCs w:val="24"/>
        </w:rPr>
        <w:t>kapel</w:t>
      </w:r>
      <w:proofErr w:type="spellEnd"/>
      <w:r w:rsidR="00B61E10" w:rsidRPr="008922E4">
        <w:rPr>
          <w:sz w:val="24"/>
          <w:szCs w:val="24"/>
        </w:rPr>
        <w:t xml:space="preserve"> van die </w:t>
      </w:r>
      <w:proofErr w:type="spellStart"/>
      <w:r w:rsidR="00B61E10" w:rsidRPr="008922E4">
        <w:rPr>
          <w:sz w:val="24"/>
          <w:szCs w:val="24"/>
        </w:rPr>
        <w:t>krematorium</w:t>
      </w:r>
      <w:proofErr w:type="spellEnd"/>
      <w:r w:rsidR="00B61E10" w:rsidRPr="008922E4">
        <w:rPr>
          <w:sz w:val="24"/>
          <w:szCs w:val="24"/>
        </w:rPr>
        <w:t xml:space="preserve"> </w:t>
      </w:r>
      <w:proofErr w:type="spellStart"/>
      <w:r w:rsidR="00B61E10" w:rsidRPr="008922E4">
        <w:rPr>
          <w:sz w:val="24"/>
          <w:szCs w:val="24"/>
        </w:rPr>
        <w:t>plaas</w:t>
      </w:r>
      <w:proofErr w:type="spellEnd"/>
      <w:r w:rsidR="00C13991" w:rsidRPr="008922E4">
        <w:rPr>
          <w:sz w:val="24"/>
          <w:szCs w:val="24"/>
        </w:rPr>
        <w:t xml:space="preserve">, met die </w:t>
      </w:r>
      <w:proofErr w:type="spellStart"/>
      <w:r w:rsidR="00C13991" w:rsidRPr="008922E4">
        <w:rPr>
          <w:sz w:val="24"/>
          <w:szCs w:val="24"/>
        </w:rPr>
        <w:t>kis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teenwoordig</w:t>
      </w:r>
      <w:proofErr w:type="spellEnd"/>
      <w:r w:rsidR="00C13991" w:rsidRPr="008922E4">
        <w:rPr>
          <w:sz w:val="24"/>
          <w:szCs w:val="24"/>
        </w:rPr>
        <w:t xml:space="preserve">. Na </w:t>
      </w:r>
      <w:proofErr w:type="spellStart"/>
      <w:r w:rsidR="00C13991" w:rsidRPr="008922E4">
        <w:rPr>
          <w:sz w:val="24"/>
          <w:szCs w:val="24"/>
        </w:rPr>
        <w:t>afloop</w:t>
      </w:r>
      <w:proofErr w:type="spellEnd"/>
      <w:r w:rsidR="00C13991" w:rsidRPr="008922E4">
        <w:rPr>
          <w:sz w:val="24"/>
          <w:szCs w:val="24"/>
        </w:rPr>
        <w:t xml:space="preserve"> van die </w:t>
      </w:r>
      <w:proofErr w:type="spellStart"/>
      <w:r w:rsidR="00C13991" w:rsidRPr="008922E4">
        <w:rPr>
          <w:sz w:val="24"/>
          <w:szCs w:val="24"/>
        </w:rPr>
        <w:t>diens</w:t>
      </w:r>
      <w:proofErr w:type="spellEnd"/>
      <w:r w:rsidR="00C13991" w:rsidRPr="008922E4">
        <w:rPr>
          <w:sz w:val="24"/>
          <w:szCs w:val="24"/>
        </w:rPr>
        <w:t xml:space="preserve"> word die </w:t>
      </w:r>
      <w:proofErr w:type="spellStart"/>
      <w:r w:rsidR="00C13991" w:rsidRPr="008922E4">
        <w:rPr>
          <w:sz w:val="24"/>
          <w:szCs w:val="24"/>
        </w:rPr>
        <w:t>kis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bewaar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totdat</w:t>
      </w:r>
      <w:proofErr w:type="spellEnd"/>
      <w:r w:rsidR="00C13991" w:rsidRPr="008922E4">
        <w:rPr>
          <w:sz w:val="24"/>
          <w:szCs w:val="24"/>
        </w:rPr>
        <w:t xml:space="preserve"> die </w:t>
      </w:r>
      <w:proofErr w:type="spellStart"/>
      <w:r w:rsidR="00C13991" w:rsidRPr="008922E4">
        <w:rPr>
          <w:sz w:val="24"/>
          <w:szCs w:val="24"/>
        </w:rPr>
        <w:t>dokumente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gereed</w:t>
      </w:r>
      <w:proofErr w:type="spellEnd"/>
      <w:r w:rsidR="00C13991" w:rsidRPr="008922E4">
        <w:rPr>
          <w:sz w:val="24"/>
          <w:szCs w:val="24"/>
        </w:rPr>
        <w:t xml:space="preserve"> is, </w:t>
      </w:r>
      <w:proofErr w:type="spellStart"/>
      <w:r w:rsidR="00C13991" w:rsidRPr="008922E4">
        <w:rPr>
          <w:sz w:val="24"/>
          <w:szCs w:val="24"/>
        </w:rPr>
        <w:t>waarna</w:t>
      </w:r>
      <w:proofErr w:type="spellEnd"/>
      <w:r w:rsidR="00C13991" w:rsidRPr="008922E4">
        <w:rPr>
          <w:sz w:val="24"/>
          <w:szCs w:val="24"/>
        </w:rPr>
        <w:t xml:space="preserve"> ‘n </w:t>
      </w:r>
      <w:proofErr w:type="spellStart"/>
      <w:r w:rsidR="00C13991" w:rsidRPr="008922E4">
        <w:rPr>
          <w:sz w:val="24"/>
          <w:szCs w:val="24"/>
        </w:rPr>
        <w:t>formele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verassing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plaasvind</w:t>
      </w:r>
      <w:proofErr w:type="spellEnd"/>
      <w:r w:rsidR="00C13991" w:rsidRPr="008922E4">
        <w:rPr>
          <w:sz w:val="24"/>
          <w:szCs w:val="24"/>
        </w:rPr>
        <w:t xml:space="preserve">. Die </w:t>
      </w:r>
      <w:proofErr w:type="spellStart"/>
      <w:r w:rsidR="00C13991" w:rsidRPr="008922E4">
        <w:rPr>
          <w:sz w:val="24"/>
          <w:szCs w:val="24"/>
        </w:rPr>
        <w:t>diens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kan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binne</w:t>
      </w:r>
      <w:proofErr w:type="spellEnd"/>
      <w:r w:rsidR="00C13991" w:rsidRPr="008922E4">
        <w:rPr>
          <w:sz w:val="24"/>
          <w:szCs w:val="24"/>
        </w:rPr>
        <w:t xml:space="preserve"> twee (2) </w:t>
      </w:r>
      <w:proofErr w:type="spellStart"/>
      <w:r w:rsidR="00C13991" w:rsidRPr="008922E4">
        <w:rPr>
          <w:sz w:val="24"/>
          <w:szCs w:val="24"/>
        </w:rPr>
        <w:t>dae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na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afsterwe</w:t>
      </w:r>
      <w:proofErr w:type="spellEnd"/>
      <w:r w:rsidR="00C13991" w:rsidRPr="008922E4">
        <w:rPr>
          <w:sz w:val="24"/>
          <w:szCs w:val="24"/>
        </w:rPr>
        <w:t xml:space="preserve"> </w:t>
      </w:r>
      <w:proofErr w:type="spellStart"/>
      <w:r w:rsidR="00C13991" w:rsidRPr="008922E4">
        <w:rPr>
          <w:sz w:val="24"/>
          <w:szCs w:val="24"/>
        </w:rPr>
        <w:t>plaasvind</w:t>
      </w:r>
      <w:proofErr w:type="spellEnd"/>
      <w:r w:rsidR="00C13991" w:rsidRPr="008922E4">
        <w:rPr>
          <w:sz w:val="24"/>
          <w:szCs w:val="24"/>
        </w:rPr>
        <w:t>.</w:t>
      </w:r>
    </w:p>
    <w:p w14:paraId="1CBCBACC" w14:textId="77777777" w:rsidR="00C13991" w:rsidRPr="008922E4" w:rsidRDefault="00C13991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Roudiens</w:t>
      </w:r>
      <w:proofErr w:type="spellEnd"/>
      <w:r w:rsidRPr="008922E4">
        <w:rPr>
          <w:b/>
          <w:sz w:val="24"/>
          <w:szCs w:val="24"/>
        </w:rPr>
        <w:t xml:space="preserve">: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is die heel </w:t>
      </w:r>
      <w:proofErr w:type="spellStart"/>
      <w:r w:rsidRPr="008922E4">
        <w:rPr>
          <w:sz w:val="24"/>
          <w:szCs w:val="24"/>
        </w:rPr>
        <w:t>goedkoopste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verassingsdiens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baie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goedkoop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kies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aangesien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kerk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hou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roudiens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kerk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teenwoordig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tyd</w:t>
      </w:r>
      <w:proofErr w:type="spellEnd"/>
      <w:r w:rsidRPr="008922E4">
        <w:rPr>
          <w:sz w:val="24"/>
          <w:szCs w:val="24"/>
        </w:rPr>
        <w:t xml:space="preserve">. </w:t>
      </w:r>
    </w:p>
    <w:p w14:paraId="0F56EC1E" w14:textId="30FFB267" w:rsidR="00C13991" w:rsidRPr="006D2495" w:rsidRDefault="00C13991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Privaat-verassing</w:t>
      </w:r>
      <w:proofErr w:type="spellEnd"/>
      <w:r w:rsidRPr="008922E4">
        <w:rPr>
          <w:b/>
          <w:sz w:val="24"/>
          <w:szCs w:val="24"/>
        </w:rPr>
        <w:t xml:space="preserve">: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vind</w:t>
      </w:r>
      <w:proofErr w:type="spellEnd"/>
      <w:r w:rsidRPr="008922E4">
        <w:rPr>
          <w:sz w:val="24"/>
          <w:szCs w:val="24"/>
        </w:rPr>
        <w:t xml:space="preserve"> in die </w:t>
      </w:r>
      <w:proofErr w:type="spellStart"/>
      <w:r w:rsidRPr="008922E4">
        <w:rPr>
          <w:sz w:val="24"/>
          <w:szCs w:val="24"/>
        </w:rPr>
        <w:t>kerk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</w:t>
      </w:r>
      <w:proofErr w:type="spellEnd"/>
      <w:r w:rsidRPr="008922E4">
        <w:rPr>
          <w:sz w:val="24"/>
          <w:szCs w:val="24"/>
        </w:rPr>
        <w:t xml:space="preserve">, met die </w:t>
      </w:r>
      <w:proofErr w:type="spellStart"/>
      <w:r w:rsidRPr="008922E4">
        <w:rPr>
          <w:sz w:val="24"/>
          <w:szCs w:val="24"/>
        </w:rPr>
        <w:t>kis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teenwoordig</w:t>
      </w:r>
      <w:proofErr w:type="spellEnd"/>
      <w:r w:rsidRPr="008922E4">
        <w:rPr>
          <w:sz w:val="24"/>
          <w:szCs w:val="24"/>
        </w:rPr>
        <w:t xml:space="preserve">. Na </w:t>
      </w:r>
      <w:proofErr w:type="spellStart"/>
      <w:r w:rsidRPr="008922E4">
        <w:rPr>
          <w:sz w:val="24"/>
          <w:szCs w:val="24"/>
        </w:rPr>
        <w:t>afloop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vind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plaas</w:t>
      </w:r>
      <w:proofErr w:type="spellEnd"/>
      <w:r w:rsidRPr="008922E4">
        <w:rPr>
          <w:sz w:val="24"/>
          <w:szCs w:val="24"/>
        </w:rPr>
        <w:t xml:space="preserve"> sonder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naas</w:t>
      </w:r>
      <w:r w:rsidR="00552A4F">
        <w:rPr>
          <w:sz w:val="24"/>
          <w:szCs w:val="24"/>
        </w:rPr>
        <w:t>-</w:t>
      </w:r>
      <w:r w:rsidRPr="008922E4">
        <w:rPr>
          <w:sz w:val="24"/>
          <w:szCs w:val="24"/>
        </w:rPr>
        <w:t>bestaandes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teenwoordig</w:t>
      </w:r>
      <w:proofErr w:type="spellEnd"/>
      <w:r w:rsidRPr="008922E4">
        <w:rPr>
          <w:sz w:val="24"/>
          <w:szCs w:val="24"/>
        </w:rPr>
        <w:t xml:space="preserve"> is.</w:t>
      </w:r>
    </w:p>
    <w:p w14:paraId="351B1F3B" w14:textId="77777777" w:rsidR="006D2495" w:rsidRPr="008922E4" w:rsidRDefault="006D2495" w:rsidP="006D2495">
      <w:pPr>
        <w:pStyle w:val="ListParagraph"/>
        <w:ind w:left="1800"/>
        <w:rPr>
          <w:b/>
          <w:sz w:val="24"/>
          <w:szCs w:val="24"/>
        </w:rPr>
      </w:pPr>
    </w:p>
    <w:p w14:paraId="14AD03BB" w14:textId="77777777" w:rsidR="00C13991" w:rsidRPr="008922E4" w:rsidRDefault="00C13991" w:rsidP="00413D19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Aspekte</w:t>
      </w:r>
      <w:proofErr w:type="spellEnd"/>
      <w:r w:rsidRPr="008922E4">
        <w:rPr>
          <w:b/>
          <w:sz w:val="24"/>
          <w:szCs w:val="24"/>
        </w:rPr>
        <w:t xml:space="preserve"> wat met die </w:t>
      </w:r>
      <w:proofErr w:type="spellStart"/>
      <w:r w:rsidRPr="008922E4">
        <w:rPr>
          <w:b/>
          <w:sz w:val="24"/>
          <w:szCs w:val="24"/>
        </w:rPr>
        <w:t>koster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 of predikant </w:t>
      </w:r>
      <w:proofErr w:type="spellStart"/>
      <w:r w:rsidRPr="008922E4">
        <w:rPr>
          <w:b/>
          <w:sz w:val="24"/>
          <w:szCs w:val="24"/>
        </w:rPr>
        <w:t>bespreek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moet</w:t>
      </w:r>
      <w:proofErr w:type="spellEnd"/>
      <w:r w:rsidRPr="008922E4">
        <w:rPr>
          <w:b/>
          <w:sz w:val="24"/>
          <w:szCs w:val="24"/>
        </w:rPr>
        <w:t xml:space="preserve"> word met die </w:t>
      </w:r>
      <w:proofErr w:type="spellStart"/>
      <w:r w:rsidRPr="008922E4">
        <w:rPr>
          <w:b/>
          <w:sz w:val="24"/>
          <w:szCs w:val="24"/>
        </w:rPr>
        <w:t>oog</w:t>
      </w:r>
      <w:proofErr w:type="spellEnd"/>
      <w:r w:rsidRPr="008922E4">
        <w:rPr>
          <w:b/>
          <w:sz w:val="24"/>
          <w:szCs w:val="24"/>
        </w:rPr>
        <w:t xml:space="preserve"> op die </w:t>
      </w:r>
      <w:proofErr w:type="spellStart"/>
      <w:r w:rsidRPr="008922E4">
        <w:rPr>
          <w:b/>
          <w:sz w:val="24"/>
          <w:szCs w:val="24"/>
        </w:rPr>
        <w:t>begrafnisdiens</w:t>
      </w:r>
      <w:proofErr w:type="spellEnd"/>
      <w:r w:rsidRPr="008922E4">
        <w:rPr>
          <w:b/>
          <w:sz w:val="24"/>
          <w:szCs w:val="24"/>
        </w:rPr>
        <w:t>:</w:t>
      </w:r>
    </w:p>
    <w:p w14:paraId="4C74E5B0" w14:textId="77777777" w:rsidR="00C13991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Besonderhede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lewe</w:t>
      </w:r>
      <w:proofErr w:type="spellEnd"/>
      <w:r w:rsidRPr="008922E4">
        <w:rPr>
          <w:sz w:val="24"/>
          <w:szCs w:val="24"/>
        </w:rPr>
        <w:t xml:space="preserve"> met die </w:t>
      </w:r>
      <w:proofErr w:type="spellStart"/>
      <w:r w:rsidRPr="008922E4">
        <w:rPr>
          <w:sz w:val="24"/>
          <w:szCs w:val="24"/>
        </w:rPr>
        <w:t>oog</w:t>
      </w:r>
      <w:proofErr w:type="spellEnd"/>
      <w:r w:rsidRPr="008922E4">
        <w:rPr>
          <w:sz w:val="24"/>
          <w:szCs w:val="24"/>
        </w:rPr>
        <w:t xml:space="preserve"> op die </w:t>
      </w:r>
      <w:proofErr w:type="spellStart"/>
      <w:r w:rsidRPr="008922E4">
        <w:rPr>
          <w:sz w:val="24"/>
          <w:szCs w:val="24"/>
        </w:rPr>
        <w:t>lofrede</w:t>
      </w:r>
      <w:proofErr w:type="spellEnd"/>
      <w:r w:rsidRPr="008922E4">
        <w:rPr>
          <w:sz w:val="24"/>
          <w:szCs w:val="24"/>
        </w:rPr>
        <w:t>.</w:t>
      </w:r>
    </w:p>
    <w:p w14:paraId="3B9C7917" w14:textId="77777777" w:rsidR="00DE5484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Die program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>.</w:t>
      </w:r>
    </w:p>
    <w:p w14:paraId="7CDE2D43" w14:textId="77777777" w:rsidR="00DE5484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keuse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musiek</w:t>
      </w:r>
      <w:proofErr w:type="spellEnd"/>
      <w:r w:rsidRPr="008922E4">
        <w:rPr>
          <w:sz w:val="24"/>
          <w:szCs w:val="24"/>
        </w:rPr>
        <w:t>.</w:t>
      </w:r>
    </w:p>
    <w:p w14:paraId="727B4F3C" w14:textId="597D63EB" w:rsidR="00DE5484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Blommerangskikings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gesin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geneem</w:t>
      </w:r>
      <w:proofErr w:type="spellEnd"/>
      <w:r w:rsidRPr="008922E4">
        <w:rPr>
          <w:sz w:val="24"/>
          <w:szCs w:val="24"/>
        </w:rPr>
        <w:t xml:space="preserve"> word of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552A4F">
        <w:rPr>
          <w:sz w:val="24"/>
          <w:szCs w:val="24"/>
        </w:rPr>
        <w:t>byvoorbeeld</w:t>
      </w:r>
      <w:proofErr w:type="spellEnd"/>
      <w:r w:rsidR="00552A4F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‘n </w:t>
      </w:r>
      <w:proofErr w:type="spellStart"/>
      <w:r w:rsidRPr="008922E4">
        <w:rPr>
          <w:sz w:val="24"/>
          <w:szCs w:val="24"/>
        </w:rPr>
        <w:t>ouetehuis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hospitaal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geskenk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word.</w:t>
      </w:r>
    </w:p>
    <w:p w14:paraId="7F9BA036" w14:textId="77777777" w:rsidR="00DE5484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Wie </w:t>
      </w:r>
      <w:proofErr w:type="spellStart"/>
      <w:r w:rsidRPr="008922E4">
        <w:rPr>
          <w:sz w:val="24"/>
          <w:szCs w:val="24"/>
        </w:rPr>
        <w:t>namens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familie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praat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hetsy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tydens</w:t>
      </w:r>
      <w:proofErr w:type="spellEnd"/>
      <w:r w:rsidRPr="008922E4">
        <w:rPr>
          <w:sz w:val="24"/>
          <w:szCs w:val="24"/>
        </w:rPr>
        <w:t xml:space="preserve"> of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diens</w:t>
      </w:r>
      <w:proofErr w:type="spellEnd"/>
      <w:r w:rsidRPr="008922E4">
        <w:rPr>
          <w:sz w:val="24"/>
          <w:szCs w:val="24"/>
        </w:rPr>
        <w:t>.</w:t>
      </w:r>
    </w:p>
    <w:p w14:paraId="105E3BB8" w14:textId="1F9A5FD8" w:rsidR="00DE5484" w:rsidRPr="008922E4" w:rsidRDefault="00DE5484" w:rsidP="00413D1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fooie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betaalbaar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predikant, </w:t>
      </w:r>
      <w:proofErr w:type="spellStart"/>
      <w:r w:rsidRPr="008922E4">
        <w:rPr>
          <w:sz w:val="24"/>
          <w:szCs w:val="24"/>
        </w:rPr>
        <w:t>orrelis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solis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koor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ens</w:t>
      </w:r>
      <w:r w:rsidR="00552A4F">
        <w:rPr>
          <w:sz w:val="24"/>
          <w:szCs w:val="24"/>
        </w:rPr>
        <w:t>ovoorts</w:t>
      </w:r>
      <w:proofErr w:type="spellEnd"/>
      <w:r w:rsidRPr="008922E4">
        <w:rPr>
          <w:sz w:val="24"/>
          <w:szCs w:val="24"/>
        </w:rPr>
        <w:t xml:space="preserve">. </w:t>
      </w:r>
      <w:r w:rsidRPr="00DE2BB5">
        <w:rPr>
          <w:sz w:val="24"/>
          <w:szCs w:val="24"/>
          <w:u w:val="single"/>
        </w:rPr>
        <w:t xml:space="preserve">Let </w:t>
      </w:r>
      <w:proofErr w:type="spellStart"/>
      <w:r w:rsidRPr="00DE2BB5">
        <w:rPr>
          <w:sz w:val="24"/>
          <w:szCs w:val="24"/>
          <w:u w:val="single"/>
        </w:rPr>
        <w:t>wel</w:t>
      </w:r>
      <w:proofErr w:type="spellEnd"/>
      <w:r w:rsidRPr="00DE2BB5">
        <w:rPr>
          <w:sz w:val="24"/>
          <w:szCs w:val="24"/>
          <w:u w:val="single"/>
        </w:rPr>
        <w:t>: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Sommige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begrafnisondernemers</w:t>
      </w:r>
      <w:proofErr w:type="spellEnd"/>
      <w:r w:rsidRPr="008922E4">
        <w:rPr>
          <w:sz w:val="24"/>
          <w:szCs w:val="24"/>
        </w:rPr>
        <w:t xml:space="preserve"> sluit </w:t>
      </w:r>
      <w:proofErr w:type="spellStart"/>
      <w:r w:rsidRPr="008922E4">
        <w:rPr>
          <w:sz w:val="24"/>
          <w:szCs w:val="24"/>
        </w:rPr>
        <w:t>sodanige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kostes</w:t>
      </w:r>
      <w:proofErr w:type="spellEnd"/>
      <w:r w:rsidRPr="008922E4">
        <w:rPr>
          <w:sz w:val="24"/>
          <w:szCs w:val="24"/>
        </w:rPr>
        <w:t xml:space="preserve"> in by die </w:t>
      </w:r>
      <w:proofErr w:type="spellStart"/>
      <w:r w:rsidRPr="008922E4">
        <w:rPr>
          <w:sz w:val="24"/>
          <w:szCs w:val="24"/>
        </w:rPr>
        <w:t>globale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koste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hulle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dienste</w:t>
      </w:r>
      <w:proofErr w:type="spellEnd"/>
      <w:r w:rsidRPr="008922E4">
        <w:rPr>
          <w:sz w:val="24"/>
          <w:szCs w:val="24"/>
        </w:rPr>
        <w:t>.</w:t>
      </w:r>
    </w:p>
    <w:p w14:paraId="0A25BE51" w14:textId="635D3895" w:rsidR="009835FF" w:rsidRPr="008922E4" w:rsidRDefault="00797CF4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Verversings</w:t>
      </w:r>
      <w:proofErr w:type="spellEnd"/>
      <w:r>
        <w:rPr>
          <w:sz w:val="24"/>
          <w:szCs w:val="24"/>
        </w:rPr>
        <w:t>:</w:t>
      </w:r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Sommige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gemeentes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re</w:t>
      </w:r>
      <w:r w:rsidR="00DE5484" w:rsidRPr="008922E4">
        <w:rPr>
          <w:rFonts w:cstheme="minorHAnsi"/>
          <w:sz w:val="24"/>
          <w:szCs w:val="24"/>
        </w:rPr>
        <w:t>ë</w:t>
      </w:r>
      <w:r w:rsidR="00DE5484" w:rsidRPr="008922E4">
        <w:rPr>
          <w:sz w:val="24"/>
          <w:szCs w:val="24"/>
        </w:rPr>
        <w:t>l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vir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spyseniering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na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afloop</w:t>
      </w:r>
      <w:proofErr w:type="spellEnd"/>
      <w:r w:rsidR="00DE5484" w:rsidRPr="008922E4">
        <w:rPr>
          <w:sz w:val="24"/>
          <w:szCs w:val="24"/>
        </w:rPr>
        <w:t xml:space="preserve"> van die </w:t>
      </w:r>
      <w:proofErr w:type="spellStart"/>
      <w:r w:rsidR="00DE5484" w:rsidRPr="008922E4">
        <w:rPr>
          <w:sz w:val="24"/>
          <w:szCs w:val="24"/>
        </w:rPr>
        <w:t>diens</w:t>
      </w:r>
      <w:proofErr w:type="spellEnd"/>
      <w:r w:rsidR="00DE5484" w:rsidRPr="008922E4">
        <w:rPr>
          <w:sz w:val="24"/>
          <w:szCs w:val="24"/>
        </w:rPr>
        <w:t xml:space="preserve"> – </w:t>
      </w:r>
      <w:proofErr w:type="spellStart"/>
      <w:r w:rsidR="00DE5484" w:rsidRPr="008922E4">
        <w:rPr>
          <w:sz w:val="24"/>
          <w:szCs w:val="24"/>
        </w:rPr>
        <w:t>soms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kosteloos</w:t>
      </w:r>
      <w:proofErr w:type="spellEnd"/>
      <w:r w:rsidR="00DE5484" w:rsidRPr="008922E4">
        <w:rPr>
          <w:sz w:val="24"/>
          <w:szCs w:val="24"/>
        </w:rPr>
        <w:t xml:space="preserve"> of teen ‘n </w:t>
      </w:r>
      <w:proofErr w:type="spellStart"/>
      <w:r w:rsidR="00DE5484" w:rsidRPr="008922E4">
        <w:rPr>
          <w:sz w:val="24"/>
          <w:szCs w:val="24"/>
        </w:rPr>
        <w:t>nominale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bedrag</w:t>
      </w:r>
      <w:proofErr w:type="spellEnd"/>
      <w:r w:rsidR="00552A4F">
        <w:rPr>
          <w:sz w:val="24"/>
          <w:szCs w:val="24"/>
        </w:rPr>
        <w:t xml:space="preserve">. </w:t>
      </w:r>
      <w:proofErr w:type="spellStart"/>
      <w:r w:rsidR="00552A4F">
        <w:rPr>
          <w:sz w:val="24"/>
          <w:szCs w:val="24"/>
        </w:rPr>
        <w:t>D</w:t>
      </w:r>
      <w:r w:rsidR="00DE5484" w:rsidRPr="008922E4">
        <w:rPr>
          <w:sz w:val="24"/>
          <w:szCs w:val="24"/>
        </w:rPr>
        <w:t>it</w:t>
      </w:r>
      <w:proofErr w:type="spellEnd"/>
      <w:r w:rsidR="00DE5484" w:rsidRPr="008922E4">
        <w:rPr>
          <w:sz w:val="24"/>
          <w:szCs w:val="24"/>
        </w:rPr>
        <w:t xml:space="preserve"> is </w:t>
      </w:r>
      <w:proofErr w:type="spellStart"/>
      <w:r w:rsidR="00DE5484" w:rsidRPr="008922E4">
        <w:rPr>
          <w:sz w:val="24"/>
          <w:szCs w:val="24"/>
        </w:rPr>
        <w:t>dus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nie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noodwendig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nodig</w:t>
      </w:r>
      <w:proofErr w:type="spellEnd"/>
      <w:r w:rsidR="00DE5484" w:rsidRPr="008922E4">
        <w:rPr>
          <w:sz w:val="24"/>
          <w:szCs w:val="24"/>
        </w:rPr>
        <w:t xml:space="preserve"> om self </w:t>
      </w:r>
      <w:proofErr w:type="spellStart"/>
      <w:r w:rsidR="00DE5484" w:rsidRPr="008922E4">
        <w:rPr>
          <w:sz w:val="24"/>
          <w:szCs w:val="24"/>
        </w:rPr>
        <w:t>te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re</w:t>
      </w:r>
      <w:r w:rsidR="00DE5484" w:rsidRPr="008922E4">
        <w:rPr>
          <w:rFonts w:cstheme="minorHAnsi"/>
          <w:sz w:val="24"/>
          <w:szCs w:val="24"/>
        </w:rPr>
        <w:t>ë</w:t>
      </w:r>
      <w:r w:rsidR="00DE5484" w:rsidRPr="008922E4">
        <w:rPr>
          <w:sz w:val="24"/>
          <w:szCs w:val="24"/>
        </w:rPr>
        <w:t>l</w:t>
      </w:r>
      <w:proofErr w:type="spellEnd"/>
      <w:r w:rsidR="00DE5484" w:rsidRPr="008922E4">
        <w:rPr>
          <w:sz w:val="24"/>
          <w:szCs w:val="24"/>
        </w:rPr>
        <w:t xml:space="preserve"> </w:t>
      </w:r>
      <w:proofErr w:type="spellStart"/>
      <w:r w:rsidR="00552A4F">
        <w:rPr>
          <w:sz w:val="24"/>
          <w:szCs w:val="24"/>
        </w:rPr>
        <w:t>vir</w:t>
      </w:r>
      <w:proofErr w:type="spellEnd"/>
      <w:r w:rsidR="00552A4F">
        <w:rPr>
          <w:sz w:val="24"/>
          <w:szCs w:val="24"/>
        </w:rPr>
        <w:t xml:space="preserve"> </w:t>
      </w:r>
      <w:proofErr w:type="spellStart"/>
      <w:r w:rsidR="00552A4F">
        <w:rPr>
          <w:sz w:val="24"/>
          <w:szCs w:val="24"/>
        </w:rPr>
        <w:t>verversings</w:t>
      </w:r>
      <w:proofErr w:type="spellEnd"/>
      <w:r w:rsidR="00552A4F">
        <w:rPr>
          <w:sz w:val="24"/>
          <w:szCs w:val="24"/>
        </w:rPr>
        <w:t xml:space="preserve"> </w:t>
      </w:r>
      <w:proofErr w:type="spellStart"/>
      <w:r w:rsidR="00DE5484" w:rsidRPr="008922E4">
        <w:rPr>
          <w:sz w:val="24"/>
          <w:szCs w:val="24"/>
        </w:rPr>
        <w:t>nie</w:t>
      </w:r>
      <w:proofErr w:type="spellEnd"/>
      <w:r w:rsidR="00DE5484" w:rsidRPr="008922E4">
        <w:rPr>
          <w:sz w:val="24"/>
          <w:szCs w:val="24"/>
        </w:rPr>
        <w:t xml:space="preserve">. </w:t>
      </w:r>
    </w:p>
    <w:p w14:paraId="6502CCF1" w14:textId="77777777" w:rsidR="00564F8E" w:rsidRDefault="00564F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7D1723" w14:textId="77777777" w:rsidR="004D5220" w:rsidRPr="00864E20" w:rsidRDefault="002C4137" w:rsidP="00413D1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64E20">
        <w:rPr>
          <w:b/>
          <w:sz w:val="28"/>
          <w:szCs w:val="28"/>
        </w:rPr>
        <w:lastRenderedPageBreak/>
        <w:t>FINANSIES</w:t>
      </w:r>
    </w:p>
    <w:p w14:paraId="54ED6E88" w14:textId="77777777" w:rsidR="005249B7" w:rsidRPr="008922E4" w:rsidRDefault="005249B7" w:rsidP="005249B7">
      <w:pPr>
        <w:pStyle w:val="ListParagraph"/>
        <w:rPr>
          <w:b/>
          <w:sz w:val="24"/>
          <w:szCs w:val="24"/>
        </w:rPr>
      </w:pPr>
    </w:p>
    <w:p w14:paraId="33B648EC" w14:textId="77777777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Moet </w:t>
      </w:r>
      <w:proofErr w:type="spellStart"/>
      <w:r w:rsidRPr="008922E4">
        <w:rPr>
          <w:b/>
          <w:sz w:val="24"/>
          <w:szCs w:val="24"/>
        </w:rPr>
        <w:t>geen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oorha</w:t>
      </w:r>
      <w:r w:rsidR="008E58F4" w:rsidRPr="008922E4">
        <w:rPr>
          <w:b/>
          <w:sz w:val="24"/>
          <w:szCs w:val="24"/>
        </w:rPr>
        <w:t>a</w:t>
      </w:r>
      <w:r w:rsidRPr="008922E4">
        <w:rPr>
          <w:b/>
          <w:sz w:val="24"/>
          <w:szCs w:val="24"/>
        </w:rPr>
        <w:t>stige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besluite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oor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finansies</w:t>
      </w:r>
      <w:proofErr w:type="spellEnd"/>
      <w:r w:rsidRPr="008922E4">
        <w:rPr>
          <w:b/>
          <w:sz w:val="24"/>
          <w:szCs w:val="24"/>
        </w:rPr>
        <w:t xml:space="preserve"> neem </w:t>
      </w:r>
      <w:proofErr w:type="spellStart"/>
      <w:r w:rsidRPr="008922E4">
        <w:rPr>
          <w:b/>
          <w:sz w:val="24"/>
          <w:szCs w:val="24"/>
        </w:rPr>
        <w:t>nie</w:t>
      </w:r>
      <w:proofErr w:type="spellEnd"/>
      <w:r w:rsidRPr="008922E4">
        <w:rPr>
          <w:b/>
          <w:sz w:val="24"/>
          <w:szCs w:val="24"/>
        </w:rPr>
        <w:t>.</w:t>
      </w:r>
    </w:p>
    <w:p w14:paraId="731866B0" w14:textId="77777777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b/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toegang</w:t>
      </w:r>
      <w:proofErr w:type="spellEnd"/>
      <w:r w:rsidRPr="008922E4">
        <w:rPr>
          <w:sz w:val="24"/>
          <w:szCs w:val="24"/>
        </w:rPr>
        <w:t xml:space="preserve"> het </w:t>
      </w:r>
      <w:proofErr w:type="spellStart"/>
      <w:r w:rsidRPr="008922E4">
        <w:rPr>
          <w:sz w:val="24"/>
          <w:szCs w:val="24"/>
        </w:rPr>
        <w:t>tot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bankrekening</w:t>
      </w:r>
      <w:proofErr w:type="spellEnd"/>
      <w:r w:rsidRPr="008922E4">
        <w:rPr>
          <w:sz w:val="24"/>
          <w:szCs w:val="24"/>
        </w:rPr>
        <w:t xml:space="preserve">, </w:t>
      </w:r>
      <w:r w:rsidRPr="008922E4">
        <w:rPr>
          <w:b/>
          <w:sz w:val="24"/>
          <w:szCs w:val="24"/>
        </w:rPr>
        <w:t xml:space="preserve">trek </w:t>
      </w:r>
      <w:proofErr w:type="spellStart"/>
      <w:r w:rsidRPr="008922E4">
        <w:rPr>
          <w:b/>
          <w:sz w:val="24"/>
          <w:szCs w:val="24"/>
        </w:rPr>
        <w:t>maksimum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kontant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alvorens</w:t>
      </w:r>
      <w:proofErr w:type="spellEnd"/>
      <w:r w:rsidRPr="008922E4">
        <w:rPr>
          <w:b/>
          <w:sz w:val="24"/>
          <w:szCs w:val="24"/>
        </w:rPr>
        <w:t xml:space="preserve"> die </w:t>
      </w:r>
      <w:proofErr w:type="spellStart"/>
      <w:r w:rsidRPr="008922E4">
        <w:rPr>
          <w:b/>
          <w:sz w:val="24"/>
          <w:szCs w:val="24"/>
        </w:rPr>
        <w:t>rekening</w:t>
      </w:r>
      <w:proofErr w:type="spellEnd"/>
      <w:r w:rsidRPr="008922E4">
        <w:rPr>
          <w:b/>
          <w:sz w:val="24"/>
          <w:szCs w:val="24"/>
        </w:rPr>
        <w:t xml:space="preserve">(e) </w:t>
      </w:r>
      <w:proofErr w:type="spellStart"/>
      <w:r w:rsidRPr="008922E4">
        <w:rPr>
          <w:b/>
          <w:sz w:val="24"/>
          <w:szCs w:val="24"/>
        </w:rPr>
        <w:t>gevries</w:t>
      </w:r>
      <w:proofErr w:type="spellEnd"/>
      <w:r w:rsidRPr="008922E4">
        <w:rPr>
          <w:b/>
          <w:sz w:val="24"/>
          <w:szCs w:val="24"/>
        </w:rPr>
        <w:t xml:space="preserve"> word. </w:t>
      </w:r>
      <w:proofErr w:type="spellStart"/>
      <w:r w:rsidRPr="008922E4">
        <w:rPr>
          <w:b/>
          <w:sz w:val="24"/>
          <w:szCs w:val="24"/>
        </w:rPr>
        <w:t>Dit</w:t>
      </w:r>
      <w:proofErr w:type="spellEnd"/>
      <w:r w:rsidRPr="008922E4">
        <w:rPr>
          <w:b/>
          <w:sz w:val="24"/>
          <w:szCs w:val="24"/>
        </w:rPr>
        <w:t xml:space="preserve"> is </w:t>
      </w:r>
      <w:proofErr w:type="spellStart"/>
      <w:r w:rsidRPr="008922E4">
        <w:rPr>
          <w:b/>
          <w:sz w:val="24"/>
          <w:szCs w:val="24"/>
        </w:rPr>
        <w:t>krities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belangrik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dat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genoegsame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fondse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getrek</w:t>
      </w:r>
      <w:proofErr w:type="spellEnd"/>
      <w:r w:rsidRPr="008922E4">
        <w:rPr>
          <w:b/>
          <w:sz w:val="24"/>
          <w:szCs w:val="24"/>
        </w:rPr>
        <w:t xml:space="preserve"> word </w:t>
      </w:r>
      <w:proofErr w:type="spellStart"/>
      <w:r w:rsidRPr="008922E4">
        <w:rPr>
          <w:b/>
          <w:sz w:val="24"/>
          <w:szCs w:val="24"/>
        </w:rPr>
        <w:t>aangesien</w:t>
      </w:r>
      <w:proofErr w:type="spellEnd"/>
      <w:r w:rsidRPr="008922E4">
        <w:rPr>
          <w:b/>
          <w:sz w:val="24"/>
          <w:szCs w:val="24"/>
        </w:rPr>
        <w:t xml:space="preserve"> u </w:t>
      </w:r>
      <w:proofErr w:type="spellStart"/>
      <w:r w:rsidRPr="008922E4">
        <w:rPr>
          <w:b/>
          <w:sz w:val="24"/>
          <w:szCs w:val="24"/>
        </w:rPr>
        <w:t>werklike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geldnood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kan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ervaar</w:t>
      </w:r>
      <w:proofErr w:type="spellEnd"/>
      <w:r w:rsidRPr="008922E4">
        <w:rPr>
          <w:b/>
          <w:sz w:val="24"/>
          <w:szCs w:val="24"/>
        </w:rPr>
        <w:t xml:space="preserve"> tot </w:t>
      </w:r>
      <w:proofErr w:type="spellStart"/>
      <w:r w:rsidRPr="008922E4">
        <w:rPr>
          <w:b/>
          <w:sz w:val="24"/>
          <w:szCs w:val="24"/>
        </w:rPr>
        <w:t>tyd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wyl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fondse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uit</w:t>
      </w:r>
      <w:proofErr w:type="spellEnd"/>
      <w:r w:rsidRPr="008922E4">
        <w:rPr>
          <w:b/>
          <w:sz w:val="24"/>
          <w:szCs w:val="24"/>
        </w:rPr>
        <w:t xml:space="preserve"> die </w:t>
      </w:r>
      <w:proofErr w:type="spellStart"/>
      <w:r w:rsidRPr="008922E4">
        <w:rPr>
          <w:b/>
          <w:sz w:val="24"/>
          <w:szCs w:val="24"/>
        </w:rPr>
        <w:t>boedel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beskikbaar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raak</w:t>
      </w:r>
      <w:proofErr w:type="spellEnd"/>
      <w:r w:rsidRPr="008922E4">
        <w:rPr>
          <w:b/>
          <w:sz w:val="24"/>
          <w:szCs w:val="24"/>
        </w:rPr>
        <w:t xml:space="preserve">.  </w:t>
      </w:r>
    </w:p>
    <w:p w14:paraId="0A286FCB" w14:textId="77777777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Kontak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>.</w:t>
      </w:r>
    </w:p>
    <w:p w14:paraId="4C5569FB" w14:textId="2BA1B410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Verwittig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bank(e)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ander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finansi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instellings</w:t>
      </w:r>
      <w:proofErr w:type="spellEnd"/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bankrekening</w:t>
      </w:r>
      <w:proofErr w:type="spellEnd"/>
      <w:r w:rsidR="00887F5B">
        <w:rPr>
          <w:sz w:val="24"/>
          <w:szCs w:val="24"/>
        </w:rPr>
        <w:t>(</w:t>
      </w:r>
      <w:r w:rsidRPr="008922E4">
        <w:rPr>
          <w:sz w:val="24"/>
          <w:szCs w:val="24"/>
        </w:rPr>
        <w:t>e</w:t>
      </w:r>
      <w:r w:rsidR="00887F5B">
        <w:rPr>
          <w:sz w:val="24"/>
          <w:szCs w:val="24"/>
        </w:rPr>
        <w:t>)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gevries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naasbestaande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alternatiewe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rekening</w:t>
      </w:r>
      <w:proofErr w:type="spellEnd"/>
      <w:r w:rsidRPr="008922E4">
        <w:rPr>
          <w:sz w:val="24"/>
          <w:szCs w:val="24"/>
        </w:rPr>
        <w:t xml:space="preserve"> open.</w:t>
      </w:r>
    </w:p>
    <w:p w14:paraId="03CF949C" w14:textId="6615D68C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nog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salaristjek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ontvang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u </w:t>
      </w:r>
      <w:proofErr w:type="spellStart"/>
      <w:r w:rsidRPr="008922E4">
        <w:rPr>
          <w:sz w:val="24"/>
          <w:szCs w:val="24"/>
        </w:rPr>
        <w:t>versoek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salaris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eerder</w:t>
      </w:r>
      <w:proofErr w:type="spellEnd"/>
      <w:r w:rsidRPr="008922E4">
        <w:rPr>
          <w:sz w:val="24"/>
          <w:szCs w:val="24"/>
        </w:rPr>
        <w:t xml:space="preserve"> in </w:t>
      </w:r>
      <w:proofErr w:type="spellStart"/>
      <w:r w:rsidRPr="008922E4">
        <w:rPr>
          <w:sz w:val="24"/>
          <w:szCs w:val="24"/>
        </w:rPr>
        <w:t>kontant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uitbetaal</w:t>
      </w:r>
      <w:proofErr w:type="spellEnd"/>
      <w:r w:rsidRPr="008922E4">
        <w:rPr>
          <w:sz w:val="24"/>
          <w:szCs w:val="24"/>
        </w:rPr>
        <w:t xml:space="preserve"> word.</w:t>
      </w:r>
    </w:p>
    <w:p w14:paraId="4D84D0A7" w14:textId="77777777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Wanneer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beheer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neem,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binne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redelike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perke</w:t>
      </w:r>
      <w:proofErr w:type="spellEnd"/>
      <w:r w:rsidRPr="008922E4">
        <w:rPr>
          <w:sz w:val="24"/>
          <w:szCs w:val="24"/>
        </w:rPr>
        <w:t xml:space="preserve">) met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instemming</w:t>
      </w:r>
      <w:proofErr w:type="spellEnd"/>
      <w:r w:rsidRPr="008922E4">
        <w:rPr>
          <w:sz w:val="24"/>
          <w:szCs w:val="24"/>
        </w:rPr>
        <w:t xml:space="preserve"> geld </w:t>
      </w:r>
      <w:proofErr w:type="spellStart"/>
      <w:r w:rsidRPr="008922E4">
        <w:rPr>
          <w:sz w:val="24"/>
          <w:szCs w:val="24"/>
        </w:rPr>
        <w:t>uit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onttrek</w:t>
      </w:r>
      <w:proofErr w:type="spellEnd"/>
      <w:r w:rsidRPr="008922E4">
        <w:rPr>
          <w:sz w:val="24"/>
          <w:szCs w:val="24"/>
        </w:rPr>
        <w:t xml:space="preserve"> word om </w:t>
      </w:r>
      <w:proofErr w:type="spellStart"/>
      <w:r w:rsidRPr="008922E4">
        <w:rPr>
          <w:sz w:val="24"/>
          <w:szCs w:val="24"/>
        </w:rPr>
        <w:t>dringende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uitgawes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dek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Enige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sodanige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uitgawes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volledig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akkuraat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aangeteken</w:t>
      </w:r>
      <w:proofErr w:type="spellEnd"/>
      <w:r w:rsidRPr="008922E4">
        <w:rPr>
          <w:sz w:val="24"/>
          <w:szCs w:val="24"/>
        </w:rPr>
        <w:t xml:space="preserve"> word met die </w:t>
      </w:r>
      <w:proofErr w:type="spellStart"/>
      <w:r w:rsidRPr="008922E4">
        <w:rPr>
          <w:sz w:val="24"/>
          <w:szCs w:val="24"/>
        </w:rPr>
        <w:t>oog</w:t>
      </w:r>
      <w:proofErr w:type="spellEnd"/>
      <w:r w:rsidRPr="008922E4">
        <w:rPr>
          <w:sz w:val="24"/>
          <w:szCs w:val="24"/>
        </w:rPr>
        <w:t xml:space="preserve"> op die finale </w:t>
      </w:r>
      <w:proofErr w:type="spellStart"/>
      <w:r w:rsidRPr="008922E4">
        <w:rPr>
          <w:sz w:val="24"/>
          <w:szCs w:val="24"/>
        </w:rPr>
        <w:t>bereddering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>.</w:t>
      </w:r>
    </w:p>
    <w:p w14:paraId="7B458868" w14:textId="6BD24210" w:rsidR="002C4137" w:rsidRPr="008922E4" w:rsidRDefault="002C4137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taak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aansienlik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vergemaklik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</w:t>
      </w:r>
      <w:r w:rsidR="008E4CCF" w:rsidRPr="008922E4">
        <w:rPr>
          <w:sz w:val="24"/>
          <w:szCs w:val="24"/>
        </w:rPr>
        <w:t xml:space="preserve">alle </w:t>
      </w:r>
      <w:proofErr w:type="spellStart"/>
      <w:r w:rsidR="008E4CCF" w:rsidRPr="008922E4">
        <w:rPr>
          <w:sz w:val="24"/>
          <w:szCs w:val="24"/>
        </w:rPr>
        <w:t>relevante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dokumentasie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soos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polisse</w:t>
      </w:r>
      <w:proofErr w:type="spellEnd"/>
      <w:r w:rsidR="008E4CCF" w:rsidRPr="008922E4">
        <w:rPr>
          <w:sz w:val="24"/>
          <w:szCs w:val="24"/>
        </w:rPr>
        <w:t xml:space="preserve">, </w:t>
      </w:r>
      <w:proofErr w:type="spellStart"/>
      <w:r w:rsidR="008E4CCF" w:rsidRPr="008922E4">
        <w:rPr>
          <w:sz w:val="24"/>
          <w:szCs w:val="24"/>
        </w:rPr>
        <w:t>beleggings</w:t>
      </w:r>
      <w:proofErr w:type="spellEnd"/>
      <w:r w:rsidR="008E4CCF" w:rsidRPr="008922E4">
        <w:rPr>
          <w:sz w:val="24"/>
          <w:szCs w:val="24"/>
        </w:rPr>
        <w:t xml:space="preserve">, </w:t>
      </w:r>
      <w:proofErr w:type="spellStart"/>
      <w:r w:rsidR="008E4CCF" w:rsidRPr="008922E4">
        <w:rPr>
          <w:sz w:val="24"/>
          <w:szCs w:val="24"/>
        </w:rPr>
        <w:t>bankrekeninge</w:t>
      </w:r>
      <w:proofErr w:type="spellEnd"/>
      <w:r w:rsidR="008E4CCF" w:rsidRPr="008922E4">
        <w:rPr>
          <w:sz w:val="24"/>
          <w:szCs w:val="24"/>
        </w:rPr>
        <w:t xml:space="preserve">, </w:t>
      </w:r>
      <w:proofErr w:type="spellStart"/>
      <w:r w:rsidR="008E4CCF" w:rsidRPr="008922E4">
        <w:rPr>
          <w:sz w:val="24"/>
          <w:szCs w:val="24"/>
        </w:rPr>
        <w:t>ander</w:t>
      </w:r>
      <w:proofErr w:type="spellEnd"/>
      <w:r w:rsidR="008E4CCF" w:rsidRPr="008922E4">
        <w:rPr>
          <w:sz w:val="24"/>
          <w:szCs w:val="24"/>
        </w:rPr>
        <w:t xml:space="preserve"> bates </w:t>
      </w:r>
      <w:proofErr w:type="spellStart"/>
      <w:r w:rsidR="008E4CCF" w:rsidRPr="008922E4">
        <w:rPr>
          <w:sz w:val="24"/>
          <w:szCs w:val="24"/>
        </w:rPr>
        <w:t>en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laste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bymekaar</w:t>
      </w:r>
      <w:proofErr w:type="spellEnd"/>
      <w:r w:rsidR="008E4CCF" w:rsidRPr="008922E4">
        <w:rPr>
          <w:sz w:val="24"/>
          <w:szCs w:val="24"/>
        </w:rPr>
        <w:t xml:space="preserve"> </w:t>
      </w:r>
      <w:proofErr w:type="spellStart"/>
      <w:r w:rsidR="008E4CCF" w:rsidRPr="008922E4">
        <w:rPr>
          <w:sz w:val="24"/>
          <w:szCs w:val="24"/>
        </w:rPr>
        <w:t>gekry</w:t>
      </w:r>
      <w:proofErr w:type="spellEnd"/>
      <w:r w:rsidR="008E4CCF" w:rsidRPr="008922E4">
        <w:rPr>
          <w:sz w:val="24"/>
          <w:szCs w:val="24"/>
        </w:rPr>
        <w:t xml:space="preserve"> </w:t>
      </w:r>
      <w:r w:rsidR="00887F5B">
        <w:rPr>
          <w:sz w:val="24"/>
          <w:szCs w:val="24"/>
        </w:rPr>
        <w:t xml:space="preserve">e naan </w:t>
      </w:r>
      <w:proofErr w:type="spellStart"/>
      <w:r w:rsidR="00887F5B">
        <w:rPr>
          <w:sz w:val="24"/>
          <w:szCs w:val="24"/>
        </w:rPr>
        <w:t>hom</w:t>
      </w:r>
      <w:proofErr w:type="spellEnd"/>
      <w:r w:rsidR="00887F5B">
        <w:rPr>
          <w:sz w:val="24"/>
          <w:szCs w:val="24"/>
        </w:rPr>
        <w:t>/</w:t>
      </w:r>
      <w:proofErr w:type="spellStart"/>
      <w:r w:rsidR="00887F5B">
        <w:rPr>
          <w:sz w:val="24"/>
          <w:szCs w:val="24"/>
        </w:rPr>
        <w:t>haar</w:t>
      </w:r>
      <w:proofErr w:type="spellEnd"/>
      <w:r w:rsidR="00887F5B">
        <w:rPr>
          <w:sz w:val="24"/>
          <w:szCs w:val="24"/>
        </w:rPr>
        <w:t xml:space="preserve"> </w:t>
      </w:r>
      <w:proofErr w:type="spellStart"/>
      <w:r w:rsidR="00887F5B">
        <w:rPr>
          <w:sz w:val="24"/>
          <w:szCs w:val="24"/>
        </w:rPr>
        <w:t>verskaf</w:t>
      </w:r>
      <w:proofErr w:type="spellEnd"/>
      <w:r w:rsidR="00887F5B">
        <w:rPr>
          <w:sz w:val="24"/>
          <w:szCs w:val="24"/>
        </w:rPr>
        <w:t xml:space="preserve"> </w:t>
      </w:r>
      <w:r w:rsidR="008E4CCF" w:rsidRPr="008922E4">
        <w:rPr>
          <w:sz w:val="24"/>
          <w:szCs w:val="24"/>
        </w:rPr>
        <w:t xml:space="preserve">word. </w:t>
      </w:r>
      <w:r w:rsidRPr="008922E4">
        <w:rPr>
          <w:sz w:val="24"/>
          <w:szCs w:val="24"/>
        </w:rPr>
        <w:t xml:space="preserve"> </w:t>
      </w:r>
    </w:p>
    <w:p w14:paraId="358EF3A5" w14:textId="0DAC09DC" w:rsidR="002C4137" w:rsidRPr="008922E4" w:rsidRDefault="008E4CCF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afhandeling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tussen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ses</w:t>
      </w:r>
      <w:proofErr w:type="spellEnd"/>
      <w:r w:rsidRPr="008922E4">
        <w:rPr>
          <w:sz w:val="24"/>
          <w:szCs w:val="24"/>
        </w:rPr>
        <w:t xml:space="preserve"> (6) </w:t>
      </w:r>
      <w:proofErr w:type="spellStart"/>
      <w:r w:rsidRPr="008922E4">
        <w:rPr>
          <w:sz w:val="24"/>
          <w:szCs w:val="24"/>
        </w:rPr>
        <w:t>maande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twee (2) </w:t>
      </w:r>
      <w:proofErr w:type="spellStart"/>
      <w:r w:rsidRPr="008922E4">
        <w:rPr>
          <w:sz w:val="24"/>
          <w:szCs w:val="24"/>
        </w:rPr>
        <w:t>jaar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duur</w:t>
      </w:r>
      <w:proofErr w:type="spellEnd"/>
      <w:r w:rsidRPr="008922E4">
        <w:rPr>
          <w:sz w:val="24"/>
          <w:szCs w:val="24"/>
        </w:rPr>
        <w:t xml:space="preserve">. Wees </w:t>
      </w:r>
      <w:proofErr w:type="spellStart"/>
      <w:r w:rsidRPr="008922E4">
        <w:rPr>
          <w:sz w:val="24"/>
          <w:szCs w:val="24"/>
        </w:rPr>
        <w:t>dus</w:t>
      </w:r>
      <w:proofErr w:type="spellEnd"/>
      <w:r w:rsidRPr="008922E4">
        <w:rPr>
          <w:sz w:val="24"/>
          <w:szCs w:val="24"/>
        </w:rPr>
        <w:t xml:space="preserve"> bedag op die </w:t>
      </w:r>
      <w:proofErr w:type="spellStart"/>
      <w:r w:rsidRPr="008922E4">
        <w:rPr>
          <w:sz w:val="24"/>
          <w:szCs w:val="24"/>
        </w:rPr>
        <w:t>nodigheid</w:t>
      </w:r>
      <w:proofErr w:type="spellEnd"/>
      <w:r w:rsidRPr="008922E4">
        <w:rPr>
          <w:sz w:val="24"/>
          <w:szCs w:val="24"/>
        </w:rPr>
        <w:t xml:space="preserve"> om </w:t>
      </w:r>
      <w:r w:rsidR="00DE2BB5">
        <w:rPr>
          <w:sz w:val="24"/>
          <w:szCs w:val="24"/>
        </w:rPr>
        <w:t xml:space="preserve">met </w:t>
      </w:r>
      <w:proofErr w:type="spellStart"/>
      <w:r w:rsidR="00DE2BB5">
        <w:rPr>
          <w:sz w:val="24"/>
          <w:szCs w:val="24"/>
        </w:rPr>
        <w:t>omsigtigheid</w:t>
      </w:r>
      <w:proofErr w:type="spellEnd"/>
      <w:r w:rsidR="00DE2BB5">
        <w:rPr>
          <w:sz w:val="24"/>
          <w:szCs w:val="24"/>
        </w:rPr>
        <w:t xml:space="preserve"> </w:t>
      </w:r>
      <w:proofErr w:type="spellStart"/>
      <w:r w:rsidR="00DE2BB5">
        <w:rPr>
          <w:sz w:val="24"/>
          <w:szCs w:val="24"/>
        </w:rPr>
        <w:t>spaarsaam</w:t>
      </w:r>
      <w:proofErr w:type="spellEnd"/>
      <w:r w:rsidRPr="008922E4">
        <w:rPr>
          <w:sz w:val="24"/>
          <w:szCs w:val="24"/>
        </w:rPr>
        <w:t xml:space="preserve"> met geld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werk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veral</w:t>
      </w:r>
      <w:proofErr w:type="spellEnd"/>
      <w:r w:rsidRPr="008922E4">
        <w:rPr>
          <w:sz w:val="24"/>
          <w:szCs w:val="24"/>
        </w:rPr>
        <w:t xml:space="preserve"> as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prim</w:t>
      </w:r>
      <w:r w:rsidRPr="008922E4">
        <w:rPr>
          <w:rFonts w:cstheme="minorHAnsi"/>
          <w:sz w:val="24"/>
          <w:szCs w:val="24"/>
        </w:rPr>
        <w:t>ê</w:t>
      </w:r>
      <w:r w:rsidRPr="008922E4">
        <w:rPr>
          <w:sz w:val="24"/>
          <w:szCs w:val="24"/>
        </w:rPr>
        <w:t>re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broodwinner</w:t>
      </w:r>
      <w:proofErr w:type="spellEnd"/>
      <w:r w:rsidRPr="008922E4">
        <w:rPr>
          <w:sz w:val="24"/>
          <w:szCs w:val="24"/>
        </w:rPr>
        <w:t xml:space="preserve"> was.</w:t>
      </w:r>
    </w:p>
    <w:p w14:paraId="4825D024" w14:textId="77777777" w:rsidR="002C4137" w:rsidRPr="008922E4" w:rsidRDefault="008E4CCF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Sommige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begrafnisondernemers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verlang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betaling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vooraf</w:t>
      </w:r>
      <w:proofErr w:type="spellEnd"/>
      <w:r w:rsidRPr="008922E4">
        <w:rPr>
          <w:sz w:val="24"/>
          <w:szCs w:val="24"/>
        </w:rPr>
        <w:t xml:space="preserve">. As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probleem</w:t>
      </w:r>
      <w:proofErr w:type="spellEnd"/>
      <w:r w:rsidRPr="008922E4">
        <w:rPr>
          <w:sz w:val="24"/>
          <w:szCs w:val="24"/>
        </w:rPr>
        <w:t xml:space="preserve"> is,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rekeninge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gestuur</w:t>
      </w:r>
      <w:proofErr w:type="spellEnd"/>
      <w:r w:rsidRPr="008922E4">
        <w:rPr>
          <w:sz w:val="24"/>
          <w:szCs w:val="24"/>
        </w:rPr>
        <w:t xml:space="preserve"> word. As die </w:t>
      </w:r>
      <w:proofErr w:type="spellStart"/>
      <w:r w:rsidRPr="008922E4">
        <w:rPr>
          <w:sz w:val="24"/>
          <w:szCs w:val="24"/>
        </w:rPr>
        <w:t>rekeninge</w:t>
      </w:r>
      <w:proofErr w:type="spellEnd"/>
      <w:r w:rsidRPr="008922E4">
        <w:rPr>
          <w:sz w:val="24"/>
          <w:szCs w:val="24"/>
        </w:rPr>
        <w:t xml:space="preserve"> in so ‘n </w:t>
      </w:r>
      <w:proofErr w:type="spellStart"/>
      <w:r w:rsidRPr="008922E4">
        <w:rPr>
          <w:sz w:val="24"/>
          <w:szCs w:val="24"/>
        </w:rPr>
        <w:t>geval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regstreeks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naasbestaandes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gestuur</w:t>
      </w:r>
      <w:proofErr w:type="spellEnd"/>
      <w:r w:rsidRPr="008922E4">
        <w:rPr>
          <w:sz w:val="24"/>
          <w:szCs w:val="24"/>
        </w:rPr>
        <w:t xml:space="preserve"> word,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verwys</w:t>
      </w:r>
      <w:proofErr w:type="spellEnd"/>
      <w:r w:rsidRPr="008922E4">
        <w:rPr>
          <w:sz w:val="24"/>
          <w:szCs w:val="24"/>
        </w:rPr>
        <w:t xml:space="preserve"> word.</w:t>
      </w:r>
    </w:p>
    <w:p w14:paraId="6DAECEB1" w14:textId="6C89ECA1" w:rsidR="008E4CCF" w:rsidRPr="008922E4" w:rsidRDefault="008E4CCF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belangrik</w:t>
      </w:r>
      <w:proofErr w:type="spellEnd"/>
      <w:r w:rsidRPr="008922E4">
        <w:rPr>
          <w:sz w:val="24"/>
          <w:szCs w:val="24"/>
        </w:rPr>
        <w:t xml:space="preserve"> om </w:t>
      </w:r>
      <w:proofErr w:type="spellStart"/>
      <w:r w:rsidRPr="008922E4">
        <w:rPr>
          <w:sz w:val="24"/>
          <w:szCs w:val="24"/>
        </w:rPr>
        <w:t>daarop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let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begrafnispolisse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nie</w:t>
      </w:r>
      <w:proofErr w:type="spellEnd"/>
      <w:r w:rsidRPr="008922E4">
        <w:rPr>
          <w:b/>
          <w:sz w:val="24"/>
          <w:szCs w:val="24"/>
        </w:rPr>
        <w:t xml:space="preserve"> as </w:t>
      </w:r>
      <w:proofErr w:type="spellStart"/>
      <w:r w:rsidRPr="008922E4">
        <w:rPr>
          <w:b/>
          <w:sz w:val="24"/>
          <w:szCs w:val="24"/>
        </w:rPr>
        <w:t>deel</w:t>
      </w:r>
      <w:proofErr w:type="spellEnd"/>
      <w:r w:rsidRPr="008922E4">
        <w:rPr>
          <w:b/>
          <w:sz w:val="24"/>
          <w:szCs w:val="24"/>
        </w:rPr>
        <w:t xml:space="preserve"> van die </w:t>
      </w:r>
      <w:proofErr w:type="spellStart"/>
      <w:r w:rsidRPr="008922E4">
        <w:rPr>
          <w:b/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geag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fondse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daaruit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verkry</w:t>
      </w:r>
      <w:proofErr w:type="spellEnd"/>
      <w:r w:rsidR="006D2495">
        <w:rPr>
          <w:sz w:val="24"/>
          <w:szCs w:val="24"/>
        </w:rPr>
        <w:t>,</w:t>
      </w:r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derhalwe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gevries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>.</w:t>
      </w:r>
      <w:r w:rsidR="00DF1DAF" w:rsidRPr="008922E4">
        <w:rPr>
          <w:sz w:val="24"/>
          <w:szCs w:val="24"/>
        </w:rPr>
        <w:t xml:space="preserve"> </w:t>
      </w:r>
      <w:proofErr w:type="spellStart"/>
      <w:r w:rsidR="008E58F4" w:rsidRPr="008922E4">
        <w:rPr>
          <w:sz w:val="24"/>
          <w:szCs w:val="24"/>
        </w:rPr>
        <w:t>Se</w:t>
      </w:r>
      <w:r w:rsidR="00DF1DAF" w:rsidRPr="008922E4">
        <w:rPr>
          <w:sz w:val="24"/>
          <w:szCs w:val="24"/>
        </w:rPr>
        <w:t>kere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polisse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en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boedelgelde</w:t>
      </w:r>
      <w:proofErr w:type="spellEnd"/>
      <w:r w:rsidR="00DF1DAF" w:rsidRPr="008922E4">
        <w:rPr>
          <w:sz w:val="24"/>
          <w:szCs w:val="24"/>
        </w:rPr>
        <w:t xml:space="preserve"> mag </w:t>
      </w:r>
      <w:proofErr w:type="spellStart"/>
      <w:r w:rsidR="00DF1DAF" w:rsidRPr="008922E4">
        <w:rPr>
          <w:sz w:val="24"/>
          <w:szCs w:val="24"/>
        </w:rPr>
        <w:t>volgens</w:t>
      </w:r>
      <w:proofErr w:type="spellEnd"/>
      <w:r w:rsidR="00DF1DAF" w:rsidRPr="008922E4">
        <w:rPr>
          <w:sz w:val="24"/>
          <w:szCs w:val="24"/>
        </w:rPr>
        <w:t xml:space="preserve"> wet </w:t>
      </w:r>
      <w:proofErr w:type="spellStart"/>
      <w:r w:rsidR="00DF1DAF" w:rsidRPr="008922E4">
        <w:rPr>
          <w:sz w:val="24"/>
          <w:szCs w:val="24"/>
        </w:rPr>
        <w:t>direk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aan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begunstigdes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uitbetaal</w:t>
      </w:r>
      <w:proofErr w:type="spellEnd"/>
      <w:r w:rsidR="00DF1DAF" w:rsidRPr="008922E4">
        <w:rPr>
          <w:sz w:val="24"/>
          <w:szCs w:val="24"/>
        </w:rPr>
        <w:t xml:space="preserve"> word. </w:t>
      </w:r>
      <w:proofErr w:type="spellStart"/>
      <w:r w:rsidR="00DF1DAF" w:rsidRPr="008922E4">
        <w:rPr>
          <w:sz w:val="24"/>
          <w:szCs w:val="24"/>
        </w:rPr>
        <w:t>Raadpleeg</w:t>
      </w:r>
      <w:proofErr w:type="spellEnd"/>
      <w:r w:rsidR="00DF1DAF" w:rsidRPr="008922E4">
        <w:rPr>
          <w:sz w:val="24"/>
          <w:szCs w:val="24"/>
        </w:rPr>
        <w:t xml:space="preserve"> ‘n </w:t>
      </w:r>
      <w:proofErr w:type="spellStart"/>
      <w:r w:rsidR="00DF1DAF" w:rsidRPr="008922E4">
        <w:rPr>
          <w:sz w:val="24"/>
          <w:szCs w:val="24"/>
        </w:rPr>
        <w:t>kundige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geregistreerde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finansi</w:t>
      </w:r>
      <w:r w:rsidR="00DF1DAF" w:rsidRPr="008922E4">
        <w:rPr>
          <w:rFonts w:cstheme="minorHAnsi"/>
          <w:sz w:val="24"/>
          <w:szCs w:val="24"/>
        </w:rPr>
        <w:t>ë</w:t>
      </w:r>
      <w:r w:rsidR="00DF1DAF" w:rsidRPr="008922E4">
        <w:rPr>
          <w:sz w:val="24"/>
          <w:szCs w:val="24"/>
        </w:rPr>
        <w:t>le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adviseur</w:t>
      </w:r>
      <w:proofErr w:type="spellEnd"/>
      <w:r w:rsidR="00DF1DAF" w:rsidRPr="008922E4">
        <w:rPr>
          <w:sz w:val="24"/>
          <w:szCs w:val="24"/>
        </w:rPr>
        <w:t xml:space="preserve"> in </w:t>
      </w:r>
      <w:proofErr w:type="spellStart"/>
      <w:r w:rsidR="00DF1DAF" w:rsidRPr="008922E4">
        <w:rPr>
          <w:sz w:val="24"/>
          <w:szCs w:val="24"/>
        </w:rPr>
        <w:t>hierdie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verband</w:t>
      </w:r>
      <w:proofErr w:type="spellEnd"/>
      <w:r w:rsidR="00DF1DAF" w:rsidRPr="008922E4">
        <w:rPr>
          <w:sz w:val="24"/>
          <w:szCs w:val="24"/>
        </w:rPr>
        <w:t>.</w:t>
      </w:r>
    </w:p>
    <w:p w14:paraId="663C3F6E" w14:textId="45864E88" w:rsidR="00D7222A" w:rsidRPr="008922E4" w:rsidRDefault="00DF1DAF" w:rsidP="00E62E7B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Waak teen </w:t>
      </w:r>
      <w:proofErr w:type="spellStart"/>
      <w:r w:rsidRPr="008922E4">
        <w:rPr>
          <w:b/>
          <w:sz w:val="24"/>
          <w:szCs w:val="24"/>
        </w:rPr>
        <w:t>emosionele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/of </w:t>
      </w:r>
      <w:proofErr w:type="spellStart"/>
      <w:r w:rsidRPr="008922E4">
        <w:rPr>
          <w:b/>
          <w:sz w:val="24"/>
          <w:szCs w:val="24"/>
        </w:rPr>
        <w:t>oorhaastige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besluite</w:t>
      </w:r>
      <w:proofErr w:type="spellEnd"/>
      <w:r w:rsidRPr="008922E4">
        <w:rPr>
          <w:b/>
          <w:sz w:val="24"/>
          <w:szCs w:val="24"/>
        </w:rPr>
        <w:t xml:space="preserve"> t</w:t>
      </w:r>
      <w:r w:rsidR="00887F5B">
        <w:rPr>
          <w:b/>
          <w:sz w:val="24"/>
          <w:szCs w:val="24"/>
        </w:rPr>
        <w:t xml:space="preserve">en </w:t>
      </w:r>
      <w:proofErr w:type="spellStart"/>
      <w:r w:rsidR="00887F5B">
        <w:rPr>
          <w:b/>
          <w:sz w:val="24"/>
          <w:szCs w:val="24"/>
        </w:rPr>
        <w:t>opsigte</w:t>
      </w:r>
      <w:proofErr w:type="spellEnd"/>
      <w:r w:rsidR="00887F5B">
        <w:rPr>
          <w:b/>
          <w:sz w:val="24"/>
          <w:szCs w:val="24"/>
        </w:rPr>
        <w:t xml:space="preserve"> van </w:t>
      </w:r>
      <w:proofErr w:type="spellStart"/>
      <w:r w:rsidR="00887F5B">
        <w:rPr>
          <w:b/>
          <w:sz w:val="24"/>
          <w:szCs w:val="24"/>
        </w:rPr>
        <w:t>verhuising</w:t>
      </w:r>
      <w:proofErr w:type="spellEnd"/>
      <w:r w:rsidR="00887F5B">
        <w:rPr>
          <w:b/>
          <w:sz w:val="24"/>
          <w:szCs w:val="24"/>
        </w:rPr>
        <w:t xml:space="preserve"> </w:t>
      </w:r>
      <w:proofErr w:type="spellStart"/>
      <w:r w:rsidR="00887F5B">
        <w:rPr>
          <w:b/>
          <w:sz w:val="24"/>
          <w:szCs w:val="24"/>
        </w:rPr>
        <w:t>en</w:t>
      </w:r>
      <w:proofErr w:type="spellEnd"/>
      <w:r w:rsidR="00887F5B">
        <w:rPr>
          <w:b/>
          <w:sz w:val="24"/>
          <w:szCs w:val="24"/>
        </w:rPr>
        <w:t xml:space="preserve">/of </w:t>
      </w:r>
      <w:r w:rsidR="00D7222A" w:rsidRPr="008922E4">
        <w:rPr>
          <w:b/>
          <w:sz w:val="24"/>
          <w:szCs w:val="24"/>
        </w:rPr>
        <w:t xml:space="preserve">die </w:t>
      </w:r>
      <w:proofErr w:type="spellStart"/>
      <w:r w:rsidR="00D7222A" w:rsidRPr="008922E4">
        <w:rPr>
          <w:b/>
          <w:sz w:val="24"/>
          <w:szCs w:val="24"/>
        </w:rPr>
        <w:t>verkoop</w:t>
      </w:r>
      <w:proofErr w:type="spellEnd"/>
      <w:r w:rsidR="00D7222A" w:rsidRPr="008922E4">
        <w:rPr>
          <w:b/>
          <w:sz w:val="24"/>
          <w:szCs w:val="24"/>
        </w:rPr>
        <w:t xml:space="preserve"> van </w:t>
      </w:r>
      <w:proofErr w:type="spellStart"/>
      <w:r w:rsidR="00D7222A" w:rsidRPr="008922E4">
        <w:rPr>
          <w:b/>
          <w:sz w:val="24"/>
          <w:szCs w:val="24"/>
        </w:rPr>
        <w:t>eiendom</w:t>
      </w:r>
      <w:proofErr w:type="spellEnd"/>
      <w:r w:rsidR="00D7222A" w:rsidRPr="008922E4">
        <w:rPr>
          <w:b/>
          <w:sz w:val="24"/>
          <w:szCs w:val="24"/>
        </w:rPr>
        <w:t>.</w:t>
      </w:r>
    </w:p>
    <w:p w14:paraId="305A44CA" w14:textId="546B6E7B" w:rsidR="00DF1DAF" w:rsidRPr="008922E4" w:rsidRDefault="00D7222A" w:rsidP="00413D19">
      <w:pPr>
        <w:pStyle w:val="ListParagraph"/>
        <w:numPr>
          <w:ilvl w:val="1"/>
          <w:numId w:val="2"/>
        </w:numPr>
        <w:ind w:left="1440" w:hanging="720"/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Waak teen </w:t>
      </w:r>
      <w:proofErr w:type="spellStart"/>
      <w:r w:rsidRPr="008922E4">
        <w:rPr>
          <w:b/>
          <w:sz w:val="24"/>
          <w:szCs w:val="24"/>
        </w:rPr>
        <w:t>emosionele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/of </w:t>
      </w:r>
      <w:proofErr w:type="spellStart"/>
      <w:r w:rsidRPr="008922E4">
        <w:rPr>
          <w:b/>
          <w:sz w:val="24"/>
          <w:szCs w:val="24"/>
        </w:rPr>
        <w:t>oorhaastige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besluite</w:t>
      </w:r>
      <w:proofErr w:type="spellEnd"/>
      <w:r w:rsidRPr="008922E4">
        <w:rPr>
          <w:b/>
          <w:sz w:val="24"/>
          <w:szCs w:val="24"/>
        </w:rPr>
        <w:t xml:space="preserve"> t</w:t>
      </w:r>
      <w:r w:rsidR="00887F5B">
        <w:rPr>
          <w:b/>
          <w:sz w:val="24"/>
          <w:szCs w:val="24"/>
        </w:rPr>
        <w:t xml:space="preserve">en </w:t>
      </w:r>
      <w:proofErr w:type="spellStart"/>
      <w:r w:rsidR="00887F5B">
        <w:rPr>
          <w:b/>
          <w:sz w:val="24"/>
          <w:szCs w:val="24"/>
        </w:rPr>
        <w:t>opsigte</w:t>
      </w:r>
      <w:proofErr w:type="spellEnd"/>
      <w:r w:rsidR="00887F5B">
        <w:rPr>
          <w:b/>
          <w:sz w:val="24"/>
          <w:szCs w:val="24"/>
        </w:rPr>
        <w:t xml:space="preserve"> van</w:t>
      </w:r>
      <w:r w:rsidRPr="008922E4">
        <w:rPr>
          <w:b/>
          <w:sz w:val="24"/>
          <w:szCs w:val="24"/>
        </w:rPr>
        <w:t xml:space="preserve">  </w:t>
      </w:r>
      <w:proofErr w:type="spellStart"/>
      <w:r w:rsidR="00DF1DAF" w:rsidRPr="008922E4">
        <w:rPr>
          <w:b/>
          <w:sz w:val="24"/>
          <w:szCs w:val="24"/>
        </w:rPr>
        <w:t>beleggings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8922E4">
        <w:rPr>
          <w:b/>
          <w:sz w:val="24"/>
          <w:szCs w:val="24"/>
        </w:rPr>
        <w:t>uit</w:t>
      </w:r>
      <w:proofErr w:type="spellEnd"/>
      <w:r w:rsidR="00DF1DAF" w:rsidRPr="008922E4">
        <w:rPr>
          <w:b/>
          <w:sz w:val="24"/>
          <w:szCs w:val="24"/>
        </w:rPr>
        <w:t xml:space="preserve"> die </w:t>
      </w:r>
      <w:proofErr w:type="spellStart"/>
      <w:r w:rsidR="00DF1DAF" w:rsidRPr="008922E4">
        <w:rPr>
          <w:b/>
          <w:sz w:val="24"/>
          <w:szCs w:val="24"/>
        </w:rPr>
        <w:t>boedel</w:t>
      </w:r>
      <w:proofErr w:type="spellEnd"/>
      <w:r w:rsidRPr="008922E4">
        <w:rPr>
          <w:b/>
          <w:sz w:val="24"/>
          <w:szCs w:val="24"/>
        </w:rPr>
        <w:t xml:space="preserve">. </w:t>
      </w:r>
      <w:r w:rsidRPr="008922E4">
        <w:rPr>
          <w:sz w:val="24"/>
          <w:szCs w:val="24"/>
        </w:rPr>
        <w:t>W</w:t>
      </w:r>
      <w:r w:rsidR="00DF1DAF" w:rsidRPr="008922E4">
        <w:rPr>
          <w:sz w:val="24"/>
          <w:szCs w:val="24"/>
        </w:rPr>
        <w:t xml:space="preserve">in </w:t>
      </w:r>
      <w:proofErr w:type="spellStart"/>
      <w:r w:rsidR="00DF1DAF" w:rsidRPr="008922E4">
        <w:rPr>
          <w:sz w:val="24"/>
          <w:szCs w:val="24"/>
        </w:rPr>
        <w:t>verskeie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8922E4">
        <w:rPr>
          <w:b/>
          <w:sz w:val="24"/>
          <w:szCs w:val="24"/>
        </w:rPr>
        <w:t>geskrewe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6D2495">
        <w:rPr>
          <w:bCs/>
          <w:sz w:val="24"/>
          <w:szCs w:val="24"/>
        </w:rPr>
        <w:t>voorleggings</w:t>
      </w:r>
      <w:proofErr w:type="spellEnd"/>
      <w:r w:rsidR="00DF1DAF" w:rsidRPr="006D2495">
        <w:rPr>
          <w:bCs/>
          <w:sz w:val="24"/>
          <w:szCs w:val="24"/>
        </w:rPr>
        <w:t xml:space="preserve"> </w:t>
      </w:r>
      <w:r w:rsidR="00DF1DAF" w:rsidRPr="008922E4">
        <w:rPr>
          <w:sz w:val="24"/>
          <w:szCs w:val="24"/>
        </w:rPr>
        <w:t xml:space="preserve">van </w:t>
      </w:r>
      <w:proofErr w:type="spellStart"/>
      <w:r w:rsidR="00DF1DAF" w:rsidRPr="008922E4">
        <w:rPr>
          <w:sz w:val="24"/>
          <w:szCs w:val="24"/>
        </w:rPr>
        <w:t>eerbare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8922E4">
        <w:rPr>
          <w:b/>
          <w:sz w:val="24"/>
          <w:szCs w:val="24"/>
        </w:rPr>
        <w:t>geregistreerde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8922E4">
        <w:rPr>
          <w:b/>
          <w:sz w:val="24"/>
          <w:szCs w:val="24"/>
        </w:rPr>
        <w:t>finansi</w:t>
      </w:r>
      <w:r w:rsidR="00DF1DAF" w:rsidRPr="008922E4">
        <w:rPr>
          <w:rFonts w:cstheme="minorHAnsi"/>
          <w:b/>
          <w:sz w:val="24"/>
          <w:szCs w:val="24"/>
        </w:rPr>
        <w:t>ë</w:t>
      </w:r>
      <w:r w:rsidR="00DF1DAF" w:rsidRPr="008922E4">
        <w:rPr>
          <w:b/>
          <w:sz w:val="24"/>
          <w:szCs w:val="24"/>
        </w:rPr>
        <w:t>le</w:t>
      </w:r>
      <w:proofErr w:type="spellEnd"/>
      <w:r w:rsidR="00DF1DAF" w:rsidRPr="008922E4">
        <w:rPr>
          <w:b/>
          <w:sz w:val="24"/>
          <w:szCs w:val="24"/>
        </w:rPr>
        <w:t xml:space="preserve"> </w:t>
      </w:r>
      <w:proofErr w:type="spellStart"/>
      <w:r w:rsidR="00DF1DAF" w:rsidRPr="008922E4">
        <w:rPr>
          <w:b/>
          <w:sz w:val="24"/>
          <w:szCs w:val="24"/>
        </w:rPr>
        <w:t>adviseurs</w:t>
      </w:r>
      <w:proofErr w:type="spellEnd"/>
      <w:r w:rsidR="00DF1DAF" w:rsidRPr="006D2495">
        <w:rPr>
          <w:bCs/>
          <w:sz w:val="24"/>
          <w:szCs w:val="24"/>
        </w:rPr>
        <w:t xml:space="preserve"> in</w:t>
      </w:r>
      <w:r w:rsidR="00DF1DAF" w:rsidRPr="008922E4">
        <w:rPr>
          <w:b/>
          <w:sz w:val="24"/>
          <w:szCs w:val="24"/>
        </w:rPr>
        <w:t>.</w:t>
      </w:r>
      <w:r w:rsidR="00DF1DAF" w:rsidRPr="008922E4">
        <w:rPr>
          <w:sz w:val="24"/>
          <w:szCs w:val="24"/>
        </w:rPr>
        <w:t xml:space="preserve"> Let </w:t>
      </w:r>
      <w:proofErr w:type="spellStart"/>
      <w:r w:rsidR="00DF1DAF" w:rsidRPr="008922E4">
        <w:rPr>
          <w:sz w:val="24"/>
          <w:szCs w:val="24"/>
        </w:rPr>
        <w:t>veral</w:t>
      </w:r>
      <w:proofErr w:type="spellEnd"/>
      <w:r w:rsidR="00DF1DAF" w:rsidRPr="008922E4">
        <w:rPr>
          <w:sz w:val="24"/>
          <w:szCs w:val="24"/>
        </w:rPr>
        <w:t xml:space="preserve"> op </w:t>
      </w:r>
      <w:proofErr w:type="spellStart"/>
      <w:r w:rsidR="00DF1DAF" w:rsidRPr="008922E4">
        <w:rPr>
          <w:sz w:val="24"/>
          <w:szCs w:val="24"/>
        </w:rPr>
        <w:t>na</w:t>
      </w:r>
      <w:proofErr w:type="spellEnd"/>
      <w:r w:rsidR="00DF1DAF" w:rsidRPr="008922E4">
        <w:rPr>
          <w:sz w:val="24"/>
          <w:szCs w:val="24"/>
        </w:rPr>
        <w:t xml:space="preserve"> die </w:t>
      </w:r>
      <w:proofErr w:type="spellStart"/>
      <w:r w:rsidR="00DF1DAF" w:rsidRPr="008922E4">
        <w:rPr>
          <w:sz w:val="24"/>
          <w:szCs w:val="24"/>
        </w:rPr>
        <w:t>kommissie</w:t>
      </w:r>
      <w:proofErr w:type="spellEnd"/>
      <w:r w:rsidR="00DF1DAF" w:rsidRPr="008922E4">
        <w:rPr>
          <w:sz w:val="24"/>
          <w:szCs w:val="24"/>
        </w:rPr>
        <w:t xml:space="preserve"> wat die </w:t>
      </w:r>
      <w:proofErr w:type="spellStart"/>
      <w:r w:rsidR="00DF1DAF" w:rsidRPr="008922E4">
        <w:rPr>
          <w:sz w:val="24"/>
          <w:szCs w:val="24"/>
        </w:rPr>
        <w:t>betrokke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adviseur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sal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kry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uit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sy</w:t>
      </w:r>
      <w:proofErr w:type="spellEnd"/>
      <w:r w:rsidR="00DF1DAF" w:rsidRPr="008922E4">
        <w:rPr>
          <w:sz w:val="24"/>
          <w:szCs w:val="24"/>
        </w:rPr>
        <w:t>/</w:t>
      </w:r>
      <w:proofErr w:type="spellStart"/>
      <w:r w:rsidR="00DF1DAF" w:rsidRPr="008922E4">
        <w:rPr>
          <w:sz w:val="24"/>
          <w:szCs w:val="24"/>
        </w:rPr>
        <w:t>haar</w:t>
      </w:r>
      <w:proofErr w:type="spellEnd"/>
      <w:r w:rsidR="00DF1DAF" w:rsidRPr="008922E4">
        <w:rPr>
          <w:sz w:val="24"/>
          <w:szCs w:val="24"/>
        </w:rPr>
        <w:t xml:space="preserve"> </w:t>
      </w:r>
      <w:proofErr w:type="spellStart"/>
      <w:r w:rsidR="00DF1DAF" w:rsidRPr="008922E4">
        <w:rPr>
          <w:sz w:val="24"/>
          <w:szCs w:val="24"/>
        </w:rPr>
        <w:t>voorstelle</w:t>
      </w:r>
      <w:proofErr w:type="spellEnd"/>
      <w:r w:rsidR="00DF1DAF" w:rsidRPr="008922E4">
        <w:rPr>
          <w:sz w:val="24"/>
          <w:szCs w:val="24"/>
        </w:rPr>
        <w:t>.</w:t>
      </w:r>
    </w:p>
    <w:p w14:paraId="368FAD56" w14:textId="77777777" w:rsidR="004D5220" w:rsidRPr="00331B25" w:rsidRDefault="00DF1DAF" w:rsidP="00413D1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331B25">
        <w:rPr>
          <w:b/>
          <w:sz w:val="28"/>
          <w:szCs w:val="28"/>
        </w:rPr>
        <w:lastRenderedPageBreak/>
        <w:t>BOEDELAANGELEENTHEDE</w:t>
      </w:r>
    </w:p>
    <w:p w14:paraId="40F9A00C" w14:textId="77777777" w:rsidR="005249B7" w:rsidRPr="008922E4" w:rsidRDefault="005249B7" w:rsidP="005249B7">
      <w:pPr>
        <w:pStyle w:val="ListParagraph"/>
        <w:rPr>
          <w:b/>
          <w:sz w:val="24"/>
          <w:szCs w:val="24"/>
        </w:rPr>
      </w:pPr>
    </w:p>
    <w:p w14:paraId="437DC41A" w14:textId="77777777" w:rsidR="004D5220" w:rsidRPr="008922E4" w:rsidRDefault="00556CB9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b/>
          <w:sz w:val="24"/>
          <w:szCs w:val="24"/>
        </w:rPr>
        <w:t>Te</w:t>
      </w:r>
      <w:r w:rsidR="00DB4E94" w:rsidRPr="008922E4">
        <w:rPr>
          <w:b/>
          <w:sz w:val="24"/>
          <w:szCs w:val="24"/>
        </w:rPr>
        <w:t>s</w:t>
      </w:r>
      <w:r w:rsidRPr="008922E4">
        <w:rPr>
          <w:b/>
          <w:sz w:val="24"/>
          <w:szCs w:val="24"/>
        </w:rPr>
        <w:t xml:space="preserve">tament.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apekte</w:t>
      </w:r>
      <w:proofErr w:type="spellEnd"/>
      <w:r w:rsidRPr="008922E4">
        <w:rPr>
          <w:sz w:val="24"/>
          <w:szCs w:val="24"/>
        </w:rPr>
        <w:t xml:space="preserve"> is van </w:t>
      </w:r>
      <w:proofErr w:type="spellStart"/>
      <w:r w:rsidRPr="008922E4">
        <w:rPr>
          <w:sz w:val="24"/>
          <w:szCs w:val="24"/>
        </w:rPr>
        <w:t>belang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t.o.v</w:t>
      </w:r>
      <w:proofErr w:type="spellEnd"/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testament:</w:t>
      </w:r>
    </w:p>
    <w:p w14:paraId="4AD8E7D2" w14:textId="77777777" w:rsidR="00556CB9" w:rsidRPr="008922E4" w:rsidRDefault="00556CB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Het die </w:t>
      </w:r>
      <w:proofErr w:type="spellStart"/>
      <w:r w:rsidRPr="008922E4">
        <w:rPr>
          <w:sz w:val="24"/>
          <w:szCs w:val="24"/>
        </w:rPr>
        <w:t>persoon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geldige</w:t>
      </w:r>
      <w:proofErr w:type="spellEnd"/>
      <w:r w:rsidRPr="008922E4">
        <w:rPr>
          <w:sz w:val="24"/>
          <w:szCs w:val="24"/>
        </w:rPr>
        <w:t xml:space="preserve"> testament </w:t>
      </w:r>
      <w:proofErr w:type="spellStart"/>
      <w:r w:rsidRPr="008922E4">
        <w:rPr>
          <w:sz w:val="24"/>
          <w:szCs w:val="24"/>
        </w:rPr>
        <w:t>nagelaat</w:t>
      </w:r>
      <w:proofErr w:type="spellEnd"/>
      <w:r w:rsidRPr="008922E4">
        <w:rPr>
          <w:sz w:val="24"/>
          <w:szCs w:val="24"/>
        </w:rPr>
        <w:t>?</w:t>
      </w:r>
    </w:p>
    <w:p w14:paraId="7E423CFA" w14:textId="77777777" w:rsidR="00556CB9" w:rsidRPr="008922E4" w:rsidRDefault="00556CB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geen</w:t>
      </w:r>
      <w:proofErr w:type="spellEnd"/>
      <w:r w:rsidRPr="008922E4">
        <w:rPr>
          <w:sz w:val="24"/>
          <w:szCs w:val="24"/>
        </w:rPr>
        <w:t xml:space="preserve"> testament tuis </w:t>
      </w:r>
      <w:proofErr w:type="spellStart"/>
      <w:r w:rsidRPr="008922E4">
        <w:rPr>
          <w:sz w:val="24"/>
          <w:szCs w:val="24"/>
        </w:rPr>
        <w:t>tus</w:t>
      </w:r>
      <w:r w:rsidR="008E58F4" w:rsidRPr="008922E4">
        <w:rPr>
          <w:sz w:val="24"/>
          <w:szCs w:val="24"/>
        </w:rPr>
        <w:t>s</w:t>
      </w:r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dokumente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gevind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, rig </w:t>
      </w:r>
      <w:proofErr w:type="spellStart"/>
      <w:r w:rsidRPr="008922E4">
        <w:rPr>
          <w:sz w:val="24"/>
          <w:szCs w:val="24"/>
        </w:rPr>
        <w:t>navrae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persoon</w:t>
      </w:r>
      <w:proofErr w:type="spellEnd"/>
      <w:r w:rsidRPr="008922E4">
        <w:rPr>
          <w:sz w:val="24"/>
          <w:szCs w:val="24"/>
        </w:rPr>
        <w:t xml:space="preserve"> se bank, </w:t>
      </w:r>
      <w:proofErr w:type="spellStart"/>
      <w:r w:rsidRPr="008922E4">
        <w:rPr>
          <w:sz w:val="24"/>
          <w:szCs w:val="24"/>
        </w:rPr>
        <w:t>prokureur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finansi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adviseur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selfs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versekeringsmaatskappy</w:t>
      </w:r>
      <w:proofErr w:type="spellEnd"/>
      <w:r w:rsidRPr="008922E4">
        <w:rPr>
          <w:sz w:val="24"/>
          <w:szCs w:val="24"/>
        </w:rPr>
        <w:t xml:space="preserve">(e) </w:t>
      </w:r>
      <w:proofErr w:type="spellStart"/>
      <w:r w:rsidRPr="008922E4">
        <w:rPr>
          <w:sz w:val="24"/>
          <w:szCs w:val="24"/>
        </w:rPr>
        <w:t>navraag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doen</w:t>
      </w:r>
      <w:proofErr w:type="spellEnd"/>
      <w:r w:rsidRPr="008922E4">
        <w:rPr>
          <w:sz w:val="24"/>
          <w:szCs w:val="24"/>
        </w:rPr>
        <w:t>.</w:t>
      </w:r>
    </w:p>
    <w:p w14:paraId="4E2A2CEB" w14:textId="77777777" w:rsidR="00556CB9" w:rsidRPr="008922E4" w:rsidRDefault="00556CB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geldige</w:t>
      </w:r>
      <w:proofErr w:type="spellEnd"/>
      <w:r w:rsidRPr="008922E4">
        <w:rPr>
          <w:sz w:val="24"/>
          <w:szCs w:val="24"/>
        </w:rPr>
        <w:t xml:space="preserve"> testament is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vererf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intestaat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volgens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bepalings</w:t>
      </w:r>
      <w:proofErr w:type="spellEnd"/>
      <w:r w:rsidRPr="008922E4">
        <w:rPr>
          <w:sz w:val="24"/>
          <w:szCs w:val="24"/>
        </w:rPr>
        <w:t xml:space="preserve"> van Wet 81 van 1987.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hierdie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bedeling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toepassing</w:t>
      </w:r>
      <w:proofErr w:type="spellEnd"/>
      <w:r w:rsidRPr="008922E4">
        <w:rPr>
          <w:sz w:val="24"/>
          <w:szCs w:val="24"/>
        </w:rPr>
        <w:t xml:space="preserve"> is, is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belangrik</w:t>
      </w:r>
      <w:proofErr w:type="spellEnd"/>
      <w:r w:rsidRPr="008922E4">
        <w:rPr>
          <w:sz w:val="24"/>
          <w:szCs w:val="24"/>
        </w:rPr>
        <w:t xml:space="preserve"> om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prokureur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raadpleeg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implikasies</w:t>
      </w:r>
      <w:proofErr w:type="spellEnd"/>
      <w:r w:rsidRPr="008922E4">
        <w:rPr>
          <w:sz w:val="24"/>
          <w:szCs w:val="24"/>
        </w:rPr>
        <w:t>.</w:t>
      </w:r>
    </w:p>
    <w:p w14:paraId="430A1501" w14:textId="77777777" w:rsidR="00556CB9" w:rsidRPr="008922E4" w:rsidRDefault="00556CB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oorspronklike</w:t>
      </w:r>
      <w:proofErr w:type="spellEnd"/>
      <w:r w:rsidRPr="008922E4">
        <w:rPr>
          <w:sz w:val="24"/>
          <w:szCs w:val="24"/>
        </w:rPr>
        <w:t xml:space="preserve"> testament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by die Meester van die </w:t>
      </w:r>
      <w:proofErr w:type="spellStart"/>
      <w:r w:rsidRPr="008922E4">
        <w:rPr>
          <w:sz w:val="24"/>
          <w:szCs w:val="24"/>
        </w:rPr>
        <w:t>Hooggeregshof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ingedien</w:t>
      </w:r>
      <w:proofErr w:type="spellEnd"/>
      <w:r w:rsidRPr="008922E4">
        <w:rPr>
          <w:sz w:val="24"/>
          <w:szCs w:val="24"/>
        </w:rPr>
        <w:t xml:space="preserve"> word.</w:t>
      </w:r>
    </w:p>
    <w:p w14:paraId="74D494D6" w14:textId="68D62D63" w:rsidR="00556CB9" w:rsidRPr="008922E4" w:rsidRDefault="00556CB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testament </w:t>
      </w:r>
      <w:proofErr w:type="spellStart"/>
      <w:r w:rsidRPr="008922E4">
        <w:rPr>
          <w:sz w:val="24"/>
          <w:szCs w:val="24"/>
        </w:rPr>
        <w:t>bepaal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gewoonlik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optree</w:t>
      </w:r>
      <w:proofErr w:type="spellEnd"/>
      <w:r w:rsidRPr="008922E4">
        <w:rPr>
          <w:sz w:val="24"/>
          <w:szCs w:val="24"/>
        </w:rPr>
        <w:t xml:space="preserve"> as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="008430A0" w:rsidRPr="008922E4">
        <w:rPr>
          <w:sz w:val="24"/>
          <w:szCs w:val="24"/>
        </w:rPr>
        <w:t xml:space="preserve">, </w:t>
      </w:r>
      <w:proofErr w:type="spellStart"/>
      <w:r w:rsidR="008430A0" w:rsidRPr="008922E4">
        <w:rPr>
          <w:sz w:val="24"/>
          <w:szCs w:val="24"/>
        </w:rPr>
        <w:t>b</w:t>
      </w:r>
      <w:r w:rsidR="00C00005">
        <w:rPr>
          <w:sz w:val="24"/>
          <w:szCs w:val="24"/>
        </w:rPr>
        <w:t>yvoorbeeld</w:t>
      </w:r>
      <w:proofErr w:type="spellEnd"/>
      <w:r w:rsidR="008430A0" w:rsidRPr="008922E4">
        <w:rPr>
          <w:sz w:val="24"/>
          <w:szCs w:val="24"/>
        </w:rPr>
        <w:t xml:space="preserve"> </w:t>
      </w:r>
      <w:r w:rsidR="00717715">
        <w:rPr>
          <w:sz w:val="24"/>
          <w:szCs w:val="24"/>
        </w:rPr>
        <w:t>d</w:t>
      </w:r>
      <w:r w:rsidR="008430A0" w:rsidRPr="008922E4">
        <w:rPr>
          <w:sz w:val="24"/>
          <w:szCs w:val="24"/>
        </w:rPr>
        <w:t xml:space="preserve">ie </w:t>
      </w:r>
      <w:proofErr w:type="spellStart"/>
      <w:r w:rsidR="008430A0" w:rsidRPr="008922E4">
        <w:rPr>
          <w:sz w:val="24"/>
          <w:szCs w:val="24"/>
        </w:rPr>
        <w:t>langslewende</w:t>
      </w:r>
      <w:proofErr w:type="spellEnd"/>
      <w:r w:rsidR="008430A0" w:rsidRPr="008922E4">
        <w:rPr>
          <w:sz w:val="24"/>
          <w:szCs w:val="24"/>
        </w:rPr>
        <w:t xml:space="preserve"> </w:t>
      </w:r>
      <w:proofErr w:type="spellStart"/>
      <w:r w:rsidR="008430A0" w:rsidRPr="008922E4">
        <w:rPr>
          <w:sz w:val="24"/>
          <w:szCs w:val="24"/>
        </w:rPr>
        <w:t>eggenoot</w:t>
      </w:r>
      <w:proofErr w:type="spellEnd"/>
      <w:r w:rsidR="008430A0" w:rsidRPr="008922E4">
        <w:rPr>
          <w:sz w:val="24"/>
          <w:szCs w:val="24"/>
        </w:rPr>
        <w:t xml:space="preserve">, ‘n kind, ‘n </w:t>
      </w:r>
      <w:proofErr w:type="spellStart"/>
      <w:r w:rsidR="008430A0" w:rsidRPr="008922E4">
        <w:rPr>
          <w:sz w:val="24"/>
          <w:szCs w:val="24"/>
        </w:rPr>
        <w:t>familielid</w:t>
      </w:r>
      <w:proofErr w:type="spellEnd"/>
      <w:r w:rsidR="008430A0" w:rsidRPr="008922E4">
        <w:rPr>
          <w:sz w:val="24"/>
          <w:szCs w:val="24"/>
        </w:rPr>
        <w:t xml:space="preserve">, </w:t>
      </w:r>
      <w:proofErr w:type="spellStart"/>
      <w:r w:rsidR="008430A0" w:rsidRPr="008922E4">
        <w:rPr>
          <w:sz w:val="24"/>
          <w:szCs w:val="24"/>
        </w:rPr>
        <w:t>vriend</w:t>
      </w:r>
      <w:proofErr w:type="spellEnd"/>
      <w:r w:rsidR="008430A0" w:rsidRPr="008922E4">
        <w:rPr>
          <w:sz w:val="24"/>
          <w:szCs w:val="24"/>
        </w:rPr>
        <w:t xml:space="preserve">, </w:t>
      </w:r>
      <w:proofErr w:type="spellStart"/>
      <w:r w:rsidR="008430A0" w:rsidRPr="008922E4">
        <w:rPr>
          <w:sz w:val="24"/>
          <w:szCs w:val="24"/>
        </w:rPr>
        <w:t>prokureur</w:t>
      </w:r>
      <w:proofErr w:type="spellEnd"/>
      <w:r w:rsidR="008430A0" w:rsidRPr="008922E4">
        <w:rPr>
          <w:sz w:val="24"/>
          <w:szCs w:val="24"/>
        </w:rPr>
        <w:t xml:space="preserve">, die bank, </w:t>
      </w:r>
      <w:proofErr w:type="spellStart"/>
      <w:r w:rsidR="008430A0" w:rsidRPr="008922E4">
        <w:rPr>
          <w:sz w:val="24"/>
          <w:szCs w:val="24"/>
        </w:rPr>
        <w:t>ens</w:t>
      </w:r>
      <w:r w:rsidR="00797CF4">
        <w:rPr>
          <w:sz w:val="24"/>
          <w:szCs w:val="24"/>
        </w:rPr>
        <w:t>ovoorts</w:t>
      </w:r>
      <w:proofErr w:type="spellEnd"/>
      <w:r w:rsidR="008430A0" w:rsidRPr="008922E4">
        <w:rPr>
          <w:sz w:val="24"/>
          <w:szCs w:val="24"/>
        </w:rPr>
        <w:t>.</w:t>
      </w:r>
    </w:p>
    <w:p w14:paraId="1A5ECEE7" w14:textId="77777777" w:rsidR="001C3343" w:rsidRPr="008922E4" w:rsidRDefault="001C3343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volgens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bepalings</w:t>
      </w:r>
      <w:proofErr w:type="spellEnd"/>
      <w:r w:rsidRPr="008922E4">
        <w:rPr>
          <w:sz w:val="24"/>
          <w:szCs w:val="24"/>
        </w:rPr>
        <w:t xml:space="preserve"> van die testament </w:t>
      </w:r>
      <w:proofErr w:type="spellStart"/>
      <w:r w:rsidRPr="008922E4">
        <w:rPr>
          <w:sz w:val="24"/>
          <w:szCs w:val="24"/>
        </w:rPr>
        <w:t>geadministreer</w:t>
      </w:r>
      <w:proofErr w:type="spellEnd"/>
      <w:r w:rsidRPr="008922E4">
        <w:rPr>
          <w:sz w:val="24"/>
          <w:szCs w:val="24"/>
        </w:rPr>
        <w:t xml:space="preserve"> word.</w:t>
      </w:r>
    </w:p>
    <w:p w14:paraId="423442D1" w14:textId="77777777" w:rsidR="005249B7" w:rsidRPr="008922E4" w:rsidRDefault="005249B7" w:rsidP="005249B7">
      <w:pPr>
        <w:pStyle w:val="ListParagraph"/>
        <w:ind w:left="1800"/>
        <w:rPr>
          <w:sz w:val="24"/>
          <w:szCs w:val="24"/>
        </w:rPr>
      </w:pPr>
    </w:p>
    <w:p w14:paraId="69F43007" w14:textId="77777777" w:rsidR="001C3343" w:rsidRPr="008922E4" w:rsidRDefault="001C3343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Die </w:t>
      </w:r>
      <w:proofErr w:type="spellStart"/>
      <w:r w:rsidRPr="008922E4">
        <w:rPr>
          <w:b/>
          <w:sz w:val="24"/>
          <w:szCs w:val="24"/>
        </w:rPr>
        <w:t>rol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funksies</w:t>
      </w:r>
      <w:proofErr w:type="spellEnd"/>
      <w:r w:rsidRPr="008922E4">
        <w:rPr>
          <w:b/>
          <w:sz w:val="24"/>
          <w:szCs w:val="24"/>
        </w:rPr>
        <w:t xml:space="preserve"> van die </w:t>
      </w:r>
      <w:proofErr w:type="spellStart"/>
      <w:r w:rsidRPr="008922E4">
        <w:rPr>
          <w:b/>
          <w:sz w:val="24"/>
          <w:szCs w:val="24"/>
        </w:rPr>
        <w:t>eksekuteur</w:t>
      </w:r>
      <w:proofErr w:type="spellEnd"/>
      <w:r w:rsidRPr="008922E4">
        <w:rPr>
          <w:b/>
          <w:sz w:val="24"/>
          <w:szCs w:val="24"/>
        </w:rPr>
        <w:t xml:space="preserve">.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vervul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funksies</w:t>
      </w:r>
      <w:proofErr w:type="spellEnd"/>
      <w:r w:rsidRPr="008922E4">
        <w:rPr>
          <w:sz w:val="24"/>
          <w:szCs w:val="24"/>
        </w:rPr>
        <w:t>:</w:t>
      </w:r>
    </w:p>
    <w:p w14:paraId="57E37028" w14:textId="77777777" w:rsidR="005A5153" w:rsidRPr="008922E4" w:rsidRDefault="005A5153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="008E58F4" w:rsidRPr="008922E4">
        <w:rPr>
          <w:sz w:val="24"/>
          <w:szCs w:val="24"/>
        </w:rPr>
        <w:t>verteenwoordig</w:t>
      </w:r>
      <w:proofErr w:type="spellEnd"/>
      <w:r w:rsidR="008E58F4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>.</w:t>
      </w:r>
    </w:p>
    <w:p w14:paraId="4B5292C9" w14:textId="1CB2036C" w:rsidR="005A5153" w:rsidRPr="008922E4" w:rsidRDefault="005A5153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>Hy</w:t>
      </w:r>
      <w:r w:rsidR="008A34B9">
        <w:rPr>
          <w:sz w:val="24"/>
          <w:szCs w:val="24"/>
        </w:rPr>
        <w:t>/</w:t>
      </w:r>
      <w:proofErr w:type="spellStart"/>
      <w:r w:rsidR="008A34B9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behartig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afhandeling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die Meester van die </w:t>
      </w:r>
      <w:proofErr w:type="spellStart"/>
      <w:r w:rsidRPr="008922E4">
        <w:rPr>
          <w:sz w:val="24"/>
          <w:szCs w:val="24"/>
        </w:rPr>
        <w:t>Hooggeregshof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daartoe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gemagtig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eksekuteursbrief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hom</w:t>
      </w:r>
      <w:proofErr w:type="spellEnd"/>
      <w:r w:rsidR="008A34B9">
        <w:rPr>
          <w:sz w:val="24"/>
          <w:szCs w:val="24"/>
        </w:rPr>
        <w:t>/</w:t>
      </w:r>
      <w:proofErr w:type="spellStart"/>
      <w:r w:rsidR="008A34B9">
        <w:rPr>
          <w:sz w:val="24"/>
          <w:szCs w:val="24"/>
        </w:rPr>
        <w:t>haar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uit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reik</w:t>
      </w:r>
      <w:proofErr w:type="spellEnd"/>
      <w:r w:rsidRPr="008922E4">
        <w:rPr>
          <w:sz w:val="24"/>
          <w:szCs w:val="24"/>
        </w:rPr>
        <w:t xml:space="preserve">. </w:t>
      </w:r>
    </w:p>
    <w:p w14:paraId="39D60435" w14:textId="40C914D5" w:rsidR="005A5153" w:rsidRPr="008922E4" w:rsidRDefault="005A5153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>/</w:t>
      </w:r>
      <w:proofErr w:type="spellStart"/>
      <w:r w:rsidRPr="008922E4">
        <w:rPr>
          <w:sz w:val="24"/>
          <w:szCs w:val="24"/>
        </w:rPr>
        <w:t>haar</w:t>
      </w:r>
      <w:proofErr w:type="spellEnd"/>
      <w:r w:rsidRPr="008922E4">
        <w:rPr>
          <w:sz w:val="24"/>
          <w:szCs w:val="24"/>
        </w:rPr>
        <w:t xml:space="preserve"> bank ‘n testament </w:t>
      </w:r>
      <w:proofErr w:type="spellStart"/>
      <w:r w:rsidRPr="008922E4">
        <w:rPr>
          <w:sz w:val="24"/>
          <w:szCs w:val="24"/>
        </w:rPr>
        <w:t>laat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opstel</w:t>
      </w:r>
      <w:proofErr w:type="spellEnd"/>
      <w:r w:rsidRPr="008922E4">
        <w:rPr>
          <w:sz w:val="24"/>
          <w:szCs w:val="24"/>
        </w:rPr>
        <w:t xml:space="preserve"> het,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die bank </w:t>
      </w:r>
      <w:proofErr w:type="spellStart"/>
      <w:r w:rsidRPr="008922E4">
        <w:rPr>
          <w:sz w:val="24"/>
          <w:szCs w:val="24"/>
        </w:rPr>
        <w:t>gewoonlik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wees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afhandeling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behartig</w:t>
      </w:r>
      <w:proofErr w:type="spellEnd"/>
      <w:r w:rsidRPr="008922E4">
        <w:rPr>
          <w:sz w:val="24"/>
          <w:szCs w:val="24"/>
        </w:rPr>
        <w:t>.</w:t>
      </w:r>
    </w:p>
    <w:p w14:paraId="626C4144" w14:textId="7D310E76" w:rsidR="005A5153" w:rsidRPr="008922E4" w:rsidRDefault="00E402F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langslewende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eggenoot</w:t>
      </w:r>
      <w:proofErr w:type="spellEnd"/>
      <w:r w:rsidRPr="008922E4">
        <w:rPr>
          <w:sz w:val="24"/>
          <w:szCs w:val="24"/>
        </w:rPr>
        <w:t xml:space="preserve">, ‘n kind, ‘n </w:t>
      </w:r>
      <w:proofErr w:type="spellStart"/>
      <w:r w:rsidRPr="008922E4">
        <w:rPr>
          <w:sz w:val="24"/>
          <w:szCs w:val="24"/>
        </w:rPr>
        <w:t>familielid</w:t>
      </w:r>
      <w:proofErr w:type="spellEnd"/>
      <w:r w:rsidR="00E26736" w:rsidRPr="008922E4">
        <w:rPr>
          <w:sz w:val="24"/>
          <w:szCs w:val="24"/>
        </w:rPr>
        <w:t xml:space="preserve"> of</w:t>
      </w:r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vriend</w:t>
      </w:r>
      <w:proofErr w:type="spellEnd"/>
      <w:r w:rsidR="00E26736" w:rsidRPr="008922E4">
        <w:rPr>
          <w:sz w:val="24"/>
          <w:szCs w:val="24"/>
        </w:rPr>
        <w:t xml:space="preserve"> is</w:t>
      </w:r>
      <w:r w:rsidRPr="008922E4">
        <w:rPr>
          <w:sz w:val="24"/>
          <w:szCs w:val="24"/>
        </w:rPr>
        <w:t>,</w:t>
      </w:r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moet</w:t>
      </w:r>
      <w:proofErr w:type="spellEnd"/>
      <w:r w:rsidR="00E26736" w:rsidRPr="008922E4">
        <w:rPr>
          <w:sz w:val="24"/>
          <w:szCs w:val="24"/>
        </w:rPr>
        <w:t xml:space="preserve"> die </w:t>
      </w:r>
      <w:proofErr w:type="spellStart"/>
      <w:r w:rsidR="00E26736" w:rsidRPr="008922E4">
        <w:rPr>
          <w:sz w:val="24"/>
          <w:szCs w:val="24"/>
        </w:rPr>
        <w:t>eksekuteur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sy</w:t>
      </w:r>
      <w:proofErr w:type="spellEnd"/>
      <w:r w:rsidR="00E26736" w:rsidRPr="008922E4">
        <w:rPr>
          <w:sz w:val="24"/>
          <w:szCs w:val="24"/>
        </w:rPr>
        <w:t>/</w:t>
      </w:r>
      <w:proofErr w:type="spellStart"/>
      <w:r w:rsidR="00E26736" w:rsidRPr="008922E4">
        <w:rPr>
          <w:sz w:val="24"/>
          <w:szCs w:val="24"/>
        </w:rPr>
        <w:t>haar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prokureur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kontak</w:t>
      </w:r>
      <w:proofErr w:type="spellEnd"/>
      <w:r w:rsidR="00E26736" w:rsidRPr="008922E4">
        <w:rPr>
          <w:sz w:val="24"/>
          <w:szCs w:val="24"/>
        </w:rPr>
        <w:t xml:space="preserve">. </w:t>
      </w:r>
      <w:proofErr w:type="spellStart"/>
      <w:r w:rsidR="00E26736" w:rsidRPr="008922E4">
        <w:rPr>
          <w:sz w:val="24"/>
          <w:szCs w:val="24"/>
        </w:rPr>
        <w:t>Laasgenoemde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moet</w:t>
      </w:r>
      <w:proofErr w:type="spellEnd"/>
      <w:r w:rsidR="00E26736" w:rsidRPr="008922E4">
        <w:rPr>
          <w:sz w:val="24"/>
          <w:szCs w:val="24"/>
        </w:rPr>
        <w:t xml:space="preserve"> as agent </w:t>
      </w:r>
      <w:proofErr w:type="spellStart"/>
      <w:r w:rsidR="00E26736" w:rsidRPr="008922E4">
        <w:rPr>
          <w:sz w:val="24"/>
          <w:szCs w:val="24"/>
        </w:rPr>
        <w:t>namens</w:t>
      </w:r>
      <w:proofErr w:type="spellEnd"/>
      <w:r w:rsidR="00E26736" w:rsidRPr="008922E4">
        <w:rPr>
          <w:sz w:val="24"/>
          <w:szCs w:val="24"/>
        </w:rPr>
        <w:t xml:space="preserve"> die </w:t>
      </w:r>
      <w:proofErr w:type="spellStart"/>
      <w:r w:rsidR="00E26736" w:rsidRPr="008922E4">
        <w:rPr>
          <w:sz w:val="24"/>
          <w:szCs w:val="24"/>
        </w:rPr>
        <w:t>eksekuteur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optree</w:t>
      </w:r>
      <w:proofErr w:type="spellEnd"/>
      <w:r w:rsidR="00E26736" w:rsidRPr="008922E4">
        <w:rPr>
          <w:sz w:val="24"/>
          <w:szCs w:val="24"/>
        </w:rPr>
        <w:t xml:space="preserve"> in </w:t>
      </w:r>
      <w:proofErr w:type="spellStart"/>
      <w:r w:rsidR="00E26736" w:rsidRPr="008922E4">
        <w:rPr>
          <w:sz w:val="24"/>
          <w:szCs w:val="24"/>
        </w:rPr>
        <w:t>samewerking</w:t>
      </w:r>
      <w:proofErr w:type="spellEnd"/>
      <w:r w:rsidR="00E26736" w:rsidRPr="008922E4">
        <w:rPr>
          <w:sz w:val="24"/>
          <w:szCs w:val="24"/>
        </w:rPr>
        <w:t xml:space="preserve"> met die Meester van die </w:t>
      </w:r>
      <w:proofErr w:type="spellStart"/>
      <w:r w:rsidR="00E26736" w:rsidRPr="008922E4">
        <w:rPr>
          <w:sz w:val="24"/>
          <w:szCs w:val="24"/>
        </w:rPr>
        <w:t>Hooggeregshof</w:t>
      </w:r>
      <w:proofErr w:type="spellEnd"/>
      <w:r w:rsidR="00E26736" w:rsidRPr="008922E4">
        <w:rPr>
          <w:sz w:val="24"/>
          <w:szCs w:val="24"/>
        </w:rPr>
        <w:t xml:space="preserve"> se </w:t>
      </w:r>
      <w:proofErr w:type="spellStart"/>
      <w:r w:rsidR="00E26736" w:rsidRPr="008922E4">
        <w:rPr>
          <w:sz w:val="24"/>
          <w:szCs w:val="24"/>
        </w:rPr>
        <w:t>riglyne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en</w:t>
      </w:r>
      <w:proofErr w:type="spellEnd"/>
      <w:r w:rsidR="00E26736" w:rsidRPr="008922E4">
        <w:rPr>
          <w:sz w:val="24"/>
          <w:szCs w:val="24"/>
        </w:rPr>
        <w:t xml:space="preserve"> die </w:t>
      </w:r>
      <w:proofErr w:type="spellStart"/>
      <w:r w:rsidR="00E26736" w:rsidRPr="008922E4">
        <w:rPr>
          <w:sz w:val="24"/>
          <w:szCs w:val="24"/>
        </w:rPr>
        <w:t>vereistes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gestel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volgens</w:t>
      </w:r>
      <w:proofErr w:type="spellEnd"/>
      <w:r w:rsidR="00E26736" w:rsidRPr="008922E4">
        <w:rPr>
          <w:sz w:val="24"/>
          <w:szCs w:val="24"/>
        </w:rPr>
        <w:t xml:space="preserve"> </w:t>
      </w:r>
      <w:proofErr w:type="spellStart"/>
      <w:r w:rsidR="00E26736" w:rsidRPr="008922E4">
        <w:rPr>
          <w:sz w:val="24"/>
          <w:szCs w:val="24"/>
        </w:rPr>
        <w:t>wetgewing</w:t>
      </w:r>
      <w:proofErr w:type="spellEnd"/>
      <w:r w:rsidR="00E26736" w:rsidRPr="008922E4">
        <w:rPr>
          <w:sz w:val="24"/>
          <w:szCs w:val="24"/>
        </w:rPr>
        <w:t>.</w:t>
      </w:r>
    </w:p>
    <w:p w14:paraId="6E10A9A3" w14:textId="768FF464" w:rsidR="00E26736" w:rsidRPr="008922E4" w:rsidRDefault="00E26736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prokureur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namens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by die Meester </w:t>
      </w:r>
      <w:r w:rsidR="008A34B9">
        <w:rPr>
          <w:sz w:val="24"/>
          <w:szCs w:val="24"/>
        </w:rPr>
        <w:t xml:space="preserve">van die </w:t>
      </w:r>
      <w:proofErr w:type="spellStart"/>
      <w:r w:rsidR="008A34B9">
        <w:rPr>
          <w:sz w:val="24"/>
          <w:szCs w:val="24"/>
        </w:rPr>
        <w:t>Hooggeregshof</w:t>
      </w:r>
      <w:proofErr w:type="spellEnd"/>
      <w:r w:rsidR="008A34B9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aanmeld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daarna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samewerking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afhandel</w:t>
      </w:r>
      <w:proofErr w:type="spellEnd"/>
      <w:r w:rsidRPr="008922E4">
        <w:rPr>
          <w:sz w:val="24"/>
          <w:szCs w:val="24"/>
        </w:rPr>
        <w:t xml:space="preserve">. </w:t>
      </w:r>
    </w:p>
    <w:p w14:paraId="1048CD8D" w14:textId="77777777" w:rsidR="005249B7" w:rsidRDefault="005249B7" w:rsidP="005249B7">
      <w:pPr>
        <w:pStyle w:val="ListParagraph"/>
        <w:ind w:left="1800"/>
        <w:rPr>
          <w:sz w:val="24"/>
          <w:szCs w:val="24"/>
        </w:rPr>
      </w:pPr>
    </w:p>
    <w:p w14:paraId="54024D19" w14:textId="067DC673" w:rsidR="00564F8E" w:rsidRDefault="00564F8E" w:rsidP="005249B7">
      <w:pPr>
        <w:pStyle w:val="ListParagraph"/>
        <w:ind w:left="1800"/>
        <w:rPr>
          <w:sz w:val="24"/>
          <w:szCs w:val="24"/>
        </w:rPr>
      </w:pPr>
    </w:p>
    <w:p w14:paraId="2232EC64" w14:textId="77777777" w:rsidR="00AA7195" w:rsidRPr="008922E4" w:rsidRDefault="00AA7195" w:rsidP="005249B7">
      <w:pPr>
        <w:pStyle w:val="ListParagraph"/>
        <w:ind w:left="1800"/>
        <w:rPr>
          <w:sz w:val="24"/>
          <w:szCs w:val="24"/>
        </w:rPr>
      </w:pPr>
    </w:p>
    <w:p w14:paraId="77549EBB" w14:textId="0B9F948C" w:rsidR="00E26736" w:rsidRPr="008922E4" w:rsidRDefault="00E26736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Dokumentasie</w:t>
      </w:r>
      <w:proofErr w:type="spellEnd"/>
      <w:r w:rsidRPr="008922E4">
        <w:rPr>
          <w:b/>
          <w:sz w:val="24"/>
          <w:szCs w:val="24"/>
        </w:rPr>
        <w:t xml:space="preserve"> wat </w:t>
      </w:r>
      <w:proofErr w:type="spellStart"/>
      <w:r w:rsidRPr="008922E4">
        <w:rPr>
          <w:b/>
          <w:sz w:val="24"/>
          <w:szCs w:val="24"/>
        </w:rPr>
        <w:t>deur</w:t>
      </w:r>
      <w:proofErr w:type="spellEnd"/>
      <w:r w:rsidRPr="008922E4">
        <w:rPr>
          <w:b/>
          <w:sz w:val="24"/>
          <w:szCs w:val="24"/>
        </w:rPr>
        <w:t xml:space="preserve"> die </w:t>
      </w:r>
      <w:proofErr w:type="spellStart"/>
      <w:r w:rsidRPr="008922E4">
        <w:rPr>
          <w:b/>
          <w:sz w:val="24"/>
          <w:szCs w:val="24"/>
        </w:rPr>
        <w:t>eksekuteur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benodig</w:t>
      </w:r>
      <w:proofErr w:type="spellEnd"/>
      <w:r w:rsidRPr="008922E4">
        <w:rPr>
          <w:b/>
          <w:sz w:val="24"/>
          <w:szCs w:val="24"/>
        </w:rPr>
        <w:t xml:space="preserve"> word</w:t>
      </w:r>
      <w:r w:rsidR="008A34B9">
        <w:rPr>
          <w:b/>
          <w:sz w:val="24"/>
          <w:szCs w:val="24"/>
        </w:rPr>
        <w:t>:</w:t>
      </w:r>
    </w:p>
    <w:p w14:paraId="045A664C" w14:textId="77777777" w:rsidR="00E26736" w:rsidRPr="008922E4" w:rsidRDefault="00E26736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oorspronklike</w:t>
      </w:r>
      <w:proofErr w:type="spellEnd"/>
      <w:r w:rsidRPr="008922E4">
        <w:rPr>
          <w:sz w:val="24"/>
          <w:szCs w:val="24"/>
        </w:rPr>
        <w:t xml:space="preserve"> testament</w:t>
      </w:r>
      <w:r w:rsidR="00932C2F" w:rsidRPr="008922E4">
        <w:rPr>
          <w:sz w:val="24"/>
          <w:szCs w:val="24"/>
        </w:rPr>
        <w:t>.</w:t>
      </w:r>
    </w:p>
    <w:p w14:paraId="1B13168D" w14:textId="77777777" w:rsidR="00E26736" w:rsidRPr="008922E4" w:rsidRDefault="00932C2F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Titelaktes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behalwe</w:t>
      </w:r>
      <w:proofErr w:type="spellEnd"/>
      <w:r w:rsidRPr="008922E4">
        <w:rPr>
          <w:sz w:val="24"/>
          <w:szCs w:val="24"/>
        </w:rPr>
        <w:t xml:space="preserve"> as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="00A45114" w:rsidRPr="008922E4">
        <w:rPr>
          <w:sz w:val="24"/>
          <w:szCs w:val="24"/>
        </w:rPr>
        <w:t>huis</w:t>
      </w:r>
      <w:r w:rsidRPr="008922E4">
        <w:rPr>
          <w:sz w:val="24"/>
          <w:szCs w:val="24"/>
        </w:rPr>
        <w:t>verband</w:t>
      </w:r>
      <w:proofErr w:type="spellEnd"/>
      <w:r w:rsidRPr="008922E4">
        <w:rPr>
          <w:sz w:val="24"/>
          <w:szCs w:val="24"/>
        </w:rPr>
        <w:t xml:space="preserve"> is, in </w:t>
      </w:r>
      <w:proofErr w:type="spellStart"/>
      <w:r w:rsidRPr="008922E4">
        <w:rPr>
          <w:sz w:val="24"/>
          <w:szCs w:val="24"/>
        </w:rPr>
        <w:t>welke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geval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verbandhouer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bv</w:t>
      </w:r>
      <w:proofErr w:type="spellEnd"/>
      <w:r w:rsidRPr="008922E4">
        <w:rPr>
          <w:sz w:val="24"/>
          <w:szCs w:val="24"/>
        </w:rPr>
        <w:t xml:space="preserve">. </w:t>
      </w:r>
      <w:r w:rsidR="00EA3B0B" w:rsidRPr="008922E4">
        <w:rPr>
          <w:sz w:val="24"/>
          <w:szCs w:val="24"/>
        </w:rPr>
        <w:t xml:space="preserve">‘n bank of </w:t>
      </w:r>
      <w:proofErr w:type="spellStart"/>
      <w:r w:rsidR="00EA3B0B" w:rsidRPr="008922E4">
        <w:rPr>
          <w:sz w:val="24"/>
          <w:szCs w:val="24"/>
        </w:rPr>
        <w:t>bouvereniging</w:t>
      </w:r>
      <w:proofErr w:type="spellEnd"/>
      <w:r w:rsidR="00EA3B0B" w:rsidRPr="008922E4">
        <w:rPr>
          <w:sz w:val="24"/>
          <w:szCs w:val="24"/>
        </w:rPr>
        <w:t xml:space="preserve">) </w:t>
      </w:r>
      <w:proofErr w:type="spellStart"/>
      <w:r w:rsidR="00EA3B0B" w:rsidRPr="008922E4">
        <w:rPr>
          <w:sz w:val="24"/>
          <w:szCs w:val="24"/>
        </w:rPr>
        <w:t>dit</w:t>
      </w:r>
      <w:proofErr w:type="spellEnd"/>
      <w:r w:rsidR="00EA3B0B" w:rsidRPr="008922E4">
        <w:rPr>
          <w:sz w:val="24"/>
          <w:szCs w:val="24"/>
        </w:rPr>
        <w:t xml:space="preserve"> </w:t>
      </w:r>
      <w:proofErr w:type="spellStart"/>
      <w:r w:rsidR="00EA3B0B" w:rsidRPr="008922E4">
        <w:rPr>
          <w:sz w:val="24"/>
          <w:szCs w:val="24"/>
        </w:rPr>
        <w:t>sal</w:t>
      </w:r>
      <w:proofErr w:type="spellEnd"/>
      <w:r w:rsidR="00EA3B0B" w:rsidRPr="008922E4">
        <w:rPr>
          <w:sz w:val="24"/>
          <w:szCs w:val="24"/>
        </w:rPr>
        <w:t xml:space="preserve"> </w:t>
      </w:r>
      <w:proofErr w:type="spellStart"/>
      <w:r w:rsidR="00EA3B0B" w:rsidRPr="008922E4">
        <w:rPr>
          <w:sz w:val="24"/>
          <w:szCs w:val="24"/>
        </w:rPr>
        <w:t>hou</w:t>
      </w:r>
      <w:proofErr w:type="spellEnd"/>
      <w:r w:rsidR="00EA3B0B" w:rsidRPr="008922E4">
        <w:rPr>
          <w:sz w:val="24"/>
          <w:szCs w:val="24"/>
        </w:rPr>
        <w:t>.</w:t>
      </w:r>
    </w:p>
    <w:p w14:paraId="4654E7C1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Aandeelsertifikate</w:t>
      </w:r>
      <w:proofErr w:type="spellEnd"/>
      <w:r w:rsidRPr="008922E4">
        <w:rPr>
          <w:sz w:val="24"/>
          <w:szCs w:val="24"/>
        </w:rPr>
        <w:t>.</w:t>
      </w:r>
    </w:p>
    <w:p w14:paraId="424BAA5C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Lewensversekeringpoliskontrakte</w:t>
      </w:r>
      <w:proofErr w:type="spellEnd"/>
      <w:r w:rsidRPr="008922E4">
        <w:rPr>
          <w:sz w:val="24"/>
          <w:szCs w:val="24"/>
        </w:rPr>
        <w:t>.</w:t>
      </w:r>
    </w:p>
    <w:p w14:paraId="6BD35DB1" w14:textId="6A097884" w:rsidR="00EA3B0B" w:rsidRPr="008922E4" w:rsidRDefault="006D11C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="00EA3B0B" w:rsidRPr="008922E4">
        <w:rPr>
          <w:sz w:val="24"/>
          <w:szCs w:val="24"/>
        </w:rPr>
        <w:t>redietkaarte</w:t>
      </w:r>
      <w:proofErr w:type="spellEnd"/>
      <w:r w:rsidR="00EA3B0B" w:rsidRPr="008922E4">
        <w:rPr>
          <w:sz w:val="24"/>
          <w:szCs w:val="24"/>
        </w:rPr>
        <w:t xml:space="preserve">, </w:t>
      </w:r>
      <w:proofErr w:type="spellStart"/>
      <w:r w:rsidR="00EA3B0B" w:rsidRPr="008922E4">
        <w:rPr>
          <w:sz w:val="24"/>
          <w:szCs w:val="24"/>
        </w:rPr>
        <w:t>effektetrustsertifikate</w:t>
      </w:r>
      <w:proofErr w:type="spellEnd"/>
      <w:r w:rsidR="00EA3B0B" w:rsidRPr="008922E4">
        <w:rPr>
          <w:sz w:val="24"/>
          <w:szCs w:val="24"/>
        </w:rPr>
        <w:t xml:space="preserve"> </w:t>
      </w:r>
      <w:proofErr w:type="spellStart"/>
      <w:r w:rsidR="00EA3B0B" w:rsidRPr="008922E4">
        <w:rPr>
          <w:sz w:val="24"/>
          <w:szCs w:val="24"/>
        </w:rPr>
        <w:t>en</w:t>
      </w:r>
      <w:proofErr w:type="spellEnd"/>
      <w:r w:rsidR="00EA3B0B" w:rsidRPr="008922E4">
        <w:rPr>
          <w:sz w:val="24"/>
          <w:szCs w:val="24"/>
        </w:rPr>
        <w:t xml:space="preserve"> </w:t>
      </w:r>
      <w:proofErr w:type="spellStart"/>
      <w:r w:rsidR="00EA3B0B" w:rsidRPr="008922E4">
        <w:rPr>
          <w:sz w:val="24"/>
          <w:szCs w:val="24"/>
        </w:rPr>
        <w:t>a</w:t>
      </w:r>
      <w:r w:rsidR="008E58F4" w:rsidRPr="008922E4">
        <w:rPr>
          <w:sz w:val="24"/>
          <w:szCs w:val="24"/>
        </w:rPr>
        <w:t>n</w:t>
      </w:r>
      <w:r w:rsidR="00EA3B0B" w:rsidRPr="008922E4">
        <w:rPr>
          <w:sz w:val="24"/>
          <w:szCs w:val="24"/>
        </w:rPr>
        <w:t>der</w:t>
      </w:r>
      <w:proofErr w:type="spellEnd"/>
      <w:r w:rsidR="00EA3B0B" w:rsidRPr="008922E4">
        <w:rPr>
          <w:sz w:val="24"/>
          <w:szCs w:val="24"/>
        </w:rPr>
        <w:t xml:space="preserve"> </w:t>
      </w:r>
      <w:proofErr w:type="spellStart"/>
      <w:r w:rsidR="00EA3B0B" w:rsidRPr="008922E4">
        <w:rPr>
          <w:sz w:val="24"/>
          <w:szCs w:val="24"/>
        </w:rPr>
        <w:t>beleggin</w:t>
      </w:r>
      <w:r w:rsidR="008E58F4" w:rsidRPr="008922E4">
        <w:rPr>
          <w:sz w:val="24"/>
          <w:szCs w:val="24"/>
        </w:rPr>
        <w:t>g</w:t>
      </w:r>
      <w:r w:rsidR="00EA3B0B" w:rsidRPr="008922E4">
        <w:rPr>
          <w:sz w:val="24"/>
          <w:szCs w:val="24"/>
        </w:rPr>
        <w:t>sdokumente</w:t>
      </w:r>
      <w:proofErr w:type="spellEnd"/>
      <w:r w:rsidR="00EA3B0B" w:rsidRPr="008922E4">
        <w:rPr>
          <w:sz w:val="24"/>
          <w:szCs w:val="24"/>
        </w:rPr>
        <w:t>.</w:t>
      </w:r>
    </w:p>
    <w:p w14:paraId="26BE3A13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>Sake-</w:t>
      </w:r>
      <w:proofErr w:type="spellStart"/>
      <w:r w:rsidRPr="008922E4">
        <w:rPr>
          <w:sz w:val="24"/>
          <w:szCs w:val="24"/>
        </w:rPr>
        <w:t>ooreenkomste</w:t>
      </w:r>
      <w:proofErr w:type="spellEnd"/>
      <w:r w:rsidRPr="008922E4">
        <w:rPr>
          <w:sz w:val="24"/>
          <w:szCs w:val="24"/>
        </w:rPr>
        <w:t>.</w:t>
      </w:r>
    </w:p>
    <w:p w14:paraId="6AC6BE98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Voertuigregistrasiesertifikate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onbetaalde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rekeninge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huurkontrakte</w:t>
      </w:r>
      <w:proofErr w:type="spellEnd"/>
      <w:r w:rsidR="008E58F4" w:rsidRPr="008922E4">
        <w:rPr>
          <w:sz w:val="24"/>
          <w:szCs w:val="24"/>
        </w:rPr>
        <w:t xml:space="preserve">, </w:t>
      </w:r>
      <w:proofErr w:type="spellStart"/>
      <w:r w:rsidR="008E58F4" w:rsidRPr="008922E4">
        <w:rPr>
          <w:sz w:val="24"/>
          <w:szCs w:val="24"/>
        </w:rPr>
        <w:t>huurkoopooreenkomste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ander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kontrakte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ooreenkomste</w:t>
      </w:r>
      <w:proofErr w:type="spellEnd"/>
      <w:r w:rsidRPr="008922E4">
        <w:rPr>
          <w:sz w:val="24"/>
          <w:szCs w:val="24"/>
        </w:rPr>
        <w:t>.</w:t>
      </w:r>
    </w:p>
    <w:p w14:paraId="658AC94C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Mees </w:t>
      </w:r>
      <w:proofErr w:type="spellStart"/>
      <w:r w:rsidRPr="008922E4">
        <w:rPr>
          <w:sz w:val="24"/>
          <w:szCs w:val="24"/>
        </w:rPr>
        <w:t>onlangse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belastingaanslag</w:t>
      </w:r>
      <w:proofErr w:type="spellEnd"/>
      <w:r w:rsidRPr="008922E4">
        <w:rPr>
          <w:sz w:val="24"/>
          <w:szCs w:val="24"/>
        </w:rPr>
        <w:t>.</w:t>
      </w:r>
    </w:p>
    <w:p w14:paraId="18596106" w14:textId="77777777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Besonderhede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borgverpligtinge</w:t>
      </w:r>
      <w:proofErr w:type="spellEnd"/>
      <w:r w:rsidRPr="008922E4">
        <w:rPr>
          <w:sz w:val="24"/>
          <w:szCs w:val="24"/>
        </w:rPr>
        <w:t>.</w:t>
      </w:r>
    </w:p>
    <w:p w14:paraId="37EBD2AF" w14:textId="77777777" w:rsidR="006C7499" w:rsidRPr="008922E4" w:rsidRDefault="006C7499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Alle </w:t>
      </w:r>
      <w:proofErr w:type="spellStart"/>
      <w:r w:rsidRPr="008922E4">
        <w:rPr>
          <w:sz w:val="24"/>
          <w:szCs w:val="24"/>
        </w:rPr>
        <w:t>uitstaande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rekeninge</w:t>
      </w:r>
      <w:proofErr w:type="spellEnd"/>
      <w:r w:rsidRPr="008922E4">
        <w:rPr>
          <w:sz w:val="24"/>
          <w:szCs w:val="24"/>
        </w:rPr>
        <w:t>.</w:t>
      </w:r>
    </w:p>
    <w:p w14:paraId="6CFE638E" w14:textId="4B02CAE4" w:rsidR="00EA3B0B" w:rsidRPr="008922E4" w:rsidRDefault="00EA3B0B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221E1A">
        <w:rPr>
          <w:b/>
          <w:sz w:val="24"/>
          <w:szCs w:val="24"/>
          <w:u w:val="single"/>
        </w:rPr>
        <w:t xml:space="preserve">Let </w:t>
      </w:r>
      <w:proofErr w:type="spellStart"/>
      <w:r w:rsidRPr="00221E1A">
        <w:rPr>
          <w:b/>
          <w:sz w:val="24"/>
          <w:szCs w:val="24"/>
          <w:u w:val="single"/>
        </w:rPr>
        <w:t>wel</w:t>
      </w:r>
      <w:proofErr w:type="spellEnd"/>
      <w:r w:rsidRPr="00221E1A">
        <w:rPr>
          <w:b/>
          <w:sz w:val="24"/>
          <w:szCs w:val="24"/>
          <w:u w:val="single"/>
        </w:rPr>
        <w:t>:</w:t>
      </w:r>
      <w:r w:rsidR="008A34B9">
        <w:rPr>
          <w:b/>
          <w:sz w:val="24"/>
          <w:szCs w:val="24"/>
        </w:rPr>
        <w:t xml:space="preserve"> </w:t>
      </w:r>
      <w:proofErr w:type="spellStart"/>
      <w:r w:rsidR="008A34B9">
        <w:rPr>
          <w:b/>
          <w:sz w:val="24"/>
          <w:szCs w:val="24"/>
        </w:rPr>
        <w:t>S</w:t>
      </w:r>
      <w:r w:rsidRPr="008922E4">
        <w:rPr>
          <w:b/>
          <w:sz w:val="24"/>
          <w:szCs w:val="24"/>
        </w:rPr>
        <w:t>ekere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polisse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boedelgelde</w:t>
      </w:r>
      <w:proofErr w:type="spellEnd"/>
      <w:r w:rsidRPr="008922E4">
        <w:rPr>
          <w:b/>
          <w:sz w:val="24"/>
          <w:szCs w:val="24"/>
        </w:rPr>
        <w:t xml:space="preserve"> mag </w:t>
      </w:r>
      <w:proofErr w:type="spellStart"/>
      <w:r w:rsidRPr="008922E4">
        <w:rPr>
          <w:b/>
          <w:sz w:val="24"/>
          <w:szCs w:val="24"/>
        </w:rPr>
        <w:t>volgens</w:t>
      </w:r>
      <w:proofErr w:type="spellEnd"/>
      <w:r w:rsidRPr="008922E4">
        <w:rPr>
          <w:b/>
          <w:sz w:val="24"/>
          <w:szCs w:val="24"/>
        </w:rPr>
        <w:t xml:space="preserve"> wet </w:t>
      </w:r>
      <w:proofErr w:type="spellStart"/>
      <w:r w:rsidRPr="008922E4">
        <w:rPr>
          <w:b/>
          <w:sz w:val="24"/>
          <w:szCs w:val="24"/>
        </w:rPr>
        <w:t>direk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aan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begunstigdes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uitbetaal</w:t>
      </w:r>
      <w:proofErr w:type="spellEnd"/>
      <w:r w:rsidRPr="008922E4">
        <w:rPr>
          <w:b/>
          <w:sz w:val="24"/>
          <w:szCs w:val="24"/>
        </w:rPr>
        <w:t xml:space="preserve"> word. </w:t>
      </w:r>
      <w:proofErr w:type="spellStart"/>
      <w:r w:rsidRPr="008922E4">
        <w:rPr>
          <w:b/>
          <w:sz w:val="24"/>
          <w:szCs w:val="24"/>
        </w:rPr>
        <w:t>Raadpleeg</w:t>
      </w:r>
      <w:proofErr w:type="spellEnd"/>
      <w:r w:rsidRPr="008922E4">
        <w:rPr>
          <w:b/>
          <w:sz w:val="24"/>
          <w:szCs w:val="24"/>
        </w:rPr>
        <w:t xml:space="preserve"> ‘n </w:t>
      </w:r>
      <w:proofErr w:type="spellStart"/>
      <w:r w:rsidRPr="008922E4">
        <w:rPr>
          <w:b/>
          <w:sz w:val="24"/>
          <w:szCs w:val="24"/>
        </w:rPr>
        <w:t>kundige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finansi</w:t>
      </w:r>
      <w:r w:rsidRPr="008922E4">
        <w:rPr>
          <w:rFonts w:cstheme="minorHAnsi"/>
          <w:b/>
          <w:sz w:val="24"/>
          <w:szCs w:val="24"/>
        </w:rPr>
        <w:t>ë</w:t>
      </w:r>
      <w:r w:rsidRPr="008922E4">
        <w:rPr>
          <w:b/>
          <w:sz w:val="24"/>
          <w:szCs w:val="24"/>
        </w:rPr>
        <w:t>le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adviseur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hieroor</w:t>
      </w:r>
      <w:proofErr w:type="spellEnd"/>
      <w:r w:rsidRPr="008922E4">
        <w:rPr>
          <w:b/>
          <w:sz w:val="24"/>
          <w:szCs w:val="24"/>
        </w:rPr>
        <w:t xml:space="preserve">. </w:t>
      </w:r>
    </w:p>
    <w:p w14:paraId="763E3292" w14:textId="77777777" w:rsidR="008E58F4" w:rsidRPr="008922E4" w:rsidRDefault="008E58F4" w:rsidP="008E58F4">
      <w:pPr>
        <w:pStyle w:val="ListParagraph"/>
        <w:ind w:left="1080"/>
        <w:rPr>
          <w:sz w:val="24"/>
          <w:szCs w:val="24"/>
        </w:rPr>
      </w:pPr>
    </w:p>
    <w:p w14:paraId="4B271222" w14:textId="77777777" w:rsidR="00EA3B0B" w:rsidRPr="008922E4" w:rsidRDefault="00EA3B0B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Veredere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inligting</w:t>
      </w:r>
      <w:proofErr w:type="spellEnd"/>
      <w:r w:rsidRPr="008922E4">
        <w:rPr>
          <w:b/>
          <w:sz w:val="24"/>
          <w:szCs w:val="24"/>
        </w:rPr>
        <w:t xml:space="preserve"> wat </w:t>
      </w:r>
      <w:proofErr w:type="spellStart"/>
      <w:r w:rsidRPr="008922E4">
        <w:rPr>
          <w:b/>
          <w:sz w:val="24"/>
          <w:szCs w:val="24"/>
        </w:rPr>
        <w:t>deur</w:t>
      </w:r>
      <w:proofErr w:type="spellEnd"/>
      <w:r w:rsidRPr="008922E4">
        <w:rPr>
          <w:b/>
          <w:sz w:val="24"/>
          <w:szCs w:val="24"/>
        </w:rPr>
        <w:t xml:space="preserve"> die </w:t>
      </w:r>
      <w:proofErr w:type="spellStart"/>
      <w:r w:rsidRPr="008922E4">
        <w:rPr>
          <w:b/>
          <w:sz w:val="24"/>
          <w:szCs w:val="24"/>
        </w:rPr>
        <w:t>eksekuteur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benodig</w:t>
      </w:r>
      <w:proofErr w:type="spellEnd"/>
      <w:r w:rsidRPr="008922E4">
        <w:rPr>
          <w:b/>
          <w:sz w:val="24"/>
          <w:szCs w:val="24"/>
        </w:rPr>
        <w:t xml:space="preserve"> word</w:t>
      </w:r>
      <w:r w:rsidR="008E58F4" w:rsidRPr="008922E4">
        <w:rPr>
          <w:b/>
          <w:sz w:val="24"/>
          <w:szCs w:val="24"/>
        </w:rPr>
        <w:t>:</w:t>
      </w:r>
    </w:p>
    <w:p w14:paraId="34EF8F60" w14:textId="77777777" w:rsidR="00EA3B0B" w:rsidRPr="008922E4" w:rsidRDefault="00DB2CF2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Naam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adres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werkgewer</w:t>
      </w:r>
      <w:proofErr w:type="spellEnd"/>
      <w:r w:rsidRPr="008922E4">
        <w:rPr>
          <w:sz w:val="24"/>
          <w:szCs w:val="24"/>
        </w:rPr>
        <w:t>.</w:t>
      </w:r>
    </w:p>
    <w:p w14:paraId="655C145D" w14:textId="77777777" w:rsidR="00DB2CF2" w:rsidRPr="008922E4" w:rsidRDefault="004472FE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Persoonlike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besonderhede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bv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g</w:t>
      </w:r>
      <w:r w:rsidR="00DB2CF2" w:rsidRPr="008922E4">
        <w:rPr>
          <w:sz w:val="24"/>
          <w:szCs w:val="24"/>
        </w:rPr>
        <w:t>eboorteplek</w:t>
      </w:r>
      <w:proofErr w:type="spellEnd"/>
      <w:r w:rsidR="00DB2CF2" w:rsidRPr="008922E4">
        <w:rPr>
          <w:sz w:val="24"/>
          <w:szCs w:val="24"/>
        </w:rPr>
        <w:t xml:space="preserve">, </w:t>
      </w:r>
      <w:proofErr w:type="spellStart"/>
      <w:r w:rsidR="00DB2CF2" w:rsidRPr="008922E4">
        <w:rPr>
          <w:sz w:val="24"/>
          <w:szCs w:val="24"/>
        </w:rPr>
        <w:t>volle</w:t>
      </w:r>
      <w:proofErr w:type="spellEnd"/>
      <w:r w:rsidR="00DB2CF2" w:rsidRPr="008922E4">
        <w:rPr>
          <w:sz w:val="24"/>
          <w:szCs w:val="24"/>
        </w:rPr>
        <w:t xml:space="preserve"> name van </w:t>
      </w:r>
      <w:proofErr w:type="spellStart"/>
      <w:r w:rsidR="00DB2CF2" w:rsidRPr="008922E4">
        <w:rPr>
          <w:b/>
          <w:sz w:val="24"/>
          <w:szCs w:val="24"/>
        </w:rPr>
        <w:t>kinders</w:t>
      </w:r>
      <w:proofErr w:type="spellEnd"/>
      <w:r w:rsidR="00DB2CF2" w:rsidRPr="008922E4">
        <w:rPr>
          <w:sz w:val="24"/>
          <w:szCs w:val="24"/>
        </w:rPr>
        <w:t xml:space="preserve"> </w:t>
      </w:r>
      <w:proofErr w:type="spellStart"/>
      <w:r w:rsidR="00DB2CF2" w:rsidRPr="008922E4">
        <w:rPr>
          <w:sz w:val="24"/>
          <w:szCs w:val="24"/>
        </w:rPr>
        <w:t>asook</w:t>
      </w:r>
      <w:proofErr w:type="spellEnd"/>
      <w:r w:rsidR="00DB2CF2" w:rsidRPr="008922E4">
        <w:rPr>
          <w:sz w:val="24"/>
          <w:szCs w:val="24"/>
        </w:rPr>
        <w:t xml:space="preserve"> </w:t>
      </w:r>
      <w:proofErr w:type="spellStart"/>
      <w:r w:rsidR="00DB2CF2" w:rsidRPr="006D11C5">
        <w:rPr>
          <w:b/>
          <w:bCs/>
          <w:sz w:val="24"/>
          <w:szCs w:val="24"/>
        </w:rPr>
        <w:t>hulle</w:t>
      </w:r>
      <w:proofErr w:type="spellEnd"/>
      <w:r w:rsidR="00DB2CF2" w:rsidRPr="006D11C5">
        <w:rPr>
          <w:b/>
          <w:bCs/>
          <w:sz w:val="24"/>
          <w:szCs w:val="24"/>
        </w:rPr>
        <w:t xml:space="preserve"> </w:t>
      </w:r>
      <w:proofErr w:type="spellStart"/>
      <w:r w:rsidR="00DB2CF2" w:rsidRPr="006D11C5">
        <w:rPr>
          <w:b/>
          <w:bCs/>
          <w:sz w:val="24"/>
          <w:szCs w:val="24"/>
        </w:rPr>
        <w:t>identiteitsnommers</w:t>
      </w:r>
      <w:proofErr w:type="spellEnd"/>
      <w:r w:rsidR="00DB2CF2" w:rsidRPr="008922E4">
        <w:rPr>
          <w:sz w:val="24"/>
          <w:szCs w:val="24"/>
        </w:rPr>
        <w:t xml:space="preserve">, </w:t>
      </w:r>
      <w:proofErr w:type="spellStart"/>
      <w:r w:rsidR="00DB2CF2" w:rsidRPr="008922E4">
        <w:rPr>
          <w:sz w:val="24"/>
          <w:szCs w:val="24"/>
        </w:rPr>
        <w:t>volle</w:t>
      </w:r>
      <w:proofErr w:type="spellEnd"/>
      <w:r w:rsidR="00DB2CF2" w:rsidRPr="008922E4">
        <w:rPr>
          <w:sz w:val="24"/>
          <w:szCs w:val="24"/>
        </w:rPr>
        <w:t xml:space="preserve"> name van </w:t>
      </w:r>
      <w:proofErr w:type="spellStart"/>
      <w:r w:rsidR="00DB2CF2" w:rsidRPr="008922E4">
        <w:rPr>
          <w:sz w:val="24"/>
          <w:szCs w:val="24"/>
        </w:rPr>
        <w:t>ouers</w:t>
      </w:r>
      <w:proofErr w:type="spellEnd"/>
      <w:r w:rsidR="00DB2CF2" w:rsidRPr="008922E4">
        <w:rPr>
          <w:sz w:val="24"/>
          <w:szCs w:val="24"/>
        </w:rPr>
        <w:t xml:space="preserve">, </w:t>
      </w:r>
      <w:proofErr w:type="spellStart"/>
      <w:r w:rsidR="00DB2CF2" w:rsidRPr="008922E4">
        <w:rPr>
          <w:sz w:val="24"/>
          <w:szCs w:val="24"/>
        </w:rPr>
        <w:t>volle</w:t>
      </w:r>
      <w:proofErr w:type="spellEnd"/>
      <w:r w:rsidR="00DB2CF2" w:rsidRPr="008922E4">
        <w:rPr>
          <w:sz w:val="24"/>
          <w:szCs w:val="24"/>
        </w:rPr>
        <w:t xml:space="preserve"> name van </w:t>
      </w:r>
      <w:proofErr w:type="spellStart"/>
      <w:r w:rsidR="00DB2CF2" w:rsidRPr="008922E4">
        <w:rPr>
          <w:sz w:val="24"/>
          <w:szCs w:val="24"/>
        </w:rPr>
        <w:t>gade</w:t>
      </w:r>
      <w:proofErr w:type="spellEnd"/>
      <w:r w:rsidR="00DB2CF2" w:rsidRPr="008922E4">
        <w:rPr>
          <w:sz w:val="24"/>
          <w:szCs w:val="24"/>
        </w:rPr>
        <w:t xml:space="preserve"> </w:t>
      </w:r>
      <w:proofErr w:type="spellStart"/>
      <w:r w:rsidR="00DB2CF2" w:rsidRPr="008922E4">
        <w:rPr>
          <w:sz w:val="24"/>
          <w:szCs w:val="24"/>
        </w:rPr>
        <w:t>en</w:t>
      </w:r>
      <w:proofErr w:type="spellEnd"/>
      <w:r w:rsidR="00DB2CF2" w:rsidRPr="008922E4">
        <w:rPr>
          <w:sz w:val="24"/>
          <w:szCs w:val="24"/>
        </w:rPr>
        <w:t xml:space="preserve"> </w:t>
      </w:r>
      <w:proofErr w:type="spellStart"/>
      <w:r w:rsidR="00DB2CF2" w:rsidRPr="008922E4">
        <w:rPr>
          <w:sz w:val="24"/>
          <w:szCs w:val="24"/>
        </w:rPr>
        <w:t>besonderhede</w:t>
      </w:r>
      <w:proofErr w:type="spellEnd"/>
      <w:r w:rsidR="00DB2CF2" w:rsidRPr="008922E4">
        <w:rPr>
          <w:sz w:val="24"/>
          <w:szCs w:val="24"/>
        </w:rPr>
        <w:t xml:space="preserve"> van </w:t>
      </w:r>
      <w:proofErr w:type="spellStart"/>
      <w:r w:rsidR="00DB2CF2" w:rsidRPr="008922E4">
        <w:rPr>
          <w:sz w:val="24"/>
          <w:szCs w:val="24"/>
        </w:rPr>
        <w:t>vorige</w:t>
      </w:r>
      <w:proofErr w:type="spellEnd"/>
      <w:r w:rsidR="00DB2CF2" w:rsidRPr="008922E4">
        <w:rPr>
          <w:sz w:val="24"/>
          <w:szCs w:val="24"/>
        </w:rPr>
        <w:t xml:space="preserve"> </w:t>
      </w:r>
      <w:proofErr w:type="spellStart"/>
      <w:r w:rsidR="00DB2CF2" w:rsidRPr="008922E4">
        <w:rPr>
          <w:sz w:val="24"/>
          <w:szCs w:val="24"/>
        </w:rPr>
        <w:t>huwelike</w:t>
      </w:r>
      <w:proofErr w:type="spellEnd"/>
      <w:r w:rsidR="00DB2CF2" w:rsidRPr="008922E4">
        <w:rPr>
          <w:sz w:val="24"/>
          <w:szCs w:val="24"/>
        </w:rPr>
        <w:t xml:space="preserve">, </w:t>
      </w:r>
      <w:proofErr w:type="spellStart"/>
      <w:r w:rsidR="00DB2CF2" w:rsidRPr="008922E4">
        <w:rPr>
          <w:sz w:val="24"/>
          <w:szCs w:val="24"/>
        </w:rPr>
        <w:t>indien</w:t>
      </w:r>
      <w:proofErr w:type="spellEnd"/>
      <w:r w:rsidR="00DB2CF2" w:rsidRPr="008922E4">
        <w:rPr>
          <w:sz w:val="24"/>
          <w:szCs w:val="24"/>
        </w:rPr>
        <w:t xml:space="preserve"> van </w:t>
      </w:r>
      <w:proofErr w:type="spellStart"/>
      <w:r w:rsidR="00DB2CF2" w:rsidRPr="008922E4">
        <w:rPr>
          <w:sz w:val="24"/>
          <w:szCs w:val="24"/>
        </w:rPr>
        <w:t>toepassing</w:t>
      </w:r>
      <w:proofErr w:type="spellEnd"/>
      <w:r w:rsidR="00DB2CF2" w:rsidRPr="008922E4">
        <w:rPr>
          <w:sz w:val="24"/>
          <w:szCs w:val="24"/>
        </w:rPr>
        <w:t>.</w:t>
      </w:r>
    </w:p>
    <w:p w14:paraId="1886205C" w14:textId="77777777" w:rsidR="00CE4155" w:rsidRPr="008922E4" w:rsidRDefault="00CE415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Pensioen-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groeplewensversekeringbesonderhede</w:t>
      </w:r>
      <w:proofErr w:type="spellEnd"/>
      <w:r w:rsidRPr="008922E4">
        <w:rPr>
          <w:sz w:val="24"/>
          <w:szCs w:val="24"/>
        </w:rPr>
        <w:t>.</w:t>
      </w:r>
    </w:p>
    <w:p w14:paraId="3F98FBAA" w14:textId="77777777" w:rsidR="00221E1A" w:rsidRDefault="00CE415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doodsertifikaat</w:t>
      </w:r>
      <w:proofErr w:type="spellEnd"/>
      <w:r w:rsidRPr="008922E4">
        <w:rPr>
          <w:sz w:val="24"/>
          <w:szCs w:val="24"/>
        </w:rPr>
        <w:t xml:space="preserve"> van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>.</w:t>
      </w:r>
    </w:p>
    <w:p w14:paraId="6C942477" w14:textId="50E1A07A" w:rsidR="00CE4155" w:rsidRPr="008922E4" w:rsidRDefault="00CE415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Identiteitsdokument</w:t>
      </w:r>
      <w:proofErr w:type="spellEnd"/>
      <w:r w:rsidR="00221E1A">
        <w:rPr>
          <w:sz w:val="24"/>
          <w:szCs w:val="24"/>
        </w:rPr>
        <w:t xml:space="preserve"> van die </w:t>
      </w:r>
      <w:proofErr w:type="spellStart"/>
      <w:r w:rsidR="00221E1A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>.</w:t>
      </w:r>
    </w:p>
    <w:p w14:paraId="0A47C82B" w14:textId="77777777" w:rsidR="00CE4155" w:rsidRPr="008922E4" w:rsidRDefault="00CE415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Huweliksvoorwaardekontrak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toepaslik</w:t>
      </w:r>
      <w:proofErr w:type="spellEnd"/>
      <w:r w:rsidRPr="008922E4">
        <w:rPr>
          <w:sz w:val="24"/>
          <w:szCs w:val="24"/>
        </w:rPr>
        <w:t>.</w:t>
      </w:r>
    </w:p>
    <w:p w14:paraId="7ED6D27D" w14:textId="77777777" w:rsidR="00CE4155" w:rsidRPr="008922E4" w:rsidRDefault="00CE4155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Egskeidingsbevele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–</w:t>
      </w:r>
      <w:proofErr w:type="spellStart"/>
      <w:r w:rsidRPr="008922E4">
        <w:rPr>
          <w:sz w:val="24"/>
          <w:szCs w:val="24"/>
        </w:rPr>
        <w:t>ooreenkomste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waar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toepaslik</w:t>
      </w:r>
      <w:proofErr w:type="spellEnd"/>
      <w:r w:rsidRPr="008922E4">
        <w:rPr>
          <w:sz w:val="24"/>
          <w:szCs w:val="24"/>
        </w:rPr>
        <w:t>.</w:t>
      </w:r>
    </w:p>
    <w:p w14:paraId="12560072" w14:textId="0DF310C7" w:rsidR="004472FE" w:rsidRPr="008922E4" w:rsidRDefault="004472FE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Waardasiesertifikaat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vaste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eiendom</w:t>
      </w:r>
      <w:proofErr w:type="spellEnd"/>
      <w:r w:rsidRPr="008922E4">
        <w:rPr>
          <w:sz w:val="24"/>
          <w:szCs w:val="24"/>
        </w:rPr>
        <w:t xml:space="preserve"> </w:t>
      </w:r>
      <w:r w:rsidR="008A34B9">
        <w:rPr>
          <w:sz w:val="24"/>
          <w:szCs w:val="24"/>
        </w:rPr>
        <w:t xml:space="preserve"> - </w:t>
      </w:r>
      <w:proofErr w:type="spellStart"/>
      <w:r w:rsidR="008A34B9">
        <w:rPr>
          <w:sz w:val="24"/>
          <w:szCs w:val="24"/>
        </w:rPr>
        <w:t>verkrygbaar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="008A34B9">
        <w:rPr>
          <w:sz w:val="24"/>
          <w:szCs w:val="24"/>
        </w:rPr>
        <w:t>munisipaliteit</w:t>
      </w:r>
      <w:proofErr w:type="spellEnd"/>
      <w:r w:rsidRPr="008922E4">
        <w:rPr>
          <w:sz w:val="24"/>
          <w:szCs w:val="24"/>
        </w:rPr>
        <w:t>.</w:t>
      </w:r>
    </w:p>
    <w:p w14:paraId="085BD2C9" w14:textId="77777777" w:rsidR="004472FE" w:rsidRPr="008922E4" w:rsidRDefault="004472FE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Waardasie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meubels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meubelhandelaar</w:t>
      </w:r>
      <w:proofErr w:type="spellEnd"/>
      <w:r w:rsidRPr="008922E4">
        <w:rPr>
          <w:sz w:val="24"/>
          <w:szCs w:val="24"/>
        </w:rPr>
        <w:t xml:space="preserve"> op </w:t>
      </w:r>
      <w:proofErr w:type="spellStart"/>
      <w:r w:rsidRPr="008922E4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briefhoof</w:t>
      </w:r>
      <w:proofErr w:type="spellEnd"/>
      <w:r w:rsidRPr="008922E4">
        <w:rPr>
          <w:sz w:val="24"/>
          <w:szCs w:val="24"/>
        </w:rPr>
        <w:t xml:space="preserve"> of twee </w:t>
      </w:r>
      <w:proofErr w:type="spellStart"/>
      <w:r w:rsidRPr="008922E4">
        <w:rPr>
          <w:sz w:val="24"/>
          <w:szCs w:val="24"/>
        </w:rPr>
        <w:t>onpartydige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partye</w:t>
      </w:r>
      <w:proofErr w:type="spellEnd"/>
      <w:r w:rsidRPr="008922E4">
        <w:rPr>
          <w:sz w:val="24"/>
          <w:szCs w:val="24"/>
        </w:rPr>
        <w:t>.</w:t>
      </w:r>
    </w:p>
    <w:p w14:paraId="45B2136E" w14:textId="77777777" w:rsidR="004472FE" w:rsidRPr="008922E4" w:rsidRDefault="004472FE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Waardasie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voertuie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motorhandelaar</w:t>
      </w:r>
      <w:proofErr w:type="spellEnd"/>
      <w:r w:rsidRPr="008922E4">
        <w:rPr>
          <w:sz w:val="24"/>
          <w:szCs w:val="24"/>
        </w:rPr>
        <w:t xml:space="preserve"> op </w:t>
      </w:r>
      <w:proofErr w:type="spellStart"/>
      <w:r w:rsidRPr="008922E4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briefhoof</w:t>
      </w:r>
      <w:proofErr w:type="spellEnd"/>
      <w:r w:rsidRPr="008922E4">
        <w:rPr>
          <w:sz w:val="24"/>
          <w:szCs w:val="24"/>
        </w:rPr>
        <w:t>.</w:t>
      </w:r>
    </w:p>
    <w:p w14:paraId="5BA03575" w14:textId="77777777" w:rsidR="004472FE" w:rsidRPr="008922E4" w:rsidRDefault="004472FE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Waardasie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vuurwapens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vuurwapenhandelaar</w:t>
      </w:r>
      <w:proofErr w:type="spellEnd"/>
      <w:r w:rsidRPr="008922E4">
        <w:rPr>
          <w:sz w:val="24"/>
          <w:szCs w:val="24"/>
        </w:rPr>
        <w:t xml:space="preserve"> op </w:t>
      </w:r>
      <w:proofErr w:type="spellStart"/>
      <w:r w:rsidRPr="008922E4">
        <w:rPr>
          <w:sz w:val="24"/>
          <w:szCs w:val="24"/>
        </w:rPr>
        <w:t>sy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briefhoof</w:t>
      </w:r>
      <w:proofErr w:type="spellEnd"/>
      <w:r w:rsidRPr="008922E4">
        <w:rPr>
          <w:sz w:val="24"/>
          <w:szCs w:val="24"/>
        </w:rPr>
        <w:t>.</w:t>
      </w:r>
    </w:p>
    <w:p w14:paraId="2C2FA2D2" w14:textId="77777777" w:rsidR="0014770D" w:rsidRPr="008922E4" w:rsidRDefault="0014770D" w:rsidP="0014770D">
      <w:pPr>
        <w:pStyle w:val="ListParagraph"/>
        <w:ind w:left="1800"/>
        <w:rPr>
          <w:sz w:val="24"/>
          <w:szCs w:val="24"/>
        </w:rPr>
      </w:pPr>
    </w:p>
    <w:p w14:paraId="3A86198C" w14:textId="77777777" w:rsidR="00CE4155" w:rsidRPr="008922E4" w:rsidRDefault="00CE4155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8922E4">
        <w:rPr>
          <w:b/>
          <w:sz w:val="24"/>
          <w:szCs w:val="24"/>
        </w:rPr>
        <w:t>Belangrik</w:t>
      </w:r>
      <w:proofErr w:type="spellEnd"/>
      <w:r w:rsidRPr="008922E4">
        <w:rPr>
          <w:b/>
          <w:sz w:val="24"/>
          <w:szCs w:val="24"/>
        </w:rPr>
        <w:t xml:space="preserve">: </w:t>
      </w:r>
      <w:proofErr w:type="spellStart"/>
      <w:r w:rsidRPr="008922E4">
        <w:rPr>
          <w:sz w:val="24"/>
          <w:szCs w:val="24"/>
        </w:rPr>
        <w:t>Tydens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soek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bogenoenmde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741DF7" w:rsidRPr="008922E4">
        <w:rPr>
          <w:sz w:val="24"/>
          <w:szCs w:val="24"/>
        </w:rPr>
        <w:t>dokument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hetsy</w:t>
      </w:r>
      <w:proofErr w:type="spellEnd"/>
      <w:r w:rsidRPr="008922E4">
        <w:rPr>
          <w:sz w:val="24"/>
          <w:szCs w:val="24"/>
        </w:rPr>
        <w:t xml:space="preserve"> tuis of by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</w:t>
      </w:r>
      <w:proofErr w:type="spellStart"/>
      <w:r w:rsidRPr="008922E4">
        <w:rPr>
          <w:sz w:val="24"/>
          <w:szCs w:val="24"/>
        </w:rPr>
        <w:t>werksplek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b/>
          <w:sz w:val="24"/>
          <w:szCs w:val="24"/>
        </w:rPr>
        <w:t>moet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geen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dokumente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vernietig</w:t>
      </w:r>
      <w:proofErr w:type="spellEnd"/>
      <w:r w:rsidRPr="008922E4">
        <w:rPr>
          <w:b/>
          <w:sz w:val="24"/>
          <w:szCs w:val="24"/>
        </w:rPr>
        <w:t xml:space="preserve"> word </w:t>
      </w:r>
      <w:proofErr w:type="spellStart"/>
      <w:r w:rsidRPr="008922E4">
        <w:rPr>
          <w:b/>
          <w:sz w:val="24"/>
          <w:szCs w:val="24"/>
        </w:rPr>
        <w:t>nie</w:t>
      </w:r>
      <w:proofErr w:type="spellEnd"/>
      <w:r w:rsidRPr="008922E4">
        <w:rPr>
          <w:b/>
          <w:sz w:val="24"/>
          <w:szCs w:val="24"/>
        </w:rPr>
        <w:t xml:space="preserve"> al </w:t>
      </w:r>
      <w:proofErr w:type="spellStart"/>
      <w:r w:rsidRPr="008922E4">
        <w:rPr>
          <w:b/>
          <w:sz w:val="24"/>
          <w:szCs w:val="24"/>
        </w:rPr>
        <w:t>lyk</w:t>
      </w:r>
      <w:proofErr w:type="spellEnd"/>
      <w:r w:rsidRPr="008922E4">
        <w:rPr>
          <w:b/>
          <w:sz w:val="24"/>
          <w:szCs w:val="24"/>
        </w:rPr>
        <w:t xml:space="preserve"> </w:t>
      </w:r>
      <w:proofErr w:type="spellStart"/>
      <w:r w:rsidRPr="008922E4">
        <w:rPr>
          <w:b/>
          <w:sz w:val="24"/>
          <w:szCs w:val="24"/>
        </w:rPr>
        <w:t>dit</w:t>
      </w:r>
      <w:proofErr w:type="spellEnd"/>
      <w:r w:rsidRPr="008922E4">
        <w:rPr>
          <w:b/>
          <w:sz w:val="24"/>
          <w:szCs w:val="24"/>
        </w:rPr>
        <w:t xml:space="preserve"> hoe </w:t>
      </w:r>
      <w:proofErr w:type="spellStart"/>
      <w:r w:rsidRPr="008922E4">
        <w:rPr>
          <w:b/>
          <w:sz w:val="24"/>
          <w:szCs w:val="24"/>
        </w:rPr>
        <w:t>nutteloos</w:t>
      </w:r>
      <w:proofErr w:type="spellEnd"/>
      <w:r w:rsidRPr="008922E4">
        <w:rPr>
          <w:b/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Oorhandig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eerder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eksekuteur</w:t>
      </w:r>
      <w:proofErr w:type="spellEnd"/>
      <w:r w:rsidRPr="008922E4">
        <w:rPr>
          <w:sz w:val="24"/>
          <w:szCs w:val="24"/>
        </w:rPr>
        <w:t xml:space="preserve">, wat </w:t>
      </w:r>
      <w:proofErr w:type="spellStart"/>
      <w:r w:rsidRPr="008922E4">
        <w:rPr>
          <w:sz w:val="24"/>
          <w:szCs w:val="24"/>
        </w:rPr>
        <w:t>finaal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sal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waarde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="00797CF4">
        <w:rPr>
          <w:sz w:val="24"/>
          <w:szCs w:val="24"/>
        </w:rPr>
        <w:t>daarvan</w:t>
      </w:r>
      <w:proofErr w:type="spellEnd"/>
      <w:r w:rsidR="00797CF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of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>.</w:t>
      </w:r>
    </w:p>
    <w:p w14:paraId="458EDFBC" w14:textId="77777777" w:rsidR="005249B7" w:rsidRPr="008922E4" w:rsidRDefault="005249B7" w:rsidP="005249B7">
      <w:pPr>
        <w:pStyle w:val="ListParagraph"/>
        <w:ind w:left="1080"/>
        <w:rPr>
          <w:sz w:val="24"/>
          <w:szCs w:val="24"/>
        </w:rPr>
      </w:pPr>
    </w:p>
    <w:p w14:paraId="1529FAE7" w14:textId="77777777" w:rsidR="00CE4155" w:rsidRPr="008922E4" w:rsidRDefault="00CE4155" w:rsidP="00413D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22E4">
        <w:rPr>
          <w:b/>
          <w:sz w:val="24"/>
          <w:szCs w:val="24"/>
        </w:rPr>
        <w:t xml:space="preserve">Meester van die </w:t>
      </w:r>
      <w:proofErr w:type="spellStart"/>
      <w:r w:rsidRPr="008922E4">
        <w:rPr>
          <w:b/>
          <w:sz w:val="24"/>
          <w:szCs w:val="24"/>
        </w:rPr>
        <w:t>Hooggeregshof</w:t>
      </w:r>
      <w:proofErr w:type="spellEnd"/>
      <w:r w:rsidRPr="008922E4">
        <w:rPr>
          <w:b/>
          <w:sz w:val="24"/>
          <w:szCs w:val="24"/>
        </w:rPr>
        <w:t>.</w:t>
      </w:r>
      <w:r w:rsidRPr="008922E4">
        <w:rPr>
          <w:sz w:val="24"/>
          <w:szCs w:val="24"/>
        </w:rPr>
        <w:t xml:space="preserve"> </w:t>
      </w:r>
      <w:r w:rsidR="00AC4220" w:rsidRPr="008922E4">
        <w:rPr>
          <w:sz w:val="24"/>
          <w:szCs w:val="24"/>
        </w:rPr>
        <w:t xml:space="preserve"> Die Meester se </w:t>
      </w:r>
      <w:proofErr w:type="spellStart"/>
      <w:r w:rsidR="00AC4220" w:rsidRPr="008922E4">
        <w:rPr>
          <w:sz w:val="24"/>
          <w:szCs w:val="24"/>
        </w:rPr>
        <w:t>rol</w:t>
      </w:r>
      <w:proofErr w:type="spellEnd"/>
      <w:r w:rsidR="00AC4220" w:rsidRPr="008922E4">
        <w:rPr>
          <w:sz w:val="24"/>
          <w:szCs w:val="24"/>
        </w:rPr>
        <w:t xml:space="preserve"> in </w:t>
      </w:r>
      <w:proofErr w:type="spellStart"/>
      <w:r w:rsidR="00AC4220" w:rsidRPr="008922E4">
        <w:rPr>
          <w:sz w:val="24"/>
          <w:szCs w:val="24"/>
        </w:rPr>
        <w:t>boedelbereddering</w:t>
      </w:r>
      <w:proofErr w:type="spellEnd"/>
      <w:r w:rsidR="00AC4220" w:rsidRPr="008922E4">
        <w:rPr>
          <w:sz w:val="24"/>
          <w:szCs w:val="24"/>
        </w:rPr>
        <w:t xml:space="preserve"> </w:t>
      </w:r>
      <w:proofErr w:type="spellStart"/>
      <w:r w:rsidR="00AC4220" w:rsidRPr="008922E4">
        <w:rPr>
          <w:sz w:val="24"/>
          <w:szCs w:val="24"/>
        </w:rPr>
        <w:t>kan</w:t>
      </w:r>
      <w:proofErr w:type="spellEnd"/>
      <w:r w:rsidR="00AC4220" w:rsidRPr="008922E4">
        <w:rPr>
          <w:sz w:val="24"/>
          <w:szCs w:val="24"/>
        </w:rPr>
        <w:t xml:space="preserve"> as </w:t>
      </w:r>
      <w:proofErr w:type="spellStart"/>
      <w:r w:rsidR="00AC4220" w:rsidRPr="008922E4">
        <w:rPr>
          <w:sz w:val="24"/>
          <w:szCs w:val="24"/>
        </w:rPr>
        <w:t>volg</w:t>
      </w:r>
      <w:proofErr w:type="spellEnd"/>
      <w:r w:rsidR="00AC4220" w:rsidRPr="008922E4">
        <w:rPr>
          <w:sz w:val="24"/>
          <w:szCs w:val="24"/>
        </w:rPr>
        <w:t xml:space="preserve"> </w:t>
      </w:r>
      <w:proofErr w:type="spellStart"/>
      <w:r w:rsidR="00AC4220" w:rsidRPr="008922E4">
        <w:rPr>
          <w:sz w:val="24"/>
          <w:szCs w:val="24"/>
        </w:rPr>
        <w:t>opgesom</w:t>
      </w:r>
      <w:proofErr w:type="spellEnd"/>
      <w:r w:rsidR="00AC4220" w:rsidRPr="008922E4">
        <w:rPr>
          <w:sz w:val="24"/>
          <w:szCs w:val="24"/>
        </w:rPr>
        <w:t xml:space="preserve"> word:</w:t>
      </w:r>
    </w:p>
    <w:p w14:paraId="068B2DF6" w14:textId="77777777" w:rsidR="00AC4220" w:rsidRPr="008922E4" w:rsidRDefault="00AC4220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Alle </w:t>
      </w:r>
      <w:proofErr w:type="spellStart"/>
      <w:r w:rsidRPr="008922E4">
        <w:rPr>
          <w:sz w:val="24"/>
          <w:szCs w:val="24"/>
        </w:rPr>
        <w:t>sterftes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Meester </w:t>
      </w:r>
      <w:proofErr w:type="spellStart"/>
      <w:r w:rsidRPr="008922E4">
        <w:rPr>
          <w:sz w:val="24"/>
          <w:szCs w:val="24"/>
        </w:rPr>
        <w:t>gerapporteer</w:t>
      </w:r>
      <w:proofErr w:type="spellEnd"/>
      <w:r w:rsidRPr="008922E4">
        <w:rPr>
          <w:sz w:val="24"/>
          <w:szCs w:val="24"/>
        </w:rPr>
        <w:t>.</w:t>
      </w:r>
    </w:p>
    <w:p w14:paraId="246EF921" w14:textId="16583020" w:rsidR="00AC4220" w:rsidRPr="008922E4" w:rsidRDefault="00AC4220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Meesterskantore</w:t>
      </w:r>
      <w:proofErr w:type="spellEnd"/>
      <w:r w:rsidRPr="008922E4">
        <w:rPr>
          <w:sz w:val="24"/>
          <w:szCs w:val="24"/>
        </w:rPr>
        <w:t xml:space="preserve"> in Pretoria is </w:t>
      </w:r>
      <w:proofErr w:type="spellStart"/>
      <w:r w:rsidRPr="008922E4">
        <w:rPr>
          <w:sz w:val="24"/>
          <w:szCs w:val="24"/>
        </w:rPr>
        <w:t>gele</w:t>
      </w:r>
      <w:r w:rsidRPr="008922E4">
        <w:rPr>
          <w:rFonts w:cstheme="minorHAnsi"/>
          <w:sz w:val="24"/>
          <w:szCs w:val="24"/>
        </w:rPr>
        <w:t>ë</w:t>
      </w:r>
      <w:proofErr w:type="spellEnd"/>
      <w:r w:rsidRPr="008922E4">
        <w:rPr>
          <w:sz w:val="24"/>
          <w:szCs w:val="24"/>
        </w:rPr>
        <w:t xml:space="preserve"> in </w:t>
      </w:r>
      <w:r w:rsidR="008C37BC">
        <w:rPr>
          <w:sz w:val="24"/>
          <w:szCs w:val="24"/>
        </w:rPr>
        <w:t xml:space="preserve">WK Nkomo </w:t>
      </w:r>
      <w:proofErr w:type="spellStart"/>
      <w:r w:rsidR="008C37BC">
        <w:rPr>
          <w:sz w:val="24"/>
          <w:szCs w:val="24"/>
        </w:rPr>
        <w:t>straat</w:t>
      </w:r>
      <w:proofErr w:type="spellEnd"/>
      <w:r w:rsidR="008C37BC">
        <w:rPr>
          <w:sz w:val="24"/>
          <w:szCs w:val="24"/>
        </w:rPr>
        <w:t xml:space="preserve"> (</w:t>
      </w:r>
      <w:proofErr w:type="spellStart"/>
      <w:r w:rsidR="008C37BC">
        <w:rPr>
          <w:sz w:val="24"/>
          <w:szCs w:val="24"/>
        </w:rPr>
        <w:t>ou</w:t>
      </w:r>
      <w:proofErr w:type="spellEnd"/>
      <w:r w:rsidR="008C37BC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Kerkstraat</w:t>
      </w:r>
      <w:proofErr w:type="spellEnd"/>
      <w:r w:rsidR="008C37BC">
        <w:rPr>
          <w:sz w:val="24"/>
          <w:szCs w:val="24"/>
        </w:rPr>
        <w:t>)</w:t>
      </w:r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telefoon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nommer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verskyn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onder</w:t>
      </w:r>
      <w:proofErr w:type="spellEnd"/>
      <w:r w:rsidRPr="008922E4">
        <w:rPr>
          <w:sz w:val="24"/>
          <w:szCs w:val="24"/>
        </w:rPr>
        <w:t xml:space="preserve"> par. 7. </w:t>
      </w:r>
      <w:proofErr w:type="spellStart"/>
      <w:r w:rsidRPr="008922E4">
        <w:rPr>
          <w:sz w:val="24"/>
          <w:szCs w:val="24"/>
        </w:rPr>
        <w:t>Enige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navrae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betrekking</w:t>
      </w:r>
      <w:proofErr w:type="spellEnd"/>
      <w:r w:rsidRPr="008922E4">
        <w:rPr>
          <w:sz w:val="24"/>
          <w:szCs w:val="24"/>
        </w:rPr>
        <w:t xml:space="preserve"> tot ‘n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die Meester </w:t>
      </w:r>
      <w:proofErr w:type="spellStart"/>
      <w:r w:rsidRPr="008922E4">
        <w:rPr>
          <w:sz w:val="24"/>
          <w:szCs w:val="24"/>
        </w:rPr>
        <w:t>gerig</w:t>
      </w:r>
      <w:proofErr w:type="spellEnd"/>
      <w:r w:rsidRPr="008922E4">
        <w:rPr>
          <w:sz w:val="24"/>
          <w:szCs w:val="24"/>
        </w:rPr>
        <w:t xml:space="preserve"> word.</w:t>
      </w:r>
    </w:p>
    <w:p w14:paraId="50583AC2" w14:textId="77777777" w:rsidR="00AC4220" w:rsidRPr="008922E4" w:rsidRDefault="00AC4220" w:rsidP="00413D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922E4">
        <w:rPr>
          <w:sz w:val="24"/>
          <w:szCs w:val="24"/>
        </w:rPr>
        <w:t xml:space="preserve">Die Meester </w:t>
      </w:r>
      <w:proofErr w:type="spellStart"/>
      <w:r w:rsidRPr="008922E4">
        <w:rPr>
          <w:sz w:val="24"/>
          <w:szCs w:val="24"/>
        </w:rPr>
        <w:t>sorg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alle </w:t>
      </w:r>
      <w:proofErr w:type="spellStart"/>
      <w:r w:rsidRPr="008922E4">
        <w:rPr>
          <w:sz w:val="24"/>
          <w:szCs w:val="24"/>
        </w:rPr>
        <w:t>vereistes</w:t>
      </w:r>
      <w:proofErr w:type="spellEnd"/>
      <w:r w:rsidRPr="008922E4">
        <w:rPr>
          <w:sz w:val="24"/>
          <w:szCs w:val="24"/>
        </w:rPr>
        <w:t xml:space="preserve"> wat </w:t>
      </w:r>
      <w:proofErr w:type="spellStart"/>
      <w:r w:rsidRPr="008922E4">
        <w:rPr>
          <w:sz w:val="24"/>
          <w:szCs w:val="24"/>
        </w:rPr>
        <w:t>volgens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wetgewing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gestel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afhandeling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boedel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nagekom</w:t>
      </w:r>
      <w:proofErr w:type="spellEnd"/>
      <w:r w:rsidRPr="008922E4">
        <w:rPr>
          <w:sz w:val="24"/>
          <w:szCs w:val="24"/>
        </w:rPr>
        <w:t xml:space="preserve"> word.</w:t>
      </w:r>
    </w:p>
    <w:p w14:paraId="63D30129" w14:textId="77777777" w:rsidR="007A668D" w:rsidRPr="008922E4" w:rsidRDefault="007A668D" w:rsidP="007A668D">
      <w:pPr>
        <w:pStyle w:val="ListParagraph"/>
        <w:ind w:left="1800"/>
        <w:rPr>
          <w:sz w:val="24"/>
          <w:szCs w:val="24"/>
        </w:rPr>
      </w:pPr>
    </w:p>
    <w:p w14:paraId="30E0762F" w14:textId="77777777" w:rsidR="004D5220" w:rsidRPr="008A34B9" w:rsidRDefault="00E12066" w:rsidP="00413D1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A34B9">
        <w:rPr>
          <w:b/>
          <w:sz w:val="28"/>
          <w:szCs w:val="28"/>
        </w:rPr>
        <w:t>VERDERE PRAKTIESE STAPPE</w:t>
      </w:r>
    </w:p>
    <w:p w14:paraId="2E22BF51" w14:textId="77777777" w:rsidR="00E12066" w:rsidRPr="008922E4" w:rsidRDefault="00E12066" w:rsidP="00AF1D18">
      <w:pPr>
        <w:ind w:left="36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lewe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voort</w:t>
      </w:r>
      <w:proofErr w:type="spellEnd"/>
      <w:r w:rsidR="00440FB4">
        <w:rPr>
          <w:sz w:val="24"/>
          <w:szCs w:val="24"/>
        </w:rPr>
        <w:t xml:space="preserve">. </w:t>
      </w:r>
      <w:proofErr w:type="spellStart"/>
      <w:r w:rsidR="00440FB4">
        <w:rPr>
          <w:sz w:val="24"/>
          <w:szCs w:val="24"/>
        </w:rPr>
        <w:t>Dit</w:t>
      </w:r>
      <w:proofErr w:type="spellEnd"/>
      <w:r w:rsidR="00440FB4">
        <w:rPr>
          <w:sz w:val="24"/>
          <w:szCs w:val="24"/>
        </w:rPr>
        <w:t xml:space="preserve"> </w:t>
      </w:r>
      <w:proofErr w:type="spellStart"/>
      <w:r w:rsidR="00440FB4">
        <w:rPr>
          <w:sz w:val="24"/>
          <w:szCs w:val="24"/>
        </w:rPr>
        <w:t>wys</w:t>
      </w:r>
      <w:proofErr w:type="spellEnd"/>
      <w:r w:rsidR="00440FB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gebrek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respek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nagedagtenis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geliefde</w:t>
      </w:r>
      <w:proofErr w:type="spellEnd"/>
      <w:r w:rsidRPr="008922E4">
        <w:rPr>
          <w:sz w:val="24"/>
          <w:szCs w:val="24"/>
        </w:rPr>
        <w:t xml:space="preserve"> </w:t>
      </w:r>
      <w:r w:rsidR="00440FB4">
        <w:rPr>
          <w:sz w:val="24"/>
          <w:szCs w:val="24"/>
        </w:rPr>
        <w:t xml:space="preserve">as </w:t>
      </w:r>
      <w:proofErr w:type="spellStart"/>
      <w:r w:rsidR="00440FB4">
        <w:rPr>
          <w:sz w:val="24"/>
          <w:szCs w:val="24"/>
        </w:rPr>
        <w:t>voortgegaan</w:t>
      </w:r>
      <w:proofErr w:type="spellEnd"/>
      <w:r w:rsidR="00440FB4">
        <w:rPr>
          <w:sz w:val="24"/>
          <w:szCs w:val="24"/>
        </w:rPr>
        <w:t xml:space="preserve"> word </w:t>
      </w:r>
      <w:r w:rsidRPr="008922E4">
        <w:rPr>
          <w:sz w:val="24"/>
          <w:szCs w:val="24"/>
        </w:rPr>
        <w:t xml:space="preserve">om </w:t>
      </w:r>
      <w:proofErr w:type="spellStart"/>
      <w:r w:rsidRPr="008922E4">
        <w:rPr>
          <w:sz w:val="24"/>
          <w:szCs w:val="24"/>
        </w:rPr>
        <w:t>noodsaaklike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pli</w:t>
      </w:r>
      <w:r w:rsidR="008E58F4" w:rsidRPr="008922E4">
        <w:rPr>
          <w:sz w:val="24"/>
          <w:szCs w:val="24"/>
        </w:rPr>
        <w:t>g</w:t>
      </w:r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</w:t>
      </w:r>
      <w:proofErr w:type="spellEnd"/>
      <w:r w:rsidR="008E58F4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handel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. </w:t>
      </w:r>
      <w:proofErr w:type="spellStart"/>
      <w:r w:rsidRPr="008922E4">
        <w:rPr>
          <w:sz w:val="24"/>
          <w:szCs w:val="24"/>
        </w:rPr>
        <w:t>Inteendeel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baie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treurendes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vind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dit</w:t>
      </w:r>
      <w:proofErr w:type="spellEnd"/>
      <w:r w:rsidRPr="008922E4">
        <w:rPr>
          <w:sz w:val="24"/>
          <w:szCs w:val="24"/>
        </w:rPr>
        <w:t xml:space="preserve"> help </w:t>
      </w:r>
      <w:proofErr w:type="spellStart"/>
      <w:r w:rsidRPr="008922E4">
        <w:rPr>
          <w:sz w:val="24"/>
          <w:szCs w:val="24"/>
        </w:rPr>
        <w:t>hulle</w:t>
      </w:r>
      <w:proofErr w:type="spellEnd"/>
      <w:r w:rsidRPr="008922E4">
        <w:rPr>
          <w:sz w:val="24"/>
          <w:szCs w:val="24"/>
        </w:rPr>
        <w:t xml:space="preserve"> </w:t>
      </w:r>
      <w:r w:rsidR="00440FB4">
        <w:rPr>
          <w:sz w:val="24"/>
          <w:szCs w:val="24"/>
        </w:rPr>
        <w:t xml:space="preserve">om </w:t>
      </w:r>
      <w:r w:rsidRPr="008922E4">
        <w:rPr>
          <w:sz w:val="24"/>
          <w:szCs w:val="24"/>
        </w:rPr>
        <w:t xml:space="preserve">met </w:t>
      </w:r>
      <w:proofErr w:type="spellStart"/>
      <w:r w:rsidRPr="008922E4">
        <w:rPr>
          <w:sz w:val="24"/>
          <w:szCs w:val="24"/>
        </w:rPr>
        <w:t>roetinepligte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</w:t>
      </w:r>
      <w:r w:rsidR="008E58F4" w:rsidRPr="008922E4">
        <w:rPr>
          <w:sz w:val="24"/>
          <w:szCs w:val="24"/>
        </w:rPr>
        <w:t>s</w:t>
      </w:r>
      <w:r w:rsidRPr="008922E4">
        <w:rPr>
          <w:sz w:val="24"/>
          <w:szCs w:val="24"/>
        </w:rPr>
        <w:t>ig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r w:rsidR="00440FB4">
        <w:rPr>
          <w:sz w:val="24"/>
          <w:szCs w:val="24"/>
        </w:rPr>
        <w:t>wees</w:t>
      </w:r>
      <w:r w:rsidRPr="008922E4">
        <w:rPr>
          <w:sz w:val="24"/>
          <w:szCs w:val="24"/>
        </w:rPr>
        <w:t xml:space="preserve">. Die </w:t>
      </w:r>
      <w:proofErr w:type="spellStart"/>
      <w:r w:rsidRPr="008922E4">
        <w:rPr>
          <w:sz w:val="24"/>
          <w:szCs w:val="24"/>
        </w:rPr>
        <w:t>volgende</w:t>
      </w:r>
      <w:proofErr w:type="spellEnd"/>
      <w:r w:rsidRPr="008922E4">
        <w:rPr>
          <w:sz w:val="24"/>
          <w:szCs w:val="24"/>
        </w:rPr>
        <w:t xml:space="preserve"> sake </w:t>
      </w:r>
      <w:proofErr w:type="spellStart"/>
      <w:r w:rsidRPr="008922E4">
        <w:rPr>
          <w:sz w:val="24"/>
          <w:szCs w:val="24"/>
        </w:rPr>
        <w:t>behoort</w:t>
      </w:r>
      <w:proofErr w:type="spellEnd"/>
      <w:r w:rsidRPr="008922E4">
        <w:rPr>
          <w:sz w:val="24"/>
          <w:szCs w:val="24"/>
        </w:rPr>
        <w:t xml:space="preserve"> so </w:t>
      </w:r>
      <w:proofErr w:type="spellStart"/>
      <w:r w:rsidRPr="008922E4">
        <w:rPr>
          <w:sz w:val="24"/>
          <w:szCs w:val="24"/>
        </w:rPr>
        <w:t>gou</w:t>
      </w:r>
      <w:proofErr w:type="spellEnd"/>
      <w:r w:rsidRPr="008922E4">
        <w:rPr>
          <w:sz w:val="24"/>
          <w:szCs w:val="24"/>
        </w:rPr>
        <w:t xml:space="preserve"> as </w:t>
      </w:r>
      <w:proofErr w:type="spellStart"/>
      <w:r w:rsidRPr="008922E4">
        <w:rPr>
          <w:sz w:val="24"/>
          <w:szCs w:val="24"/>
        </w:rPr>
        <w:t>moontlik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afgehandel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word:</w:t>
      </w:r>
    </w:p>
    <w:p w14:paraId="061262E4" w14:textId="77777777" w:rsidR="00E12066" w:rsidRPr="008922E4" w:rsidRDefault="00E12066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Stuur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bedankingsbriewe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aan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almal</w:t>
      </w:r>
      <w:proofErr w:type="spellEnd"/>
      <w:r w:rsidRPr="008922E4">
        <w:rPr>
          <w:sz w:val="24"/>
          <w:szCs w:val="24"/>
        </w:rPr>
        <w:t xml:space="preserve"> wat </w:t>
      </w:r>
      <w:proofErr w:type="spellStart"/>
      <w:r w:rsidRPr="008922E4">
        <w:rPr>
          <w:sz w:val="24"/>
          <w:szCs w:val="24"/>
        </w:rPr>
        <w:t>hulp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verleen</w:t>
      </w:r>
      <w:proofErr w:type="spellEnd"/>
      <w:r w:rsidRPr="008922E4">
        <w:rPr>
          <w:sz w:val="24"/>
          <w:szCs w:val="24"/>
        </w:rPr>
        <w:t xml:space="preserve"> het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meegevoel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betuig</w:t>
      </w:r>
      <w:proofErr w:type="spellEnd"/>
      <w:r w:rsidRPr="008922E4">
        <w:rPr>
          <w:sz w:val="24"/>
          <w:szCs w:val="24"/>
        </w:rPr>
        <w:t xml:space="preserve"> het.</w:t>
      </w:r>
    </w:p>
    <w:p w14:paraId="0A687DDA" w14:textId="3297E863" w:rsidR="00AF1D18" w:rsidRPr="008922E4" w:rsidRDefault="00E12066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keuse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grafsteen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grafskrif</w:t>
      </w:r>
      <w:proofErr w:type="spellEnd"/>
      <w:r w:rsidRPr="008922E4">
        <w:rPr>
          <w:sz w:val="24"/>
          <w:szCs w:val="24"/>
        </w:rPr>
        <w:t xml:space="preserve">, in </w:t>
      </w:r>
      <w:proofErr w:type="spellStart"/>
      <w:r w:rsidRPr="008922E4">
        <w:rPr>
          <w:sz w:val="24"/>
          <w:szCs w:val="24"/>
        </w:rPr>
        <w:t>geval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begrafnis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besluit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wat met die as </w:t>
      </w:r>
      <w:proofErr w:type="spellStart"/>
      <w:r w:rsidRPr="008922E4">
        <w:rPr>
          <w:sz w:val="24"/>
          <w:szCs w:val="24"/>
        </w:rPr>
        <w:t>gedoen</w:t>
      </w:r>
      <w:proofErr w:type="spellEnd"/>
      <w:r w:rsidRPr="008922E4">
        <w:rPr>
          <w:sz w:val="24"/>
          <w:szCs w:val="24"/>
        </w:rPr>
        <w:t xml:space="preserve"> word, in die </w:t>
      </w:r>
      <w:proofErr w:type="spellStart"/>
      <w:r w:rsidRPr="008922E4">
        <w:rPr>
          <w:sz w:val="24"/>
          <w:szCs w:val="24"/>
        </w:rPr>
        <w:t>geval</w:t>
      </w:r>
      <w:proofErr w:type="spellEnd"/>
      <w:r w:rsidRPr="008922E4">
        <w:rPr>
          <w:sz w:val="24"/>
          <w:szCs w:val="24"/>
        </w:rPr>
        <w:t xml:space="preserve"> van ‘n </w:t>
      </w:r>
      <w:proofErr w:type="spellStart"/>
      <w:r w:rsidRPr="008922E4">
        <w:rPr>
          <w:sz w:val="24"/>
          <w:szCs w:val="24"/>
        </w:rPr>
        <w:t>verassing</w:t>
      </w:r>
      <w:proofErr w:type="spellEnd"/>
      <w:r w:rsidRPr="008922E4">
        <w:rPr>
          <w:sz w:val="24"/>
          <w:szCs w:val="24"/>
        </w:rPr>
        <w:t xml:space="preserve">. U </w:t>
      </w:r>
      <w:proofErr w:type="spellStart"/>
      <w:r w:rsidRPr="008922E4">
        <w:rPr>
          <w:sz w:val="24"/>
          <w:szCs w:val="24"/>
        </w:rPr>
        <w:t>begrafnis</w:t>
      </w:r>
      <w:r w:rsidR="008A34B9">
        <w:rPr>
          <w:sz w:val="24"/>
          <w:szCs w:val="24"/>
        </w:rPr>
        <w:t>-</w:t>
      </w:r>
      <w:r w:rsidRPr="008922E4">
        <w:rPr>
          <w:sz w:val="24"/>
          <w:szCs w:val="24"/>
        </w:rPr>
        <w:t>ondernemer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kan</w:t>
      </w:r>
      <w:proofErr w:type="spellEnd"/>
      <w:r w:rsidRPr="008922E4">
        <w:rPr>
          <w:sz w:val="24"/>
          <w:szCs w:val="24"/>
        </w:rPr>
        <w:t xml:space="preserve"> u help met die </w:t>
      </w:r>
      <w:proofErr w:type="spellStart"/>
      <w:r w:rsidRPr="008922E4">
        <w:rPr>
          <w:sz w:val="24"/>
          <w:szCs w:val="24"/>
        </w:rPr>
        <w:t>nodige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</w:t>
      </w:r>
      <w:r w:rsidRPr="008922E4">
        <w:rPr>
          <w:rFonts w:cstheme="minorHAnsi"/>
          <w:sz w:val="24"/>
          <w:szCs w:val="24"/>
        </w:rPr>
        <w:t>ë</w:t>
      </w:r>
      <w:r w:rsidRPr="008922E4">
        <w:rPr>
          <w:sz w:val="24"/>
          <w:szCs w:val="24"/>
        </w:rPr>
        <w:t>lings</w:t>
      </w:r>
      <w:proofErr w:type="spellEnd"/>
      <w:r w:rsidRPr="008922E4">
        <w:rPr>
          <w:sz w:val="24"/>
          <w:szCs w:val="24"/>
        </w:rPr>
        <w:t xml:space="preserve">. Koop </w:t>
      </w:r>
      <w:proofErr w:type="spellStart"/>
      <w:r w:rsidRPr="008922E4">
        <w:rPr>
          <w:sz w:val="24"/>
          <w:szCs w:val="24"/>
        </w:rPr>
        <w:t>slegs</w:t>
      </w:r>
      <w:proofErr w:type="spellEnd"/>
      <w:r w:rsidRPr="008922E4">
        <w:rPr>
          <w:sz w:val="24"/>
          <w:szCs w:val="24"/>
        </w:rPr>
        <w:t xml:space="preserve"> by/</w:t>
      </w:r>
      <w:proofErr w:type="spellStart"/>
      <w:r w:rsidRPr="008922E4">
        <w:rPr>
          <w:sz w:val="24"/>
          <w:szCs w:val="24"/>
        </w:rPr>
        <w:t>deur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erkende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begrafnisondernemers</w:t>
      </w:r>
      <w:proofErr w:type="spellEnd"/>
      <w:r w:rsidRPr="008922E4">
        <w:rPr>
          <w:sz w:val="24"/>
          <w:szCs w:val="24"/>
        </w:rPr>
        <w:t xml:space="preserve"> om </w:t>
      </w:r>
      <w:proofErr w:type="spellStart"/>
      <w:r w:rsidRPr="008922E4">
        <w:rPr>
          <w:sz w:val="24"/>
          <w:szCs w:val="24"/>
        </w:rPr>
        <w:t>swendelaars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vermy</w:t>
      </w:r>
      <w:proofErr w:type="spellEnd"/>
      <w:r w:rsidRPr="008922E4">
        <w:rPr>
          <w:sz w:val="24"/>
          <w:szCs w:val="24"/>
        </w:rPr>
        <w:t xml:space="preserve">. Hou in </w:t>
      </w:r>
      <w:proofErr w:type="spellStart"/>
      <w:r w:rsidRPr="008922E4">
        <w:rPr>
          <w:sz w:val="24"/>
          <w:szCs w:val="24"/>
        </w:rPr>
        <w:t>gedagte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daar</w:t>
      </w:r>
      <w:proofErr w:type="spellEnd"/>
      <w:r w:rsidRPr="008922E4">
        <w:rPr>
          <w:sz w:val="24"/>
          <w:szCs w:val="24"/>
        </w:rPr>
        <w:t xml:space="preserve"> ‘n </w:t>
      </w:r>
      <w:proofErr w:type="spellStart"/>
      <w:r w:rsidRPr="008922E4">
        <w:rPr>
          <w:sz w:val="24"/>
          <w:szCs w:val="24"/>
        </w:rPr>
        <w:t>gedenkmuur</w:t>
      </w:r>
      <w:proofErr w:type="spellEnd"/>
      <w:r w:rsidRPr="008922E4">
        <w:rPr>
          <w:sz w:val="24"/>
          <w:szCs w:val="24"/>
        </w:rPr>
        <w:t xml:space="preserve"> </w:t>
      </w:r>
      <w:r w:rsidR="00AF1D18" w:rsidRPr="008922E4">
        <w:rPr>
          <w:sz w:val="24"/>
          <w:szCs w:val="24"/>
        </w:rPr>
        <w:t xml:space="preserve">op </w:t>
      </w:r>
      <w:r w:rsidRPr="008922E4">
        <w:rPr>
          <w:sz w:val="24"/>
          <w:szCs w:val="24"/>
        </w:rPr>
        <w:t xml:space="preserve">die </w:t>
      </w:r>
      <w:proofErr w:type="spellStart"/>
      <w:r w:rsidRPr="008922E4">
        <w:rPr>
          <w:sz w:val="24"/>
          <w:szCs w:val="24"/>
        </w:rPr>
        <w:t>kerk</w:t>
      </w:r>
      <w:r w:rsidR="00AF1D18" w:rsidRPr="008922E4">
        <w:rPr>
          <w:sz w:val="24"/>
          <w:szCs w:val="24"/>
        </w:rPr>
        <w:t>terrein</w:t>
      </w:r>
      <w:proofErr w:type="spellEnd"/>
      <w:r w:rsidR="00AF1D18" w:rsidRPr="008922E4">
        <w:rPr>
          <w:sz w:val="24"/>
          <w:szCs w:val="24"/>
        </w:rPr>
        <w:t xml:space="preserve"> </w:t>
      </w:r>
      <w:r w:rsidRPr="008922E4">
        <w:rPr>
          <w:sz w:val="24"/>
          <w:szCs w:val="24"/>
        </w:rPr>
        <w:t xml:space="preserve">is </w:t>
      </w:r>
      <w:proofErr w:type="spellStart"/>
      <w:r w:rsidRPr="008922E4">
        <w:rPr>
          <w:sz w:val="24"/>
          <w:szCs w:val="24"/>
        </w:rPr>
        <w:t>waarin</w:t>
      </w:r>
      <w:proofErr w:type="spellEnd"/>
      <w:r w:rsidRPr="008922E4">
        <w:rPr>
          <w:sz w:val="24"/>
          <w:szCs w:val="24"/>
        </w:rPr>
        <w:t xml:space="preserve"> u die as</w:t>
      </w:r>
      <w:r w:rsidR="00AF1D18" w:rsidRPr="008922E4">
        <w:rPr>
          <w:sz w:val="24"/>
          <w:szCs w:val="24"/>
        </w:rPr>
        <w:t xml:space="preserve"> </w:t>
      </w:r>
      <w:proofErr w:type="spellStart"/>
      <w:r w:rsidR="00AF1D18" w:rsidRPr="008922E4">
        <w:rPr>
          <w:sz w:val="24"/>
          <w:szCs w:val="24"/>
        </w:rPr>
        <w:t>kan</w:t>
      </w:r>
      <w:proofErr w:type="spellEnd"/>
      <w:r w:rsidR="00AF1D18" w:rsidRPr="008922E4">
        <w:rPr>
          <w:sz w:val="24"/>
          <w:szCs w:val="24"/>
        </w:rPr>
        <w:t xml:space="preserve"> </w:t>
      </w:r>
      <w:proofErr w:type="spellStart"/>
      <w:r w:rsidR="00AF1D18" w:rsidRPr="008922E4">
        <w:rPr>
          <w:sz w:val="24"/>
          <w:szCs w:val="24"/>
        </w:rPr>
        <w:t>plaas</w:t>
      </w:r>
      <w:proofErr w:type="spellEnd"/>
      <w:r w:rsidR="00AF1D18" w:rsidRPr="008922E4">
        <w:rPr>
          <w:sz w:val="24"/>
          <w:szCs w:val="24"/>
        </w:rPr>
        <w:t xml:space="preserve"> – </w:t>
      </w:r>
      <w:proofErr w:type="spellStart"/>
      <w:r w:rsidR="00AF1D18" w:rsidRPr="008922E4">
        <w:rPr>
          <w:sz w:val="24"/>
          <w:szCs w:val="24"/>
        </w:rPr>
        <w:t>raadpleeg</w:t>
      </w:r>
      <w:proofErr w:type="spellEnd"/>
      <w:r w:rsidR="00AF1D18" w:rsidRPr="008922E4">
        <w:rPr>
          <w:sz w:val="24"/>
          <w:szCs w:val="24"/>
        </w:rPr>
        <w:t xml:space="preserve"> die </w:t>
      </w:r>
      <w:proofErr w:type="spellStart"/>
      <w:r w:rsidR="00AF1D18" w:rsidRPr="008922E4">
        <w:rPr>
          <w:sz w:val="24"/>
          <w:szCs w:val="24"/>
        </w:rPr>
        <w:t>koster</w:t>
      </w:r>
      <w:proofErr w:type="spellEnd"/>
      <w:r w:rsidR="00AF1D18" w:rsidRPr="008922E4">
        <w:rPr>
          <w:sz w:val="24"/>
          <w:szCs w:val="24"/>
        </w:rPr>
        <w:t xml:space="preserve"> </w:t>
      </w:r>
      <w:proofErr w:type="spellStart"/>
      <w:r w:rsidR="00AF1D18" w:rsidRPr="008922E4">
        <w:rPr>
          <w:sz w:val="24"/>
          <w:szCs w:val="24"/>
        </w:rPr>
        <w:t>hieroor</w:t>
      </w:r>
      <w:proofErr w:type="spellEnd"/>
      <w:r w:rsidR="00AF1D18" w:rsidRPr="008922E4">
        <w:rPr>
          <w:sz w:val="24"/>
          <w:szCs w:val="24"/>
        </w:rPr>
        <w:t>.</w:t>
      </w:r>
    </w:p>
    <w:p w14:paraId="65B0D070" w14:textId="77777777" w:rsidR="00AF1D18" w:rsidRPr="008922E4" w:rsidRDefault="00AF1D18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Herlisensieer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vuurwapens</w:t>
      </w:r>
      <w:proofErr w:type="spellEnd"/>
      <w:r w:rsidRPr="008922E4">
        <w:rPr>
          <w:sz w:val="24"/>
          <w:szCs w:val="24"/>
        </w:rPr>
        <w:t xml:space="preserve"> (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enige</w:t>
      </w:r>
      <w:proofErr w:type="spellEnd"/>
      <w:r w:rsidRPr="008922E4">
        <w:rPr>
          <w:sz w:val="24"/>
          <w:szCs w:val="24"/>
        </w:rPr>
        <w:t xml:space="preserve"> in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se naam </w:t>
      </w:r>
      <w:proofErr w:type="spellStart"/>
      <w:r w:rsidRPr="008922E4">
        <w:rPr>
          <w:sz w:val="24"/>
          <w:szCs w:val="24"/>
        </w:rPr>
        <w:t>geregistreer</w:t>
      </w:r>
      <w:proofErr w:type="spellEnd"/>
      <w:r w:rsidRPr="008922E4">
        <w:rPr>
          <w:sz w:val="24"/>
          <w:szCs w:val="24"/>
        </w:rPr>
        <w:t xml:space="preserve"> is) by die </w:t>
      </w:r>
      <w:proofErr w:type="spellStart"/>
      <w:r w:rsidRPr="008922E4">
        <w:rPr>
          <w:sz w:val="24"/>
          <w:szCs w:val="24"/>
        </w:rPr>
        <w:t>naaste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polisiekantoor</w:t>
      </w:r>
      <w:proofErr w:type="spellEnd"/>
      <w:r w:rsidRPr="008922E4">
        <w:rPr>
          <w:sz w:val="24"/>
          <w:szCs w:val="24"/>
        </w:rPr>
        <w:t>.</w:t>
      </w:r>
    </w:p>
    <w:p w14:paraId="4B393406" w14:textId="77777777" w:rsidR="00AF1D18" w:rsidRPr="008922E4" w:rsidRDefault="00AF1D18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r w:rsidRPr="008922E4">
        <w:rPr>
          <w:sz w:val="24"/>
          <w:szCs w:val="24"/>
        </w:rPr>
        <w:t xml:space="preserve">Dra die </w:t>
      </w:r>
      <w:proofErr w:type="spellStart"/>
      <w:r w:rsidRPr="008922E4">
        <w:rPr>
          <w:sz w:val="24"/>
          <w:szCs w:val="24"/>
        </w:rPr>
        <w:t>telefoon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en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ander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dienste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oor</w:t>
      </w:r>
      <w:proofErr w:type="spellEnd"/>
      <w:r w:rsidRPr="008922E4">
        <w:rPr>
          <w:sz w:val="24"/>
          <w:szCs w:val="24"/>
        </w:rPr>
        <w:t xml:space="preserve"> op die </w:t>
      </w:r>
      <w:proofErr w:type="spellStart"/>
      <w:r w:rsidRPr="008922E4">
        <w:rPr>
          <w:sz w:val="24"/>
          <w:szCs w:val="24"/>
        </w:rPr>
        <w:t>oorlewende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gade</w:t>
      </w:r>
      <w:proofErr w:type="spellEnd"/>
      <w:r w:rsidRPr="008922E4">
        <w:rPr>
          <w:sz w:val="24"/>
          <w:szCs w:val="24"/>
        </w:rPr>
        <w:t xml:space="preserve"> se naam, </w:t>
      </w: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oorledene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rekeninghouer</w:t>
      </w:r>
      <w:proofErr w:type="spellEnd"/>
      <w:r w:rsidRPr="008922E4">
        <w:rPr>
          <w:sz w:val="24"/>
          <w:szCs w:val="24"/>
        </w:rPr>
        <w:t xml:space="preserve"> was.</w:t>
      </w:r>
    </w:p>
    <w:p w14:paraId="6C8DB420" w14:textId="77777777" w:rsidR="00AF1D18" w:rsidRPr="008922E4" w:rsidRDefault="00AF1D18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Indien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oorlewende</w:t>
      </w:r>
      <w:proofErr w:type="spellEnd"/>
      <w:r w:rsidR="0014770D"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gade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nog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 as </w:t>
      </w:r>
      <w:proofErr w:type="spellStart"/>
      <w:r w:rsidRPr="008922E4">
        <w:rPr>
          <w:sz w:val="24"/>
          <w:szCs w:val="24"/>
        </w:rPr>
        <w:t>belastingbetaler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ger</w:t>
      </w:r>
      <w:r w:rsidR="0014770D" w:rsidRPr="008922E4">
        <w:rPr>
          <w:sz w:val="24"/>
          <w:szCs w:val="24"/>
        </w:rPr>
        <w:t>e</w:t>
      </w:r>
      <w:r w:rsidRPr="008922E4">
        <w:rPr>
          <w:sz w:val="24"/>
          <w:szCs w:val="24"/>
        </w:rPr>
        <w:t>g</w:t>
      </w:r>
      <w:r w:rsidR="0014770D" w:rsidRPr="008922E4">
        <w:rPr>
          <w:sz w:val="24"/>
          <w:szCs w:val="24"/>
        </w:rPr>
        <w:t>i</w:t>
      </w:r>
      <w:r w:rsidRPr="008922E4">
        <w:rPr>
          <w:sz w:val="24"/>
          <w:szCs w:val="24"/>
        </w:rPr>
        <w:t>streer</w:t>
      </w:r>
      <w:proofErr w:type="spellEnd"/>
      <w:r w:rsidRPr="008922E4">
        <w:rPr>
          <w:sz w:val="24"/>
          <w:szCs w:val="24"/>
        </w:rPr>
        <w:t xml:space="preserve"> is </w:t>
      </w:r>
      <w:proofErr w:type="spellStart"/>
      <w:r w:rsidRPr="008922E4">
        <w:rPr>
          <w:sz w:val="24"/>
          <w:szCs w:val="24"/>
        </w:rPr>
        <w:t>nie</w:t>
      </w:r>
      <w:proofErr w:type="spellEnd"/>
      <w:r w:rsidRPr="008922E4">
        <w:rPr>
          <w:sz w:val="24"/>
          <w:szCs w:val="24"/>
        </w:rPr>
        <w:t xml:space="preserve">,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registrasie</w:t>
      </w:r>
      <w:proofErr w:type="spellEnd"/>
      <w:r w:rsidRPr="008922E4">
        <w:rPr>
          <w:sz w:val="24"/>
          <w:szCs w:val="24"/>
        </w:rPr>
        <w:t xml:space="preserve"> by die </w:t>
      </w:r>
      <w:proofErr w:type="spellStart"/>
      <w:r w:rsidRPr="008922E4">
        <w:rPr>
          <w:sz w:val="24"/>
          <w:szCs w:val="24"/>
        </w:rPr>
        <w:t>Ontvanger</w:t>
      </w:r>
      <w:proofErr w:type="spellEnd"/>
      <w:r w:rsidRPr="008922E4">
        <w:rPr>
          <w:sz w:val="24"/>
          <w:szCs w:val="24"/>
        </w:rPr>
        <w:t xml:space="preserve"> van </w:t>
      </w:r>
      <w:proofErr w:type="spellStart"/>
      <w:r w:rsidRPr="008922E4">
        <w:rPr>
          <w:sz w:val="24"/>
          <w:szCs w:val="24"/>
        </w:rPr>
        <w:t>Inkomste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gedoen</w:t>
      </w:r>
      <w:proofErr w:type="spellEnd"/>
      <w:r w:rsidRPr="008922E4">
        <w:rPr>
          <w:sz w:val="24"/>
          <w:szCs w:val="24"/>
        </w:rPr>
        <w:t xml:space="preserve"> word.</w:t>
      </w:r>
    </w:p>
    <w:p w14:paraId="134429B0" w14:textId="2CE9EEE9" w:rsidR="00AF1D18" w:rsidRDefault="008A34B9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oorlewende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haar</w:t>
      </w:r>
      <w:proofErr w:type="spellEnd"/>
      <w:r>
        <w:rPr>
          <w:sz w:val="24"/>
          <w:szCs w:val="24"/>
        </w:rPr>
        <w:t xml:space="preserve"> </w:t>
      </w:r>
      <w:r w:rsidR="00AF1D18" w:rsidRPr="008922E4">
        <w:rPr>
          <w:sz w:val="24"/>
          <w:szCs w:val="24"/>
        </w:rPr>
        <w:t>testament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hersien</w:t>
      </w:r>
      <w:proofErr w:type="spellEnd"/>
      <w:r w:rsidR="00AF1D18" w:rsidRPr="008922E4">
        <w:rPr>
          <w:sz w:val="24"/>
          <w:szCs w:val="24"/>
        </w:rPr>
        <w:t>.</w:t>
      </w:r>
    </w:p>
    <w:p w14:paraId="7F3B9264" w14:textId="447BA767" w:rsidR="008C37BC" w:rsidRPr="008922E4" w:rsidRDefault="008C37BC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proofErr w:type="spellStart"/>
      <w:r>
        <w:rPr>
          <w:sz w:val="24"/>
          <w:szCs w:val="24"/>
        </w:rPr>
        <w:t>Oorweeg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om “n </w:t>
      </w:r>
      <w:proofErr w:type="spellStart"/>
      <w:r>
        <w:rPr>
          <w:sz w:val="24"/>
          <w:szCs w:val="24"/>
        </w:rPr>
        <w:t>Lewensl</w:t>
      </w:r>
      <w:r>
        <w:rPr>
          <w:rFonts w:cstheme="minorHAnsi"/>
          <w:sz w:val="24"/>
          <w:szCs w:val="24"/>
        </w:rPr>
        <w:t>ȇ</w:t>
      </w:r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al u </w:t>
      </w:r>
      <w:proofErr w:type="spellStart"/>
      <w:r>
        <w:rPr>
          <w:sz w:val="24"/>
          <w:szCs w:val="24"/>
        </w:rPr>
        <w:t>belangrike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vervat</w:t>
      </w:r>
      <w:proofErr w:type="spellEnd"/>
      <w:r>
        <w:rPr>
          <w:sz w:val="24"/>
          <w:szCs w:val="24"/>
        </w:rPr>
        <w:t xml:space="preserve"> is. ‘n </w:t>
      </w:r>
      <w:proofErr w:type="spellStart"/>
      <w:r>
        <w:rPr>
          <w:sz w:val="24"/>
          <w:szCs w:val="24"/>
        </w:rPr>
        <w:t>Formaat</w:t>
      </w:r>
      <w:proofErr w:type="spellEnd"/>
      <w:r>
        <w:rPr>
          <w:sz w:val="24"/>
          <w:szCs w:val="24"/>
        </w:rPr>
        <w:t xml:space="preserve"> is by die </w:t>
      </w:r>
      <w:proofErr w:type="spellStart"/>
      <w:r>
        <w:rPr>
          <w:sz w:val="24"/>
          <w:szCs w:val="24"/>
        </w:rPr>
        <w:t>Mediasentrum</w:t>
      </w:r>
      <w:proofErr w:type="spellEnd"/>
      <w:r>
        <w:rPr>
          <w:sz w:val="24"/>
          <w:szCs w:val="24"/>
        </w:rPr>
        <w:t xml:space="preserve"> </w:t>
      </w:r>
      <w:r w:rsidR="00F51EB0">
        <w:rPr>
          <w:sz w:val="24"/>
          <w:szCs w:val="24"/>
        </w:rPr>
        <w:t xml:space="preserve">(012 345 1144 of </w:t>
      </w:r>
      <w:hyperlink r:id="rId9" w:history="1">
        <w:r w:rsidR="00F51EB0" w:rsidRPr="00B31243">
          <w:rPr>
            <w:rStyle w:val="Hyperlink"/>
            <w:sz w:val="24"/>
            <w:szCs w:val="24"/>
          </w:rPr>
          <w:t>media@ngelarduspark.org.za</w:t>
        </w:r>
      </w:hyperlink>
      <w:r w:rsidR="00F51EB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teen ‘n </w:t>
      </w:r>
      <w:proofErr w:type="spellStart"/>
      <w:r>
        <w:rPr>
          <w:sz w:val="24"/>
          <w:szCs w:val="24"/>
        </w:rPr>
        <w:t>geringe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koop</w:t>
      </w:r>
      <w:proofErr w:type="spellEnd"/>
      <w:r>
        <w:rPr>
          <w:sz w:val="24"/>
          <w:szCs w:val="24"/>
        </w:rPr>
        <w:t>.</w:t>
      </w:r>
    </w:p>
    <w:p w14:paraId="38FFF45E" w14:textId="77777777" w:rsidR="00E12066" w:rsidRPr="008922E4" w:rsidRDefault="00AF1D18" w:rsidP="00413D19">
      <w:pPr>
        <w:pStyle w:val="ListParagraph"/>
        <w:numPr>
          <w:ilvl w:val="1"/>
          <w:numId w:val="2"/>
        </w:numPr>
        <w:ind w:left="1350" w:hanging="63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Erfgeld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moet</w:t>
      </w:r>
      <w:proofErr w:type="spellEnd"/>
      <w:r w:rsidRPr="008922E4">
        <w:rPr>
          <w:sz w:val="24"/>
          <w:szCs w:val="24"/>
        </w:rPr>
        <w:t xml:space="preserve"> met </w:t>
      </w:r>
      <w:proofErr w:type="spellStart"/>
      <w:r w:rsidRPr="008922E4">
        <w:rPr>
          <w:sz w:val="24"/>
          <w:szCs w:val="24"/>
        </w:rPr>
        <w:t>omsigtigheid</w:t>
      </w:r>
      <w:proofErr w:type="spellEnd"/>
      <w:r w:rsidRPr="008922E4">
        <w:rPr>
          <w:sz w:val="24"/>
          <w:szCs w:val="24"/>
        </w:rPr>
        <w:t xml:space="preserve"> </w:t>
      </w:r>
      <w:proofErr w:type="spellStart"/>
      <w:r w:rsidRPr="008922E4">
        <w:rPr>
          <w:sz w:val="24"/>
          <w:szCs w:val="24"/>
        </w:rPr>
        <w:t>bel</w:t>
      </w:r>
      <w:r w:rsidRPr="008922E4">
        <w:rPr>
          <w:rFonts w:cstheme="minorHAnsi"/>
          <w:sz w:val="24"/>
          <w:szCs w:val="24"/>
        </w:rPr>
        <w:t>ê</w:t>
      </w:r>
      <w:proofErr w:type="spellEnd"/>
      <w:r w:rsidRPr="008922E4">
        <w:rPr>
          <w:sz w:val="24"/>
          <w:szCs w:val="24"/>
        </w:rPr>
        <w:t xml:space="preserve"> word </w:t>
      </w:r>
      <w:proofErr w:type="spellStart"/>
      <w:r w:rsidRPr="008922E4">
        <w:rPr>
          <w:sz w:val="24"/>
          <w:szCs w:val="24"/>
        </w:rPr>
        <w:t>vir</w:t>
      </w:r>
      <w:proofErr w:type="spellEnd"/>
      <w:r w:rsidRPr="008922E4">
        <w:rPr>
          <w:sz w:val="24"/>
          <w:szCs w:val="24"/>
        </w:rPr>
        <w:t xml:space="preserve"> die </w:t>
      </w:r>
      <w:proofErr w:type="spellStart"/>
      <w:r w:rsidRPr="008922E4">
        <w:rPr>
          <w:sz w:val="24"/>
          <w:szCs w:val="24"/>
        </w:rPr>
        <w:t>toekoms</w:t>
      </w:r>
      <w:proofErr w:type="spellEnd"/>
      <w:r w:rsidRPr="008922E4">
        <w:rPr>
          <w:sz w:val="24"/>
          <w:szCs w:val="24"/>
        </w:rPr>
        <w:t>.</w:t>
      </w:r>
      <w:r w:rsidR="00E12066" w:rsidRPr="008922E4">
        <w:rPr>
          <w:sz w:val="24"/>
          <w:szCs w:val="24"/>
        </w:rPr>
        <w:t xml:space="preserve"> </w:t>
      </w:r>
      <w:r w:rsidR="00CC13FE" w:rsidRPr="008922E4">
        <w:rPr>
          <w:sz w:val="24"/>
          <w:szCs w:val="24"/>
        </w:rPr>
        <w:t xml:space="preserve">Waak </w:t>
      </w:r>
      <w:proofErr w:type="spellStart"/>
      <w:r w:rsidR="00CC13FE" w:rsidRPr="008922E4">
        <w:rPr>
          <w:sz w:val="24"/>
          <w:szCs w:val="24"/>
        </w:rPr>
        <w:t>daarteen</w:t>
      </w:r>
      <w:proofErr w:type="spellEnd"/>
      <w:r w:rsidR="00CC13FE" w:rsidRPr="008922E4">
        <w:rPr>
          <w:sz w:val="24"/>
          <w:szCs w:val="24"/>
        </w:rPr>
        <w:t xml:space="preserve"> om </w:t>
      </w:r>
      <w:proofErr w:type="spellStart"/>
      <w:r w:rsidR="00CC13FE" w:rsidRPr="008922E4">
        <w:rPr>
          <w:sz w:val="24"/>
          <w:szCs w:val="24"/>
        </w:rPr>
        <w:t>oorha</w:t>
      </w:r>
      <w:r w:rsidR="0091425D">
        <w:rPr>
          <w:sz w:val="24"/>
          <w:szCs w:val="24"/>
        </w:rPr>
        <w:t>a</w:t>
      </w:r>
      <w:r w:rsidR="00CC13FE" w:rsidRPr="008922E4">
        <w:rPr>
          <w:sz w:val="24"/>
          <w:szCs w:val="24"/>
        </w:rPr>
        <w:t>stige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besluite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te</w:t>
      </w:r>
      <w:proofErr w:type="spellEnd"/>
      <w:r w:rsidR="00CC13FE" w:rsidRPr="008922E4">
        <w:rPr>
          <w:sz w:val="24"/>
          <w:szCs w:val="24"/>
        </w:rPr>
        <w:t xml:space="preserve"> neem. </w:t>
      </w:r>
      <w:proofErr w:type="spellStart"/>
      <w:r w:rsidR="00CC13FE" w:rsidRPr="008922E4">
        <w:rPr>
          <w:sz w:val="24"/>
          <w:szCs w:val="24"/>
        </w:rPr>
        <w:t>Indien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moontlik</w:t>
      </w:r>
      <w:proofErr w:type="spellEnd"/>
      <w:r w:rsidR="00CC13FE" w:rsidRPr="008922E4">
        <w:rPr>
          <w:sz w:val="24"/>
          <w:szCs w:val="24"/>
        </w:rPr>
        <w:t xml:space="preserve">, wag ten </w:t>
      </w:r>
      <w:proofErr w:type="spellStart"/>
      <w:r w:rsidR="00CC13FE" w:rsidRPr="008922E4">
        <w:rPr>
          <w:sz w:val="24"/>
          <w:szCs w:val="24"/>
        </w:rPr>
        <w:t>minste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drie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maande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voordat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ingrypende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besluite</w:t>
      </w:r>
      <w:proofErr w:type="spellEnd"/>
      <w:r w:rsidR="00CC13FE" w:rsidRPr="008922E4">
        <w:rPr>
          <w:sz w:val="24"/>
          <w:szCs w:val="24"/>
        </w:rPr>
        <w:t xml:space="preserve"> </w:t>
      </w:r>
      <w:proofErr w:type="spellStart"/>
      <w:r w:rsidR="00CC13FE" w:rsidRPr="008922E4">
        <w:rPr>
          <w:sz w:val="24"/>
          <w:szCs w:val="24"/>
        </w:rPr>
        <w:t>geneem</w:t>
      </w:r>
      <w:proofErr w:type="spellEnd"/>
      <w:r w:rsidR="00CC13FE" w:rsidRPr="008922E4">
        <w:rPr>
          <w:sz w:val="24"/>
          <w:szCs w:val="24"/>
        </w:rPr>
        <w:t xml:space="preserve"> word.</w:t>
      </w:r>
    </w:p>
    <w:p w14:paraId="4E4E932A" w14:textId="77777777" w:rsidR="00564F8E" w:rsidRDefault="00564F8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7708401" w14:textId="77777777" w:rsidR="004D5220" w:rsidRPr="00F51EB0" w:rsidRDefault="00AF1D18" w:rsidP="00C7612A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F51EB0">
        <w:rPr>
          <w:b/>
          <w:sz w:val="28"/>
          <w:szCs w:val="28"/>
        </w:rPr>
        <w:lastRenderedPageBreak/>
        <w:t>KONTAK PERSONE EN NUTTIGE TELEFOON NOMMERS</w:t>
      </w:r>
    </w:p>
    <w:p w14:paraId="376DF3E3" w14:textId="77777777" w:rsidR="005960F1" w:rsidRDefault="005960F1" w:rsidP="00C7612A">
      <w:pPr>
        <w:spacing w:after="0" w:line="288" w:lineRule="auto"/>
        <w:ind w:firstLine="360"/>
        <w:rPr>
          <w:b/>
          <w:sz w:val="24"/>
          <w:szCs w:val="24"/>
        </w:rPr>
      </w:pPr>
    </w:p>
    <w:p w14:paraId="7284FAB8" w14:textId="4228EF37" w:rsidR="0066754F" w:rsidRPr="008922E4" w:rsidRDefault="004D5220" w:rsidP="00C7612A">
      <w:pPr>
        <w:spacing w:after="0" w:line="288" w:lineRule="auto"/>
        <w:ind w:firstLine="360"/>
        <w:rPr>
          <w:b/>
          <w:sz w:val="24"/>
          <w:szCs w:val="24"/>
        </w:rPr>
      </w:pPr>
      <w:r w:rsidRPr="008922E4">
        <w:rPr>
          <w:b/>
          <w:sz w:val="24"/>
          <w:szCs w:val="24"/>
        </w:rPr>
        <w:t>PREDIKANTE:</w:t>
      </w:r>
    </w:p>
    <w:p w14:paraId="193CAA44" w14:textId="77777777" w:rsidR="007727F2" w:rsidRPr="008922E4" w:rsidRDefault="007727F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D</w:t>
      </w:r>
      <w:r w:rsidR="00EC7B6E">
        <w:rPr>
          <w:sz w:val="24"/>
          <w:szCs w:val="24"/>
        </w:rPr>
        <w:t>r Lieze Meiring</w:t>
      </w:r>
      <w:r w:rsidR="00440FB4">
        <w:rPr>
          <w:sz w:val="24"/>
          <w:szCs w:val="24"/>
        </w:rPr>
        <w:t xml:space="preserve"> Tel: (</w:t>
      </w:r>
      <w:r w:rsidRPr="008922E4">
        <w:rPr>
          <w:sz w:val="24"/>
          <w:szCs w:val="24"/>
        </w:rPr>
        <w:t>0</w:t>
      </w:r>
      <w:r w:rsidR="00440FB4">
        <w:rPr>
          <w:sz w:val="24"/>
          <w:szCs w:val="24"/>
        </w:rPr>
        <w:t>1</w:t>
      </w:r>
      <w:r w:rsidRPr="008922E4">
        <w:rPr>
          <w:sz w:val="24"/>
          <w:szCs w:val="24"/>
        </w:rPr>
        <w:t>2) 345 1144 of 083</w:t>
      </w:r>
      <w:r w:rsidR="005152B4">
        <w:rPr>
          <w:sz w:val="24"/>
          <w:szCs w:val="24"/>
        </w:rPr>
        <w:t> 32</w:t>
      </w:r>
      <w:r w:rsidRPr="008922E4">
        <w:rPr>
          <w:sz w:val="24"/>
          <w:szCs w:val="24"/>
        </w:rPr>
        <w:t>4</w:t>
      </w:r>
      <w:r w:rsidR="005152B4">
        <w:rPr>
          <w:sz w:val="24"/>
          <w:szCs w:val="24"/>
        </w:rPr>
        <w:t xml:space="preserve"> 8236</w:t>
      </w:r>
    </w:p>
    <w:p w14:paraId="475CC234" w14:textId="77777777" w:rsidR="007727F2" w:rsidRPr="008922E4" w:rsidRDefault="007727F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 xml:space="preserve">Ds Maartje van der Westhuizen Tel: </w:t>
      </w:r>
      <w:r w:rsidR="00440FB4">
        <w:rPr>
          <w:sz w:val="24"/>
          <w:szCs w:val="24"/>
        </w:rPr>
        <w:t>(</w:t>
      </w:r>
      <w:r w:rsidR="00440FB4" w:rsidRPr="008922E4">
        <w:rPr>
          <w:sz w:val="24"/>
          <w:szCs w:val="24"/>
        </w:rPr>
        <w:t>0</w:t>
      </w:r>
      <w:r w:rsidR="00440FB4">
        <w:rPr>
          <w:sz w:val="24"/>
          <w:szCs w:val="24"/>
        </w:rPr>
        <w:t>1</w:t>
      </w:r>
      <w:r w:rsidR="00440FB4" w:rsidRPr="008922E4">
        <w:rPr>
          <w:sz w:val="24"/>
          <w:szCs w:val="24"/>
        </w:rPr>
        <w:t xml:space="preserve">2) 345 1144 </w:t>
      </w:r>
      <w:r w:rsidR="00440FB4">
        <w:rPr>
          <w:sz w:val="24"/>
          <w:szCs w:val="24"/>
        </w:rPr>
        <w:t xml:space="preserve">of </w:t>
      </w:r>
      <w:r w:rsidRPr="008922E4">
        <w:rPr>
          <w:sz w:val="24"/>
          <w:szCs w:val="24"/>
        </w:rPr>
        <w:t>072 375 3965</w:t>
      </w:r>
    </w:p>
    <w:p w14:paraId="4C931404" w14:textId="77777777" w:rsidR="007727F2" w:rsidRDefault="007727F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Ds Danie Vermaak Tel: 082 071 7640</w:t>
      </w:r>
    </w:p>
    <w:p w14:paraId="4173B019" w14:textId="77777777" w:rsidR="00EC7B6E" w:rsidRPr="008922E4" w:rsidRDefault="00EC7B6E" w:rsidP="00C7612A">
      <w:pPr>
        <w:spacing w:after="0" w:line="288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Ds Christian Oberholzer:</w:t>
      </w:r>
      <w:r w:rsidR="005152B4">
        <w:rPr>
          <w:sz w:val="24"/>
          <w:szCs w:val="24"/>
        </w:rPr>
        <w:t xml:space="preserve"> Tel: 082 349 7317</w:t>
      </w:r>
    </w:p>
    <w:p w14:paraId="0E379656" w14:textId="77777777" w:rsidR="00C7612A" w:rsidRDefault="00C7612A" w:rsidP="00C7612A">
      <w:pPr>
        <w:spacing w:after="0" w:line="288" w:lineRule="auto"/>
        <w:ind w:firstLine="360"/>
        <w:rPr>
          <w:rFonts w:cstheme="minorHAnsi"/>
          <w:b/>
          <w:sz w:val="24"/>
          <w:szCs w:val="24"/>
        </w:rPr>
      </w:pPr>
    </w:p>
    <w:p w14:paraId="058F2043" w14:textId="0AA138A9" w:rsidR="00E3695E" w:rsidRPr="008922E4" w:rsidRDefault="003C0080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rFonts w:cstheme="minorHAnsi"/>
          <w:b/>
          <w:sz w:val="24"/>
          <w:szCs w:val="24"/>
        </w:rPr>
        <w:t>KOSTER:</w:t>
      </w:r>
      <w:r w:rsidR="00E3695E" w:rsidRPr="008922E4">
        <w:rPr>
          <w:rFonts w:cstheme="minorHAnsi"/>
          <w:sz w:val="24"/>
          <w:szCs w:val="24"/>
        </w:rPr>
        <w:t xml:space="preserve"> </w:t>
      </w:r>
      <w:r w:rsidR="00AE0840">
        <w:rPr>
          <w:rFonts w:cstheme="minorHAnsi"/>
          <w:sz w:val="24"/>
          <w:szCs w:val="24"/>
        </w:rPr>
        <w:t>Loftus Viljoen</w:t>
      </w:r>
      <w:r w:rsidR="00E3695E" w:rsidRPr="008922E4">
        <w:rPr>
          <w:rFonts w:cstheme="minorHAnsi"/>
          <w:sz w:val="24"/>
          <w:szCs w:val="24"/>
        </w:rPr>
        <w:t xml:space="preserve">. Tel: </w:t>
      </w:r>
      <w:r w:rsidR="009458B1" w:rsidRPr="008922E4">
        <w:rPr>
          <w:rFonts w:cstheme="minorHAnsi"/>
          <w:sz w:val="24"/>
          <w:szCs w:val="24"/>
        </w:rPr>
        <w:t>082 352 9906</w:t>
      </w:r>
    </w:p>
    <w:p w14:paraId="391B5C81" w14:textId="77777777" w:rsidR="00E3695E" w:rsidRPr="008922E4" w:rsidRDefault="003C0080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b/>
          <w:sz w:val="24"/>
          <w:szCs w:val="24"/>
        </w:rPr>
        <w:t>PASTORALE ONDERSTEUNING:</w:t>
      </w:r>
      <w:r w:rsidRPr="008922E4">
        <w:rPr>
          <w:sz w:val="24"/>
          <w:szCs w:val="24"/>
        </w:rPr>
        <w:t xml:space="preserve"> </w:t>
      </w:r>
      <w:r w:rsidR="00E3695E" w:rsidRPr="008922E4">
        <w:rPr>
          <w:sz w:val="24"/>
          <w:szCs w:val="24"/>
        </w:rPr>
        <w:t>D</w:t>
      </w:r>
      <w:r w:rsidR="00440FB4">
        <w:rPr>
          <w:sz w:val="24"/>
          <w:szCs w:val="24"/>
        </w:rPr>
        <w:t xml:space="preserve">r Lieze Meiring. </w:t>
      </w:r>
      <w:r w:rsidR="00E3695E" w:rsidRPr="008922E4">
        <w:rPr>
          <w:sz w:val="24"/>
          <w:szCs w:val="24"/>
        </w:rPr>
        <w:t xml:space="preserve"> </w:t>
      </w:r>
      <w:r w:rsidR="00C7612A">
        <w:rPr>
          <w:sz w:val="24"/>
          <w:szCs w:val="24"/>
        </w:rPr>
        <w:t>T</w:t>
      </w:r>
      <w:r w:rsidR="00E3695E" w:rsidRPr="008922E4">
        <w:rPr>
          <w:sz w:val="24"/>
          <w:szCs w:val="24"/>
        </w:rPr>
        <w:t xml:space="preserve">el: </w:t>
      </w:r>
      <w:r w:rsidR="009C3D4B" w:rsidRPr="008922E4">
        <w:rPr>
          <w:sz w:val="24"/>
          <w:szCs w:val="24"/>
        </w:rPr>
        <w:t>(012) 345 1</w:t>
      </w:r>
      <w:r w:rsidR="009458B1" w:rsidRPr="008922E4">
        <w:rPr>
          <w:sz w:val="24"/>
          <w:szCs w:val="24"/>
        </w:rPr>
        <w:t>144</w:t>
      </w:r>
      <w:r w:rsidR="00440FB4">
        <w:rPr>
          <w:sz w:val="24"/>
          <w:szCs w:val="24"/>
        </w:rPr>
        <w:t xml:space="preserve"> of 083 324 8236</w:t>
      </w:r>
    </w:p>
    <w:p w14:paraId="69B8A26B" w14:textId="48511FE4" w:rsidR="00E3695E" w:rsidRPr="008922E4" w:rsidRDefault="003C0080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b/>
          <w:sz w:val="24"/>
          <w:szCs w:val="24"/>
        </w:rPr>
        <w:t>MAATSKAPLIKE DIENSTE</w:t>
      </w:r>
      <w:r w:rsidR="00E3695E" w:rsidRPr="008922E4">
        <w:rPr>
          <w:b/>
          <w:sz w:val="24"/>
          <w:szCs w:val="24"/>
        </w:rPr>
        <w:t>:</w:t>
      </w:r>
      <w:r w:rsidR="00E3695E" w:rsidRPr="008922E4">
        <w:rPr>
          <w:sz w:val="24"/>
          <w:szCs w:val="24"/>
        </w:rPr>
        <w:t xml:space="preserve"> </w:t>
      </w:r>
      <w:r w:rsidR="00AE0840">
        <w:rPr>
          <w:sz w:val="24"/>
          <w:szCs w:val="24"/>
        </w:rPr>
        <w:t>Me Anel Roux</w:t>
      </w:r>
      <w:r w:rsidR="00E3695E" w:rsidRPr="008922E4">
        <w:rPr>
          <w:sz w:val="24"/>
          <w:szCs w:val="24"/>
        </w:rPr>
        <w:t xml:space="preserve">. Tel: </w:t>
      </w:r>
      <w:r w:rsidR="009C3D4B" w:rsidRPr="008922E4">
        <w:rPr>
          <w:sz w:val="24"/>
          <w:szCs w:val="24"/>
        </w:rPr>
        <w:t>(012) 345 1144</w:t>
      </w:r>
    </w:p>
    <w:p w14:paraId="6B3BCFBD" w14:textId="77777777" w:rsidR="00E3695E" w:rsidRPr="008922E4" w:rsidRDefault="009C3D4B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b/>
          <w:sz w:val="24"/>
          <w:szCs w:val="24"/>
        </w:rPr>
        <w:t>KOMPAS</w:t>
      </w:r>
      <w:r w:rsidR="00EC7B8E" w:rsidRPr="008922E4">
        <w:rPr>
          <w:b/>
          <w:sz w:val="24"/>
          <w:szCs w:val="24"/>
        </w:rPr>
        <w:t>ONDERSTEUNING</w:t>
      </w:r>
      <w:r w:rsidRPr="008922E4">
        <w:rPr>
          <w:b/>
          <w:sz w:val="24"/>
          <w:szCs w:val="24"/>
        </w:rPr>
        <w:t>:</w:t>
      </w:r>
      <w:r w:rsidRPr="008922E4">
        <w:rPr>
          <w:sz w:val="24"/>
          <w:szCs w:val="24"/>
        </w:rPr>
        <w:t xml:space="preserve"> Kenau Swart. Tel: 082 357 6643</w:t>
      </w:r>
    </w:p>
    <w:p w14:paraId="2A02A66C" w14:textId="77777777" w:rsidR="005960F1" w:rsidRDefault="005960F1" w:rsidP="00C7612A">
      <w:pPr>
        <w:spacing w:after="0" w:line="288" w:lineRule="auto"/>
        <w:ind w:firstLine="360"/>
        <w:rPr>
          <w:b/>
          <w:sz w:val="24"/>
          <w:szCs w:val="24"/>
        </w:rPr>
      </w:pPr>
    </w:p>
    <w:p w14:paraId="709D82F0" w14:textId="4F2DC59B" w:rsidR="00C7612A" w:rsidRDefault="003C0080" w:rsidP="00C7612A">
      <w:pPr>
        <w:spacing w:after="0" w:line="288" w:lineRule="auto"/>
        <w:ind w:firstLine="360"/>
        <w:rPr>
          <w:b/>
          <w:sz w:val="24"/>
          <w:szCs w:val="24"/>
        </w:rPr>
      </w:pPr>
      <w:r w:rsidRPr="008922E4">
        <w:rPr>
          <w:b/>
          <w:sz w:val="24"/>
          <w:szCs w:val="24"/>
        </w:rPr>
        <w:t>BEGRAFNISONDERNEMERS</w:t>
      </w:r>
      <w:r w:rsidR="0087271E" w:rsidRPr="008922E4">
        <w:rPr>
          <w:b/>
          <w:sz w:val="24"/>
          <w:szCs w:val="24"/>
        </w:rPr>
        <w:t>:</w:t>
      </w:r>
    </w:p>
    <w:p w14:paraId="65B52600" w14:textId="77777777" w:rsidR="00C7612A" w:rsidRDefault="0087271E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 xml:space="preserve">AVBOB: Tel: </w:t>
      </w:r>
      <w:r w:rsidR="00440FB4">
        <w:rPr>
          <w:sz w:val="24"/>
          <w:szCs w:val="24"/>
        </w:rPr>
        <w:t>303 1000 of 0861 282</w:t>
      </w:r>
      <w:r w:rsidR="00C7612A">
        <w:rPr>
          <w:sz w:val="24"/>
          <w:szCs w:val="24"/>
        </w:rPr>
        <w:t> </w:t>
      </w:r>
      <w:r w:rsidR="00440FB4">
        <w:rPr>
          <w:sz w:val="24"/>
          <w:szCs w:val="24"/>
        </w:rPr>
        <w:t>621</w:t>
      </w:r>
    </w:p>
    <w:p w14:paraId="717FAEBB" w14:textId="6EB8F6B9" w:rsidR="0087271E" w:rsidRPr="008922E4" w:rsidRDefault="0087271E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Doves: Tel: 012</w:t>
      </w:r>
      <w:r w:rsidR="00EE5E40">
        <w:rPr>
          <w:sz w:val="24"/>
          <w:szCs w:val="24"/>
        </w:rPr>
        <w:t> 998 0924</w:t>
      </w:r>
    </w:p>
    <w:p w14:paraId="3FB01DC6" w14:textId="3A6109AF" w:rsidR="009458B1" w:rsidRPr="008922E4" w:rsidRDefault="00224020" w:rsidP="00EE5E40">
      <w:pPr>
        <w:spacing w:after="0" w:line="288" w:lineRule="auto"/>
        <w:ind w:firstLine="36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Grobbelaars</w:t>
      </w:r>
      <w:proofErr w:type="spellEnd"/>
      <w:r w:rsidR="00EE5E40">
        <w:rPr>
          <w:sz w:val="24"/>
          <w:szCs w:val="24"/>
        </w:rPr>
        <w:t xml:space="preserve"> Pretoria-Oos</w:t>
      </w:r>
      <w:r w:rsidRPr="008922E4">
        <w:rPr>
          <w:sz w:val="24"/>
          <w:szCs w:val="24"/>
        </w:rPr>
        <w:t>: Tel: 0</w:t>
      </w:r>
      <w:r w:rsidR="00EE5E40">
        <w:rPr>
          <w:sz w:val="24"/>
          <w:szCs w:val="24"/>
        </w:rPr>
        <w:t>82 413 5242</w:t>
      </w:r>
    </w:p>
    <w:p w14:paraId="62730D32" w14:textId="0E85134F" w:rsidR="0087271E" w:rsidRPr="008922E4" w:rsidRDefault="0087271E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 xml:space="preserve">Martins </w:t>
      </w:r>
      <w:proofErr w:type="spellStart"/>
      <w:r w:rsidRPr="008922E4">
        <w:rPr>
          <w:sz w:val="24"/>
          <w:szCs w:val="24"/>
        </w:rPr>
        <w:t>Moreleta</w:t>
      </w:r>
      <w:proofErr w:type="spellEnd"/>
      <w:r w:rsidRPr="008922E4">
        <w:rPr>
          <w:sz w:val="24"/>
          <w:szCs w:val="24"/>
        </w:rPr>
        <w:t xml:space="preserve"> Park: Tel: 0</w:t>
      </w:r>
      <w:r w:rsidR="0090175B">
        <w:rPr>
          <w:sz w:val="24"/>
          <w:szCs w:val="24"/>
        </w:rPr>
        <w:t>82 300 4292</w:t>
      </w:r>
    </w:p>
    <w:p w14:paraId="72CE0FF4" w14:textId="4C489B54" w:rsidR="0087271E" w:rsidRPr="008922E4" w:rsidRDefault="0087271E" w:rsidP="00C7612A">
      <w:pPr>
        <w:spacing w:after="0" w:line="288" w:lineRule="auto"/>
        <w:ind w:firstLine="357"/>
        <w:rPr>
          <w:sz w:val="24"/>
          <w:szCs w:val="24"/>
        </w:rPr>
      </w:pPr>
      <w:r w:rsidRPr="008922E4">
        <w:rPr>
          <w:sz w:val="24"/>
          <w:szCs w:val="24"/>
        </w:rPr>
        <w:t>SAFFAS: Tel: 0</w:t>
      </w:r>
      <w:r w:rsidR="00CE7C59">
        <w:rPr>
          <w:sz w:val="24"/>
          <w:szCs w:val="24"/>
        </w:rPr>
        <w:t>68 392 4593</w:t>
      </w:r>
    </w:p>
    <w:p w14:paraId="6646E6D8" w14:textId="77777777" w:rsidR="00224020" w:rsidRPr="008922E4" w:rsidRDefault="00224020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Sonja Smit: Tel: 012 993 2807</w:t>
      </w:r>
    </w:p>
    <w:p w14:paraId="0DDC4DDB" w14:textId="77777777" w:rsidR="005960F1" w:rsidRDefault="005960F1" w:rsidP="00C7612A">
      <w:pPr>
        <w:spacing w:after="0" w:line="288" w:lineRule="auto"/>
        <w:ind w:firstLine="360"/>
        <w:rPr>
          <w:b/>
          <w:sz w:val="24"/>
          <w:szCs w:val="24"/>
        </w:rPr>
      </w:pPr>
    </w:p>
    <w:p w14:paraId="4912D931" w14:textId="42B75247" w:rsidR="0087271E" w:rsidRPr="008922E4" w:rsidRDefault="003C0080" w:rsidP="00C7612A">
      <w:pPr>
        <w:spacing w:after="0" w:line="288" w:lineRule="auto"/>
        <w:ind w:firstLine="360"/>
        <w:rPr>
          <w:b/>
          <w:sz w:val="24"/>
          <w:szCs w:val="24"/>
        </w:rPr>
      </w:pPr>
      <w:r w:rsidRPr="008922E4">
        <w:rPr>
          <w:b/>
          <w:sz w:val="24"/>
          <w:szCs w:val="24"/>
        </w:rPr>
        <w:t>POLISIE</w:t>
      </w:r>
      <w:r w:rsidR="0038123D" w:rsidRPr="008922E4">
        <w:rPr>
          <w:b/>
          <w:sz w:val="24"/>
          <w:szCs w:val="24"/>
        </w:rPr>
        <w:t>:</w:t>
      </w:r>
    </w:p>
    <w:p w14:paraId="7322F5C7" w14:textId="77777777" w:rsidR="00B5303D" w:rsidRDefault="00B5303D" w:rsidP="00C7612A">
      <w:pPr>
        <w:spacing w:after="0" w:line="288" w:lineRule="auto"/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Blitspatrolie</w:t>
      </w:r>
      <w:proofErr w:type="spellEnd"/>
      <w:r>
        <w:rPr>
          <w:sz w:val="24"/>
          <w:szCs w:val="24"/>
        </w:rPr>
        <w:t>: Tel: 10 111</w:t>
      </w:r>
    </w:p>
    <w:p w14:paraId="1F3BD05A" w14:textId="5A0F3A78" w:rsidR="0038123D" w:rsidRPr="008922E4" w:rsidRDefault="0038123D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Lyttleton:</w:t>
      </w:r>
      <w:r w:rsidR="00F030F6" w:rsidRPr="008922E4">
        <w:rPr>
          <w:sz w:val="24"/>
          <w:szCs w:val="24"/>
        </w:rPr>
        <w:t xml:space="preserve"> </w:t>
      </w:r>
      <w:r w:rsidR="002A6706" w:rsidRPr="008922E4">
        <w:rPr>
          <w:sz w:val="24"/>
          <w:szCs w:val="24"/>
        </w:rPr>
        <w:t xml:space="preserve">Tel: </w:t>
      </w:r>
      <w:r w:rsidR="00F030F6" w:rsidRPr="008922E4">
        <w:rPr>
          <w:sz w:val="24"/>
          <w:szCs w:val="24"/>
        </w:rPr>
        <w:t>(012) 644 8600</w:t>
      </w:r>
      <w:r w:rsidR="00EE5E40">
        <w:rPr>
          <w:sz w:val="24"/>
          <w:szCs w:val="24"/>
        </w:rPr>
        <w:t>/644 8632/644 8631</w:t>
      </w:r>
    </w:p>
    <w:p w14:paraId="54B4C650" w14:textId="09CC0DC5" w:rsidR="0038123D" w:rsidRPr="008922E4" w:rsidRDefault="0038123D" w:rsidP="00C7612A">
      <w:pPr>
        <w:tabs>
          <w:tab w:val="left" w:pos="5640"/>
        </w:tabs>
        <w:spacing w:after="0" w:line="288" w:lineRule="auto"/>
        <w:ind w:firstLine="36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Garsfontein</w:t>
      </w:r>
      <w:proofErr w:type="spellEnd"/>
      <w:r w:rsidRPr="008922E4">
        <w:rPr>
          <w:sz w:val="24"/>
          <w:szCs w:val="24"/>
        </w:rPr>
        <w:t>:</w:t>
      </w:r>
      <w:r w:rsidR="009D5143" w:rsidRPr="008922E4">
        <w:rPr>
          <w:sz w:val="24"/>
          <w:szCs w:val="24"/>
        </w:rPr>
        <w:t xml:space="preserve"> </w:t>
      </w:r>
      <w:r w:rsidR="002A6706" w:rsidRPr="008922E4">
        <w:rPr>
          <w:sz w:val="24"/>
          <w:szCs w:val="24"/>
        </w:rPr>
        <w:t xml:space="preserve">Tel: </w:t>
      </w:r>
      <w:r w:rsidR="009D5143" w:rsidRPr="008922E4">
        <w:rPr>
          <w:sz w:val="24"/>
          <w:szCs w:val="24"/>
        </w:rPr>
        <w:t xml:space="preserve">(012) </w:t>
      </w:r>
      <w:r w:rsidR="00EE5E40">
        <w:rPr>
          <w:sz w:val="24"/>
          <w:szCs w:val="24"/>
        </w:rPr>
        <w:t xml:space="preserve">470 4207/ </w:t>
      </w:r>
      <w:r w:rsidR="009D5143" w:rsidRPr="008922E4">
        <w:rPr>
          <w:sz w:val="24"/>
          <w:szCs w:val="24"/>
        </w:rPr>
        <w:t>47</w:t>
      </w:r>
      <w:r w:rsidR="00EE5E40">
        <w:rPr>
          <w:sz w:val="24"/>
          <w:szCs w:val="24"/>
        </w:rPr>
        <w:t>2 0144</w:t>
      </w:r>
      <w:r w:rsidR="00553D13" w:rsidRPr="008922E4">
        <w:rPr>
          <w:sz w:val="24"/>
          <w:szCs w:val="24"/>
        </w:rPr>
        <w:tab/>
      </w:r>
    </w:p>
    <w:p w14:paraId="355DB9FF" w14:textId="77777777" w:rsidR="005960F1" w:rsidRDefault="005960F1" w:rsidP="00C7612A">
      <w:pPr>
        <w:spacing w:after="0" w:line="288" w:lineRule="auto"/>
        <w:ind w:firstLine="360"/>
        <w:rPr>
          <w:b/>
          <w:sz w:val="24"/>
          <w:szCs w:val="24"/>
        </w:rPr>
      </w:pPr>
    </w:p>
    <w:p w14:paraId="3628DF0D" w14:textId="57A378CA" w:rsidR="00AD39DD" w:rsidRPr="008922E4" w:rsidRDefault="00C7612A" w:rsidP="00C7612A">
      <w:pPr>
        <w:spacing w:after="0" w:line="288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D39DD" w:rsidRPr="008922E4">
        <w:rPr>
          <w:b/>
          <w:sz w:val="24"/>
          <w:szCs w:val="24"/>
        </w:rPr>
        <w:t>MBULANSDIENSTE:</w:t>
      </w:r>
    </w:p>
    <w:p w14:paraId="5901D674" w14:textId="77777777" w:rsidR="00553D13" w:rsidRPr="008922E4" w:rsidRDefault="00553D13" w:rsidP="00C7612A">
      <w:pPr>
        <w:spacing w:after="0" w:line="288" w:lineRule="auto"/>
        <w:ind w:firstLine="360"/>
        <w:rPr>
          <w:sz w:val="24"/>
          <w:szCs w:val="24"/>
        </w:rPr>
      </w:pPr>
      <w:proofErr w:type="spellStart"/>
      <w:r w:rsidRPr="008922E4">
        <w:rPr>
          <w:sz w:val="24"/>
          <w:szCs w:val="24"/>
        </w:rPr>
        <w:t>Noodnommer</w:t>
      </w:r>
      <w:proofErr w:type="spellEnd"/>
      <w:r w:rsidRPr="008922E4">
        <w:rPr>
          <w:sz w:val="24"/>
          <w:szCs w:val="24"/>
        </w:rPr>
        <w:t>: 10 177</w:t>
      </w:r>
    </w:p>
    <w:p w14:paraId="368D0D16" w14:textId="77777777" w:rsidR="00553D13" w:rsidRPr="008922E4" w:rsidRDefault="009570A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 xml:space="preserve">Ambulance </w:t>
      </w:r>
      <w:r w:rsidR="00553D13" w:rsidRPr="008922E4">
        <w:rPr>
          <w:sz w:val="24"/>
          <w:szCs w:val="24"/>
        </w:rPr>
        <w:t>Best Care: Tel: 082 402 1416</w:t>
      </w:r>
    </w:p>
    <w:p w14:paraId="2D62CB95" w14:textId="77777777" w:rsidR="005960F1" w:rsidRDefault="005960F1" w:rsidP="00C7612A">
      <w:pPr>
        <w:spacing w:after="0" w:line="288" w:lineRule="auto"/>
        <w:ind w:firstLine="360"/>
        <w:rPr>
          <w:b/>
          <w:sz w:val="24"/>
          <w:szCs w:val="24"/>
        </w:rPr>
      </w:pPr>
    </w:p>
    <w:p w14:paraId="211F1936" w14:textId="67B53297" w:rsidR="00553D13" w:rsidRPr="008922E4" w:rsidRDefault="007727F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b/>
          <w:sz w:val="24"/>
          <w:szCs w:val="24"/>
        </w:rPr>
        <w:t>MEESTER VAN DIE HOOGGERESHOF</w:t>
      </w:r>
      <w:r w:rsidR="00B55483" w:rsidRPr="008922E4">
        <w:rPr>
          <w:sz w:val="24"/>
          <w:szCs w:val="24"/>
        </w:rPr>
        <w:t>:</w:t>
      </w:r>
    </w:p>
    <w:p w14:paraId="4116E8B6" w14:textId="342714A4" w:rsidR="00B55483" w:rsidRPr="008922E4" w:rsidRDefault="007727F2" w:rsidP="00C7612A">
      <w:pPr>
        <w:spacing w:after="0" w:line="288" w:lineRule="auto"/>
        <w:ind w:firstLine="360"/>
        <w:rPr>
          <w:sz w:val="24"/>
          <w:szCs w:val="24"/>
        </w:rPr>
      </w:pPr>
      <w:r w:rsidRPr="008922E4">
        <w:rPr>
          <w:sz w:val="24"/>
          <w:szCs w:val="24"/>
        </w:rPr>
        <w:t>Tel: (</w:t>
      </w:r>
      <w:r w:rsidR="00B55483" w:rsidRPr="008922E4">
        <w:rPr>
          <w:sz w:val="24"/>
          <w:szCs w:val="24"/>
        </w:rPr>
        <w:t>012</w:t>
      </w:r>
      <w:r w:rsidRPr="008922E4">
        <w:rPr>
          <w:sz w:val="24"/>
          <w:szCs w:val="24"/>
        </w:rPr>
        <w:t>)</w:t>
      </w:r>
      <w:r w:rsidR="00B55483" w:rsidRPr="008922E4">
        <w:rPr>
          <w:sz w:val="24"/>
          <w:szCs w:val="24"/>
        </w:rPr>
        <w:t xml:space="preserve"> </w:t>
      </w:r>
      <w:r w:rsidR="006C4DA5">
        <w:rPr>
          <w:sz w:val="24"/>
          <w:szCs w:val="24"/>
        </w:rPr>
        <w:t xml:space="preserve">406 4805 SALU </w:t>
      </w:r>
      <w:proofErr w:type="spellStart"/>
      <w:r w:rsidR="006C4DA5">
        <w:rPr>
          <w:sz w:val="24"/>
          <w:szCs w:val="24"/>
        </w:rPr>
        <w:t>Gebou</w:t>
      </w:r>
      <w:proofErr w:type="spellEnd"/>
      <w:r w:rsidR="006C4DA5">
        <w:rPr>
          <w:sz w:val="24"/>
          <w:szCs w:val="24"/>
        </w:rPr>
        <w:t xml:space="preserve">, Thabo </w:t>
      </w:r>
      <w:proofErr w:type="spellStart"/>
      <w:r w:rsidR="006C4DA5">
        <w:rPr>
          <w:sz w:val="24"/>
          <w:szCs w:val="24"/>
        </w:rPr>
        <w:t>Sehume</w:t>
      </w:r>
      <w:proofErr w:type="spellEnd"/>
      <w:r w:rsidR="006C4DA5">
        <w:rPr>
          <w:sz w:val="24"/>
          <w:szCs w:val="24"/>
        </w:rPr>
        <w:t xml:space="preserve"> </w:t>
      </w:r>
      <w:proofErr w:type="spellStart"/>
      <w:r w:rsidR="006C4DA5">
        <w:rPr>
          <w:sz w:val="24"/>
          <w:szCs w:val="24"/>
        </w:rPr>
        <w:t>Straat</w:t>
      </w:r>
      <w:proofErr w:type="spellEnd"/>
      <w:r w:rsidR="006C4DA5">
        <w:rPr>
          <w:sz w:val="24"/>
          <w:szCs w:val="24"/>
        </w:rPr>
        <w:t>, Pretoria</w:t>
      </w:r>
    </w:p>
    <w:p w14:paraId="097F0555" w14:textId="77777777" w:rsidR="009C3D4B" w:rsidRPr="008922E4" w:rsidRDefault="009C3D4B">
      <w:pPr>
        <w:rPr>
          <w:sz w:val="24"/>
          <w:szCs w:val="24"/>
        </w:rPr>
      </w:pPr>
    </w:p>
    <w:sectPr w:rsidR="009C3D4B" w:rsidRPr="008922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BF7D" w14:textId="77777777" w:rsidR="00386481" w:rsidRDefault="00386481" w:rsidP="000E08A7">
      <w:pPr>
        <w:spacing w:after="0" w:line="240" w:lineRule="auto"/>
      </w:pPr>
      <w:r>
        <w:separator/>
      </w:r>
    </w:p>
  </w:endnote>
  <w:endnote w:type="continuationSeparator" w:id="0">
    <w:p w14:paraId="1BA68925" w14:textId="77777777" w:rsidR="00386481" w:rsidRDefault="00386481" w:rsidP="000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6ADC" w14:textId="58FA75D5" w:rsidR="000E08A7" w:rsidRDefault="00D66ED0" w:rsidP="00DA776D">
    <w:pPr>
      <w:pStyle w:val="Footer"/>
    </w:pPr>
    <w:proofErr w:type="spellStart"/>
    <w:r>
      <w:t>Kompasbediening</w:t>
    </w:r>
    <w:proofErr w:type="spellEnd"/>
    <w:r>
      <w:t xml:space="preserve">, NG </w:t>
    </w:r>
    <w:proofErr w:type="spellStart"/>
    <w:r>
      <w:t>Gemeente</w:t>
    </w:r>
    <w:proofErr w:type="spellEnd"/>
    <w:r>
      <w:t xml:space="preserve"> </w:t>
    </w:r>
    <w:proofErr w:type="spellStart"/>
    <w:r>
      <w:t>Elarduspark</w:t>
    </w:r>
    <w:proofErr w:type="spellEnd"/>
    <w:sdt>
      <w:sdtPr>
        <w:id w:val="-1376537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      </w:t>
        </w:r>
        <w:proofErr w:type="spellStart"/>
        <w:r>
          <w:t>Kopiereg</w:t>
        </w:r>
        <w:proofErr w:type="spellEnd"/>
        <w:r>
          <w:t xml:space="preserve"> </w:t>
        </w:r>
        <w:proofErr w:type="spellStart"/>
        <w:r>
          <w:t>Voorbehou</w:t>
        </w:r>
        <w:proofErr w:type="spellEnd"/>
        <w:r>
          <w:t xml:space="preserve">                                                 </w:t>
        </w:r>
        <w:r w:rsidR="000E08A7">
          <w:fldChar w:fldCharType="begin"/>
        </w:r>
        <w:r w:rsidR="000E08A7">
          <w:instrText xml:space="preserve"> PAGE   \* MERGEFORMAT </w:instrText>
        </w:r>
        <w:r w:rsidR="000E08A7">
          <w:fldChar w:fldCharType="separate"/>
        </w:r>
        <w:r w:rsidR="00AA7195">
          <w:rPr>
            <w:noProof/>
          </w:rPr>
          <w:t>14</w:t>
        </w:r>
        <w:r w:rsidR="000E08A7">
          <w:rPr>
            <w:noProof/>
          </w:rPr>
          <w:fldChar w:fldCharType="end"/>
        </w:r>
      </w:sdtContent>
    </w:sdt>
  </w:p>
  <w:p w14:paraId="7DFC36AF" w14:textId="77777777" w:rsidR="000E08A7" w:rsidRDefault="000E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BEBF" w14:textId="77777777" w:rsidR="00386481" w:rsidRDefault="00386481" w:rsidP="000E08A7">
      <w:pPr>
        <w:spacing w:after="0" w:line="240" w:lineRule="auto"/>
      </w:pPr>
      <w:r>
        <w:separator/>
      </w:r>
    </w:p>
  </w:footnote>
  <w:footnote w:type="continuationSeparator" w:id="0">
    <w:p w14:paraId="32527428" w14:textId="77777777" w:rsidR="00386481" w:rsidRDefault="00386481" w:rsidP="000E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043"/>
    <w:multiLevelType w:val="multilevel"/>
    <w:tmpl w:val="BADE8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6F2FD5"/>
    <w:multiLevelType w:val="multilevel"/>
    <w:tmpl w:val="7D663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97E1DC3"/>
    <w:multiLevelType w:val="multilevel"/>
    <w:tmpl w:val="DE60B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326E5C04"/>
    <w:multiLevelType w:val="hybridMultilevel"/>
    <w:tmpl w:val="7AA2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799D"/>
    <w:multiLevelType w:val="hybridMultilevel"/>
    <w:tmpl w:val="771C112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2957775">
    <w:abstractNumId w:val="3"/>
  </w:num>
  <w:num w:numId="2" w16cid:durableId="892426613">
    <w:abstractNumId w:val="2"/>
  </w:num>
  <w:num w:numId="3" w16cid:durableId="1994215218">
    <w:abstractNumId w:val="0"/>
  </w:num>
  <w:num w:numId="4" w16cid:durableId="1870798747">
    <w:abstractNumId w:val="1"/>
  </w:num>
  <w:num w:numId="5" w16cid:durableId="557935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4F"/>
    <w:rsid w:val="00015DD1"/>
    <w:rsid w:val="00033848"/>
    <w:rsid w:val="000405AC"/>
    <w:rsid w:val="00073AA4"/>
    <w:rsid w:val="00095435"/>
    <w:rsid w:val="000E08A7"/>
    <w:rsid w:val="000E5F14"/>
    <w:rsid w:val="001004E8"/>
    <w:rsid w:val="00112A56"/>
    <w:rsid w:val="0014770D"/>
    <w:rsid w:val="001542B4"/>
    <w:rsid w:val="0016220D"/>
    <w:rsid w:val="0016720F"/>
    <w:rsid w:val="00182CDD"/>
    <w:rsid w:val="001B722F"/>
    <w:rsid w:val="001C3343"/>
    <w:rsid w:val="001E349E"/>
    <w:rsid w:val="00221E1A"/>
    <w:rsid w:val="00224020"/>
    <w:rsid w:val="00232AFB"/>
    <w:rsid w:val="00233C9D"/>
    <w:rsid w:val="00241EC6"/>
    <w:rsid w:val="00260B99"/>
    <w:rsid w:val="002752DC"/>
    <w:rsid w:val="002A61AD"/>
    <w:rsid w:val="002A6706"/>
    <w:rsid w:val="002B5367"/>
    <w:rsid w:val="002C4137"/>
    <w:rsid w:val="002C78D6"/>
    <w:rsid w:val="00331B25"/>
    <w:rsid w:val="0035762D"/>
    <w:rsid w:val="0038123D"/>
    <w:rsid w:val="00386481"/>
    <w:rsid w:val="003B1438"/>
    <w:rsid w:val="003C0080"/>
    <w:rsid w:val="003C760F"/>
    <w:rsid w:val="003D5D19"/>
    <w:rsid w:val="003D6591"/>
    <w:rsid w:val="003E1F40"/>
    <w:rsid w:val="003E58EB"/>
    <w:rsid w:val="004125E1"/>
    <w:rsid w:val="00413D19"/>
    <w:rsid w:val="004166D1"/>
    <w:rsid w:val="00440FB4"/>
    <w:rsid w:val="004472FE"/>
    <w:rsid w:val="00476F93"/>
    <w:rsid w:val="004D5220"/>
    <w:rsid w:val="005152B4"/>
    <w:rsid w:val="005249B7"/>
    <w:rsid w:val="0052737D"/>
    <w:rsid w:val="00544399"/>
    <w:rsid w:val="00552A4F"/>
    <w:rsid w:val="00553D13"/>
    <w:rsid w:val="00556CB9"/>
    <w:rsid w:val="00564F8E"/>
    <w:rsid w:val="005960F1"/>
    <w:rsid w:val="005A5153"/>
    <w:rsid w:val="005C23B7"/>
    <w:rsid w:val="005D59C9"/>
    <w:rsid w:val="005E1EE0"/>
    <w:rsid w:val="005F27C7"/>
    <w:rsid w:val="0066754F"/>
    <w:rsid w:val="00667D00"/>
    <w:rsid w:val="006820C8"/>
    <w:rsid w:val="006C4DA5"/>
    <w:rsid w:val="006C6D14"/>
    <w:rsid w:val="006C7499"/>
    <w:rsid w:val="006D11C5"/>
    <w:rsid w:val="006D2495"/>
    <w:rsid w:val="006F30DC"/>
    <w:rsid w:val="00711FAE"/>
    <w:rsid w:val="0071290A"/>
    <w:rsid w:val="00717715"/>
    <w:rsid w:val="00741DF7"/>
    <w:rsid w:val="00753B8F"/>
    <w:rsid w:val="007551E2"/>
    <w:rsid w:val="007727F2"/>
    <w:rsid w:val="00775DD4"/>
    <w:rsid w:val="00797CF4"/>
    <w:rsid w:val="007A668D"/>
    <w:rsid w:val="007A72D3"/>
    <w:rsid w:val="007C5004"/>
    <w:rsid w:val="007D2721"/>
    <w:rsid w:val="008430A0"/>
    <w:rsid w:val="00852999"/>
    <w:rsid w:val="00864E20"/>
    <w:rsid w:val="0087271E"/>
    <w:rsid w:val="00887F5B"/>
    <w:rsid w:val="008922E4"/>
    <w:rsid w:val="008A34B9"/>
    <w:rsid w:val="008A38F5"/>
    <w:rsid w:val="008C37BC"/>
    <w:rsid w:val="008E4CCF"/>
    <w:rsid w:val="008E58F4"/>
    <w:rsid w:val="008E7B0E"/>
    <w:rsid w:val="0090175B"/>
    <w:rsid w:val="00906656"/>
    <w:rsid w:val="00911260"/>
    <w:rsid w:val="0091425D"/>
    <w:rsid w:val="00921083"/>
    <w:rsid w:val="0092437D"/>
    <w:rsid w:val="00932C2F"/>
    <w:rsid w:val="009458B1"/>
    <w:rsid w:val="00946D07"/>
    <w:rsid w:val="009570A2"/>
    <w:rsid w:val="009835FF"/>
    <w:rsid w:val="009948C7"/>
    <w:rsid w:val="009B0272"/>
    <w:rsid w:val="009B076C"/>
    <w:rsid w:val="009C3D4B"/>
    <w:rsid w:val="009D27CC"/>
    <w:rsid w:val="009D5143"/>
    <w:rsid w:val="009D7987"/>
    <w:rsid w:val="009E1FCB"/>
    <w:rsid w:val="009E3A92"/>
    <w:rsid w:val="009F7A4F"/>
    <w:rsid w:val="00A02347"/>
    <w:rsid w:val="00A3379A"/>
    <w:rsid w:val="00A37FF6"/>
    <w:rsid w:val="00A45114"/>
    <w:rsid w:val="00A45BC1"/>
    <w:rsid w:val="00A537DF"/>
    <w:rsid w:val="00A56A5A"/>
    <w:rsid w:val="00A653F7"/>
    <w:rsid w:val="00A71AB7"/>
    <w:rsid w:val="00A97AAD"/>
    <w:rsid w:val="00AA7195"/>
    <w:rsid w:val="00AC4220"/>
    <w:rsid w:val="00AD39DD"/>
    <w:rsid w:val="00AE0840"/>
    <w:rsid w:val="00AE0C29"/>
    <w:rsid w:val="00AE265F"/>
    <w:rsid w:val="00AF1D18"/>
    <w:rsid w:val="00AF5B63"/>
    <w:rsid w:val="00AF64FE"/>
    <w:rsid w:val="00AF6F74"/>
    <w:rsid w:val="00B03400"/>
    <w:rsid w:val="00B05D32"/>
    <w:rsid w:val="00B07096"/>
    <w:rsid w:val="00B13B03"/>
    <w:rsid w:val="00B43036"/>
    <w:rsid w:val="00B5303D"/>
    <w:rsid w:val="00B55483"/>
    <w:rsid w:val="00B61E10"/>
    <w:rsid w:val="00B76EB2"/>
    <w:rsid w:val="00BE7223"/>
    <w:rsid w:val="00BF7FA7"/>
    <w:rsid w:val="00C00005"/>
    <w:rsid w:val="00C05F75"/>
    <w:rsid w:val="00C11123"/>
    <w:rsid w:val="00C13991"/>
    <w:rsid w:val="00C7612A"/>
    <w:rsid w:val="00C86053"/>
    <w:rsid w:val="00CC13FE"/>
    <w:rsid w:val="00CE4155"/>
    <w:rsid w:val="00CE7C59"/>
    <w:rsid w:val="00D24D1C"/>
    <w:rsid w:val="00D261E3"/>
    <w:rsid w:val="00D3656E"/>
    <w:rsid w:val="00D4324A"/>
    <w:rsid w:val="00D45D60"/>
    <w:rsid w:val="00D66ED0"/>
    <w:rsid w:val="00D7222A"/>
    <w:rsid w:val="00D94661"/>
    <w:rsid w:val="00DA776D"/>
    <w:rsid w:val="00DB17BD"/>
    <w:rsid w:val="00DB1927"/>
    <w:rsid w:val="00DB2CF2"/>
    <w:rsid w:val="00DB4E94"/>
    <w:rsid w:val="00DB6E88"/>
    <w:rsid w:val="00DC0AAA"/>
    <w:rsid w:val="00DC762A"/>
    <w:rsid w:val="00DD68B8"/>
    <w:rsid w:val="00DE2BB5"/>
    <w:rsid w:val="00DE5484"/>
    <w:rsid w:val="00DF1DAF"/>
    <w:rsid w:val="00E1165E"/>
    <w:rsid w:val="00E12066"/>
    <w:rsid w:val="00E14590"/>
    <w:rsid w:val="00E26736"/>
    <w:rsid w:val="00E3695E"/>
    <w:rsid w:val="00E402F9"/>
    <w:rsid w:val="00E60F96"/>
    <w:rsid w:val="00E62E7B"/>
    <w:rsid w:val="00E6529D"/>
    <w:rsid w:val="00E75BA0"/>
    <w:rsid w:val="00E80544"/>
    <w:rsid w:val="00EA3B0B"/>
    <w:rsid w:val="00EC7B6E"/>
    <w:rsid w:val="00EC7B8E"/>
    <w:rsid w:val="00EE5E40"/>
    <w:rsid w:val="00F030F6"/>
    <w:rsid w:val="00F2336F"/>
    <w:rsid w:val="00F3714B"/>
    <w:rsid w:val="00F51EB0"/>
    <w:rsid w:val="00FA3FB0"/>
    <w:rsid w:val="00FB1428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AE8E81"/>
  <w15:docId w15:val="{AAC46B51-EA0C-4A3B-B697-D8B8F537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7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A7"/>
  </w:style>
  <w:style w:type="paragraph" w:styleId="Footer">
    <w:name w:val="footer"/>
    <w:basedOn w:val="Normal"/>
    <w:link w:val="FooterChar"/>
    <w:uiPriority w:val="99"/>
    <w:unhideWhenUsed/>
    <w:qFormat/>
    <w:rsid w:val="000E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A7"/>
  </w:style>
  <w:style w:type="character" w:styleId="Strong">
    <w:name w:val="Strong"/>
    <w:basedOn w:val="DefaultParagraphFont"/>
    <w:uiPriority w:val="22"/>
    <w:qFormat/>
    <w:rsid w:val="00A653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02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34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47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02347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02347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02347"/>
    <w:pPr>
      <w:spacing w:after="100"/>
      <w:ind w:left="440"/>
    </w:pPr>
    <w:rPr>
      <w:rFonts w:eastAsiaTheme="minorEastAsia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51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ngelarduspark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8209-F45D-49C9-BA63-65666B8E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3902</Words>
  <Characters>20982</Characters>
  <Application>Microsoft Office Word</Application>
  <DocSecurity>0</DocSecurity>
  <Lines>461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Kenaus</dc:creator>
  <cp:lastModifiedBy>Kenau Swart</cp:lastModifiedBy>
  <cp:revision>15</cp:revision>
  <dcterms:created xsi:type="dcterms:W3CDTF">2024-01-18T06:13:00Z</dcterms:created>
  <dcterms:modified xsi:type="dcterms:W3CDTF">2024-01-18T08:42:00Z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692292aa446f2a780848af4f2a0bc7e5457962de63381ee7568b8ae24aaa1cd8</vt:lpwstr>
  </property>
</Properties>
</file>