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95F0A" w14:textId="10DF602C" w:rsidR="000C31DD" w:rsidRPr="00857DBC" w:rsidRDefault="00BB416E" w:rsidP="000C31DD">
      <w:pPr>
        <w:tabs>
          <w:tab w:val="left" w:pos="4140"/>
        </w:tabs>
        <w:rPr>
          <w:rFonts w:asciiTheme="minorHAnsi" w:hAnsiTheme="minorHAnsi" w:cstheme="minorHAnsi"/>
          <w:b/>
          <w:bCs/>
          <w:sz w:val="28"/>
          <w:szCs w:val="28"/>
        </w:rPr>
      </w:pPr>
      <w:bookmarkStart w:id="0" w:name="_Hlk68270192"/>
      <w:r>
        <w:rPr>
          <w:rFonts w:asciiTheme="minorHAnsi" w:hAnsiTheme="minorHAnsi" w:cstheme="minorHAnsi"/>
          <w:b/>
          <w:bCs/>
          <w:sz w:val="28"/>
          <w:szCs w:val="28"/>
        </w:rPr>
        <w:t>Let Freedom Ring</w:t>
      </w:r>
      <w:r w:rsidR="00CD2E6B">
        <w:rPr>
          <w:rFonts w:asciiTheme="minorHAnsi" w:hAnsiTheme="minorHAnsi" w:cstheme="minorHAnsi"/>
          <w:b/>
          <w:bCs/>
          <w:sz w:val="28"/>
          <w:szCs w:val="28"/>
        </w:rPr>
        <w:t>…</w:t>
      </w:r>
    </w:p>
    <w:p w14:paraId="7BA24F7A" w14:textId="53CCD8A9" w:rsidR="000C31DD" w:rsidRDefault="00640EFE" w:rsidP="004B7793">
      <w:pPr>
        <w:tabs>
          <w:tab w:val="left" w:pos="4140"/>
        </w:tabs>
        <w:rPr>
          <w:rFonts w:asciiTheme="minorHAnsi" w:hAnsiTheme="minorHAnsi" w:cstheme="minorHAnsi"/>
          <w:b/>
          <w:bCs/>
          <w:sz w:val="28"/>
          <w:szCs w:val="28"/>
        </w:rPr>
      </w:pPr>
      <w:r>
        <w:rPr>
          <w:rFonts w:asciiTheme="minorHAnsi" w:hAnsiTheme="minorHAnsi" w:cstheme="minorHAnsi"/>
          <w:b/>
          <w:bCs/>
          <w:sz w:val="28"/>
          <w:szCs w:val="28"/>
        </w:rPr>
        <w:t>Adopted</w:t>
      </w:r>
      <w:r w:rsidR="004B7793">
        <w:rPr>
          <w:rFonts w:asciiTheme="minorHAnsi" w:hAnsiTheme="minorHAnsi" w:cstheme="minorHAnsi"/>
          <w:b/>
          <w:bCs/>
          <w:sz w:val="28"/>
          <w:szCs w:val="28"/>
        </w:rPr>
        <w:t xml:space="preserve"> into Freedom</w:t>
      </w:r>
    </w:p>
    <w:p w14:paraId="40BA12F5" w14:textId="77777777" w:rsidR="004B7793" w:rsidRPr="00857DBC" w:rsidRDefault="004B7793" w:rsidP="004B7793">
      <w:pPr>
        <w:tabs>
          <w:tab w:val="left" w:pos="4140"/>
        </w:tabs>
        <w:rPr>
          <w:rFonts w:asciiTheme="minorHAnsi" w:hAnsiTheme="minorHAnsi" w:cstheme="minorHAnsi"/>
          <w:sz w:val="28"/>
          <w:szCs w:val="28"/>
        </w:rPr>
      </w:pPr>
    </w:p>
    <w:p w14:paraId="44711421" w14:textId="03A384CC" w:rsidR="00FA4254" w:rsidRDefault="00FA4254" w:rsidP="00CD2E6B">
      <w:pPr>
        <w:rPr>
          <w:rFonts w:asciiTheme="minorHAnsi" w:hAnsiTheme="minorHAnsi" w:cstheme="minorHAnsi"/>
          <w:sz w:val="28"/>
          <w:szCs w:val="28"/>
        </w:rPr>
      </w:pPr>
      <w:r>
        <w:rPr>
          <w:rFonts w:asciiTheme="minorHAnsi" w:hAnsiTheme="minorHAnsi" w:cstheme="minorHAnsi"/>
          <w:sz w:val="28"/>
          <w:szCs w:val="28"/>
        </w:rPr>
        <w:t xml:space="preserve">On July 4, </w:t>
      </w:r>
      <w:proofErr w:type="gramStart"/>
      <w:r>
        <w:rPr>
          <w:rFonts w:asciiTheme="minorHAnsi" w:hAnsiTheme="minorHAnsi" w:cstheme="minorHAnsi"/>
          <w:sz w:val="28"/>
          <w:szCs w:val="28"/>
        </w:rPr>
        <w:t>1776</w:t>
      </w:r>
      <w:proofErr w:type="gramEnd"/>
      <w:r>
        <w:rPr>
          <w:rFonts w:asciiTheme="minorHAnsi" w:hAnsiTheme="minorHAnsi" w:cstheme="minorHAnsi"/>
          <w:sz w:val="28"/>
          <w:szCs w:val="28"/>
        </w:rPr>
        <w:t xml:space="preserve"> a nation was born – under God, indivisible, with liberty and justice for all. Brave men and women declared their independence, </w:t>
      </w:r>
      <w:r w:rsidRPr="00FA4254">
        <w:rPr>
          <w:rFonts w:asciiTheme="minorHAnsi" w:hAnsiTheme="minorHAnsi" w:cstheme="minorHAnsi"/>
          <w:sz w:val="28"/>
          <w:szCs w:val="28"/>
        </w:rPr>
        <w:t>p</w:t>
      </w:r>
      <w:r>
        <w:rPr>
          <w:rFonts w:asciiTheme="minorHAnsi" w:hAnsiTheme="minorHAnsi" w:cstheme="minorHAnsi"/>
          <w:sz w:val="28"/>
          <w:szCs w:val="28"/>
        </w:rPr>
        <w:t>e</w:t>
      </w:r>
      <w:r w:rsidRPr="00FA4254">
        <w:rPr>
          <w:rFonts w:asciiTheme="minorHAnsi" w:hAnsiTheme="minorHAnsi" w:cstheme="minorHAnsi"/>
          <w:sz w:val="28"/>
          <w:szCs w:val="28"/>
        </w:rPr>
        <w:t>nned their names to a document that declared our rights don't come from a king, a president, or a government. They declared that our rights are granted directly by our Creator.</w:t>
      </w:r>
    </w:p>
    <w:p w14:paraId="7449742C" w14:textId="77777777" w:rsidR="00FA4254" w:rsidRDefault="00FA4254" w:rsidP="00CD2E6B">
      <w:pPr>
        <w:rPr>
          <w:rFonts w:asciiTheme="minorHAnsi" w:hAnsiTheme="minorHAnsi" w:cstheme="minorHAnsi"/>
          <w:sz w:val="28"/>
          <w:szCs w:val="28"/>
        </w:rPr>
      </w:pPr>
    </w:p>
    <w:p w14:paraId="2202F255" w14:textId="77777777" w:rsidR="00311132" w:rsidRDefault="00311132" w:rsidP="00311132">
      <w:pPr>
        <w:rPr>
          <w:rFonts w:asciiTheme="minorHAnsi" w:hAnsiTheme="minorHAnsi" w:cstheme="minorHAnsi"/>
          <w:sz w:val="28"/>
          <w:szCs w:val="28"/>
        </w:rPr>
      </w:pPr>
      <w:r w:rsidRPr="00311132">
        <w:rPr>
          <w:rFonts w:asciiTheme="minorHAnsi" w:hAnsiTheme="minorHAnsi" w:cstheme="minorHAnsi"/>
          <w:sz w:val="28"/>
          <w:szCs w:val="28"/>
        </w:rPr>
        <w:t>Throughout this month of July, we celebrated 250 years since the signing of the Declaration of Independence in 1776. We have listened to the liberty bell echo across our history. We’ve praised God for freedom, religious liberty, and the blessing of living in a land where we can gather openly without fear.</w:t>
      </w:r>
    </w:p>
    <w:p w14:paraId="7E400937" w14:textId="77777777" w:rsidR="00311132" w:rsidRDefault="00311132" w:rsidP="00311132">
      <w:pPr>
        <w:rPr>
          <w:rFonts w:asciiTheme="minorHAnsi" w:hAnsiTheme="minorHAnsi" w:cstheme="minorHAnsi"/>
          <w:sz w:val="28"/>
          <w:szCs w:val="28"/>
        </w:rPr>
      </w:pPr>
    </w:p>
    <w:p w14:paraId="36AC36AB" w14:textId="1E6457C2" w:rsidR="00311132" w:rsidRDefault="00311132" w:rsidP="00311132">
      <w:pPr>
        <w:ind w:left="720"/>
        <w:rPr>
          <w:rFonts w:asciiTheme="minorHAnsi" w:hAnsiTheme="minorHAnsi" w:cstheme="minorHAnsi"/>
          <w:sz w:val="28"/>
          <w:szCs w:val="28"/>
        </w:rPr>
      </w:pPr>
      <w:r w:rsidRPr="00FA4254">
        <w:rPr>
          <w:rFonts w:asciiTheme="minorHAnsi" w:hAnsiTheme="minorHAnsi" w:cstheme="minorHAnsi"/>
          <w:sz w:val="28"/>
          <w:szCs w:val="28"/>
        </w:rPr>
        <w:t>For freedom Christ has set us free; stand firm therefore, and do not submit again to a yoke of slavery.</w:t>
      </w:r>
      <w:r>
        <w:rPr>
          <w:rFonts w:asciiTheme="minorHAnsi" w:hAnsiTheme="minorHAnsi" w:cstheme="minorHAnsi"/>
          <w:sz w:val="28"/>
          <w:szCs w:val="28"/>
        </w:rPr>
        <w:t xml:space="preserve">  Galatians 5:1</w:t>
      </w:r>
    </w:p>
    <w:p w14:paraId="0689E8D3" w14:textId="77777777" w:rsidR="00311132" w:rsidRPr="00311132" w:rsidRDefault="00311132" w:rsidP="00311132">
      <w:pPr>
        <w:rPr>
          <w:rFonts w:asciiTheme="minorHAnsi" w:hAnsiTheme="minorHAnsi" w:cstheme="minorHAnsi"/>
          <w:sz w:val="28"/>
          <w:szCs w:val="28"/>
        </w:rPr>
      </w:pPr>
    </w:p>
    <w:p w14:paraId="1A967E26" w14:textId="66176405" w:rsidR="004E1E1F" w:rsidRDefault="00311132" w:rsidP="00311132">
      <w:pPr>
        <w:rPr>
          <w:rFonts w:asciiTheme="minorHAnsi" w:hAnsiTheme="minorHAnsi" w:cstheme="minorHAnsi"/>
          <w:sz w:val="28"/>
          <w:szCs w:val="28"/>
        </w:rPr>
      </w:pPr>
      <w:r w:rsidRPr="00311132">
        <w:rPr>
          <w:rFonts w:asciiTheme="minorHAnsi" w:hAnsiTheme="minorHAnsi" w:cstheme="minorHAnsi"/>
          <w:sz w:val="28"/>
          <w:szCs w:val="28"/>
        </w:rPr>
        <w:t xml:space="preserve">Today, as we wrap up Let Freedom Ring, we </w:t>
      </w:r>
      <w:proofErr w:type="gramStart"/>
      <w:r w:rsidRPr="00311132">
        <w:rPr>
          <w:rFonts w:asciiTheme="minorHAnsi" w:hAnsiTheme="minorHAnsi" w:cstheme="minorHAnsi"/>
          <w:sz w:val="28"/>
          <w:szCs w:val="28"/>
        </w:rPr>
        <w:t>have to</w:t>
      </w:r>
      <w:proofErr w:type="gramEnd"/>
      <w:r w:rsidRPr="00311132">
        <w:rPr>
          <w:rFonts w:asciiTheme="minorHAnsi" w:hAnsiTheme="minorHAnsi" w:cstheme="minorHAnsi"/>
          <w:sz w:val="28"/>
          <w:szCs w:val="28"/>
        </w:rPr>
        <w:t xml:space="preserve"> pull back the curtain on a profound truth: A person can live in the </w:t>
      </w:r>
      <w:proofErr w:type="spellStart"/>
      <w:r w:rsidRPr="00311132">
        <w:rPr>
          <w:rFonts w:asciiTheme="minorHAnsi" w:hAnsiTheme="minorHAnsi" w:cstheme="minorHAnsi"/>
          <w:sz w:val="28"/>
          <w:szCs w:val="28"/>
        </w:rPr>
        <w:t>freeest</w:t>
      </w:r>
      <w:proofErr w:type="spellEnd"/>
      <w:r w:rsidRPr="00311132">
        <w:rPr>
          <w:rFonts w:asciiTheme="minorHAnsi" w:hAnsiTheme="minorHAnsi" w:cstheme="minorHAnsi"/>
          <w:sz w:val="28"/>
          <w:szCs w:val="28"/>
        </w:rPr>
        <w:t xml:space="preserve"> nation on earth and still be a slave in spiritual chains.</w:t>
      </w:r>
    </w:p>
    <w:p w14:paraId="5783109C" w14:textId="77777777" w:rsidR="00DD3655" w:rsidRDefault="00DD3655" w:rsidP="00CD2E6B">
      <w:pPr>
        <w:rPr>
          <w:rFonts w:asciiTheme="minorHAnsi" w:hAnsiTheme="minorHAnsi" w:cstheme="minorHAnsi"/>
          <w:sz w:val="28"/>
          <w:szCs w:val="28"/>
        </w:rPr>
      </w:pPr>
    </w:p>
    <w:p w14:paraId="2A570F69" w14:textId="0DC23CDA" w:rsidR="00857DBC" w:rsidRPr="00750DAE" w:rsidRDefault="00311132" w:rsidP="00857DBC">
      <w:pPr>
        <w:rPr>
          <w:rFonts w:ascii="Calibri" w:hAnsi="Calibri" w:cs="Calibri"/>
          <w:b/>
          <w:bCs/>
          <w:sz w:val="28"/>
          <w:szCs w:val="28"/>
        </w:rPr>
      </w:pPr>
      <w:r>
        <w:rPr>
          <w:rFonts w:ascii="Calibri" w:hAnsi="Calibri" w:cs="Calibri"/>
          <w:b/>
          <w:bCs/>
          <w:sz w:val="28"/>
          <w:szCs w:val="28"/>
        </w:rPr>
        <w:t>Freedom from Condemnation</w:t>
      </w:r>
    </w:p>
    <w:p w14:paraId="148A0329" w14:textId="77777777" w:rsidR="00311132" w:rsidRDefault="00C15CC1" w:rsidP="00766FB7">
      <w:pPr>
        <w:rPr>
          <w:rFonts w:asciiTheme="minorHAnsi" w:hAnsiTheme="minorHAnsi" w:cstheme="minorHAnsi"/>
          <w:sz w:val="28"/>
          <w:szCs w:val="28"/>
        </w:rPr>
      </w:pPr>
      <w:r>
        <w:rPr>
          <w:rFonts w:asciiTheme="minorHAnsi" w:hAnsiTheme="minorHAnsi" w:cstheme="minorHAnsi"/>
          <w:sz w:val="28"/>
          <w:szCs w:val="28"/>
        </w:rPr>
        <w:t xml:space="preserve">1 </w:t>
      </w:r>
      <w:r w:rsidR="00311132" w:rsidRPr="00311132">
        <w:rPr>
          <w:rFonts w:asciiTheme="minorHAnsi" w:hAnsiTheme="minorHAnsi" w:cstheme="minorHAnsi"/>
          <w:sz w:val="28"/>
          <w:szCs w:val="28"/>
        </w:rPr>
        <w:t>There is therefore now no condemnation for those who are in Christ Jesus. 2 For the law of the Spirit of life has set you free in Christ Jesus from the law of sin and death.</w:t>
      </w:r>
      <w:r w:rsidR="00BB416E">
        <w:rPr>
          <w:rFonts w:asciiTheme="minorHAnsi" w:hAnsiTheme="minorHAnsi" w:cstheme="minorHAnsi"/>
          <w:sz w:val="28"/>
          <w:szCs w:val="28"/>
        </w:rPr>
        <w:t xml:space="preserve">  </w:t>
      </w:r>
      <w:r w:rsidR="00311132">
        <w:rPr>
          <w:rFonts w:asciiTheme="minorHAnsi" w:hAnsiTheme="minorHAnsi" w:cstheme="minorHAnsi"/>
          <w:sz w:val="28"/>
          <w:szCs w:val="28"/>
        </w:rPr>
        <w:t>Romans 8:1-2</w:t>
      </w:r>
    </w:p>
    <w:p w14:paraId="7EC4DF1C" w14:textId="77777777" w:rsidR="00311132" w:rsidRDefault="00311132" w:rsidP="00766FB7">
      <w:pPr>
        <w:rPr>
          <w:rFonts w:asciiTheme="minorHAnsi" w:hAnsiTheme="minorHAnsi" w:cstheme="minorHAnsi"/>
          <w:sz w:val="28"/>
          <w:szCs w:val="28"/>
        </w:rPr>
      </w:pPr>
    </w:p>
    <w:p w14:paraId="216E5859" w14:textId="2B21E09B" w:rsidR="00EA3467" w:rsidRDefault="00311132" w:rsidP="00311132">
      <w:pPr>
        <w:ind w:left="720"/>
        <w:rPr>
          <w:rFonts w:ascii="Calibri" w:hAnsi="Calibri" w:cs="Calibri"/>
          <w:sz w:val="28"/>
          <w:szCs w:val="28"/>
          <w:u w:val="single"/>
        </w:rPr>
      </w:pPr>
      <w:r>
        <w:rPr>
          <w:rFonts w:asciiTheme="minorHAnsi" w:hAnsiTheme="minorHAnsi" w:cstheme="minorHAnsi"/>
          <w:sz w:val="28"/>
          <w:szCs w:val="28"/>
        </w:rPr>
        <w:t>T</w:t>
      </w:r>
      <w:r w:rsidRPr="00311132">
        <w:rPr>
          <w:rFonts w:asciiTheme="minorHAnsi" w:hAnsiTheme="minorHAnsi" w:cstheme="minorHAnsi"/>
          <w:sz w:val="28"/>
          <w:szCs w:val="28"/>
        </w:rPr>
        <w:t xml:space="preserve">he Liberty Bell in Philadelphia famously cracked on its very first ring in America. </w:t>
      </w:r>
      <w:r w:rsidR="00F7661B">
        <w:rPr>
          <w:rFonts w:asciiTheme="minorHAnsi" w:hAnsiTheme="minorHAnsi" w:cstheme="minorHAnsi"/>
          <w:sz w:val="28"/>
          <w:szCs w:val="28"/>
        </w:rPr>
        <w:t>While i</w:t>
      </w:r>
      <w:r w:rsidRPr="00311132">
        <w:rPr>
          <w:rFonts w:asciiTheme="minorHAnsi" w:hAnsiTheme="minorHAnsi" w:cstheme="minorHAnsi"/>
          <w:sz w:val="28"/>
          <w:szCs w:val="28"/>
        </w:rPr>
        <w:t xml:space="preserve">t bears the inscription of Leviticus 25:10 ("Proclaim LIBERTY throughout all the land"), the bell itself was flawed and eventually rendered silent. When </w:t>
      </w:r>
      <w:r w:rsidR="00F7661B">
        <w:rPr>
          <w:rFonts w:asciiTheme="minorHAnsi" w:hAnsiTheme="minorHAnsi" w:cstheme="minorHAnsi"/>
          <w:sz w:val="28"/>
          <w:szCs w:val="28"/>
        </w:rPr>
        <w:t>Jesus</w:t>
      </w:r>
      <w:r w:rsidRPr="00311132">
        <w:rPr>
          <w:rFonts w:asciiTheme="minorHAnsi" w:hAnsiTheme="minorHAnsi" w:cstheme="minorHAnsi"/>
          <w:sz w:val="28"/>
          <w:szCs w:val="28"/>
        </w:rPr>
        <w:t xml:space="preserve"> spoke from the cross, His proclamation did not crack under pressure. His "paid in full" was flawless, freeing us forever from the </w:t>
      </w:r>
      <w:r w:rsidR="00F7661B">
        <w:rPr>
          <w:rFonts w:asciiTheme="minorHAnsi" w:hAnsiTheme="minorHAnsi" w:cstheme="minorHAnsi"/>
          <w:sz w:val="28"/>
          <w:szCs w:val="28"/>
        </w:rPr>
        <w:t>condemnation of sin.</w:t>
      </w:r>
      <w:r w:rsidR="0027002E">
        <w:rPr>
          <w:rFonts w:asciiTheme="minorHAnsi" w:hAnsiTheme="minorHAnsi" w:cstheme="minorHAnsi"/>
          <w:sz w:val="28"/>
          <w:szCs w:val="28"/>
        </w:rPr>
        <w:br/>
      </w:r>
    </w:p>
    <w:p w14:paraId="4B35A490" w14:textId="1BB9563C" w:rsidR="00857DBC" w:rsidRPr="00750DAE" w:rsidRDefault="00311132" w:rsidP="00857DBC">
      <w:pPr>
        <w:rPr>
          <w:rFonts w:ascii="Calibri" w:hAnsi="Calibri" w:cs="Calibri"/>
          <w:b/>
          <w:bCs/>
          <w:sz w:val="28"/>
          <w:szCs w:val="28"/>
        </w:rPr>
      </w:pPr>
      <w:r>
        <w:rPr>
          <w:rFonts w:ascii="Calibri" w:hAnsi="Calibri" w:cs="Calibri"/>
          <w:b/>
          <w:bCs/>
          <w:sz w:val="28"/>
          <w:szCs w:val="28"/>
        </w:rPr>
        <w:t xml:space="preserve">Freedom from </w:t>
      </w:r>
      <w:r>
        <w:rPr>
          <w:rFonts w:ascii="Calibri" w:hAnsi="Calibri" w:cs="Calibri"/>
          <w:b/>
          <w:bCs/>
          <w:sz w:val="28"/>
          <w:szCs w:val="28"/>
        </w:rPr>
        <w:t>Slavery</w:t>
      </w:r>
    </w:p>
    <w:p w14:paraId="031562A3" w14:textId="11684F62" w:rsidR="00857DBC" w:rsidRDefault="00311132" w:rsidP="007E4D2F">
      <w:pPr>
        <w:rPr>
          <w:rFonts w:ascii="Calibri" w:hAnsi="Calibri" w:cs="Calibri"/>
          <w:sz w:val="28"/>
          <w:szCs w:val="28"/>
        </w:rPr>
      </w:pPr>
      <w:r w:rsidRPr="00311132">
        <w:rPr>
          <w:rFonts w:ascii="Calibri" w:hAnsi="Calibri" w:cs="Calibri"/>
          <w:sz w:val="28"/>
          <w:szCs w:val="28"/>
        </w:rPr>
        <w:t>15 For you did not receive the spirit of slavery to fall back into fear, but you have received the Spirit of adoption as sons, by whom we cry, “Abba! Father!”</w:t>
      </w:r>
      <w:r w:rsidR="0027002E">
        <w:rPr>
          <w:rFonts w:ascii="Calibri" w:hAnsi="Calibri" w:cs="Calibri"/>
          <w:sz w:val="28"/>
          <w:szCs w:val="28"/>
        </w:rPr>
        <w:t xml:space="preserve">  </w:t>
      </w:r>
      <w:r>
        <w:rPr>
          <w:rFonts w:ascii="Calibri" w:hAnsi="Calibri" w:cs="Calibri"/>
          <w:sz w:val="28"/>
          <w:szCs w:val="28"/>
        </w:rPr>
        <w:t>Romans 8:15</w:t>
      </w:r>
    </w:p>
    <w:p w14:paraId="6873E28D" w14:textId="77777777" w:rsidR="00F7661B" w:rsidRDefault="00F7661B" w:rsidP="007E4D2F">
      <w:pPr>
        <w:rPr>
          <w:rFonts w:ascii="Calibri" w:hAnsi="Calibri" w:cs="Calibri"/>
          <w:sz w:val="28"/>
          <w:szCs w:val="28"/>
        </w:rPr>
      </w:pPr>
    </w:p>
    <w:p w14:paraId="35879E8C" w14:textId="38E0B1D4" w:rsidR="00F7661B" w:rsidRDefault="00F7661B" w:rsidP="00F7661B">
      <w:pPr>
        <w:ind w:left="720"/>
        <w:rPr>
          <w:rFonts w:ascii="Calibri" w:hAnsi="Calibri" w:cs="Calibri"/>
          <w:sz w:val="28"/>
          <w:szCs w:val="28"/>
        </w:rPr>
      </w:pPr>
      <w:r w:rsidRPr="00F7661B">
        <w:rPr>
          <w:rFonts w:ascii="Calibri" w:hAnsi="Calibri" w:cs="Calibri"/>
          <w:sz w:val="28"/>
          <w:szCs w:val="28"/>
        </w:rPr>
        <w:t>We are not merely set free from spiritual prison</w:t>
      </w:r>
      <w:r>
        <w:rPr>
          <w:rFonts w:ascii="Calibri" w:hAnsi="Calibri" w:cs="Calibri"/>
          <w:sz w:val="28"/>
          <w:szCs w:val="28"/>
        </w:rPr>
        <w:t xml:space="preserve">. By grace, </w:t>
      </w:r>
      <w:r w:rsidRPr="00F7661B">
        <w:rPr>
          <w:rFonts w:ascii="Calibri" w:hAnsi="Calibri" w:cs="Calibri"/>
          <w:sz w:val="28"/>
          <w:szCs w:val="28"/>
        </w:rPr>
        <w:t xml:space="preserve">we are taken directly from the courtroom into the </w:t>
      </w:r>
      <w:proofErr w:type="gramStart"/>
      <w:r w:rsidRPr="00F7661B">
        <w:rPr>
          <w:rFonts w:ascii="Calibri" w:hAnsi="Calibri" w:cs="Calibri"/>
          <w:sz w:val="28"/>
          <w:szCs w:val="28"/>
        </w:rPr>
        <w:t>Father's</w:t>
      </w:r>
      <w:proofErr w:type="gramEnd"/>
      <w:r w:rsidRPr="00F7661B">
        <w:rPr>
          <w:rFonts w:ascii="Calibri" w:hAnsi="Calibri" w:cs="Calibri"/>
          <w:sz w:val="28"/>
          <w:szCs w:val="28"/>
        </w:rPr>
        <w:t xml:space="preserve"> ho</w:t>
      </w:r>
      <w:r>
        <w:rPr>
          <w:rFonts w:ascii="Calibri" w:hAnsi="Calibri" w:cs="Calibri"/>
          <w:sz w:val="28"/>
          <w:szCs w:val="28"/>
        </w:rPr>
        <w:t>use</w:t>
      </w:r>
      <w:r w:rsidRPr="00F7661B">
        <w:rPr>
          <w:rFonts w:ascii="Calibri" w:hAnsi="Calibri" w:cs="Calibri"/>
          <w:sz w:val="28"/>
          <w:szCs w:val="28"/>
        </w:rPr>
        <w:t xml:space="preserve">. </w:t>
      </w:r>
      <w:r>
        <w:rPr>
          <w:rFonts w:ascii="Calibri" w:hAnsi="Calibri" w:cs="Calibri"/>
          <w:sz w:val="28"/>
          <w:szCs w:val="28"/>
        </w:rPr>
        <w:t>Our new</w:t>
      </w:r>
      <w:r w:rsidRPr="00F7661B">
        <w:rPr>
          <w:rFonts w:ascii="Calibri" w:hAnsi="Calibri" w:cs="Calibri"/>
          <w:sz w:val="28"/>
          <w:szCs w:val="28"/>
        </w:rPr>
        <w:t xml:space="preserve"> freedom </w:t>
      </w:r>
      <w:r>
        <w:rPr>
          <w:rFonts w:ascii="Calibri" w:hAnsi="Calibri" w:cs="Calibri"/>
          <w:sz w:val="28"/>
          <w:szCs w:val="28"/>
        </w:rPr>
        <w:t>t</w:t>
      </w:r>
      <w:r w:rsidRPr="00F7661B">
        <w:rPr>
          <w:rFonts w:ascii="Calibri" w:hAnsi="Calibri" w:cs="Calibri"/>
          <w:sz w:val="28"/>
          <w:szCs w:val="28"/>
        </w:rPr>
        <w:t>urns us into beloved sons and daughters who share in the royal inheritance of Jesus.</w:t>
      </w:r>
      <w:r>
        <w:rPr>
          <w:rFonts w:ascii="Calibri" w:hAnsi="Calibri" w:cs="Calibri"/>
          <w:sz w:val="28"/>
          <w:szCs w:val="28"/>
        </w:rPr>
        <w:t xml:space="preserve"> God</w:t>
      </w:r>
      <w:r w:rsidRPr="00F7661B">
        <w:rPr>
          <w:rFonts w:ascii="Calibri" w:hAnsi="Calibri" w:cs="Calibri"/>
          <w:sz w:val="28"/>
          <w:szCs w:val="28"/>
        </w:rPr>
        <w:t xml:space="preserve"> places the seal of heaven on </w:t>
      </w:r>
      <w:r>
        <w:rPr>
          <w:rFonts w:ascii="Calibri" w:hAnsi="Calibri" w:cs="Calibri"/>
          <w:sz w:val="28"/>
          <w:szCs w:val="28"/>
        </w:rPr>
        <w:t>us</w:t>
      </w:r>
      <w:r w:rsidRPr="00F7661B">
        <w:rPr>
          <w:rFonts w:ascii="Calibri" w:hAnsi="Calibri" w:cs="Calibri"/>
          <w:sz w:val="28"/>
          <w:szCs w:val="28"/>
        </w:rPr>
        <w:t>, whispering, "You belong to the King."</w:t>
      </w:r>
    </w:p>
    <w:p w14:paraId="47E703C6" w14:textId="77777777" w:rsidR="00CD2E6B" w:rsidRPr="00766FB7" w:rsidRDefault="00CD2E6B" w:rsidP="00CD2E6B">
      <w:pPr>
        <w:rPr>
          <w:rFonts w:ascii="Calibri" w:hAnsi="Calibri" w:cs="Calibri"/>
          <w:sz w:val="28"/>
          <w:szCs w:val="28"/>
        </w:rPr>
      </w:pPr>
    </w:p>
    <w:p w14:paraId="5569C6A0" w14:textId="3D946A23" w:rsidR="00857DBC" w:rsidRPr="00750DAE" w:rsidRDefault="00311132" w:rsidP="00857DBC">
      <w:pPr>
        <w:rPr>
          <w:rFonts w:ascii="Calibri" w:hAnsi="Calibri" w:cs="Calibri"/>
          <w:b/>
          <w:bCs/>
          <w:sz w:val="28"/>
          <w:szCs w:val="28"/>
        </w:rPr>
      </w:pPr>
      <w:r>
        <w:rPr>
          <w:rFonts w:ascii="Calibri" w:hAnsi="Calibri" w:cs="Calibri"/>
          <w:b/>
          <w:bCs/>
          <w:sz w:val="28"/>
          <w:szCs w:val="28"/>
        </w:rPr>
        <w:t xml:space="preserve">Freedom from </w:t>
      </w:r>
      <w:r>
        <w:rPr>
          <w:rFonts w:ascii="Calibri" w:hAnsi="Calibri" w:cs="Calibri"/>
          <w:b/>
          <w:bCs/>
          <w:sz w:val="28"/>
          <w:szCs w:val="28"/>
        </w:rPr>
        <w:t>Despair</w:t>
      </w:r>
    </w:p>
    <w:p w14:paraId="49249AAC" w14:textId="611BF5F8" w:rsidR="003A63D4" w:rsidRDefault="00311132" w:rsidP="00CD7315">
      <w:pPr>
        <w:rPr>
          <w:rFonts w:ascii="Calibri" w:hAnsi="Calibri" w:cs="Calibri"/>
          <w:sz w:val="28"/>
          <w:szCs w:val="28"/>
        </w:rPr>
      </w:pPr>
      <w:r w:rsidRPr="00311132">
        <w:rPr>
          <w:rFonts w:ascii="Calibri" w:hAnsi="Calibri" w:cs="Calibri"/>
          <w:sz w:val="28"/>
          <w:szCs w:val="28"/>
        </w:rPr>
        <w:t>18 For I consider that the sufferings of this present time are not worth comparing with the glory that is to be revealed to us.</w:t>
      </w:r>
      <w:r>
        <w:rPr>
          <w:rFonts w:ascii="Calibri" w:hAnsi="Calibri" w:cs="Calibri"/>
          <w:sz w:val="28"/>
          <w:szCs w:val="28"/>
        </w:rPr>
        <w:t xml:space="preserve">  Romans 8:18</w:t>
      </w:r>
    </w:p>
    <w:p w14:paraId="31B5DBD7" w14:textId="77777777" w:rsidR="00F7661B" w:rsidRDefault="00F7661B" w:rsidP="00CD7315">
      <w:pPr>
        <w:rPr>
          <w:rFonts w:ascii="Calibri" w:hAnsi="Calibri" w:cs="Calibri"/>
          <w:sz w:val="28"/>
          <w:szCs w:val="28"/>
        </w:rPr>
      </w:pPr>
    </w:p>
    <w:p w14:paraId="5649E6BB" w14:textId="75537FFB" w:rsidR="00F7661B" w:rsidRDefault="001F4ACF" w:rsidP="001F4ACF">
      <w:pPr>
        <w:ind w:left="720"/>
        <w:rPr>
          <w:rFonts w:ascii="Calibri" w:hAnsi="Calibri" w:cs="Calibri"/>
          <w:sz w:val="28"/>
          <w:szCs w:val="28"/>
        </w:rPr>
      </w:pPr>
      <w:r w:rsidRPr="001F4ACF">
        <w:rPr>
          <w:rFonts w:ascii="Calibri" w:hAnsi="Calibri" w:cs="Calibri"/>
          <w:sz w:val="28"/>
          <w:szCs w:val="28"/>
        </w:rPr>
        <w:lastRenderedPageBreak/>
        <w:t xml:space="preserve">Paul wrote this while facing shipwrecks, beatings, and imprisonment. </w:t>
      </w:r>
      <w:r>
        <w:rPr>
          <w:rFonts w:ascii="Calibri" w:hAnsi="Calibri" w:cs="Calibri"/>
          <w:sz w:val="28"/>
          <w:szCs w:val="28"/>
        </w:rPr>
        <w:t xml:space="preserve">He </w:t>
      </w:r>
      <w:r w:rsidRPr="001F4ACF">
        <w:rPr>
          <w:rFonts w:ascii="Calibri" w:hAnsi="Calibri" w:cs="Calibri"/>
          <w:sz w:val="28"/>
          <w:szCs w:val="28"/>
        </w:rPr>
        <w:t xml:space="preserve">uses the bookkeeping term </w:t>
      </w:r>
      <w:proofErr w:type="spellStart"/>
      <w:r>
        <w:rPr>
          <w:rFonts w:ascii="Calibri" w:hAnsi="Calibri" w:cs="Calibri"/>
          <w:i/>
          <w:iCs/>
          <w:sz w:val="28"/>
          <w:szCs w:val="28"/>
        </w:rPr>
        <w:t>logizomai</w:t>
      </w:r>
      <w:proofErr w:type="spellEnd"/>
      <w:r>
        <w:rPr>
          <w:rFonts w:ascii="Calibri" w:hAnsi="Calibri" w:cs="Calibri"/>
          <w:i/>
          <w:iCs/>
          <w:sz w:val="28"/>
          <w:szCs w:val="28"/>
        </w:rPr>
        <w:t xml:space="preserve"> </w:t>
      </w:r>
      <w:r>
        <w:rPr>
          <w:rFonts w:ascii="Calibri" w:hAnsi="Calibri" w:cs="Calibri"/>
          <w:sz w:val="28"/>
          <w:szCs w:val="28"/>
        </w:rPr>
        <w:t>(</w:t>
      </w:r>
      <w:r w:rsidRPr="001F4ACF">
        <w:rPr>
          <w:rFonts w:ascii="Calibri" w:hAnsi="Calibri" w:cs="Calibri"/>
          <w:sz w:val="28"/>
          <w:szCs w:val="28"/>
        </w:rPr>
        <w:t>"consider"</w:t>
      </w:r>
      <w:r>
        <w:rPr>
          <w:rFonts w:ascii="Calibri" w:hAnsi="Calibri" w:cs="Calibri"/>
          <w:sz w:val="28"/>
          <w:szCs w:val="28"/>
        </w:rPr>
        <w:t>)</w:t>
      </w:r>
      <w:r w:rsidRPr="001F4ACF">
        <w:rPr>
          <w:rFonts w:ascii="Calibri" w:hAnsi="Calibri" w:cs="Calibri"/>
          <w:sz w:val="28"/>
          <w:szCs w:val="28"/>
        </w:rPr>
        <w:t xml:space="preserve"> </w:t>
      </w:r>
      <w:r>
        <w:rPr>
          <w:rFonts w:ascii="Calibri" w:hAnsi="Calibri" w:cs="Calibri"/>
          <w:sz w:val="28"/>
          <w:szCs w:val="28"/>
        </w:rPr>
        <w:t xml:space="preserve">which means to </w:t>
      </w:r>
      <w:r w:rsidRPr="001F4ACF">
        <w:rPr>
          <w:rFonts w:ascii="Calibri" w:hAnsi="Calibri" w:cs="Calibri"/>
          <w:sz w:val="28"/>
          <w:szCs w:val="28"/>
        </w:rPr>
        <w:t>mathematically weigh present trials on one side of a scale and eternal glory on the other.</w:t>
      </w:r>
    </w:p>
    <w:p w14:paraId="00139646" w14:textId="77777777" w:rsidR="001F4ACF" w:rsidRDefault="001F4ACF" w:rsidP="001F4ACF">
      <w:pPr>
        <w:ind w:left="720"/>
        <w:rPr>
          <w:rFonts w:ascii="Calibri" w:hAnsi="Calibri" w:cs="Calibri"/>
          <w:sz w:val="28"/>
          <w:szCs w:val="28"/>
        </w:rPr>
      </w:pPr>
    </w:p>
    <w:p w14:paraId="51F1F66E" w14:textId="51D3948B" w:rsidR="001F4ACF" w:rsidRDefault="001F4ACF" w:rsidP="001F4ACF">
      <w:pPr>
        <w:ind w:left="720"/>
        <w:rPr>
          <w:rFonts w:ascii="Calibri" w:hAnsi="Calibri" w:cs="Calibri"/>
          <w:sz w:val="28"/>
          <w:szCs w:val="28"/>
        </w:rPr>
      </w:pPr>
      <w:r>
        <w:rPr>
          <w:rFonts w:ascii="Calibri" w:hAnsi="Calibri" w:cs="Calibri"/>
          <w:sz w:val="28"/>
          <w:szCs w:val="28"/>
        </w:rPr>
        <w:t>Valley Forge – Winter 1777-1778</w:t>
      </w:r>
    </w:p>
    <w:p w14:paraId="3646BAA3" w14:textId="77777777" w:rsidR="00311132" w:rsidRDefault="00311132" w:rsidP="00CD7315">
      <w:pPr>
        <w:rPr>
          <w:rFonts w:ascii="Calibri" w:hAnsi="Calibri" w:cs="Calibri"/>
          <w:sz w:val="28"/>
          <w:szCs w:val="28"/>
        </w:rPr>
      </w:pPr>
    </w:p>
    <w:p w14:paraId="07AD64F4" w14:textId="7725667D" w:rsidR="00311132" w:rsidRPr="00750DAE" w:rsidRDefault="00311132" w:rsidP="00311132">
      <w:pPr>
        <w:rPr>
          <w:rFonts w:ascii="Calibri" w:hAnsi="Calibri" w:cs="Calibri"/>
          <w:b/>
          <w:bCs/>
          <w:sz w:val="28"/>
          <w:szCs w:val="28"/>
        </w:rPr>
      </w:pPr>
      <w:r>
        <w:rPr>
          <w:rFonts w:ascii="Calibri" w:hAnsi="Calibri" w:cs="Calibri"/>
          <w:b/>
          <w:bCs/>
          <w:sz w:val="28"/>
          <w:szCs w:val="28"/>
        </w:rPr>
        <w:t xml:space="preserve">Freedom from </w:t>
      </w:r>
      <w:r>
        <w:rPr>
          <w:rFonts w:ascii="Calibri" w:hAnsi="Calibri" w:cs="Calibri"/>
          <w:b/>
          <w:bCs/>
          <w:sz w:val="28"/>
          <w:szCs w:val="28"/>
        </w:rPr>
        <w:t>Separation</w:t>
      </w:r>
    </w:p>
    <w:p w14:paraId="1C3711AA" w14:textId="7711479C" w:rsidR="00311132" w:rsidRDefault="00311132" w:rsidP="00311132">
      <w:pPr>
        <w:rPr>
          <w:rFonts w:ascii="Calibri" w:hAnsi="Calibri" w:cs="Calibri"/>
          <w:sz w:val="28"/>
          <w:szCs w:val="28"/>
        </w:rPr>
      </w:pPr>
      <w:r w:rsidRPr="00311132">
        <w:rPr>
          <w:rFonts w:ascii="Calibri" w:hAnsi="Calibri" w:cs="Calibri"/>
          <w:sz w:val="28"/>
          <w:szCs w:val="28"/>
        </w:rPr>
        <w:t>38 For I am sure that neither death nor life, nor angels nor rulers, nor things present nor things to come, nor powers, 39 nor height nor depth, nor anything else in all creation, will be able to separate us from the love of God in Christ Jesus our Lord.</w:t>
      </w:r>
      <w:r>
        <w:rPr>
          <w:rFonts w:ascii="Calibri" w:hAnsi="Calibri" w:cs="Calibri"/>
          <w:sz w:val="28"/>
          <w:szCs w:val="28"/>
        </w:rPr>
        <w:t xml:space="preserve">  Romans 8:38-39</w:t>
      </w:r>
    </w:p>
    <w:p w14:paraId="46C0F6A7" w14:textId="77777777" w:rsidR="001F4ACF" w:rsidRDefault="001F4ACF" w:rsidP="00311132">
      <w:pPr>
        <w:rPr>
          <w:rFonts w:ascii="Calibri" w:hAnsi="Calibri" w:cs="Calibri"/>
          <w:sz w:val="28"/>
          <w:szCs w:val="28"/>
        </w:rPr>
      </w:pPr>
    </w:p>
    <w:p w14:paraId="252D884C" w14:textId="43877F35" w:rsidR="001F4ACF" w:rsidRDefault="001F4ACF" w:rsidP="001F4ACF">
      <w:pPr>
        <w:ind w:left="720"/>
        <w:rPr>
          <w:rFonts w:ascii="Calibri" w:hAnsi="Calibri" w:cs="Calibri"/>
          <w:sz w:val="28"/>
          <w:szCs w:val="28"/>
        </w:rPr>
      </w:pPr>
      <w:r w:rsidRPr="001F4ACF">
        <w:rPr>
          <w:rFonts w:ascii="Calibri" w:hAnsi="Calibri" w:cs="Calibri"/>
          <w:sz w:val="28"/>
          <w:szCs w:val="28"/>
        </w:rPr>
        <w:t xml:space="preserve">In a world filled with anxiety, shifting cultural </w:t>
      </w:r>
      <w:r>
        <w:rPr>
          <w:rFonts w:ascii="Calibri" w:hAnsi="Calibri" w:cs="Calibri"/>
          <w:sz w:val="28"/>
          <w:szCs w:val="28"/>
        </w:rPr>
        <w:t>worldviews</w:t>
      </w:r>
      <w:r w:rsidRPr="001F4ACF">
        <w:rPr>
          <w:rFonts w:ascii="Calibri" w:hAnsi="Calibri" w:cs="Calibri"/>
          <w:sz w:val="28"/>
          <w:szCs w:val="28"/>
        </w:rPr>
        <w:t xml:space="preserve">, political division, and </w:t>
      </w:r>
      <w:r>
        <w:rPr>
          <w:rFonts w:ascii="Calibri" w:hAnsi="Calibri" w:cs="Calibri"/>
          <w:sz w:val="28"/>
          <w:szCs w:val="28"/>
        </w:rPr>
        <w:t xml:space="preserve">mass </w:t>
      </w:r>
      <w:r w:rsidRPr="001F4ACF">
        <w:rPr>
          <w:rFonts w:ascii="Calibri" w:hAnsi="Calibri" w:cs="Calibri"/>
          <w:sz w:val="28"/>
          <w:szCs w:val="28"/>
        </w:rPr>
        <w:t xml:space="preserve">uncertainty, </w:t>
      </w:r>
      <w:r>
        <w:rPr>
          <w:rFonts w:ascii="Calibri" w:hAnsi="Calibri" w:cs="Calibri"/>
          <w:sz w:val="28"/>
          <w:szCs w:val="28"/>
        </w:rPr>
        <w:t>you</w:t>
      </w:r>
      <w:r w:rsidRPr="001F4ACF">
        <w:rPr>
          <w:rFonts w:ascii="Calibri" w:hAnsi="Calibri" w:cs="Calibri"/>
          <w:sz w:val="28"/>
          <w:szCs w:val="28"/>
        </w:rPr>
        <w:t xml:space="preserve"> can sleep peacefully knowing </w:t>
      </w:r>
      <w:r>
        <w:rPr>
          <w:rFonts w:ascii="Calibri" w:hAnsi="Calibri" w:cs="Calibri"/>
          <w:sz w:val="28"/>
          <w:szCs w:val="28"/>
        </w:rPr>
        <w:t>y</w:t>
      </w:r>
      <w:r w:rsidRPr="001F4ACF">
        <w:rPr>
          <w:rFonts w:ascii="Calibri" w:hAnsi="Calibri" w:cs="Calibri"/>
          <w:sz w:val="28"/>
          <w:szCs w:val="28"/>
        </w:rPr>
        <w:t xml:space="preserve">our eternity is secure. </w:t>
      </w:r>
      <w:r>
        <w:rPr>
          <w:rFonts w:ascii="Calibri" w:hAnsi="Calibri" w:cs="Calibri"/>
          <w:sz w:val="28"/>
          <w:szCs w:val="28"/>
        </w:rPr>
        <w:t>You</w:t>
      </w:r>
      <w:r w:rsidRPr="001F4ACF">
        <w:rPr>
          <w:rFonts w:ascii="Calibri" w:hAnsi="Calibri" w:cs="Calibri"/>
          <w:sz w:val="28"/>
          <w:szCs w:val="28"/>
        </w:rPr>
        <w:t xml:space="preserve">r salvation doesn't depend on how tightly </w:t>
      </w:r>
      <w:r>
        <w:rPr>
          <w:rFonts w:ascii="Calibri" w:hAnsi="Calibri" w:cs="Calibri"/>
          <w:sz w:val="28"/>
          <w:szCs w:val="28"/>
        </w:rPr>
        <w:t>you</w:t>
      </w:r>
      <w:r w:rsidRPr="001F4ACF">
        <w:rPr>
          <w:rFonts w:ascii="Calibri" w:hAnsi="Calibri" w:cs="Calibri"/>
          <w:sz w:val="28"/>
          <w:szCs w:val="28"/>
        </w:rPr>
        <w:t xml:space="preserve"> hold onto Jesus today</w:t>
      </w:r>
      <w:r>
        <w:rPr>
          <w:rFonts w:ascii="Calibri" w:hAnsi="Calibri" w:cs="Calibri"/>
          <w:sz w:val="28"/>
          <w:szCs w:val="28"/>
        </w:rPr>
        <w:t xml:space="preserve">. Rather, </w:t>
      </w:r>
      <w:r w:rsidRPr="001F4ACF">
        <w:rPr>
          <w:rFonts w:ascii="Calibri" w:hAnsi="Calibri" w:cs="Calibri"/>
          <w:sz w:val="28"/>
          <w:szCs w:val="28"/>
        </w:rPr>
        <w:t>it rests on how tightly Jesus holds onto you forever.</w:t>
      </w:r>
    </w:p>
    <w:p w14:paraId="5179AFF4" w14:textId="77777777" w:rsidR="0073405D" w:rsidRDefault="0073405D" w:rsidP="00311132">
      <w:pPr>
        <w:rPr>
          <w:rFonts w:asciiTheme="minorHAnsi" w:hAnsiTheme="minorHAnsi" w:cstheme="minorHAnsi"/>
          <w:sz w:val="28"/>
          <w:szCs w:val="28"/>
        </w:rPr>
      </w:pPr>
    </w:p>
    <w:p w14:paraId="696FC141" w14:textId="177AD8AF" w:rsidR="005B05E2" w:rsidRPr="005B05E2" w:rsidRDefault="001E72D7" w:rsidP="005B05E2">
      <w:pPr>
        <w:jc w:val="center"/>
        <w:rPr>
          <w:rFonts w:asciiTheme="minorHAnsi" w:hAnsiTheme="minorHAnsi" w:cstheme="minorHAnsi"/>
          <w:b/>
          <w:bCs/>
          <w:sz w:val="28"/>
          <w:szCs w:val="28"/>
          <w:u w:val="single"/>
        </w:rPr>
      </w:pPr>
      <w:r w:rsidRPr="001E72D7">
        <w:rPr>
          <w:rFonts w:asciiTheme="minorHAnsi" w:hAnsiTheme="minorHAnsi" w:cstheme="minorHAnsi"/>
          <w:b/>
          <w:bCs/>
          <w:sz w:val="28"/>
          <w:szCs w:val="28"/>
          <w:u w:val="single"/>
        </w:rPr>
        <w:t>True liberty begins when we sign our own "Declaration of Dependence" at the cross.</w:t>
      </w:r>
    </w:p>
    <w:p w14:paraId="78B63346" w14:textId="77777777" w:rsidR="005B05E2" w:rsidRPr="00857DBC" w:rsidRDefault="005B05E2" w:rsidP="009061C8">
      <w:pPr>
        <w:rPr>
          <w:rFonts w:asciiTheme="minorHAnsi" w:hAnsiTheme="minorHAnsi" w:cstheme="minorHAnsi"/>
          <w:sz w:val="28"/>
          <w:szCs w:val="28"/>
        </w:rPr>
      </w:pPr>
    </w:p>
    <w:p w14:paraId="6701309E" w14:textId="3AAE3A63" w:rsidR="00462D5A" w:rsidRPr="00DE227E" w:rsidRDefault="00462D5A" w:rsidP="00462D5A">
      <w:pPr>
        <w:rPr>
          <w:rFonts w:asciiTheme="minorHAnsi" w:hAnsiTheme="minorHAnsi" w:cstheme="minorHAnsi"/>
          <w:sz w:val="36"/>
          <w:szCs w:val="36"/>
        </w:rPr>
      </w:pPr>
      <w:r w:rsidRPr="00DE227E">
        <w:rPr>
          <w:rFonts w:asciiTheme="minorHAnsi" w:hAnsiTheme="minorHAnsi" w:cstheme="minorHAnsi"/>
          <w:b/>
          <w:bCs/>
          <w:sz w:val="36"/>
          <w:szCs w:val="36"/>
        </w:rPr>
        <w:t>The Second Mile</w:t>
      </w:r>
      <w:proofErr w:type="gramStart"/>
      <w:r w:rsidRPr="00DE227E">
        <w:rPr>
          <w:rFonts w:asciiTheme="minorHAnsi" w:hAnsiTheme="minorHAnsi" w:cstheme="minorHAnsi"/>
          <w:sz w:val="36"/>
          <w:szCs w:val="36"/>
        </w:rPr>
        <w:t xml:space="preserve">:  </w:t>
      </w:r>
      <w:r w:rsidRPr="00DE227E">
        <w:rPr>
          <w:rFonts w:asciiTheme="minorHAnsi" w:hAnsiTheme="minorHAnsi" w:cstheme="minorHAnsi"/>
          <w:i/>
          <w:iCs/>
          <w:sz w:val="36"/>
          <w:szCs w:val="36"/>
        </w:rPr>
        <w:t>Going</w:t>
      </w:r>
      <w:proofErr w:type="gramEnd"/>
      <w:r w:rsidRPr="00DE227E">
        <w:rPr>
          <w:rFonts w:asciiTheme="minorHAnsi" w:hAnsiTheme="minorHAnsi" w:cstheme="minorHAnsi"/>
          <w:i/>
          <w:iCs/>
          <w:sz w:val="36"/>
          <w:szCs w:val="36"/>
        </w:rPr>
        <w:t xml:space="preserve"> Beyond Sunday</w:t>
      </w:r>
    </w:p>
    <w:p w14:paraId="33B30CBE" w14:textId="77777777" w:rsidR="00462D5A" w:rsidRPr="00857DBC" w:rsidRDefault="00462D5A" w:rsidP="00462D5A">
      <w:pPr>
        <w:rPr>
          <w:rFonts w:asciiTheme="minorHAnsi" w:hAnsiTheme="minorHAnsi" w:cstheme="minorHAnsi"/>
          <w:sz w:val="28"/>
          <w:szCs w:val="28"/>
        </w:rPr>
      </w:pPr>
      <w:r w:rsidRPr="00857DBC">
        <w:rPr>
          <w:rFonts w:asciiTheme="minorHAnsi" w:hAnsiTheme="minorHAnsi" w:cstheme="minorHAnsi"/>
          <w:sz w:val="28"/>
          <w:szCs w:val="28"/>
        </w:rPr>
        <w:t>Let’s dig deeper together to see how God is calling and equipping each of us to reach the lost.</w:t>
      </w:r>
    </w:p>
    <w:p w14:paraId="05DC689B" w14:textId="77777777" w:rsidR="003030E4" w:rsidRPr="00857DBC" w:rsidRDefault="003030E4" w:rsidP="003030E4">
      <w:pPr>
        <w:rPr>
          <w:rFonts w:asciiTheme="minorHAnsi" w:hAnsiTheme="minorHAnsi" w:cstheme="minorHAnsi"/>
          <w:b/>
          <w:bCs/>
          <w:sz w:val="28"/>
          <w:szCs w:val="28"/>
        </w:rPr>
      </w:pPr>
    </w:p>
    <w:p w14:paraId="7530B186" w14:textId="682F0881" w:rsidR="00A622CA" w:rsidRPr="00A622CA" w:rsidRDefault="00462D5A" w:rsidP="00A622CA">
      <w:pPr>
        <w:rPr>
          <w:rFonts w:asciiTheme="minorHAnsi" w:hAnsiTheme="minorHAnsi" w:cstheme="minorHAnsi"/>
          <w:sz w:val="28"/>
          <w:szCs w:val="28"/>
        </w:rPr>
      </w:pPr>
      <w:r w:rsidRPr="00857DBC">
        <w:rPr>
          <w:rFonts w:asciiTheme="minorHAnsi" w:hAnsiTheme="minorHAnsi" w:cstheme="minorHAnsi"/>
          <w:b/>
          <w:bCs/>
          <w:sz w:val="28"/>
          <w:szCs w:val="28"/>
        </w:rPr>
        <w:t>Monday –</w:t>
      </w:r>
      <w:bookmarkEnd w:id="0"/>
      <w:r w:rsidR="00092EE7">
        <w:rPr>
          <w:rFonts w:asciiTheme="minorHAnsi" w:hAnsiTheme="minorHAnsi" w:cstheme="minorHAnsi"/>
          <w:b/>
          <w:bCs/>
          <w:sz w:val="28"/>
          <w:szCs w:val="28"/>
        </w:rPr>
        <w:t xml:space="preserve"> </w:t>
      </w:r>
      <w:r w:rsidR="001F4ACF" w:rsidRPr="001F4ACF">
        <w:rPr>
          <w:rFonts w:asciiTheme="minorHAnsi" w:hAnsiTheme="minorHAnsi" w:cstheme="minorHAnsi"/>
          <w:sz w:val="28"/>
          <w:szCs w:val="28"/>
        </w:rPr>
        <w:t>Are there past sins or failures you are still beating yourself up over? How does the truth of "NO CONDEMNATON in Christ" change the way you view your mistakes today?</w:t>
      </w:r>
    </w:p>
    <w:p w14:paraId="68174F86" w14:textId="77777777" w:rsidR="00A622CA" w:rsidRPr="00A622CA" w:rsidRDefault="00A622CA" w:rsidP="00A622CA">
      <w:pPr>
        <w:rPr>
          <w:rFonts w:asciiTheme="minorHAnsi" w:hAnsiTheme="minorHAnsi" w:cstheme="minorHAnsi"/>
          <w:sz w:val="28"/>
          <w:szCs w:val="28"/>
        </w:rPr>
      </w:pPr>
    </w:p>
    <w:p w14:paraId="6152AC9B" w14:textId="01090B5F" w:rsidR="00A622CA" w:rsidRPr="00A622CA" w:rsidRDefault="00A622CA" w:rsidP="00A622CA">
      <w:pPr>
        <w:rPr>
          <w:rFonts w:asciiTheme="minorHAnsi" w:hAnsiTheme="minorHAnsi" w:cstheme="minorHAnsi"/>
          <w:sz w:val="28"/>
          <w:szCs w:val="28"/>
        </w:rPr>
      </w:pPr>
      <w:r w:rsidRPr="00A622CA">
        <w:rPr>
          <w:rFonts w:asciiTheme="minorHAnsi" w:hAnsiTheme="minorHAnsi" w:cstheme="minorHAnsi"/>
          <w:b/>
          <w:bCs/>
          <w:sz w:val="28"/>
          <w:szCs w:val="28"/>
        </w:rPr>
        <w:t>Tuesday</w:t>
      </w:r>
      <w:r>
        <w:rPr>
          <w:rFonts w:asciiTheme="minorHAnsi" w:hAnsiTheme="minorHAnsi" w:cstheme="minorHAnsi"/>
          <w:b/>
          <w:bCs/>
          <w:sz w:val="28"/>
          <w:szCs w:val="28"/>
        </w:rPr>
        <w:t xml:space="preserve"> –</w:t>
      </w:r>
      <w:r w:rsidR="00092EE7">
        <w:rPr>
          <w:rFonts w:asciiTheme="minorHAnsi" w:hAnsiTheme="minorHAnsi" w:cstheme="minorHAnsi"/>
          <w:sz w:val="28"/>
          <w:szCs w:val="28"/>
        </w:rPr>
        <w:t xml:space="preserve"> </w:t>
      </w:r>
      <w:r w:rsidR="00D34B43" w:rsidRPr="00D34B43">
        <w:rPr>
          <w:rFonts w:asciiTheme="minorHAnsi" w:hAnsiTheme="minorHAnsi" w:cstheme="minorHAnsi"/>
          <w:sz w:val="28"/>
          <w:szCs w:val="28"/>
        </w:rPr>
        <w:t>Where are you focusing your mind—on earthly worries or on the things of the Spirit? What is one shift you can make today to set your mind on life and peace</w:t>
      </w:r>
      <w:r w:rsidR="00D34B43">
        <w:rPr>
          <w:rFonts w:asciiTheme="minorHAnsi" w:hAnsiTheme="minorHAnsi" w:cstheme="minorHAnsi"/>
          <w:sz w:val="28"/>
          <w:szCs w:val="28"/>
        </w:rPr>
        <w:t xml:space="preserve"> in the Spirit</w:t>
      </w:r>
      <w:r w:rsidR="00D34B43" w:rsidRPr="00D34B43">
        <w:rPr>
          <w:rFonts w:asciiTheme="minorHAnsi" w:hAnsiTheme="minorHAnsi" w:cstheme="minorHAnsi"/>
          <w:sz w:val="28"/>
          <w:szCs w:val="28"/>
        </w:rPr>
        <w:t>?</w:t>
      </w:r>
    </w:p>
    <w:p w14:paraId="3BB4A9D9" w14:textId="77777777" w:rsidR="00A622CA" w:rsidRPr="00A622CA" w:rsidRDefault="00A622CA" w:rsidP="00A622CA">
      <w:pPr>
        <w:rPr>
          <w:rFonts w:asciiTheme="minorHAnsi" w:hAnsiTheme="minorHAnsi" w:cstheme="minorHAnsi"/>
          <w:sz w:val="28"/>
          <w:szCs w:val="28"/>
        </w:rPr>
      </w:pPr>
    </w:p>
    <w:p w14:paraId="1CE4C71F" w14:textId="4543C57F" w:rsidR="00A622CA" w:rsidRPr="00A622CA" w:rsidRDefault="00A622CA" w:rsidP="00A622CA">
      <w:pPr>
        <w:rPr>
          <w:rFonts w:asciiTheme="minorHAnsi" w:hAnsiTheme="minorHAnsi" w:cstheme="minorHAnsi"/>
          <w:sz w:val="28"/>
          <w:szCs w:val="28"/>
        </w:rPr>
      </w:pPr>
      <w:r w:rsidRPr="00A622CA">
        <w:rPr>
          <w:rFonts w:asciiTheme="minorHAnsi" w:hAnsiTheme="minorHAnsi" w:cstheme="minorHAnsi"/>
          <w:b/>
          <w:bCs/>
          <w:sz w:val="28"/>
          <w:szCs w:val="28"/>
        </w:rPr>
        <w:t>Wednesday</w:t>
      </w:r>
      <w:r>
        <w:rPr>
          <w:rFonts w:asciiTheme="minorHAnsi" w:hAnsiTheme="minorHAnsi" w:cstheme="minorHAnsi"/>
          <w:b/>
          <w:bCs/>
          <w:sz w:val="28"/>
          <w:szCs w:val="28"/>
        </w:rPr>
        <w:t xml:space="preserve"> –</w:t>
      </w:r>
      <w:r w:rsidR="00092EE7">
        <w:rPr>
          <w:rFonts w:asciiTheme="minorHAnsi" w:hAnsiTheme="minorHAnsi" w:cstheme="minorHAnsi"/>
          <w:sz w:val="28"/>
          <w:szCs w:val="28"/>
        </w:rPr>
        <w:t xml:space="preserve"> </w:t>
      </w:r>
      <w:r w:rsidR="00D34B43" w:rsidRPr="00D34B43">
        <w:rPr>
          <w:rFonts w:asciiTheme="minorHAnsi" w:hAnsiTheme="minorHAnsi" w:cstheme="minorHAnsi"/>
          <w:sz w:val="28"/>
          <w:szCs w:val="28"/>
        </w:rPr>
        <w:t xml:space="preserve">Do you </w:t>
      </w:r>
      <w:r w:rsidR="00D34B43">
        <w:rPr>
          <w:rFonts w:asciiTheme="minorHAnsi" w:hAnsiTheme="minorHAnsi" w:cstheme="minorHAnsi"/>
          <w:sz w:val="28"/>
          <w:szCs w:val="28"/>
        </w:rPr>
        <w:t xml:space="preserve">approach </w:t>
      </w:r>
      <w:r w:rsidR="00D34B43" w:rsidRPr="00D34B43">
        <w:rPr>
          <w:rFonts w:asciiTheme="minorHAnsi" w:hAnsiTheme="minorHAnsi" w:cstheme="minorHAnsi"/>
          <w:sz w:val="28"/>
          <w:szCs w:val="28"/>
        </w:rPr>
        <w:t>God out of fear of messing up</w:t>
      </w:r>
      <w:r w:rsidR="00D34B43">
        <w:rPr>
          <w:rFonts w:asciiTheme="minorHAnsi" w:hAnsiTheme="minorHAnsi" w:cstheme="minorHAnsi"/>
          <w:sz w:val="28"/>
          <w:szCs w:val="28"/>
        </w:rPr>
        <w:t xml:space="preserve"> </w:t>
      </w:r>
      <w:r w:rsidR="00D34B43" w:rsidRPr="00D34B43">
        <w:rPr>
          <w:rFonts w:asciiTheme="minorHAnsi" w:hAnsiTheme="minorHAnsi" w:cstheme="minorHAnsi"/>
          <w:sz w:val="28"/>
          <w:szCs w:val="28"/>
        </w:rPr>
        <w:t xml:space="preserve">or </w:t>
      </w:r>
      <w:r w:rsidR="00D34B43">
        <w:rPr>
          <w:rFonts w:asciiTheme="minorHAnsi" w:hAnsiTheme="minorHAnsi" w:cstheme="minorHAnsi"/>
          <w:sz w:val="28"/>
          <w:szCs w:val="28"/>
        </w:rPr>
        <w:t>with</w:t>
      </w:r>
      <w:r w:rsidR="00D34B43" w:rsidRPr="00D34B43">
        <w:rPr>
          <w:rFonts w:asciiTheme="minorHAnsi" w:hAnsiTheme="minorHAnsi" w:cstheme="minorHAnsi"/>
          <w:sz w:val="28"/>
          <w:szCs w:val="28"/>
        </w:rPr>
        <w:t xml:space="preserve"> the security of being His beloved child? Take a moment today to pray, "Abba, Father," and thank Him for adopting you.</w:t>
      </w:r>
    </w:p>
    <w:p w14:paraId="0FB7A936" w14:textId="77777777" w:rsidR="00A622CA" w:rsidRPr="00A622CA" w:rsidRDefault="00A622CA" w:rsidP="00A622CA">
      <w:pPr>
        <w:rPr>
          <w:rFonts w:asciiTheme="minorHAnsi" w:hAnsiTheme="minorHAnsi" w:cstheme="minorHAnsi"/>
          <w:sz w:val="28"/>
          <w:szCs w:val="28"/>
        </w:rPr>
      </w:pPr>
    </w:p>
    <w:p w14:paraId="13E331E5" w14:textId="7F835BB1" w:rsidR="00A622CA" w:rsidRPr="00A622CA" w:rsidRDefault="00A622CA" w:rsidP="00A622CA">
      <w:pPr>
        <w:rPr>
          <w:rFonts w:asciiTheme="minorHAnsi" w:hAnsiTheme="minorHAnsi" w:cstheme="minorHAnsi"/>
          <w:sz w:val="28"/>
          <w:szCs w:val="28"/>
        </w:rPr>
      </w:pPr>
      <w:r w:rsidRPr="00A622CA">
        <w:rPr>
          <w:rFonts w:asciiTheme="minorHAnsi" w:hAnsiTheme="minorHAnsi" w:cstheme="minorHAnsi"/>
          <w:b/>
          <w:bCs/>
          <w:sz w:val="28"/>
          <w:szCs w:val="28"/>
        </w:rPr>
        <w:t>Thursday</w:t>
      </w:r>
      <w:r>
        <w:rPr>
          <w:rFonts w:asciiTheme="minorHAnsi" w:hAnsiTheme="minorHAnsi" w:cstheme="minorHAnsi"/>
          <w:b/>
          <w:bCs/>
          <w:sz w:val="28"/>
          <w:szCs w:val="28"/>
        </w:rPr>
        <w:t xml:space="preserve"> –</w:t>
      </w:r>
      <w:r w:rsidR="00092EE7">
        <w:rPr>
          <w:rFonts w:asciiTheme="minorHAnsi" w:hAnsiTheme="minorHAnsi" w:cstheme="minorHAnsi"/>
          <w:b/>
          <w:bCs/>
          <w:sz w:val="28"/>
          <w:szCs w:val="28"/>
        </w:rPr>
        <w:t xml:space="preserve"> </w:t>
      </w:r>
      <w:r w:rsidR="00D34B43" w:rsidRPr="00D34B43">
        <w:rPr>
          <w:rFonts w:asciiTheme="minorHAnsi" w:hAnsiTheme="minorHAnsi" w:cstheme="minorHAnsi"/>
          <w:sz w:val="28"/>
          <w:szCs w:val="28"/>
        </w:rPr>
        <w:t>What current trial or hardship feels overwhelming right now? How does comparing it to the eternal glory awaiting you give you strength to press forward today?</w:t>
      </w:r>
    </w:p>
    <w:p w14:paraId="0DFDD74A" w14:textId="77777777" w:rsidR="00A622CA" w:rsidRPr="00A622CA" w:rsidRDefault="00A622CA" w:rsidP="00A622CA">
      <w:pPr>
        <w:rPr>
          <w:rFonts w:asciiTheme="minorHAnsi" w:hAnsiTheme="minorHAnsi" w:cstheme="minorHAnsi"/>
          <w:sz w:val="28"/>
          <w:szCs w:val="28"/>
        </w:rPr>
      </w:pPr>
    </w:p>
    <w:p w14:paraId="329D7189" w14:textId="7AE4320B" w:rsidR="003F27AD" w:rsidRPr="003F27AD" w:rsidRDefault="00A622CA" w:rsidP="003F27AD">
      <w:pPr>
        <w:rPr>
          <w:rFonts w:asciiTheme="minorHAnsi" w:hAnsiTheme="minorHAnsi" w:cstheme="minorHAnsi"/>
          <w:sz w:val="28"/>
          <w:szCs w:val="28"/>
        </w:rPr>
      </w:pPr>
      <w:r w:rsidRPr="00A622CA">
        <w:rPr>
          <w:rFonts w:asciiTheme="minorHAnsi" w:hAnsiTheme="minorHAnsi" w:cstheme="minorHAnsi"/>
          <w:b/>
          <w:bCs/>
          <w:sz w:val="28"/>
          <w:szCs w:val="28"/>
        </w:rPr>
        <w:t>Friday</w:t>
      </w:r>
      <w:r>
        <w:rPr>
          <w:rFonts w:asciiTheme="minorHAnsi" w:hAnsiTheme="minorHAnsi" w:cstheme="minorHAnsi"/>
          <w:sz w:val="28"/>
          <w:szCs w:val="28"/>
        </w:rPr>
        <w:t xml:space="preserve"> –</w:t>
      </w:r>
      <w:r w:rsidR="00092EE7">
        <w:rPr>
          <w:rFonts w:asciiTheme="minorHAnsi" w:hAnsiTheme="minorHAnsi" w:cstheme="minorHAnsi"/>
          <w:sz w:val="28"/>
          <w:szCs w:val="28"/>
        </w:rPr>
        <w:t xml:space="preserve"> </w:t>
      </w:r>
      <w:r w:rsidR="00D34B43" w:rsidRPr="00D34B43">
        <w:rPr>
          <w:rFonts w:asciiTheme="minorHAnsi" w:hAnsiTheme="minorHAnsi" w:cstheme="minorHAnsi"/>
          <w:sz w:val="28"/>
          <w:szCs w:val="28"/>
        </w:rPr>
        <w:t>Read Paul's list in verses 38–39 out loud. What fear or anxiety is trying to convince you that God has forgotten you? Praise Him today that NOTHING can separate you from His love!</w:t>
      </w:r>
      <w:r w:rsidR="003F27AD" w:rsidRPr="003F27AD">
        <w:rPr>
          <w:rFonts w:asciiTheme="minorHAnsi" w:hAnsiTheme="minorHAnsi" w:cstheme="minorHAnsi"/>
          <w:sz w:val="28"/>
          <w:szCs w:val="28"/>
        </w:rPr>
        <w:t xml:space="preserve"> </w:t>
      </w:r>
    </w:p>
    <w:p w14:paraId="2A664DC0" w14:textId="77777777" w:rsidR="003F27AD" w:rsidRPr="00857DBC" w:rsidRDefault="003F27AD" w:rsidP="00641414">
      <w:pPr>
        <w:rPr>
          <w:rFonts w:asciiTheme="minorHAnsi" w:hAnsiTheme="minorHAnsi" w:cstheme="minorHAnsi"/>
          <w:sz w:val="28"/>
          <w:szCs w:val="28"/>
        </w:rPr>
      </w:pPr>
    </w:p>
    <w:sectPr w:rsidR="003F27AD" w:rsidRPr="00857DBC" w:rsidSect="004E59F5">
      <w:pgSz w:w="12240" w:h="15840"/>
      <w:pgMar w:top="630" w:right="630" w:bottom="630" w:left="6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34131"/>
    <w:multiLevelType w:val="hybridMultilevel"/>
    <w:tmpl w:val="57245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0F76FB"/>
    <w:multiLevelType w:val="multilevel"/>
    <w:tmpl w:val="87D44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3180895">
    <w:abstractNumId w:val="0"/>
  </w:num>
  <w:num w:numId="2" w16cid:durableId="662974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2"/>
  <w:activeWritingStyle w:appName="MSWord" w:lang="en-US" w:vendorID="64" w:dllVersion="0"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E0F"/>
    <w:rsid w:val="00000195"/>
    <w:rsid w:val="00001231"/>
    <w:rsid w:val="0000202F"/>
    <w:rsid w:val="00002F70"/>
    <w:rsid w:val="0001134F"/>
    <w:rsid w:val="00011837"/>
    <w:rsid w:val="00017434"/>
    <w:rsid w:val="00021CF8"/>
    <w:rsid w:val="00022354"/>
    <w:rsid w:val="000239FE"/>
    <w:rsid w:val="00024BBF"/>
    <w:rsid w:val="00035DDC"/>
    <w:rsid w:val="00041E1F"/>
    <w:rsid w:val="00042687"/>
    <w:rsid w:val="00044ACC"/>
    <w:rsid w:val="00044C22"/>
    <w:rsid w:val="000462F6"/>
    <w:rsid w:val="00047592"/>
    <w:rsid w:val="00050266"/>
    <w:rsid w:val="0005038D"/>
    <w:rsid w:val="00051812"/>
    <w:rsid w:val="00052468"/>
    <w:rsid w:val="0005257F"/>
    <w:rsid w:val="00057027"/>
    <w:rsid w:val="00061E34"/>
    <w:rsid w:val="00062114"/>
    <w:rsid w:val="00062CA5"/>
    <w:rsid w:val="00063E74"/>
    <w:rsid w:val="00064D5B"/>
    <w:rsid w:val="00064FAB"/>
    <w:rsid w:val="0006532A"/>
    <w:rsid w:val="000672B3"/>
    <w:rsid w:val="0007214E"/>
    <w:rsid w:val="0007346C"/>
    <w:rsid w:val="00074426"/>
    <w:rsid w:val="00077FA6"/>
    <w:rsid w:val="00081E2B"/>
    <w:rsid w:val="00090691"/>
    <w:rsid w:val="0009157C"/>
    <w:rsid w:val="00092EE7"/>
    <w:rsid w:val="00093D0A"/>
    <w:rsid w:val="000949C4"/>
    <w:rsid w:val="00094A72"/>
    <w:rsid w:val="000952B1"/>
    <w:rsid w:val="000955E3"/>
    <w:rsid w:val="00096825"/>
    <w:rsid w:val="000A0763"/>
    <w:rsid w:val="000A2583"/>
    <w:rsid w:val="000A283E"/>
    <w:rsid w:val="000A4A21"/>
    <w:rsid w:val="000B1010"/>
    <w:rsid w:val="000B1B5E"/>
    <w:rsid w:val="000B72DA"/>
    <w:rsid w:val="000B76BB"/>
    <w:rsid w:val="000C0A1F"/>
    <w:rsid w:val="000C13C3"/>
    <w:rsid w:val="000C160B"/>
    <w:rsid w:val="000C1D19"/>
    <w:rsid w:val="000C2D57"/>
    <w:rsid w:val="000C31DD"/>
    <w:rsid w:val="000C437D"/>
    <w:rsid w:val="000C5384"/>
    <w:rsid w:val="000C74D1"/>
    <w:rsid w:val="000D1DD9"/>
    <w:rsid w:val="000D2921"/>
    <w:rsid w:val="000D3707"/>
    <w:rsid w:val="000D412F"/>
    <w:rsid w:val="000D5448"/>
    <w:rsid w:val="000D77DD"/>
    <w:rsid w:val="000E08BE"/>
    <w:rsid w:val="000E0DD2"/>
    <w:rsid w:val="000E205E"/>
    <w:rsid w:val="000E27C2"/>
    <w:rsid w:val="000E30A1"/>
    <w:rsid w:val="000E54EF"/>
    <w:rsid w:val="000E6F48"/>
    <w:rsid w:val="000F100F"/>
    <w:rsid w:val="000F1101"/>
    <w:rsid w:val="000F1283"/>
    <w:rsid w:val="000F1A23"/>
    <w:rsid w:val="000F3BB1"/>
    <w:rsid w:val="000F50DD"/>
    <w:rsid w:val="000F580D"/>
    <w:rsid w:val="000F6119"/>
    <w:rsid w:val="001013BF"/>
    <w:rsid w:val="00103B7F"/>
    <w:rsid w:val="00104C95"/>
    <w:rsid w:val="0010570D"/>
    <w:rsid w:val="001058C5"/>
    <w:rsid w:val="00115ADF"/>
    <w:rsid w:val="00117AED"/>
    <w:rsid w:val="00122B9D"/>
    <w:rsid w:val="001242B4"/>
    <w:rsid w:val="00124E1C"/>
    <w:rsid w:val="00125AFB"/>
    <w:rsid w:val="0012746E"/>
    <w:rsid w:val="001323C6"/>
    <w:rsid w:val="0013417C"/>
    <w:rsid w:val="001349F6"/>
    <w:rsid w:val="00137490"/>
    <w:rsid w:val="001426FC"/>
    <w:rsid w:val="00142910"/>
    <w:rsid w:val="00143376"/>
    <w:rsid w:val="0014342D"/>
    <w:rsid w:val="00143776"/>
    <w:rsid w:val="00145744"/>
    <w:rsid w:val="001509FC"/>
    <w:rsid w:val="00151390"/>
    <w:rsid w:val="00153741"/>
    <w:rsid w:val="00155B09"/>
    <w:rsid w:val="00156643"/>
    <w:rsid w:val="00156C2A"/>
    <w:rsid w:val="0015782E"/>
    <w:rsid w:val="00157FA0"/>
    <w:rsid w:val="00161A15"/>
    <w:rsid w:val="00162716"/>
    <w:rsid w:val="00164EB6"/>
    <w:rsid w:val="0016535A"/>
    <w:rsid w:val="001660A4"/>
    <w:rsid w:val="00166DF6"/>
    <w:rsid w:val="001702B3"/>
    <w:rsid w:val="00170D77"/>
    <w:rsid w:val="0017441A"/>
    <w:rsid w:val="00183AA4"/>
    <w:rsid w:val="00186A3F"/>
    <w:rsid w:val="001915AE"/>
    <w:rsid w:val="00192AD2"/>
    <w:rsid w:val="00192C35"/>
    <w:rsid w:val="00194645"/>
    <w:rsid w:val="00194FC9"/>
    <w:rsid w:val="00195808"/>
    <w:rsid w:val="001A1B8F"/>
    <w:rsid w:val="001A2DDE"/>
    <w:rsid w:val="001A333A"/>
    <w:rsid w:val="001A416C"/>
    <w:rsid w:val="001A6310"/>
    <w:rsid w:val="001A6887"/>
    <w:rsid w:val="001A6D42"/>
    <w:rsid w:val="001B459E"/>
    <w:rsid w:val="001B47F4"/>
    <w:rsid w:val="001B6063"/>
    <w:rsid w:val="001B6593"/>
    <w:rsid w:val="001D0B43"/>
    <w:rsid w:val="001D3C39"/>
    <w:rsid w:val="001D51C6"/>
    <w:rsid w:val="001D56DF"/>
    <w:rsid w:val="001D7BB9"/>
    <w:rsid w:val="001E076E"/>
    <w:rsid w:val="001E1D4E"/>
    <w:rsid w:val="001E3419"/>
    <w:rsid w:val="001E415A"/>
    <w:rsid w:val="001E72D7"/>
    <w:rsid w:val="001F0AE7"/>
    <w:rsid w:val="001F1441"/>
    <w:rsid w:val="001F2513"/>
    <w:rsid w:val="001F3677"/>
    <w:rsid w:val="001F377B"/>
    <w:rsid w:val="001F386D"/>
    <w:rsid w:val="001F4ACF"/>
    <w:rsid w:val="001F4C4F"/>
    <w:rsid w:val="001F72D8"/>
    <w:rsid w:val="00200938"/>
    <w:rsid w:val="00200C31"/>
    <w:rsid w:val="00205336"/>
    <w:rsid w:val="00207A00"/>
    <w:rsid w:val="00207A52"/>
    <w:rsid w:val="002103C7"/>
    <w:rsid w:val="0021311A"/>
    <w:rsid w:val="0021354E"/>
    <w:rsid w:val="0021413B"/>
    <w:rsid w:val="00214FC1"/>
    <w:rsid w:val="00215E31"/>
    <w:rsid w:val="00217D84"/>
    <w:rsid w:val="002206C6"/>
    <w:rsid w:val="00220FB1"/>
    <w:rsid w:val="00223746"/>
    <w:rsid w:val="00224DB4"/>
    <w:rsid w:val="00224FA9"/>
    <w:rsid w:val="0022788D"/>
    <w:rsid w:val="00231D37"/>
    <w:rsid w:val="00233796"/>
    <w:rsid w:val="00233C73"/>
    <w:rsid w:val="0023486C"/>
    <w:rsid w:val="00236371"/>
    <w:rsid w:val="00237689"/>
    <w:rsid w:val="00237748"/>
    <w:rsid w:val="0024454C"/>
    <w:rsid w:val="00244768"/>
    <w:rsid w:val="00247AAC"/>
    <w:rsid w:val="00252236"/>
    <w:rsid w:val="00253299"/>
    <w:rsid w:val="00253A1B"/>
    <w:rsid w:val="002622F8"/>
    <w:rsid w:val="002655BE"/>
    <w:rsid w:val="00266E06"/>
    <w:rsid w:val="0027002E"/>
    <w:rsid w:val="0027100F"/>
    <w:rsid w:val="00272313"/>
    <w:rsid w:val="00272C17"/>
    <w:rsid w:val="00274C20"/>
    <w:rsid w:val="0027572B"/>
    <w:rsid w:val="00280D13"/>
    <w:rsid w:val="00282E0F"/>
    <w:rsid w:val="0028401A"/>
    <w:rsid w:val="002847E7"/>
    <w:rsid w:val="00286540"/>
    <w:rsid w:val="0028750E"/>
    <w:rsid w:val="00293BC5"/>
    <w:rsid w:val="00293E3D"/>
    <w:rsid w:val="00295256"/>
    <w:rsid w:val="00296C16"/>
    <w:rsid w:val="002A3952"/>
    <w:rsid w:val="002A6505"/>
    <w:rsid w:val="002B03E5"/>
    <w:rsid w:val="002B3EED"/>
    <w:rsid w:val="002B4114"/>
    <w:rsid w:val="002B4A82"/>
    <w:rsid w:val="002B61AC"/>
    <w:rsid w:val="002B6D69"/>
    <w:rsid w:val="002B7177"/>
    <w:rsid w:val="002B7CA6"/>
    <w:rsid w:val="002C44B9"/>
    <w:rsid w:val="002C4A98"/>
    <w:rsid w:val="002C587B"/>
    <w:rsid w:val="002C739F"/>
    <w:rsid w:val="002D0655"/>
    <w:rsid w:val="002D0DB2"/>
    <w:rsid w:val="002D4C2B"/>
    <w:rsid w:val="002D526B"/>
    <w:rsid w:val="002E0956"/>
    <w:rsid w:val="002E22C1"/>
    <w:rsid w:val="002E24BE"/>
    <w:rsid w:val="002E2DC5"/>
    <w:rsid w:val="002E2F48"/>
    <w:rsid w:val="002E3151"/>
    <w:rsid w:val="002E458B"/>
    <w:rsid w:val="002E5923"/>
    <w:rsid w:val="002E5F06"/>
    <w:rsid w:val="002F083E"/>
    <w:rsid w:val="002F108D"/>
    <w:rsid w:val="002F1111"/>
    <w:rsid w:val="002F26F8"/>
    <w:rsid w:val="002F2C38"/>
    <w:rsid w:val="002F3E82"/>
    <w:rsid w:val="002F4486"/>
    <w:rsid w:val="002F60F3"/>
    <w:rsid w:val="003030E4"/>
    <w:rsid w:val="0030649F"/>
    <w:rsid w:val="00306E79"/>
    <w:rsid w:val="00307B37"/>
    <w:rsid w:val="00310040"/>
    <w:rsid w:val="0031014A"/>
    <w:rsid w:val="00311132"/>
    <w:rsid w:val="003122F6"/>
    <w:rsid w:val="003126CF"/>
    <w:rsid w:val="00312A14"/>
    <w:rsid w:val="00315F57"/>
    <w:rsid w:val="003174DE"/>
    <w:rsid w:val="003205C1"/>
    <w:rsid w:val="003214EE"/>
    <w:rsid w:val="00322113"/>
    <w:rsid w:val="0032398B"/>
    <w:rsid w:val="003270A7"/>
    <w:rsid w:val="003302F2"/>
    <w:rsid w:val="00331089"/>
    <w:rsid w:val="00331CBC"/>
    <w:rsid w:val="003321BB"/>
    <w:rsid w:val="00332810"/>
    <w:rsid w:val="00333346"/>
    <w:rsid w:val="00334F19"/>
    <w:rsid w:val="00337AD3"/>
    <w:rsid w:val="00340EE5"/>
    <w:rsid w:val="003410A1"/>
    <w:rsid w:val="003428EA"/>
    <w:rsid w:val="00343741"/>
    <w:rsid w:val="00347A93"/>
    <w:rsid w:val="00350245"/>
    <w:rsid w:val="00353B77"/>
    <w:rsid w:val="00355F30"/>
    <w:rsid w:val="0036069D"/>
    <w:rsid w:val="00361082"/>
    <w:rsid w:val="00361134"/>
    <w:rsid w:val="00363A99"/>
    <w:rsid w:val="003657C1"/>
    <w:rsid w:val="003756FF"/>
    <w:rsid w:val="0037629F"/>
    <w:rsid w:val="003766D6"/>
    <w:rsid w:val="00376E67"/>
    <w:rsid w:val="00380005"/>
    <w:rsid w:val="00381054"/>
    <w:rsid w:val="003833A9"/>
    <w:rsid w:val="003863FF"/>
    <w:rsid w:val="003877F9"/>
    <w:rsid w:val="0039318F"/>
    <w:rsid w:val="00397888"/>
    <w:rsid w:val="003A039F"/>
    <w:rsid w:val="003A5BB3"/>
    <w:rsid w:val="003A63D4"/>
    <w:rsid w:val="003B0718"/>
    <w:rsid w:val="003B1497"/>
    <w:rsid w:val="003B3D5A"/>
    <w:rsid w:val="003B5FB7"/>
    <w:rsid w:val="003B610B"/>
    <w:rsid w:val="003B6466"/>
    <w:rsid w:val="003B7FB3"/>
    <w:rsid w:val="003C04FB"/>
    <w:rsid w:val="003C2106"/>
    <w:rsid w:val="003D0980"/>
    <w:rsid w:val="003D0F88"/>
    <w:rsid w:val="003D1974"/>
    <w:rsid w:val="003D2175"/>
    <w:rsid w:val="003D5809"/>
    <w:rsid w:val="003D6E14"/>
    <w:rsid w:val="003E289F"/>
    <w:rsid w:val="003E515F"/>
    <w:rsid w:val="003E55DC"/>
    <w:rsid w:val="003E63FA"/>
    <w:rsid w:val="003E6C48"/>
    <w:rsid w:val="003F0C78"/>
    <w:rsid w:val="003F27AD"/>
    <w:rsid w:val="003F2B5F"/>
    <w:rsid w:val="003F4EFB"/>
    <w:rsid w:val="003F63EE"/>
    <w:rsid w:val="003F7632"/>
    <w:rsid w:val="00402229"/>
    <w:rsid w:val="00404C12"/>
    <w:rsid w:val="00405673"/>
    <w:rsid w:val="00406CF6"/>
    <w:rsid w:val="00407837"/>
    <w:rsid w:val="00411744"/>
    <w:rsid w:val="004130C1"/>
    <w:rsid w:val="004150DF"/>
    <w:rsid w:val="00417A33"/>
    <w:rsid w:val="0042233B"/>
    <w:rsid w:val="00430045"/>
    <w:rsid w:val="004350D7"/>
    <w:rsid w:val="0043665A"/>
    <w:rsid w:val="00437EDA"/>
    <w:rsid w:val="00440837"/>
    <w:rsid w:val="00442309"/>
    <w:rsid w:val="004447C9"/>
    <w:rsid w:val="00446E0A"/>
    <w:rsid w:val="004471EA"/>
    <w:rsid w:val="00447577"/>
    <w:rsid w:val="00450D95"/>
    <w:rsid w:val="00456051"/>
    <w:rsid w:val="00457497"/>
    <w:rsid w:val="004604AC"/>
    <w:rsid w:val="00460923"/>
    <w:rsid w:val="00462D5A"/>
    <w:rsid w:val="0046360F"/>
    <w:rsid w:val="00463800"/>
    <w:rsid w:val="004648C9"/>
    <w:rsid w:val="00464C09"/>
    <w:rsid w:val="0046623B"/>
    <w:rsid w:val="00467014"/>
    <w:rsid w:val="00467CA1"/>
    <w:rsid w:val="004738AF"/>
    <w:rsid w:val="00476240"/>
    <w:rsid w:val="00480BED"/>
    <w:rsid w:val="00481B8E"/>
    <w:rsid w:val="00482153"/>
    <w:rsid w:val="00482499"/>
    <w:rsid w:val="004926F0"/>
    <w:rsid w:val="00493CE5"/>
    <w:rsid w:val="0049662A"/>
    <w:rsid w:val="004B1F19"/>
    <w:rsid w:val="004B237A"/>
    <w:rsid w:val="004B26A6"/>
    <w:rsid w:val="004B37D6"/>
    <w:rsid w:val="004B4732"/>
    <w:rsid w:val="004B7793"/>
    <w:rsid w:val="004C095F"/>
    <w:rsid w:val="004C0D1A"/>
    <w:rsid w:val="004C2FDD"/>
    <w:rsid w:val="004C4D96"/>
    <w:rsid w:val="004C5952"/>
    <w:rsid w:val="004C6FA8"/>
    <w:rsid w:val="004D150F"/>
    <w:rsid w:val="004D1BCF"/>
    <w:rsid w:val="004D35C3"/>
    <w:rsid w:val="004D37D3"/>
    <w:rsid w:val="004D4107"/>
    <w:rsid w:val="004D4200"/>
    <w:rsid w:val="004D46E7"/>
    <w:rsid w:val="004D7B34"/>
    <w:rsid w:val="004E1E1F"/>
    <w:rsid w:val="004E59F5"/>
    <w:rsid w:val="004E7ACD"/>
    <w:rsid w:val="004F00DF"/>
    <w:rsid w:val="004F447E"/>
    <w:rsid w:val="004F5D00"/>
    <w:rsid w:val="00500986"/>
    <w:rsid w:val="00504958"/>
    <w:rsid w:val="005061F8"/>
    <w:rsid w:val="005129B9"/>
    <w:rsid w:val="0051367B"/>
    <w:rsid w:val="0051431A"/>
    <w:rsid w:val="00517EAC"/>
    <w:rsid w:val="005217E3"/>
    <w:rsid w:val="005225F4"/>
    <w:rsid w:val="00522FE5"/>
    <w:rsid w:val="00525A8A"/>
    <w:rsid w:val="005261C0"/>
    <w:rsid w:val="00532AA0"/>
    <w:rsid w:val="00533987"/>
    <w:rsid w:val="00534C53"/>
    <w:rsid w:val="00535ECE"/>
    <w:rsid w:val="0054074A"/>
    <w:rsid w:val="00541603"/>
    <w:rsid w:val="005422DB"/>
    <w:rsid w:val="00543A84"/>
    <w:rsid w:val="0054666B"/>
    <w:rsid w:val="00555DE7"/>
    <w:rsid w:val="005566FB"/>
    <w:rsid w:val="00557839"/>
    <w:rsid w:val="00576263"/>
    <w:rsid w:val="00577446"/>
    <w:rsid w:val="00581223"/>
    <w:rsid w:val="0058267A"/>
    <w:rsid w:val="005828D2"/>
    <w:rsid w:val="00583D89"/>
    <w:rsid w:val="005850DF"/>
    <w:rsid w:val="0058699D"/>
    <w:rsid w:val="00587280"/>
    <w:rsid w:val="0059502C"/>
    <w:rsid w:val="005958A1"/>
    <w:rsid w:val="00595AF5"/>
    <w:rsid w:val="005960D5"/>
    <w:rsid w:val="0059612D"/>
    <w:rsid w:val="005962D6"/>
    <w:rsid w:val="005A0D91"/>
    <w:rsid w:val="005A1777"/>
    <w:rsid w:val="005A1E55"/>
    <w:rsid w:val="005A2EE9"/>
    <w:rsid w:val="005A422D"/>
    <w:rsid w:val="005A70BF"/>
    <w:rsid w:val="005B05E2"/>
    <w:rsid w:val="005B1BA1"/>
    <w:rsid w:val="005B2514"/>
    <w:rsid w:val="005B2B07"/>
    <w:rsid w:val="005B3174"/>
    <w:rsid w:val="005B5BC0"/>
    <w:rsid w:val="005B66AE"/>
    <w:rsid w:val="005B71AC"/>
    <w:rsid w:val="005B784F"/>
    <w:rsid w:val="005C00B1"/>
    <w:rsid w:val="005C0C62"/>
    <w:rsid w:val="005C1882"/>
    <w:rsid w:val="005C2083"/>
    <w:rsid w:val="005D17CE"/>
    <w:rsid w:val="005D2983"/>
    <w:rsid w:val="005D2A89"/>
    <w:rsid w:val="005D3D68"/>
    <w:rsid w:val="005D5253"/>
    <w:rsid w:val="005D69A2"/>
    <w:rsid w:val="005D6FB4"/>
    <w:rsid w:val="005D70A5"/>
    <w:rsid w:val="005D7CF4"/>
    <w:rsid w:val="005E0852"/>
    <w:rsid w:val="005E35FA"/>
    <w:rsid w:val="005E5512"/>
    <w:rsid w:val="005F386D"/>
    <w:rsid w:val="005F69E9"/>
    <w:rsid w:val="00602B03"/>
    <w:rsid w:val="00603122"/>
    <w:rsid w:val="00604DD5"/>
    <w:rsid w:val="00606D47"/>
    <w:rsid w:val="00607387"/>
    <w:rsid w:val="00607710"/>
    <w:rsid w:val="00611533"/>
    <w:rsid w:val="0061517D"/>
    <w:rsid w:val="006163F6"/>
    <w:rsid w:val="00621013"/>
    <w:rsid w:val="00621390"/>
    <w:rsid w:val="006223B6"/>
    <w:rsid w:val="00622448"/>
    <w:rsid w:val="00625B64"/>
    <w:rsid w:val="00631514"/>
    <w:rsid w:val="006322C9"/>
    <w:rsid w:val="00636C2E"/>
    <w:rsid w:val="00640EFE"/>
    <w:rsid w:val="00641414"/>
    <w:rsid w:val="00643FDC"/>
    <w:rsid w:val="006451F2"/>
    <w:rsid w:val="006457F6"/>
    <w:rsid w:val="0064749A"/>
    <w:rsid w:val="00650422"/>
    <w:rsid w:val="006507D9"/>
    <w:rsid w:val="0065164F"/>
    <w:rsid w:val="0065282A"/>
    <w:rsid w:val="0065337C"/>
    <w:rsid w:val="00653454"/>
    <w:rsid w:val="00654293"/>
    <w:rsid w:val="006562A9"/>
    <w:rsid w:val="006563D5"/>
    <w:rsid w:val="006600EC"/>
    <w:rsid w:val="00660A3D"/>
    <w:rsid w:val="006615A2"/>
    <w:rsid w:val="0066447F"/>
    <w:rsid w:val="00665D62"/>
    <w:rsid w:val="00665E7A"/>
    <w:rsid w:val="00666EF6"/>
    <w:rsid w:val="0067236C"/>
    <w:rsid w:val="00672F29"/>
    <w:rsid w:val="006758BC"/>
    <w:rsid w:val="00677D79"/>
    <w:rsid w:val="006803E9"/>
    <w:rsid w:val="00681466"/>
    <w:rsid w:val="006834CC"/>
    <w:rsid w:val="006872F4"/>
    <w:rsid w:val="0069134A"/>
    <w:rsid w:val="00695B17"/>
    <w:rsid w:val="00696C2B"/>
    <w:rsid w:val="006A11F2"/>
    <w:rsid w:val="006A3B06"/>
    <w:rsid w:val="006A670A"/>
    <w:rsid w:val="006B233B"/>
    <w:rsid w:val="006B5341"/>
    <w:rsid w:val="006B5EBE"/>
    <w:rsid w:val="006B74E0"/>
    <w:rsid w:val="006C1215"/>
    <w:rsid w:val="006C12D0"/>
    <w:rsid w:val="006C5253"/>
    <w:rsid w:val="006C6338"/>
    <w:rsid w:val="006D1427"/>
    <w:rsid w:val="006D3E65"/>
    <w:rsid w:val="006D745C"/>
    <w:rsid w:val="006D7E83"/>
    <w:rsid w:val="006E2771"/>
    <w:rsid w:val="006E30AF"/>
    <w:rsid w:val="006E588C"/>
    <w:rsid w:val="006F0AD2"/>
    <w:rsid w:val="006F2AEA"/>
    <w:rsid w:val="006F3726"/>
    <w:rsid w:val="006F3B4F"/>
    <w:rsid w:val="006F4675"/>
    <w:rsid w:val="006F4978"/>
    <w:rsid w:val="00706939"/>
    <w:rsid w:val="00714C28"/>
    <w:rsid w:val="00714FF7"/>
    <w:rsid w:val="0071523B"/>
    <w:rsid w:val="00715EFE"/>
    <w:rsid w:val="007167C8"/>
    <w:rsid w:val="007206F7"/>
    <w:rsid w:val="00722203"/>
    <w:rsid w:val="00724D61"/>
    <w:rsid w:val="0072685C"/>
    <w:rsid w:val="00727E3A"/>
    <w:rsid w:val="0073405D"/>
    <w:rsid w:val="00736343"/>
    <w:rsid w:val="007405CE"/>
    <w:rsid w:val="00745349"/>
    <w:rsid w:val="0074563B"/>
    <w:rsid w:val="00745E52"/>
    <w:rsid w:val="00746375"/>
    <w:rsid w:val="00750503"/>
    <w:rsid w:val="00751DEB"/>
    <w:rsid w:val="00751ECC"/>
    <w:rsid w:val="00751F15"/>
    <w:rsid w:val="00753671"/>
    <w:rsid w:val="00754CCD"/>
    <w:rsid w:val="00754DDC"/>
    <w:rsid w:val="00761B4C"/>
    <w:rsid w:val="00762364"/>
    <w:rsid w:val="0076296A"/>
    <w:rsid w:val="00766FB7"/>
    <w:rsid w:val="0076780C"/>
    <w:rsid w:val="00775204"/>
    <w:rsid w:val="00776AD4"/>
    <w:rsid w:val="00780993"/>
    <w:rsid w:val="007814B8"/>
    <w:rsid w:val="0078199C"/>
    <w:rsid w:val="00781E42"/>
    <w:rsid w:val="00782A8A"/>
    <w:rsid w:val="00784401"/>
    <w:rsid w:val="00784D0F"/>
    <w:rsid w:val="007853C5"/>
    <w:rsid w:val="00786F58"/>
    <w:rsid w:val="00792446"/>
    <w:rsid w:val="00792C88"/>
    <w:rsid w:val="0079604E"/>
    <w:rsid w:val="007A16DE"/>
    <w:rsid w:val="007A28C7"/>
    <w:rsid w:val="007A6AB9"/>
    <w:rsid w:val="007A6DEE"/>
    <w:rsid w:val="007B1895"/>
    <w:rsid w:val="007B2A7B"/>
    <w:rsid w:val="007B473E"/>
    <w:rsid w:val="007B6CE0"/>
    <w:rsid w:val="007C0384"/>
    <w:rsid w:val="007C2630"/>
    <w:rsid w:val="007C3C0D"/>
    <w:rsid w:val="007D0617"/>
    <w:rsid w:val="007D2F7C"/>
    <w:rsid w:val="007D3699"/>
    <w:rsid w:val="007D5353"/>
    <w:rsid w:val="007D55BF"/>
    <w:rsid w:val="007D5BB3"/>
    <w:rsid w:val="007D788D"/>
    <w:rsid w:val="007E0E27"/>
    <w:rsid w:val="007E199E"/>
    <w:rsid w:val="007E1FD5"/>
    <w:rsid w:val="007E4975"/>
    <w:rsid w:val="007E4D2F"/>
    <w:rsid w:val="007E5FF6"/>
    <w:rsid w:val="007E7674"/>
    <w:rsid w:val="007F0256"/>
    <w:rsid w:val="007F0C53"/>
    <w:rsid w:val="007F121E"/>
    <w:rsid w:val="007F2BED"/>
    <w:rsid w:val="007F2C02"/>
    <w:rsid w:val="007F4501"/>
    <w:rsid w:val="007F61A6"/>
    <w:rsid w:val="007F64C1"/>
    <w:rsid w:val="007F7207"/>
    <w:rsid w:val="0080134B"/>
    <w:rsid w:val="0080197B"/>
    <w:rsid w:val="00802BB5"/>
    <w:rsid w:val="00804BDA"/>
    <w:rsid w:val="00804D5D"/>
    <w:rsid w:val="0080511E"/>
    <w:rsid w:val="00806043"/>
    <w:rsid w:val="00806297"/>
    <w:rsid w:val="00807430"/>
    <w:rsid w:val="00807FA9"/>
    <w:rsid w:val="00820A47"/>
    <w:rsid w:val="00822E71"/>
    <w:rsid w:val="008238B0"/>
    <w:rsid w:val="00824FE9"/>
    <w:rsid w:val="008257F6"/>
    <w:rsid w:val="00827A18"/>
    <w:rsid w:val="00830734"/>
    <w:rsid w:val="0083185C"/>
    <w:rsid w:val="00831A00"/>
    <w:rsid w:val="0083793B"/>
    <w:rsid w:val="00842BB4"/>
    <w:rsid w:val="008459F4"/>
    <w:rsid w:val="008469E3"/>
    <w:rsid w:val="008471E5"/>
    <w:rsid w:val="00847276"/>
    <w:rsid w:val="008522D4"/>
    <w:rsid w:val="00855494"/>
    <w:rsid w:val="00855F81"/>
    <w:rsid w:val="00856292"/>
    <w:rsid w:val="00857DBC"/>
    <w:rsid w:val="00857EDB"/>
    <w:rsid w:val="0086260C"/>
    <w:rsid w:val="008644C8"/>
    <w:rsid w:val="008655EA"/>
    <w:rsid w:val="008677EE"/>
    <w:rsid w:val="00873507"/>
    <w:rsid w:val="008749AB"/>
    <w:rsid w:val="0087604D"/>
    <w:rsid w:val="00876F51"/>
    <w:rsid w:val="008770F9"/>
    <w:rsid w:val="00881AC2"/>
    <w:rsid w:val="00882B32"/>
    <w:rsid w:val="0088481C"/>
    <w:rsid w:val="008867FD"/>
    <w:rsid w:val="0088756C"/>
    <w:rsid w:val="00891E1F"/>
    <w:rsid w:val="00891E7D"/>
    <w:rsid w:val="00893803"/>
    <w:rsid w:val="00894885"/>
    <w:rsid w:val="008949F3"/>
    <w:rsid w:val="00895AC9"/>
    <w:rsid w:val="00895B06"/>
    <w:rsid w:val="00895F7D"/>
    <w:rsid w:val="00896270"/>
    <w:rsid w:val="008969EB"/>
    <w:rsid w:val="008A1F90"/>
    <w:rsid w:val="008A4723"/>
    <w:rsid w:val="008A598A"/>
    <w:rsid w:val="008A6139"/>
    <w:rsid w:val="008A7587"/>
    <w:rsid w:val="008B029E"/>
    <w:rsid w:val="008B3354"/>
    <w:rsid w:val="008B416D"/>
    <w:rsid w:val="008B4397"/>
    <w:rsid w:val="008B5943"/>
    <w:rsid w:val="008B6470"/>
    <w:rsid w:val="008B64D9"/>
    <w:rsid w:val="008C09C8"/>
    <w:rsid w:val="008C14D8"/>
    <w:rsid w:val="008C1928"/>
    <w:rsid w:val="008C1DBE"/>
    <w:rsid w:val="008C5DA0"/>
    <w:rsid w:val="008C603E"/>
    <w:rsid w:val="008C6592"/>
    <w:rsid w:val="008C690F"/>
    <w:rsid w:val="008C794A"/>
    <w:rsid w:val="008D3CD8"/>
    <w:rsid w:val="008E1D49"/>
    <w:rsid w:val="008E2E89"/>
    <w:rsid w:val="008E3AB3"/>
    <w:rsid w:val="008E48CA"/>
    <w:rsid w:val="008E620C"/>
    <w:rsid w:val="008E7A43"/>
    <w:rsid w:val="008E7BDD"/>
    <w:rsid w:val="008F531C"/>
    <w:rsid w:val="008F71D2"/>
    <w:rsid w:val="009030E3"/>
    <w:rsid w:val="00904138"/>
    <w:rsid w:val="00905570"/>
    <w:rsid w:val="009061C8"/>
    <w:rsid w:val="00907BE7"/>
    <w:rsid w:val="00907ECE"/>
    <w:rsid w:val="009110DF"/>
    <w:rsid w:val="009149A0"/>
    <w:rsid w:val="00914C50"/>
    <w:rsid w:val="009150E4"/>
    <w:rsid w:val="00915E8A"/>
    <w:rsid w:val="009210DC"/>
    <w:rsid w:val="009216D3"/>
    <w:rsid w:val="00927605"/>
    <w:rsid w:val="00930466"/>
    <w:rsid w:val="00936F46"/>
    <w:rsid w:val="00942749"/>
    <w:rsid w:val="00942DB9"/>
    <w:rsid w:val="00946239"/>
    <w:rsid w:val="00946B13"/>
    <w:rsid w:val="00947B40"/>
    <w:rsid w:val="00947E8A"/>
    <w:rsid w:val="00950A45"/>
    <w:rsid w:val="00951060"/>
    <w:rsid w:val="00954629"/>
    <w:rsid w:val="00954937"/>
    <w:rsid w:val="009559B6"/>
    <w:rsid w:val="0095617E"/>
    <w:rsid w:val="00956B1D"/>
    <w:rsid w:val="009578A1"/>
    <w:rsid w:val="00957BF5"/>
    <w:rsid w:val="009602F1"/>
    <w:rsid w:val="00960907"/>
    <w:rsid w:val="009649C4"/>
    <w:rsid w:val="00970A0F"/>
    <w:rsid w:val="00971CC2"/>
    <w:rsid w:val="00973A1D"/>
    <w:rsid w:val="00973C9A"/>
    <w:rsid w:val="00974C8E"/>
    <w:rsid w:val="009750CF"/>
    <w:rsid w:val="00976B68"/>
    <w:rsid w:val="00976B79"/>
    <w:rsid w:val="009776E6"/>
    <w:rsid w:val="009806B6"/>
    <w:rsid w:val="00985B1D"/>
    <w:rsid w:val="00990E4E"/>
    <w:rsid w:val="009918F4"/>
    <w:rsid w:val="00993FB0"/>
    <w:rsid w:val="0099587A"/>
    <w:rsid w:val="00997646"/>
    <w:rsid w:val="009A10D6"/>
    <w:rsid w:val="009A1468"/>
    <w:rsid w:val="009A2051"/>
    <w:rsid w:val="009A2260"/>
    <w:rsid w:val="009A3643"/>
    <w:rsid w:val="009A4385"/>
    <w:rsid w:val="009A44C2"/>
    <w:rsid w:val="009A470F"/>
    <w:rsid w:val="009A4CA9"/>
    <w:rsid w:val="009A6880"/>
    <w:rsid w:val="009A6E4E"/>
    <w:rsid w:val="009B013B"/>
    <w:rsid w:val="009B40FE"/>
    <w:rsid w:val="009C06F8"/>
    <w:rsid w:val="009C3B43"/>
    <w:rsid w:val="009C48ED"/>
    <w:rsid w:val="009C49F6"/>
    <w:rsid w:val="009C7328"/>
    <w:rsid w:val="009C7685"/>
    <w:rsid w:val="009C7900"/>
    <w:rsid w:val="009C79B1"/>
    <w:rsid w:val="009E12D7"/>
    <w:rsid w:val="009E1853"/>
    <w:rsid w:val="009E4021"/>
    <w:rsid w:val="009E55FC"/>
    <w:rsid w:val="009F06DC"/>
    <w:rsid w:val="009F2B9A"/>
    <w:rsid w:val="009F3229"/>
    <w:rsid w:val="009F3EC3"/>
    <w:rsid w:val="00A01959"/>
    <w:rsid w:val="00A01B1B"/>
    <w:rsid w:val="00A05929"/>
    <w:rsid w:val="00A06BE0"/>
    <w:rsid w:val="00A11877"/>
    <w:rsid w:val="00A11E32"/>
    <w:rsid w:val="00A130A6"/>
    <w:rsid w:val="00A1399E"/>
    <w:rsid w:val="00A13E42"/>
    <w:rsid w:val="00A140B7"/>
    <w:rsid w:val="00A15884"/>
    <w:rsid w:val="00A16BDF"/>
    <w:rsid w:val="00A16E2F"/>
    <w:rsid w:val="00A16FCC"/>
    <w:rsid w:val="00A17CB8"/>
    <w:rsid w:val="00A21BEE"/>
    <w:rsid w:val="00A238F1"/>
    <w:rsid w:val="00A247A3"/>
    <w:rsid w:val="00A329D0"/>
    <w:rsid w:val="00A34FF8"/>
    <w:rsid w:val="00A35420"/>
    <w:rsid w:val="00A361DB"/>
    <w:rsid w:val="00A37389"/>
    <w:rsid w:val="00A41B32"/>
    <w:rsid w:val="00A46840"/>
    <w:rsid w:val="00A5025F"/>
    <w:rsid w:val="00A5241E"/>
    <w:rsid w:val="00A52E96"/>
    <w:rsid w:val="00A52F3D"/>
    <w:rsid w:val="00A56895"/>
    <w:rsid w:val="00A57812"/>
    <w:rsid w:val="00A60142"/>
    <w:rsid w:val="00A62213"/>
    <w:rsid w:val="00A622CA"/>
    <w:rsid w:val="00A63464"/>
    <w:rsid w:val="00A66638"/>
    <w:rsid w:val="00A67DC4"/>
    <w:rsid w:val="00A7653F"/>
    <w:rsid w:val="00A7799B"/>
    <w:rsid w:val="00A77CBC"/>
    <w:rsid w:val="00A80B7B"/>
    <w:rsid w:val="00A821A8"/>
    <w:rsid w:val="00A82B71"/>
    <w:rsid w:val="00A842DF"/>
    <w:rsid w:val="00A86814"/>
    <w:rsid w:val="00A90C52"/>
    <w:rsid w:val="00A91291"/>
    <w:rsid w:val="00A92CC7"/>
    <w:rsid w:val="00A937E3"/>
    <w:rsid w:val="00A94EC4"/>
    <w:rsid w:val="00AA12A1"/>
    <w:rsid w:val="00AA3041"/>
    <w:rsid w:val="00AA33C0"/>
    <w:rsid w:val="00AA4019"/>
    <w:rsid w:val="00AA533F"/>
    <w:rsid w:val="00AA7678"/>
    <w:rsid w:val="00AB2303"/>
    <w:rsid w:val="00AB2735"/>
    <w:rsid w:val="00AB4028"/>
    <w:rsid w:val="00AB474C"/>
    <w:rsid w:val="00AB5650"/>
    <w:rsid w:val="00AB73A3"/>
    <w:rsid w:val="00AC1134"/>
    <w:rsid w:val="00AC120C"/>
    <w:rsid w:val="00AC32E1"/>
    <w:rsid w:val="00AC3642"/>
    <w:rsid w:val="00AC59AF"/>
    <w:rsid w:val="00AC7505"/>
    <w:rsid w:val="00AD030A"/>
    <w:rsid w:val="00AD039F"/>
    <w:rsid w:val="00AD1C24"/>
    <w:rsid w:val="00AD21AB"/>
    <w:rsid w:val="00AD27B7"/>
    <w:rsid w:val="00AD2F7E"/>
    <w:rsid w:val="00AD3D8A"/>
    <w:rsid w:val="00AD4E0A"/>
    <w:rsid w:val="00AD552E"/>
    <w:rsid w:val="00AD5684"/>
    <w:rsid w:val="00AD640E"/>
    <w:rsid w:val="00AD7165"/>
    <w:rsid w:val="00AE03C1"/>
    <w:rsid w:val="00AE2669"/>
    <w:rsid w:val="00AE74F2"/>
    <w:rsid w:val="00AF0A56"/>
    <w:rsid w:val="00AF0BFC"/>
    <w:rsid w:val="00AF5A60"/>
    <w:rsid w:val="00AF7435"/>
    <w:rsid w:val="00AF7F79"/>
    <w:rsid w:val="00B00B1C"/>
    <w:rsid w:val="00B02627"/>
    <w:rsid w:val="00B03D65"/>
    <w:rsid w:val="00B075A4"/>
    <w:rsid w:val="00B1035D"/>
    <w:rsid w:val="00B13C59"/>
    <w:rsid w:val="00B17DFD"/>
    <w:rsid w:val="00B22724"/>
    <w:rsid w:val="00B2294A"/>
    <w:rsid w:val="00B231A4"/>
    <w:rsid w:val="00B239BC"/>
    <w:rsid w:val="00B25258"/>
    <w:rsid w:val="00B256F2"/>
    <w:rsid w:val="00B274A1"/>
    <w:rsid w:val="00B3084C"/>
    <w:rsid w:val="00B329DE"/>
    <w:rsid w:val="00B32F61"/>
    <w:rsid w:val="00B374B4"/>
    <w:rsid w:val="00B41BF9"/>
    <w:rsid w:val="00B50707"/>
    <w:rsid w:val="00B52B4E"/>
    <w:rsid w:val="00B53915"/>
    <w:rsid w:val="00B542FE"/>
    <w:rsid w:val="00B5477D"/>
    <w:rsid w:val="00B55288"/>
    <w:rsid w:val="00B56C46"/>
    <w:rsid w:val="00B60AB3"/>
    <w:rsid w:val="00B62BBF"/>
    <w:rsid w:val="00B62F38"/>
    <w:rsid w:val="00B64C40"/>
    <w:rsid w:val="00B71AA5"/>
    <w:rsid w:val="00B71CB8"/>
    <w:rsid w:val="00B734EB"/>
    <w:rsid w:val="00B75004"/>
    <w:rsid w:val="00B7624C"/>
    <w:rsid w:val="00B80AD5"/>
    <w:rsid w:val="00B822DF"/>
    <w:rsid w:val="00B82C48"/>
    <w:rsid w:val="00B87AE6"/>
    <w:rsid w:val="00B87FDF"/>
    <w:rsid w:val="00B91033"/>
    <w:rsid w:val="00B91626"/>
    <w:rsid w:val="00B92103"/>
    <w:rsid w:val="00BA0338"/>
    <w:rsid w:val="00BA2B6B"/>
    <w:rsid w:val="00BA4469"/>
    <w:rsid w:val="00BA4E54"/>
    <w:rsid w:val="00BB144B"/>
    <w:rsid w:val="00BB242B"/>
    <w:rsid w:val="00BB31C9"/>
    <w:rsid w:val="00BB416E"/>
    <w:rsid w:val="00BB4A10"/>
    <w:rsid w:val="00BB5790"/>
    <w:rsid w:val="00BB5D88"/>
    <w:rsid w:val="00BB787F"/>
    <w:rsid w:val="00BB7C0F"/>
    <w:rsid w:val="00BC0AAC"/>
    <w:rsid w:val="00BC1729"/>
    <w:rsid w:val="00BC28F5"/>
    <w:rsid w:val="00BC6672"/>
    <w:rsid w:val="00BD0A4E"/>
    <w:rsid w:val="00BD134D"/>
    <w:rsid w:val="00BD19A8"/>
    <w:rsid w:val="00BD3437"/>
    <w:rsid w:val="00BD6765"/>
    <w:rsid w:val="00BE1C62"/>
    <w:rsid w:val="00BE26D4"/>
    <w:rsid w:val="00BE3892"/>
    <w:rsid w:val="00BE46B9"/>
    <w:rsid w:val="00BF16A5"/>
    <w:rsid w:val="00BF17B0"/>
    <w:rsid w:val="00BF3AAE"/>
    <w:rsid w:val="00BF54A6"/>
    <w:rsid w:val="00C004CE"/>
    <w:rsid w:val="00C017EC"/>
    <w:rsid w:val="00C02A04"/>
    <w:rsid w:val="00C03DA9"/>
    <w:rsid w:val="00C05C74"/>
    <w:rsid w:val="00C07942"/>
    <w:rsid w:val="00C11857"/>
    <w:rsid w:val="00C12ACE"/>
    <w:rsid w:val="00C13413"/>
    <w:rsid w:val="00C13796"/>
    <w:rsid w:val="00C15205"/>
    <w:rsid w:val="00C15CC1"/>
    <w:rsid w:val="00C1797C"/>
    <w:rsid w:val="00C17DCA"/>
    <w:rsid w:val="00C20C1E"/>
    <w:rsid w:val="00C210DB"/>
    <w:rsid w:val="00C27A62"/>
    <w:rsid w:val="00C30010"/>
    <w:rsid w:val="00C308A3"/>
    <w:rsid w:val="00C32A2B"/>
    <w:rsid w:val="00C331FE"/>
    <w:rsid w:val="00C339F0"/>
    <w:rsid w:val="00C3610B"/>
    <w:rsid w:val="00C37366"/>
    <w:rsid w:val="00C403B6"/>
    <w:rsid w:val="00C409BC"/>
    <w:rsid w:val="00C4277B"/>
    <w:rsid w:val="00C4343F"/>
    <w:rsid w:val="00C4352C"/>
    <w:rsid w:val="00C46AFE"/>
    <w:rsid w:val="00C535E2"/>
    <w:rsid w:val="00C60090"/>
    <w:rsid w:val="00C6025C"/>
    <w:rsid w:val="00C606D2"/>
    <w:rsid w:val="00C61A1C"/>
    <w:rsid w:val="00C627A4"/>
    <w:rsid w:val="00C64F72"/>
    <w:rsid w:val="00C66CBF"/>
    <w:rsid w:val="00C67230"/>
    <w:rsid w:val="00C72A61"/>
    <w:rsid w:val="00C72ABC"/>
    <w:rsid w:val="00C753B2"/>
    <w:rsid w:val="00C764A3"/>
    <w:rsid w:val="00C81377"/>
    <w:rsid w:val="00C81FF6"/>
    <w:rsid w:val="00C85ECF"/>
    <w:rsid w:val="00C900D2"/>
    <w:rsid w:val="00C9041D"/>
    <w:rsid w:val="00C90563"/>
    <w:rsid w:val="00C90CBD"/>
    <w:rsid w:val="00C9301F"/>
    <w:rsid w:val="00C941D6"/>
    <w:rsid w:val="00C96367"/>
    <w:rsid w:val="00CA0024"/>
    <w:rsid w:val="00CA134E"/>
    <w:rsid w:val="00CA208F"/>
    <w:rsid w:val="00CA2E7C"/>
    <w:rsid w:val="00CA36A4"/>
    <w:rsid w:val="00CA42E1"/>
    <w:rsid w:val="00CA487B"/>
    <w:rsid w:val="00CB071F"/>
    <w:rsid w:val="00CB1A49"/>
    <w:rsid w:val="00CB5E34"/>
    <w:rsid w:val="00CC0053"/>
    <w:rsid w:val="00CC035C"/>
    <w:rsid w:val="00CC43CA"/>
    <w:rsid w:val="00CC5CF7"/>
    <w:rsid w:val="00CC7E7D"/>
    <w:rsid w:val="00CD1834"/>
    <w:rsid w:val="00CD2311"/>
    <w:rsid w:val="00CD2404"/>
    <w:rsid w:val="00CD285C"/>
    <w:rsid w:val="00CD2E6B"/>
    <w:rsid w:val="00CD3100"/>
    <w:rsid w:val="00CD41A2"/>
    <w:rsid w:val="00CD70B3"/>
    <w:rsid w:val="00CD7315"/>
    <w:rsid w:val="00CE1B56"/>
    <w:rsid w:val="00CE2051"/>
    <w:rsid w:val="00CE37E5"/>
    <w:rsid w:val="00CF0374"/>
    <w:rsid w:val="00CF6AFA"/>
    <w:rsid w:val="00CF7C89"/>
    <w:rsid w:val="00D02228"/>
    <w:rsid w:val="00D032F3"/>
    <w:rsid w:val="00D0454B"/>
    <w:rsid w:val="00D06986"/>
    <w:rsid w:val="00D06B04"/>
    <w:rsid w:val="00D075E3"/>
    <w:rsid w:val="00D1011E"/>
    <w:rsid w:val="00D11BB7"/>
    <w:rsid w:val="00D12775"/>
    <w:rsid w:val="00D15B74"/>
    <w:rsid w:val="00D162C4"/>
    <w:rsid w:val="00D17360"/>
    <w:rsid w:val="00D20258"/>
    <w:rsid w:val="00D222B8"/>
    <w:rsid w:val="00D250BA"/>
    <w:rsid w:val="00D301FC"/>
    <w:rsid w:val="00D315B8"/>
    <w:rsid w:val="00D32589"/>
    <w:rsid w:val="00D32F5B"/>
    <w:rsid w:val="00D34B43"/>
    <w:rsid w:val="00D35254"/>
    <w:rsid w:val="00D35CED"/>
    <w:rsid w:val="00D40619"/>
    <w:rsid w:val="00D4084B"/>
    <w:rsid w:val="00D433EA"/>
    <w:rsid w:val="00D43D4F"/>
    <w:rsid w:val="00D448D5"/>
    <w:rsid w:val="00D5143B"/>
    <w:rsid w:val="00D52235"/>
    <w:rsid w:val="00D52F5F"/>
    <w:rsid w:val="00D54D83"/>
    <w:rsid w:val="00D578B5"/>
    <w:rsid w:val="00D60706"/>
    <w:rsid w:val="00D62D0B"/>
    <w:rsid w:val="00D6385E"/>
    <w:rsid w:val="00D64421"/>
    <w:rsid w:val="00D703D3"/>
    <w:rsid w:val="00D70AA6"/>
    <w:rsid w:val="00D717AE"/>
    <w:rsid w:val="00D729CC"/>
    <w:rsid w:val="00D73D39"/>
    <w:rsid w:val="00D74E5A"/>
    <w:rsid w:val="00D75653"/>
    <w:rsid w:val="00D76CCC"/>
    <w:rsid w:val="00D77788"/>
    <w:rsid w:val="00D80902"/>
    <w:rsid w:val="00D81B07"/>
    <w:rsid w:val="00D824E8"/>
    <w:rsid w:val="00D82615"/>
    <w:rsid w:val="00D83DCA"/>
    <w:rsid w:val="00D865B5"/>
    <w:rsid w:val="00D865F0"/>
    <w:rsid w:val="00D87D2D"/>
    <w:rsid w:val="00D90ED3"/>
    <w:rsid w:val="00D92766"/>
    <w:rsid w:val="00D92AFF"/>
    <w:rsid w:val="00D92B3B"/>
    <w:rsid w:val="00D937FD"/>
    <w:rsid w:val="00D94708"/>
    <w:rsid w:val="00D9507E"/>
    <w:rsid w:val="00D963AA"/>
    <w:rsid w:val="00DA31B6"/>
    <w:rsid w:val="00DA3941"/>
    <w:rsid w:val="00DB1CE9"/>
    <w:rsid w:val="00DB254E"/>
    <w:rsid w:val="00DC246A"/>
    <w:rsid w:val="00DC24F5"/>
    <w:rsid w:val="00DC3011"/>
    <w:rsid w:val="00DC350B"/>
    <w:rsid w:val="00DC534A"/>
    <w:rsid w:val="00DC5C46"/>
    <w:rsid w:val="00DC77EB"/>
    <w:rsid w:val="00DD3655"/>
    <w:rsid w:val="00DD7627"/>
    <w:rsid w:val="00DE227E"/>
    <w:rsid w:val="00DE2539"/>
    <w:rsid w:val="00DE41E3"/>
    <w:rsid w:val="00DE4776"/>
    <w:rsid w:val="00DE581D"/>
    <w:rsid w:val="00DE6555"/>
    <w:rsid w:val="00DE6C3B"/>
    <w:rsid w:val="00DE6F26"/>
    <w:rsid w:val="00DF060E"/>
    <w:rsid w:val="00DF14B1"/>
    <w:rsid w:val="00DF29A6"/>
    <w:rsid w:val="00DF38EE"/>
    <w:rsid w:val="00DF41DC"/>
    <w:rsid w:val="00DF5DCC"/>
    <w:rsid w:val="00DF65CC"/>
    <w:rsid w:val="00E026BF"/>
    <w:rsid w:val="00E03E74"/>
    <w:rsid w:val="00E04E75"/>
    <w:rsid w:val="00E06B2A"/>
    <w:rsid w:val="00E13557"/>
    <w:rsid w:val="00E135EE"/>
    <w:rsid w:val="00E13B14"/>
    <w:rsid w:val="00E142F7"/>
    <w:rsid w:val="00E207C0"/>
    <w:rsid w:val="00E21B84"/>
    <w:rsid w:val="00E22843"/>
    <w:rsid w:val="00E22EC3"/>
    <w:rsid w:val="00E24244"/>
    <w:rsid w:val="00E26CC2"/>
    <w:rsid w:val="00E27419"/>
    <w:rsid w:val="00E27802"/>
    <w:rsid w:val="00E3063B"/>
    <w:rsid w:val="00E32865"/>
    <w:rsid w:val="00E32FE2"/>
    <w:rsid w:val="00E35FC1"/>
    <w:rsid w:val="00E36468"/>
    <w:rsid w:val="00E370F3"/>
    <w:rsid w:val="00E37EBF"/>
    <w:rsid w:val="00E40843"/>
    <w:rsid w:val="00E40D6A"/>
    <w:rsid w:val="00E437AD"/>
    <w:rsid w:val="00E45EEF"/>
    <w:rsid w:val="00E50083"/>
    <w:rsid w:val="00E50F3A"/>
    <w:rsid w:val="00E5422C"/>
    <w:rsid w:val="00E54E48"/>
    <w:rsid w:val="00E54F84"/>
    <w:rsid w:val="00E556E8"/>
    <w:rsid w:val="00E57155"/>
    <w:rsid w:val="00E60482"/>
    <w:rsid w:val="00E61424"/>
    <w:rsid w:val="00E618B4"/>
    <w:rsid w:val="00E6206D"/>
    <w:rsid w:val="00E624DF"/>
    <w:rsid w:val="00E6306B"/>
    <w:rsid w:val="00E75269"/>
    <w:rsid w:val="00E80D97"/>
    <w:rsid w:val="00E85283"/>
    <w:rsid w:val="00E87202"/>
    <w:rsid w:val="00E923C0"/>
    <w:rsid w:val="00E9396D"/>
    <w:rsid w:val="00E94AD0"/>
    <w:rsid w:val="00E958ED"/>
    <w:rsid w:val="00E97D60"/>
    <w:rsid w:val="00E97F56"/>
    <w:rsid w:val="00EA1176"/>
    <w:rsid w:val="00EA3467"/>
    <w:rsid w:val="00EA6D84"/>
    <w:rsid w:val="00EB0D53"/>
    <w:rsid w:val="00EB1451"/>
    <w:rsid w:val="00EB1DB1"/>
    <w:rsid w:val="00EB2812"/>
    <w:rsid w:val="00EB3B77"/>
    <w:rsid w:val="00EB3BC8"/>
    <w:rsid w:val="00EB4850"/>
    <w:rsid w:val="00EC1CA2"/>
    <w:rsid w:val="00EC4572"/>
    <w:rsid w:val="00ED0357"/>
    <w:rsid w:val="00ED1863"/>
    <w:rsid w:val="00ED2318"/>
    <w:rsid w:val="00ED30D4"/>
    <w:rsid w:val="00ED4B62"/>
    <w:rsid w:val="00ED74BF"/>
    <w:rsid w:val="00EE14B5"/>
    <w:rsid w:val="00EE327B"/>
    <w:rsid w:val="00EE3691"/>
    <w:rsid w:val="00EE5634"/>
    <w:rsid w:val="00EE65F8"/>
    <w:rsid w:val="00EE7456"/>
    <w:rsid w:val="00EF0E29"/>
    <w:rsid w:val="00EF1563"/>
    <w:rsid w:val="00EF351C"/>
    <w:rsid w:val="00EF54FF"/>
    <w:rsid w:val="00F00EC1"/>
    <w:rsid w:val="00F017EB"/>
    <w:rsid w:val="00F01A83"/>
    <w:rsid w:val="00F020E6"/>
    <w:rsid w:val="00F0248D"/>
    <w:rsid w:val="00F03E58"/>
    <w:rsid w:val="00F04B31"/>
    <w:rsid w:val="00F04CDE"/>
    <w:rsid w:val="00F06053"/>
    <w:rsid w:val="00F06ABA"/>
    <w:rsid w:val="00F10D0F"/>
    <w:rsid w:val="00F10D89"/>
    <w:rsid w:val="00F14C86"/>
    <w:rsid w:val="00F15281"/>
    <w:rsid w:val="00F221F7"/>
    <w:rsid w:val="00F232CE"/>
    <w:rsid w:val="00F26CB4"/>
    <w:rsid w:val="00F302AC"/>
    <w:rsid w:val="00F32EC9"/>
    <w:rsid w:val="00F376B3"/>
    <w:rsid w:val="00F40D13"/>
    <w:rsid w:val="00F41ADE"/>
    <w:rsid w:val="00F42143"/>
    <w:rsid w:val="00F474A1"/>
    <w:rsid w:val="00F47B34"/>
    <w:rsid w:val="00F47EB3"/>
    <w:rsid w:val="00F50789"/>
    <w:rsid w:val="00F50FD9"/>
    <w:rsid w:val="00F51822"/>
    <w:rsid w:val="00F51ABC"/>
    <w:rsid w:val="00F56252"/>
    <w:rsid w:val="00F61588"/>
    <w:rsid w:val="00F647D1"/>
    <w:rsid w:val="00F64C66"/>
    <w:rsid w:val="00F65992"/>
    <w:rsid w:val="00F65C9C"/>
    <w:rsid w:val="00F664E8"/>
    <w:rsid w:val="00F762A9"/>
    <w:rsid w:val="00F7661B"/>
    <w:rsid w:val="00F80E76"/>
    <w:rsid w:val="00F823CF"/>
    <w:rsid w:val="00F837AC"/>
    <w:rsid w:val="00F83C71"/>
    <w:rsid w:val="00F867F7"/>
    <w:rsid w:val="00F87A16"/>
    <w:rsid w:val="00F91D70"/>
    <w:rsid w:val="00F9390A"/>
    <w:rsid w:val="00F95792"/>
    <w:rsid w:val="00F97525"/>
    <w:rsid w:val="00F97D9D"/>
    <w:rsid w:val="00FA092B"/>
    <w:rsid w:val="00FA19A8"/>
    <w:rsid w:val="00FA1B08"/>
    <w:rsid w:val="00FA3215"/>
    <w:rsid w:val="00FA4254"/>
    <w:rsid w:val="00FA42C2"/>
    <w:rsid w:val="00FA4652"/>
    <w:rsid w:val="00FB2303"/>
    <w:rsid w:val="00FB2442"/>
    <w:rsid w:val="00FB606F"/>
    <w:rsid w:val="00FC1166"/>
    <w:rsid w:val="00FC5526"/>
    <w:rsid w:val="00FC5CD4"/>
    <w:rsid w:val="00FD1902"/>
    <w:rsid w:val="00FD1DBE"/>
    <w:rsid w:val="00FD3271"/>
    <w:rsid w:val="00FD5199"/>
    <w:rsid w:val="00FD7898"/>
    <w:rsid w:val="00FE2A99"/>
    <w:rsid w:val="00FE399F"/>
    <w:rsid w:val="00FE62CD"/>
    <w:rsid w:val="00FF0306"/>
    <w:rsid w:val="00FF3965"/>
    <w:rsid w:val="00FF41D6"/>
    <w:rsid w:val="00FF4CAB"/>
    <w:rsid w:val="00FF51CA"/>
    <w:rsid w:val="00FF75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D30F2"/>
  <w15:docId w15:val="{F959E7C6-2C2B-4DB4-BC69-8A30C5192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857DBC"/>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1010"/>
    <w:rPr>
      <w:color w:val="0563C1" w:themeColor="hyperlink"/>
      <w:u w:val="single"/>
    </w:rPr>
  </w:style>
  <w:style w:type="character" w:styleId="UnresolvedMention">
    <w:name w:val="Unresolved Mention"/>
    <w:basedOn w:val="DefaultParagraphFont"/>
    <w:uiPriority w:val="99"/>
    <w:semiHidden/>
    <w:unhideWhenUsed/>
    <w:rsid w:val="000B1010"/>
    <w:rPr>
      <w:color w:val="605E5C"/>
      <w:shd w:val="clear" w:color="auto" w:fill="E1DFDD"/>
    </w:rPr>
  </w:style>
  <w:style w:type="paragraph" w:styleId="ListParagraph">
    <w:name w:val="List Paragraph"/>
    <w:basedOn w:val="Normal"/>
    <w:uiPriority w:val="34"/>
    <w:qFormat/>
    <w:rsid w:val="00BF3AAE"/>
    <w:pPr>
      <w:ind w:left="720"/>
      <w:contextualSpacing/>
    </w:pPr>
  </w:style>
  <w:style w:type="table" w:styleId="TableGrid">
    <w:name w:val="Table Grid"/>
    <w:basedOn w:val="TableNormal"/>
    <w:uiPriority w:val="39"/>
    <w:rsid w:val="000F50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75269"/>
    <w:pPr>
      <w:spacing w:before="100" w:beforeAutospacing="1" w:after="100" w:afterAutospacing="1"/>
    </w:pPr>
    <w:rPr>
      <w:rFonts w:eastAsia="Times New Roman"/>
    </w:rPr>
  </w:style>
  <w:style w:type="character" w:customStyle="1" w:styleId="text">
    <w:name w:val="text"/>
    <w:basedOn w:val="DefaultParagraphFont"/>
    <w:rsid w:val="00714C28"/>
  </w:style>
  <w:style w:type="character" w:customStyle="1" w:styleId="Heading3Char">
    <w:name w:val="Heading 3 Char"/>
    <w:basedOn w:val="DefaultParagraphFont"/>
    <w:link w:val="Heading3"/>
    <w:uiPriority w:val="9"/>
    <w:semiHidden/>
    <w:rsid w:val="00857DBC"/>
    <w:rPr>
      <w:rFonts w:asciiTheme="minorHAnsi" w:eastAsiaTheme="majorEastAsia" w:hAnsiTheme="minorHAnsi" w:cstheme="majorBidi"/>
      <w:color w:val="2F5496" w:themeColor="accent1" w:themeShade="BF"/>
      <w:kern w:val="2"/>
      <w:sz w:val="28"/>
      <w:szCs w:val="2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7816">
      <w:bodyDiv w:val="1"/>
      <w:marLeft w:val="0"/>
      <w:marRight w:val="0"/>
      <w:marTop w:val="0"/>
      <w:marBottom w:val="0"/>
      <w:divBdr>
        <w:top w:val="none" w:sz="0" w:space="0" w:color="auto"/>
        <w:left w:val="none" w:sz="0" w:space="0" w:color="auto"/>
        <w:bottom w:val="none" w:sz="0" w:space="0" w:color="auto"/>
        <w:right w:val="none" w:sz="0" w:space="0" w:color="auto"/>
      </w:divBdr>
      <w:divsChild>
        <w:div w:id="1691681118">
          <w:marLeft w:val="0"/>
          <w:marRight w:val="0"/>
          <w:marTop w:val="0"/>
          <w:marBottom w:val="0"/>
          <w:divBdr>
            <w:top w:val="none" w:sz="0" w:space="0" w:color="auto"/>
            <w:left w:val="none" w:sz="0" w:space="0" w:color="auto"/>
            <w:bottom w:val="none" w:sz="0" w:space="0" w:color="auto"/>
            <w:right w:val="none" w:sz="0" w:space="0" w:color="auto"/>
          </w:divBdr>
          <w:divsChild>
            <w:div w:id="549152494">
              <w:marLeft w:val="0"/>
              <w:marRight w:val="0"/>
              <w:marTop w:val="0"/>
              <w:marBottom w:val="0"/>
              <w:divBdr>
                <w:top w:val="none" w:sz="0" w:space="0" w:color="auto"/>
                <w:left w:val="none" w:sz="0" w:space="0" w:color="auto"/>
                <w:bottom w:val="none" w:sz="0" w:space="0" w:color="auto"/>
                <w:right w:val="none" w:sz="0" w:space="0" w:color="auto"/>
              </w:divBdr>
              <w:divsChild>
                <w:div w:id="80953696">
                  <w:marLeft w:val="0"/>
                  <w:marRight w:val="0"/>
                  <w:marTop w:val="0"/>
                  <w:marBottom w:val="0"/>
                  <w:divBdr>
                    <w:top w:val="none" w:sz="0" w:space="0" w:color="auto"/>
                    <w:left w:val="none" w:sz="0" w:space="0" w:color="auto"/>
                    <w:bottom w:val="none" w:sz="0" w:space="0" w:color="auto"/>
                    <w:right w:val="none" w:sz="0" w:space="0" w:color="auto"/>
                  </w:divBdr>
                  <w:divsChild>
                    <w:div w:id="72988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715909">
              <w:marLeft w:val="0"/>
              <w:marRight w:val="0"/>
              <w:marTop w:val="0"/>
              <w:marBottom w:val="0"/>
              <w:divBdr>
                <w:top w:val="none" w:sz="0" w:space="0" w:color="auto"/>
                <w:left w:val="none" w:sz="0" w:space="0" w:color="auto"/>
                <w:bottom w:val="none" w:sz="0" w:space="0" w:color="auto"/>
                <w:right w:val="none" w:sz="0" w:space="0" w:color="auto"/>
              </w:divBdr>
              <w:divsChild>
                <w:div w:id="706106889">
                  <w:marLeft w:val="0"/>
                  <w:marRight w:val="0"/>
                  <w:marTop w:val="0"/>
                  <w:marBottom w:val="0"/>
                  <w:divBdr>
                    <w:top w:val="none" w:sz="0" w:space="0" w:color="auto"/>
                    <w:left w:val="none" w:sz="0" w:space="0" w:color="auto"/>
                    <w:bottom w:val="none" w:sz="0" w:space="0" w:color="auto"/>
                    <w:right w:val="none" w:sz="0" w:space="0" w:color="auto"/>
                  </w:divBdr>
                </w:div>
              </w:divsChild>
            </w:div>
            <w:div w:id="1991866773">
              <w:marLeft w:val="0"/>
              <w:marRight w:val="0"/>
              <w:marTop w:val="0"/>
              <w:marBottom w:val="0"/>
              <w:divBdr>
                <w:top w:val="none" w:sz="0" w:space="0" w:color="auto"/>
                <w:left w:val="none" w:sz="0" w:space="0" w:color="auto"/>
                <w:bottom w:val="none" w:sz="0" w:space="0" w:color="auto"/>
                <w:right w:val="none" w:sz="0" w:space="0" w:color="auto"/>
              </w:divBdr>
            </w:div>
          </w:divsChild>
        </w:div>
        <w:div w:id="1725248739">
          <w:marLeft w:val="0"/>
          <w:marRight w:val="0"/>
          <w:marTop w:val="0"/>
          <w:marBottom w:val="0"/>
          <w:divBdr>
            <w:top w:val="none" w:sz="0" w:space="0" w:color="auto"/>
            <w:left w:val="none" w:sz="0" w:space="0" w:color="auto"/>
            <w:bottom w:val="none" w:sz="0" w:space="0" w:color="auto"/>
            <w:right w:val="none" w:sz="0" w:space="0" w:color="auto"/>
          </w:divBdr>
          <w:divsChild>
            <w:div w:id="222638660">
              <w:marLeft w:val="0"/>
              <w:marRight w:val="0"/>
              <w:marTop w:val="0"/>
              <w:marBottom w:val="0"/>
              <w:divBdr>
                <w:top w:val="none" w:sz="0" w:space="0" w:color="auto"/>
                <w:left w:val="none" w:sz="0" w:space="0" w:color="auto"/>
                <w:bottom w:val="none" w:sz="0" w:space="0" w:color="auto"/>
                <w:right w:val="none" w:sz="0" w:space="0" w:color="auto"/>
              </w:divBdr>
              <w:divsChild>
                <w:div w:id="104738536">
                  <w:marLeft w:val="0"/>
                  <w:marRight w:val="0"/>
                  <w:marTop w:val="0"/>
                  <w:marBottom w:val="0"/>
                  <w:divBdr>
                    <w:top w:val="none" w:sz="0" w:space="0" w:color="auto"/>
                    <w:left w:val="none" w:sz="0" w:space="0" w:color="auto"/>
                    <w:bottom w:val="none" w:sz="0" w:space="0" w:color="auto"/>
                    <w:right w:val="none" w:sz="0" w:space="0" w:color="auto"/>
                  </w:divBdr>
                  <w:divsChild>
                    <w:div w:id="431751291">
                      <w:marLeft w:val="0"/>
                      <w:marRight w:val="0"/>
                      <w:marTop w:val="0"/>
                      <w:marBottom w:val="0"/>
                      <w:divBdr>
                        <w:top w:val="none" w:sz="0" w:space="0" w:color="auto"/>
                        <w:left w:val="none" w:sz="0" w:space="0" w:color="auto"/>
                        <w:bottom w:val="none" w:sz="0" w:space="0" w:color="auto"/>
                        <w:right w:val="none" w:sz="0" w:space="0" w:color="auto"/>
                      </w:divBdr>
                      <w:divsChild>
                        <w:div w:id="352415933">
                          <w:marLeft w:val="0"/>
                          <w:marRight w:val="0"/>
                          <w:marTop w:val="0"/>
                          <w:marBottom w:val="0"/>
                          <w:divBdr>
                            <w:top w:val="none" w:sz="0" w:space="0" w:color="auto"/>
                            <w:left w:val="none" w:sz="0" w:space="0" w:color="auto"/>
                            <w:bottom w:val="none" w:sz="0" w:space="0" w:color="auto"/>
                            <w:right w:val="none" w:sz="0" w:space="0" w:color="auto"/>
                          </w:divBdr>
                          <w:divsChild>
                            <w:div w:id="18856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75635">
                      <w:marLeft w:val="0"/>
                      <w:marRight w:val="0"/>
                      <w:marTop w:val="0"/>
                      <w:marBottom w:val="0"/>
                      <w:divBdr>
                        <w:top w:val="none" w:sz="0" w:space="0" w:color="auto"/>
                        <w:left w:val="none" w:sz="0" w:space="0" w:color="auto"/>
                        <w:bottom w:val="none" w:sz="0" w:space="0" w:color="auto"/>
                        <w:right w:val="none" w:sz="0" w:space="0" w:color="auto"/>
                      </w:divBdr>
                      <w:divsChild>
                        <w:div w:id="1266690920">
                          <w:marLeft w:val="0"/>
                          <w:marRight w:val="0"/>
                          <w:marTop w:val="0"/>
                          <w:marBottom w:val="0"/>
                          <w:divBdr>
                            <w:top w:val="none" w:sz="0" w:space="0" w:color="auto"/>
                            <w:left w:val="none" w:sz="0" w:space="0" w:color="auto"/>
                            <w:bottom w:val="none" w:sz="0" w:space="0" w:color="auto"/>
                            <w:right w:val="none" w:sz="0" w:space="0" w:color="auto"/>
                          </w:divBdr>
                          <w:divsChild>
                            <w:div w:id="550535039">
                              <w:marLeft w:val="300"/>
                              <w:marRight w:val="0"/>
                              <w:marTop w:val="0"/>
                              <w:marBottom w:val="0"/>
                              <w:divBdr>
                                <w:top w:val="none" w:sz="0" w:space="0" w:color="auto"/>
                                <w:left w:val="none" w:sz="0" w:space="0" w:color="auto"/>
                                <w:bottom w:val="none" w:sz="0" w:space="0" w:color="auto"/>
                                <w:right w:val="none" w:sz="0" w:space="0" w:color="auto"/>
                              </w:divBdr>
                              <w:divsChild>
                                <w:div w:id="1362123389">
                                  <w:marLeft w:val="-195"/>
                                  <w:marRight w:val="0"/>
                                  <w:marTop w:val="0"/>
                                  <w:marBottom w:val="0"/>
                                  <w:divBdr>
                                    <w:top w:val="none" w:sz="0" w:space="0" w:color="auto"/>
                                    <w:left w:val="none" w:sz="0" w:space="0" w:color="auto"/>
                                    <w:bottom w:val="none" w:sz="0" w:space="0" w:color="auto"/>
                                    <w:right w:val="none" w:sz="0" w:space="0" w:color="auto"/>
                                  </w:divBdr>
                                </w:div>
                              </w:divsChild>
                            </w:div>
                            <w:div w:id="595985087">
                              <w:marLeft w:val="0"/>
                              <w:marRight w:val="0"/>
                              <w:marTop w:val="0"/>
                              <w:marBottom w:val="0"/>
                              <w:divBdr>
                                <w:top w:val="none" w:sz="0" w:space="0" w:color="auto"/>
                                <w:left w:val="none" w:sz="0" w:space="0" w:color="auto"/>
                                <w:bottom w:val="none" w:sz="0" w:space="0" w:color="auto"/>
                                <w:right w:val="none" w:sz="0" w:space="0" w:color="auto"/>
                              </w:divBdr>
                              <w:divsChild>
                                <w:div w:id="1737971649">
                                  <w:marLeft w:val="300"/>
                                  <w:marRight w:val="0"/>
                                  <w:marTop w:val="0"/>
                                  <w:marBottom w:val="0"/>
                                  <w:divBdr>
                                    <w:top w:val="none" w:sz="0" w:space="0" w:color="auto"/>
                                    <w:left w:val="none" w:sz="0" w:space="0" w:color="auto"/>
                                    <w:bottom w:val="none" w:sz="0" w:space="0" w:color="auto"/>
                                    <w:right w:val="none" w:sz="0" w:space="0" w:color="auto"/>
                                  </w:divBdr>
                                  <w:divsChild>
                                    <w:div w:id="1660189590">
                                      <w:marLeft w:val="0"/>
                                      <w:marRight w:val="0"/>
                                      <w:marTop w:val="0"/>
                                      <w:marBottom w:val="0"/>
                                      <w:divBdr>
                                        <w:top w:val="none" w:sz="0" w:space="0" w:color="auto"/>
                                        <w:left w:val="none" w:sz="0" w:space="0" w:color="auto"/>
                                        <w:bottom w:val="none" w:sz="0" w:space="0" w:color="auto"/>
                                        <w:right w:val="none" w:sz="0" w:space="0" w:color="auto"/>
                                      </w:divBdr>
                                      <w:divsChild>
                                        <w:div w:id="298385664">
                                          <w:marLeft w:val="0"/>
                                          <w:marRight w:val="0"/>
                                          <w:marTop w:val="0"/>
                                          <w:marBottom w:val="0"/>
                                          <w:divBdr>
                                            <w:top w:val="none" w:sz="0" w:space="0" w:color="auto"/>
                                            <w:left w:val="none" w:sz="0" w:space="0" w:color="auto"/>
                                            <w:bottom w:val="none" w:sz="0" w:space="0" w:color="auto"/>
                                            <w:right w:val="none" w:sz="0" w:space="0" w:color="auto"/>
                                          </w:divBdr>
                                          <w:divsChild>
                                            <w:div w:id="1587690654">
                                              <w:marLeft w:val="0"/>
                                              <w:marRight w:val="0"/>
                                              <w:marTop w:val="0"/>
                                              <w:marBottom w:val="0"/>
                                              <w:divBdr>
                                                <w:top w:val="none" w:sz="0" w:space="0" w:color="auto"/>
                                                <w:left w:val="none" w:sz="0" w:space="0" w:color="auto"/>
                                                <w:bottom w:val="none" w:sz="0" w:space="0" w:color="auto"/>
                                                <w:right w:val="none" w:sz="0" w:space="0" w:color="auto"/>
                                              </w:divBdr>
                                              <w:divsChild>
                                                <w:div w:id="338046361">
                                                  <w:marLeft w:val="0"/>
                                                  <w:marRight w:val="0"/>
                                                  <w:marTop w:val="0"/>
                                                  <w:marBottom w:val="0"/>
                                                  <w:divBdr>
                                                    <w:top w:val="none" w:sz="0" w:space="0" w:color="auto"/>
                                                    <w:left w:val="none" w:sz="0" w:space="0" w:color="auto"/>
                                                    <w:bottom w:val="none" w:sz="0" w:space="0" w:color="auto"/>
                                                    <w:right w:val="none" w:sz="0" w:space="0" w:color="auto"/>
                                                  </w:divBdr>
                                                  <w:divsChild>
                                                    <w:div w:id="72633315">
                                                      <w:marLeft w:val="0"/>
                                                      <w:marRight w:val="0"/>
                                                      <w:marTop w:val="0"/>
                                                      <w:marBottom w:val="0"/>
                                                      <w:divBdr>
                                                        <w:top w:val="none" w:sz="0" w:space="0" w:color="auto"/>
                                                        <w:left w:val="none" w:sz="0" w:space="0" w:color="auto"/>
                                                        <w:bottom w:val="none" w:sz="0" w:space="0" w:color="auto"/>
                                                        <w:right w:val="none" w:sz="0" w:space="0" w:color="auto"/>
                                                      </w:divBdr>
                                                      <w:divsChild>
                                                        <w:div w:id="174733373">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204870966">
                                                      <w:marLeft w:val="0"/>
                                                      <w:marRight w:val="0"/>
                                                      <w:marTop w:val="0"/>
                                                      <w:marBottom w:val="0"/>
                                                      <w:divBdr>
                                                        <w:top w:val="none" w:sz="0" w:space="0" w:color="auto"/>
                                                        <w:left w:val="none" w:sz="0" w:space="0" w:color="auto"/>
                                                        <w:bottom w:val="none" w:sz="0" w:space="0" w:color="auto"/>
                                                        <w:right w:val="none" w:sz="0" w:space="0" w:color="auto"/>
                                                      </w:divBdr>
                                                      <w:divsChild>
                                                        <w:div w:id="1262682452">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221018724">
                                                      <w:marLeft w:val="0"/>
                                                      <w:marRight w:val="0"/>
                                                      <w:marTop w:val="0"/>
                                                      <w:marBottom w:val="0"/>
                                                      <w:divBdr>
                                                        <w:top w:val="none" w:sz="0" w:space="0" w:color="auto"/>
                                                        <w:left w:val="none" w:sz="0" w:space="0" w:color="auto"/>
                                                        <w:bottom w:val="none" w:sz="0" w:space="0" w:color="auto"/>
                                                        <w:right w:val="none" w:sz="0" w:space="0" w:color="auto"/>
                                                      </w:divBdr>
                                                      <w:divsChild>
                                                        <w:div w:id="1489246193">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247470730">
                                                      <w:marLeft w:val="0"/>
                                                      <w:marRight w:val="0"/>
                                                      <w:marTop w:val="0"/>
                                                      <w:marBottom w:val="0"/>
                                                      <w:divBdr>
                                                        <w:top w:val="none" w:sz="0" w:space="0" w:color="auto"/>
                                                        <w:left w:val="none" w:sz="0" w:space="0" w:color="auto"/>
                                                        <w:bottom w:val="none" w:sz="0" w:space="0" w:color="auto"/>
                                                        <w:right w:val="none" w:sz="0" w:space="0" w:color="auto"/>
                                                      </w:divBdr>
                                                      <w:divsChild>
                                                        <w:div w:id="1820221077">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306325201">
                                                      <w:marLeft w:val="0"/>
                                                      <w:marRight w:val="0"/>
                                                      <w:marTop w:val="0"/>
                                                      <w:marBottom w:val="0"/>
                                                      <w:divBdr>
                                                        <w:top w:val="none" w:sz="0" w:space="0" w:color="auto"/>
                                                        <w:left w:val="none" w:sz="0" w:space="0" w:color="auto"/>
                                                        <w:bottom w:val="none" w:sz="0" w:space="0" w:color="auto"/>
                                                        <w:right w:val="none" w:sz="0" w:space="0" w:color="auto"/>
                                                      </w:divBdr>
                                                      <w:divsChild>
                                                        <w:div w:id="1303078022">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482620046">
                                                      <w:marLeft w:val="0"/>
                                                      <w:marRight w:val="0"/>
                                                      <w:marTop w:val="0"/>
                                                      <w:marBottom w:val="0"/>
                                                      <w:divBdr>
                                                        <w:top w:val="none" w:sz="0" w:space="0" w:color="auto"/>
                                                        <w:left w:val="none" w:sz="0" w:space="0" w:color="auto"/>
                                                        <w:bottom w:val="none" w:sz="0" w:space="0" w:color="auto"/>
                                                        <w:right w:val="none" w:sz="0" w:space="0" w:color="auto"/>
                                                      </w:divBdr>
                                                      <w:divsChild>
                                                        <w:div w:id="235210296">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033731258">
                                                      <w:marLeft w:val="0"/>
                                                      <w:marRight w:val="0"/>
                                                      <w:marTop w:val="0"/>
                                                      <w:marBottom w:val="0"/>
                                                      <w:divBdr>
                                                        <w:top w:val="none" w:sz="0" w:space="0" w:color="auto"/>
                                                        <w:left w:val="none" w:sz="0" w:space="0" w:color="auto"/>
                                                        <w:bottom w:val="none" w:sz="0" w:space="0" w:color="auto"/>
                                                        <w:right w:val="none" w:sz="0" w:space="0" w:color="auto"/>
                                                      </w:divBdr>
                                                      <w:divsChild>
                                                        <w:div w:id="938607254">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050685829">
                                                      <w:marLeft w:val="0"/>
                                                      <w:marRight w:val="0"/>
                                                      <w:marTop w:val="0"/>
                                                      <w:marBottom w:val="0"/>
                                                      <w:divBdr>
                                                        <w:top w:val="none" w:sz="0" w:space="0" w:color="auto"/>
                                                        <w:left w:val="none" w:sz="0" w:space="0" w:color="auto"/>
                                                        <w:bottom w:val="none" w:sz="0" w:space="0" w:color="auto"/>
                                                        <w:right w:val="none" w:sz="0" w:space="0" w:color="auto"/>
                                                      </w:divBdr>
                                                      <w:divsChild>
                                                        <w:div w:id="1100183505">
                                                          <w:marLeft w:val="0"/>
                                                          <w:marRight w:val="120"/>
                                                          <w:marTop w:val="135"/>
                                                          <w:marBottom w:val="30"/>
                                                          <w:divBdr>
                                                            <w:top w:val="none" w:sz="0" w:space="0" w:color="auto"/>
                                                            <w:left w:val="none" w:sz="0" w:space="0" w:color="auto"/>
                                                            <w:bottom w:val="none" w:sz="0" w:space="0" w:color="auto"/>
                                                            <w:right w:val="none" w:sz="0" w:space="0" w:color="auto"/>
                                                          </w:divBdr>
                                                          <w:divsChild>
                                                            <w:div w:id="128916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237404">
                                                      <w:marLeft w:val="0"/>
                                                      <w:marRight w:val="0"/>
                                                      <w:marTop w:val="0"/>
                                                      <w:marBottom w:val="0"/>
                                                      <w:divBdr>
                                                        <w:top w:val="none" w:sz="0" w:space="0" w:color="auto"/>
                                                        <w:left w:val="none" w:sz="0" w:space="0" w:color="auto"/>
                                                        <w:bottom w:val="none" w:sz="0" w:space="0" w:color="auto"/>
                                                        <w:right w:val="none" w:sz="0" w:space="0" w:color="auto"/>
                                                      </w:divBdr>
                                                      <w:divsChild>
                                                        <w:div w:id="988558768">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1120807792">
                                                      <w:marLeft w:val="0"/>
                                                      <w:marRight w:val="0"/>
                                                      <w:marTop w:val="0"/>
                                                      <w:marBottom w:val="0"/>
                                                      <w:divBdr>
                                                        <w:top w:val="none" w:sz="0" w:space="0" w:color="auto"/>
                                                        <w:left w:val="none" w:sz="0" w:space="0" w:color="auto"/>
                                                        <w:bottom w:val="none" w:sz="0" w:space="0" w:color="auto"/>
                                                        <w:right w:val="none" w:sz="0" w:space="0" w:color="auto"/>
                                                      </w:divBdr>
                                                      <w:divsChild>
                                                        <w:div w:id="640692452">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1193495250">
                                                      <w:marLeft w:val="0"/>
                                                      <w:marRight w:val="0"/>
                                                      <w:marTop w:val="0"/>
                                                      <w:marBottom w:val="0"/>
                                                      <w:divBdr>
                                                        <w:top w:val="none" w:sz="0" w:space="0" w:color="auto"/>
                                                        <w:left w:val="none" w:sz="0" w:space="0" w:color="auto"/>
                                                        <w:bottom w:val="none" w:sz="0" w:space="0" w:color="auto"/>
                                                        <w:right w:val="none" w:sz="0" w:space="0" w:color="auto"/>
                                                      </w:divBdr>
                                                      <w:divsChild>
                                                        <w:div w:id="1204754349">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2055809709">
                                                      <w:marLeft w:val="0"/>
                                                      <w:marRight w:val="0"/>
                                                      <w:marTop w:val="0"/>
                                                      <w:marBottom w:val="0"/>
                                                      <w:divBdr>
                                                        <w:top w:val="none" w:sz="0" w:space="0" w:color="auto"/>
                                                        <w:left w:val="none" w:sz="0" w:space="0" w:color="auto"/>
                                                        <w:bottom w:val="none" w:sz="0" w:space="0" w:color="auto"/>
                                                        <w:right w:val="none" w:sz="0" w:space="0" w:color="auto"/>
                                                      </w:divBdr>
                                                      <w:divsChild>
                                                        <w:div w:id="1311907992">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2122870245">
                                                      <w:marLeft w:val="0"/>
                                                      <w:marRight w:val="0"/>
                                                      <w:marTop w:val="0"/>
                                                      <w:marBottom w:val="0"/>
                                                      <w:divBdr>
                                                        <w:top w:val="none" w:sz="0" w:space="0" w:color="auto"/>
                                                        <w:left w:val="none" w:sz="0" w:space="0" w:color="auto"/>
                                                        <w:bottom w:val="none" w:sz="0" w:space="0" w:color="auto"/>
                                                        <w:right w:val="none" w:sz="0" w:space="0" w:color="auto"/>
                                                      </w:divBdr>
                                                      <w:divsChild>
                                                        <w:div w:id="2035420307">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sChild>
                                                </w:div>
                                              </w:divsChild>
                                            </w:div>
                                          </w:divsChild>
                                        </w:div>
                                        <w:div w:id="519784682">
                                          <w:marLeft w:val="0"/>
                                          <w:marRight w:val="0"/>
                                          <w:marTop w:val="0"/>
                                          <w:marBottom w:val="0"/>
                                          <w:divBdr>
                                            <w:top w:val="none" w:sz="0" w:space="0" w:color="auto"/>
                                            <w:left w:val="none" w:sz="0" w:space="0" w:color="auto"/>
                                            <w:bottom w:val="none" w:sz="0" w:space="0" w:color="auto"/>
                                            <w:right w:val="none" w:sz="0" w:space="0" w:color="auto"/>
                                          </w:divBdr>
                                        </w:div>
                                        <w:div w:id="1365598040">
                                          <w:marLeft w:val="0"/>
                                          <w:marRight w:val="0"/>
                                          <w:marTop w:val="0"/>
                                          <w:marBottom w:val="0"/>
                                          <w:divBdr>
                                            <w:top w:val="none" w:sz="0" w:space="0" w:color="auto"/>
                                            <w:left w:val="none" w:sz="0" w:space="0" w:color="auto"/>
                                            <w:bottom w:val="none" w:sz="0" w:space="0" w:color="auto"/>
                                            <w:right w:val="none" w:sz="0" w:space="0" w:color="auto"/>
                                          </w:divBdr>
                                          <w:divsChild>
                                            <w:div w:id="133040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5619927">
              <w:marLeft w:val="0"/>
              <w:marRight w:val="0"/>
              <w:marTop w:val="0"/>
              <w:marBottom w:val="0"/>
              <w:divBdr>
                <w:top w:val="none" w:sz="0" w:space="0" w:color="auto"/>
                <w:left w:val="none" w:sz="0" w:space="0" w:color="auto"/>
                <w:bottom w:val="none" w:sz="0" w:space="0" w:color="auto"/>
                <w:right w:val="none" w:sz="0" w:space="0" w:color="auto"/>
              </w:divBdr>
              <w:divsChild>
                <w:div w:id="390202210">
                  <w:marLeft w:val="0"/>
                  <w:marRight w:val="0"/>
                  <w:marTop w:val="0"/>
                  <w:marBottom w:val="0"/>
                  <w:divBdr>
                    <w:top w:val="none" w:sz="0" w:space="0" w:color="auto"/>
                    <w:left w:val="none" w:sz="0" w:space="0" w:color="auto"/>
                    <w:bottom w:val="none" w:sz="0" w:space="0" w:color="auto"/>
                    <w:right w:val="none" w:sz="0" w:space="0" w:color="auto"/>
                  </w:divBdr>
                  <w:divsChild>
                    <w:div w:id="226914476">
                      <w:marLeft w:val="0"/>
                      <w:marRight w:val="0"/>
                      <w:marTop w:val="0"/>
                      <w:marBottom w:val="0"/>
                      <w:divBdr>
                        <w:top w:val="none" w:sz="0" w:space="0" w:color="auto"/>
                        <w:left w:val="none" w:sz="0" w:space="0" w:color="auto"/>
                        <w:bottom w:val="none" w:sz="0" w:space="0" w:color="auto"/>
                        <w:right w:val="none" w:sz="0" w:space="0" w:color="auto"/>
                      </w:divBdr>
                      <w:divsChild>
                        <w:div w:id="569317328">
                          <w:marLeft w:val="0"/>
                          <w:marRight w:val="0"/>
                          <w:marTop w:val="0"/>
                          <w:marBottom w:val="0"/>
                          <w:divBdr>
                            <w:top w:val="none" w:sz="0" w:space="0" w:color="auto"/>
                            <w:left w:val="none" w:sz="0" w:space="0" w:color="auto"/>
                            <w:bottom w:val="none" w:sz="0" w:space="0" w:color="auto"/>
                            <w:right w:val="none" w:sz="0" w:space="0" w:color="auto"/>
                          </w:divBdr>
                          <w:divsChild>
                            <w:div w:id="6660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927705">
                      <w:marLeft w:val="0"/>
                      <w:marRight w:val="0"/>
                      <w:marTop w:val="0"/>
                      <w:marBottom w:val="0"/>
                      <w:divBdr>
                        <w:top w:val="none" w:sz="0" w:space="0" w:color="auto"/>
                        <w:left w:val="none" w:sz="0" w:space="0" w:color="auto"/>
                        <w:bottom w:val="none" w:sz="0" w:space="0" w:color="auto"/>
                        <w:right w:val="none" w:sz="0" w:space="0" w:color="auto"/>
                      </w:divBdr>
                      <w:divsChild>
                        <w:div w:id="1877740184">
                          <w:marLeft w:val="0"/>
                          <w:marRight w:val="0"/>
                          <w:marTop w:val="0"/>
                          <w:marBottom w:val="0"/>
                          <w:divBdr>
                            <w:top w:val="none" w:sz="0" w:space="0" w:color="auto"/>
                            <w:left w:val="none" w:sz="0" w:space="0" w:color="auto"/>
                            <w:bottom w:val="none" w:sz="0" w:space="0" w:color="auto"/>
                            <w:right w:val="none" w:sz="0" w:space="0" w:color="auto"/>
                          </w:divBdr>
                          <w:divsChild>
                            <w:div w:id="514420933">
                              <w:marLeft w:val="0"/>
                              <w:marRight w:val="0"/>
                              <w:marTop w:val="0"/>
                              <w:marBottom w:val="0"/>
                              <w:divBdr>
                                <w:top w:val="none" w:sz="0" w:space="0" w:color="auto"/>
                                <w:left w:val="none" w:sz="0" w:space="0" w:color="auto"/>
                                <w:bottom w:val="none" w:sz="0" w:space="0" w:color="auto"/>
                                <w:right w:val="none" w:sz="0" w:space="0" w:color="auto"/>
                              </w:divBdr>
                              <w:divsChild>
                                <w:div w:id="1252543404">
                                  <w:marLeft w:val="300"/>
                                  <w:marRight w:val="0"/>
                                  <w:marTop w:val="0"/>
                                  <w:marBottom w:val="0"/>
                                  <w:divBdr>
                                    <w:top w:val="none" w:sz="0" w:space="0" w:color="auto"/>
                                    <w:left w:val="none" w:sz="0" w:space="0" w:color="auto"/>
                                    <w:bottom w:val="none" w:sz="0" w:space="0" w:color="auto"/>
                                    <w:right w:val="none" w:sz="0" w:space="0" w:color="auto"/>
                                  </w:divBdr>
                                  <w:divsChild>
                                    <w:div w:id="1982615363">
                                      <w:marLeft w:val="0"/>
                                      <w:marRight w:val="0"/>
                                      <w:marTop w:val="0"/>
                                      <w:marBottom w:val="0"/>
                                      <w:divBdr>
                                        <w:top w:val="none" w:sz="0" w:space="0" w:color="auto"/>
                                        <w:left w:val="none" w:sz="0" w:space="0" w:color="auto"/>
                                        <w:bottom w:val="none" w:sz="0" w:space="0" w:color="auto"/>
                                        <w:right w:val="none" w:sz="0" w:space="0" w:color="auto"/>
                                      </w:divBdr>
                                      <w:divsChild>
                                        <w:div w:id="906963831">
                                          <w:marLeft w:val="0"/>
                                          <w:marRight w:val="0"/>
                                          <w:marTop w:val="0"/>
                                          <w:marBottom w:val="0"/>
                                          <w:divBdr>
                                            <w:top w:val="none" w:sz="0" w:space="0" w:color="auto"/>
                                            <w:left w:val="none" w:sz="0" w:space="0" w:color="auto"/>
                                            <w:bottom w:val="none" w:sz="0" w:space="0" w:color="auto"/>
                                            <w:right w:val="none" w:sz="0" w:space="0" w:color="auto"/>
                                          </w:divBdr>
                                        </w:div>
                                        <w:div w:id="1456369288">
                                          <w:marLeft w:val="0"/>
                                          <w:marRight w:val="0"/>
                                          <w:marTop w:val="0"/>
                                          <w:marBottom w:val="0"/>
                                          <w:divBdr>
                                            <w:top w:val="none" w:sz="0" w:space="0" w:color="auto"/>
                                            <w:left w:val="none" w:sz="0" w:space="0" w:color="auto"/>
                                            <w:bottom w:val="none" w:sz="0" w:space="0" w:color="auto"/>
                                            <w:right w:val="none" w:sz="0" w:space="0" w:color="auto"/>
                                          </w:divBdr>
                                          <w:divsChild>
                                            <w:div w:id="3219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124344">
      <w:bodyDiv w:val="1"/>
      <w:marLeft w:val="0"/>
      <w:marRight w:val="0"/>
      <w:marTop w:val="0"/>
      <w:marBottom w:val="0"/>
      <w:divBdr>
        <w:top w:val="none" w:sz="0" w:space="0" w:color="auto"/>
        <w:left w:val="none" w:sz="0" w:space="0" w:color="auto"/>
        <w:bottom w:val="none" w:sz="0" w:space="0" w:color="auto"/>
        <w:right w:val="none" w:sz="0" w:space="0" w:color="auto"/>
      </w:divBdr>
    </w:div>
    <w:div w:id="131095198">
      <w:bodyDiv w:val="1"/>
      <w:marLeft w:val="0"/>
      <w:marRight w:val="0"/>
      <w:marTop w:val="0"/>
      <w:marBottom w:val="0"/>
      <w:divBdr>
        <w:top w:val="none" w:sz="0" w:space="0" w:color="auto"/>
        <w:left w:val="none" w:sz="0" w:space="0" w:color="auto"/>
        <w:bottom w:val="none" w:sz="0" w:space="0" w:color="auto"/>
        <w:right w:val="none" w:sz="0" w:space="0" w:color="auto"/>
      </w:divBdr>
      <w:divsChild>
        <w:div w:id="1601448119">
          <w:marLeft w:val="240"/>
          <w:marRight w:val="0"/>
          <w:marTop w:val="240"/>
          <w:marBottom w:val="240"/>
          <w:divBdr>
            <w:top w:val="none" w:sz="0" w:space="0" w:color="auto"/>
            <w:left w:val="none" w:sz="0" w:space="0" w:color="auto"/>
            <w:bottom w:val="none" w:sz="0" w:space="0" w:color="auto"/>
            <w:right w:val="none" w:sz="0" w:space="0" w:color="auto"/>
          </w:divBdr>
        </w:div>
      </w:divsChild>
    </w:div>
    <w:div w:id="247425112">
      <w:bodyDiv w:val="1"/>
      <w:marLeft w:val="0"/>
      <w:marRight w:val="0"/>
      <w:marTop w:val="0"/>
      <w:marBottom w:val="0"/>
      <w:divBdr>
        <w:top w:val="none" w:sz="0" w:space="0" w:color="auto"/>
        <w:left w:val="none" w:sz="0" w:space="0" w:color="auto"/>
        <w:bottom w:val="none" w:sz="0" w:space="0" w:color="auto"/>
        <w:right w:val="none" w:sz="0" w:space="0" w:color="auto"/>
      </w:divBdr>
    </w:div>
    <w:div w:id="275331804">
      <w:bodyDiv w:val="1"/>
      <w:marLeft w:val="0"/>
      <w:marRight w:val="0"/>
      <w:marTop w:val="0"/>
      <w:marBottom w:val="0"/>
      <w:divBdr>
        <w:top w:val="none" w:sz="0" w:space="0" w:color="auto"/>
        <w:left w:val="none" w:sz="0" w:space="0" w:color="auto"/>
        <w:bottom w:val="none" w:sz="0" w:space="0" w:color="auto"/>
        <w:right w:val="none" w:sz="0" w:space="0" w:color="auto"/>
      </w:divBdr>
    </w:div>
    <w:div w:id="288440248">
      <w:bodyDiv w:val="1"/>
      <w:marLeft w:val="0"/>
      <w:marRight w:val="0"/>
      <w:marTop w:val="0"/>
      <w:marBottom w:val="0"/>
      <w:divBdr>
        <w:top w:val="none" w:sz="0" w:space="0" w:color="auto"/>
        <w:left w:val="none" w:sz="0" w:space="0" w:color="auto"/>
        <w:bottom w:val="none" w:sz="0" w:space="0" w:color="auto"/>
        <w:right w:val="none" w:sz="0" w:space="0" w:color="auto"/>
      </w:divBdr>
      <w:divsChild>
        <w:div w:id="277834867">
          <w:marLeft w:val="240"/>
          <w:marRight w:val="0"/>
          <w:marTop w:val="240"/>
          <w:marBottom w:val="240"/>
          <w:divBdr>
            <w:top w:val="none" w:sz="0" w:space="0" w:color="auto"/>
            <w:left w:val="none" w:sz="0" w:space="0" w:color="auto"/>
            <w:bottom w:val="none" w:sz="0" w:space="0" w:color="auto"/>
            <w:right w:val="none" w:sz="0" w:space="0" w:color="auto"/>
          </w:divBdr>
        </w:div>
      </w:divsChild>
    </w:div>
    <w:div w:id="312417257">
      <w:bodyDiv w:val="1"/>
      <w:marLeft w:val="0"/>
      <w:marRight w:val="0"/>
      <w:marTop w:val="0"/>
      <w:marBottom w:val="0"/>
      <w:divBdr>
        <w:top w:val="none" w:sz="0" w:space="0" w:color="auto"/>
        <w:left w:val="none" w:sz="0" w:space="0" w:color="auto"/>
        <w:bottom w:val="none" w:sz="0" w:space="0" w:color="auto"/>
        <w:right w:val="none" w:sz="0" w:space="0" w:color="auto"/>
      </w:divBdr>
    </w:div>
    <w:div w:id="331109856">
      <w:bodyDiv w:val="1"/>
      <w:marLeft w:val="0"/>
      <w:marRight w:val="0"/>
      <w:marTop w:val="0"/>
      <w:marBottom w:val="0"/>
      <w:divBdr>
        <w:top w:val="none" w:sz="0" w:space="0" w:color="auto"/>
        <w:left w:val="none" w:sz="0" w:space="0" w:color="auto"/>
        <w:bottom w:val="none" w:sz="0" w:space="0" w:color="auto"/>
        <w:right w:val="none" w:sz="0" w:space="0" w:color="auto"/>
      </w:divBdr>
      <w:divsChild>
        <w:div w:id="1113598215">
          <w:marLeft w:val="240"/>
          <w:marRight w:val="0"/>
          <w:marTop w:val="240"/>
          <w:marBottom w:val="240"/>
          <w:divBdr>
            <w:top w:val="none" w:sz="0" w:space="0" w:color="auto"/>
            <w:left w:val="none" w:sz="0" w:space="0" w:color="auto"/>
            <w:bottom w:val="none" w:sz="0" w:space="0" w:color="auto"/>
            <w:right w:val="none" w:sz="0" w:space="0" w:color="auto"/>
          </w:divBdr>
        </w:div>
        <w:div w:id="1432582641">
          <w:marLeft w:val="240"/>
          <w:marRight w:val="0"/>
          <w:marTop w:val="0"/>
          <w:marBottom w:val="0"/>
          <w:divBdr>
            <w:top w:val="none" w:sz="0" w:space="0" w:color="auto"/>
            <w:left w:val="none" w:sz="0" w:space="0" w:color="auto"/>
            <w:bottom w:val="none" w:sz="0" w:space="0" w:color="auto"/>
            <w:right w:val="none" w:sz="0" w:space="0" w:color="auto"/>
          </w:divBdr>
        </w:div>
      </w:divsChild>
    </w:div>
    <w:div w:id="348339283">
      <w:bodyDiv w:val="1"/>
      <w:marLeft w:val="0"/>
      <w:marRight w:val="0"/>
      <w:marTop w:val="0"/>
      <w:marBottom w:val="0"/>
      <w:divBdr>
        <w:top w:val="none" w:sz="0" w:space="0" w:color="auto"/>
        <w:left w:val="none" w:sz="0" w:space="0" w:color="auto"/>
        <w:bottom w:val="none" w:sz="0" w:space="0" w:color="auto"/>
        <w:right w:val="none" w:sz="0" w:space="0" w:color="auto"/>
      </w:divBdr>
      <w:divsChild>
        <w:div w:id="66802473">
          <w:marLeft w:val="240"/>
          <w:marRight w:val="0"/>
          <w:marTop w:val="240"/>
          <w:marBottom w:val="240"/>
          <w:divBdr>
            <w:top w:val="none" w:sz="0" w:space="0" w:color="auto"/>
            <w:left w:val="none" w:sz="0" w:space="0" w:color="auto"/>
            <w:bottom w:val="none" w:sz="0" w:space="0" w:color="auto"/>
            <w:right w:val="none" w:sz="0" w:space="0" w:color="auto"/>
          </w:divBdr>
        </w:div>
        <w:div w:id="856038602">
          <w:marLeft w:val="240"/>
          <w:marRight w:val="0"/>
          <w:marTop w:val="240"/>
          <w:marBottom w:val="240"/>
          <w:divBdr>
            <w:top w:val="none" w:sz="0" w:space="0" w:color="auto"/>
            <w:left w:val="none" w:sz="0" w:space="0" w:color="auto"/>
            <w:bottom w:val="none" w:sz="0" w:space="0" w:color="auto"/>
            <w:right w:val="none" w:sz="0" w:space="0" w:color="auto"/>
          </w:divBdr>
        </w:div>
        <w:div w:id="888881508">
          <w:marLeft w:val="240"/>
          <w:marRight w:val="0"/>
          <w:marTop w:val="240"/>
          <w:marBottom w:val="240"/>
          <w:divBdr>
            <w:top w:val="none" w:sz="0" w:space="0" w:color="auto"/>
            <w:left w:val="none" w:sz="0" w:space="0" w:color="auto"/>
            <w:bottom w:val="none" w:sz="0" w:space="0" w:color="auto"/>
            <w:right w:val="none" w:sz="0" w:space="0" w:color="auto"/>
          </w:divBdr>
        </w:div>
        <w:div w:id="1139300294">
          <w:marLeft w:val="240"/>
          <w:marRight w:val="0"/>
          <w:marTop w:val="240"/>
          <w:marBottom w:val="240"/>
          <w:divBdr>
            <w:top w:val="none" w:sz="0" w:space="0" w:color="auto"/>
            <w:left w:val="none" w:sz="0" w:space="0" w:color="auto"/>
            <w:bottom w:val="none" w:sz="0" w:space="0" w:color="auto"/>
            <w:right w:val="none" w:sz="0" w:space="0" w:color="auto"/>
          </w:divBdr>
        </w:div>
        <w:div w:id="1559433400">
          <w:marLeft w:val="240"/>
          <w:marRight w:val="0"/>
          <w:marTop w:val="240"/>
          <w:marBottom w:val="240"/>
          <w:divBdr>
            <w:top w:val="none" w:sz="0" w:space="0" w:color="auto"/>
            <w:left w:val="none" w:sz="0" w:space="0" w:color="auto"/>
            <w:bottom w:val="none" w:sz="0" w:space="0" w:color="auto"/>
            <w:right w:val="none" w:sz="0" w:space="0" w:color="auto"/>
          </w:divBdr>
        </w:div>
        <w:div w:id="1609265800">
          <w:marLeft w:val="240"/>
          <w:marRight w:val="0"/>
          <w:marTop w:val="240"/>
          <w:marBottom w:val="240"/>
          <w:divBdr>
            <w:top w:val="none" w:sz="0" w:space="0" w:color="auto"/>
            <w:left w:val="none" w:sz="0" w:space="0" w:color="auto"/>
            <w:bottom w:val="none" w:sz="0" w:space="0" w:color="auto"/>
            <w:right w:val="none" w:sz="0" w:space="0" w:color="auto"/>
          </w:divBdr>
        </w:div>
        <w:div w:id="1661083603">
          <w:marLeft w:val="240"/>
          <w:marRight w:val="0"/>
          <w:marTop w:val="240"/>
          <w:marBottom w:val="240"/>
          <w:divBdr>
            <w:top w:val="none" w:sz="0" w:space="0" w:color="auto"/>
            <w:left w:val="none" w:sz="0" w:space="0" w:color="auto"/>
            <w:bottom w:val="none" w:sz="0" w:space="0" w:color="auto"/>
            <w:right w:val="none" w:sz="0" w:space="0" w:color="auto"/>
          </w:divBdr>
        </w:div>
        <w:div w:id="1737825652">
          <w:marLeft w:val="240"/>
          <w:marRight w:val="0"/>
          <w:marTop w:val="240"/>
          <w:marBottom w:val="240"/>
          <w:divBdr>
            <w:top w:val="none" w:sz="0" w:space="0" w:color="auto"/>
            <w:left w:val="none" w:sz="0" w:space="0" w:color="auto"/>
            <w:bottom w:val="none" w:sz="0" w:space="0" w:color="auto"/>
            <w:right w:val="none" w:sz="0" w:space="0" w:color="auto"/>
          </w:divBdr>
        </w:div>
        <w:div w:id="1924684374">
          <w:marLeft w:val="240"/>
          <w:marRight w:val="0"/>
          <w:marTop w:val="240"/>
          <w:marBottom w:val="240"/>
          <w:divBdr>
            <w:top w:val="none" w:sz="0" w:space="0" w:color="auto"/>
            <w:left w:val="none" w:sz="0" w:space="0" w:color="auto"/>
            <w:bottom w:val="none" w:sz="0" w:space="0" w:color="auto"/>
            <w:right w:val="none" w:sz="0" w:space="0" w:color="auto"/>
          </w:divBdr>
        </w:div>
        <w:div w:id="1984430806">
          <w:marLeft w:val="240"/>
          <w:marRight w:val="0"/>
          <w:marTop w:val="240"/>
          <w:marBottom w:val="240"/>
          <w:divBdr>
            <w:top w:val="none" w:sz="0" w:space="0" w:color="auto"/>
            <w:left w:val="none" w:sz="0" w:space="0" w:color="auto"/>
            <w:bottom w:val="none" w:sz="0" w:space="0" w:color="auto"/>
            <w:right w:val="none" w:sz="0" w:space="0" w:color="auto"/>
          </w:divBdr>
        </w:div>
        <w:div w:id="2094817241">
          <w:marLeft w:val="240"/>
          <w:marRight w:val="0"/>
          <w:marTop w:val="240"/>
          <w:marBottom w:val="240"/>
          <w:divBdr>
            <w:top w:val="none" w:sz="0" w:space="0" w:color="auto"/>
            <w:left w:val="none" w:sz="0" w:space="0" w:color="auto"/>
            <w:bottom w:val="none" w:sz="0" w:space="0" w:color="auto"/>
            <w:right w:val="none" w:sz="0" w:space="0" w:color="auto"/>
          </w:divBdr>
        </w:div>
      </w:divsChild>
    </w:div>
    <w:div w:id="460417565">
      <w:bodyDiv w:val="1"/>
      <w:marLeft w:val="0"/>
      <w:marRight w:val="0"/>
      <w:marTop w:val="0"/>
      <w:marBottom w:val="0"/>
      <w:divBdr>
        <w:top w:val="none" w:sz="0" w:space="0" w:color="auto"/>
        <w:left w:val="none" w:sz="0" w:space="0" w:color="auto"/>
        <w:bottom w:val="none" w:sz="0" w:space="0" w:color="auto"/>
        <w:right w:val="none" w:sz="0" w:space="0" w:color="auto"/>
      </w:divBdr>
    </w:div>
    <w:div w:id="500463724">
      <w:bodyDiv w:val="1"/>
      <w:marLeft w:val="0"/>
      <w:marRight w:val="0"/>
      <w:marTop w:val="0"/>
      <w:marBottom w:val="0"/>
      <w:divBdr>
        <w:top w:val="none" w:sz="0" w:space="0" w:color="auto"/>
        <w:left w:val="none" w:sz="0" w:space="0" w:color="auto"/>
        <w:bottom w:val="none" w:sz="0" w:space="0" w:color="auto"/>
        <w:right w:val="none" w:sz="0" w:space="0" w:color="auto"/>
      </w:divBdr>
    </w:div>
    <w:div w:id="514536102">
      <w:bodyDiv w:val="1"/>
      <w:marLeft w:val="0"/>
      <w:marRight w:val="0"/>
      <w:marTop w:val="0"/>
      <w:marBottom w:val="0"/>
      <w:divBdr>
        <w:top w:val="none" w:sz="0" w:space="0" w:color="auto"/>
        <w:left w:val="none" w:sz="0" w:space="0" w:color="auto"/>
        <w:bottom w:val="none" w:sz="0" w:space="0" w:color="auto"/>
        <w:right w:val="none" w:sz="0" w:space="0" w:color="auto"/>
      </w:divBdr>
    </w:div>
    <w:div w:id="521818987">
      <w:bodyDiv w:val="1"/>
      <w:marLeft w:val="0"/>
      <w:marRight w:val="0"/>
      <w:marTop w:val="0"/>
      <w:marBottom w:val="0"/>
      <w:divBdr>
        <w:top w:val="none" w:sz="0" w:space="0" w:color="auto"/>
        <w:left w:val="none" w:sz="0" w:space="0" w:color="auto"/>
        <w:bottom w:val="none" w:sz="0" w:space="0" w:color="auto"/>
        <w:right w:val="none" w:sz="0" w:space="0" w:color="auto"/>
      </w:divBdr>
    </w:div>
    <w:div w:id="531190534">
      <w:bodyDiv w:val="1"/>
      <w:marLeft w:val="0"/>
      <w:marRight w:val="0"/>
      <w:marTop w:val="0"/>
      <w:marBottom w:val="0"/>
      <w:divBdr>
        <w:top w:val="none" w:sz="0" w:space="0" w:color="auto"/>
        <w:left w:val="none" w:sz="0" w:space="0" w:color="auto"/>
        <w:bottom w:val="none" w:sz="0" w:space="0" w:color="auto"/>
        <w:right w:val="none" w:sz="0" w:space="0" w:color="auto"/>
      </w:divBdr>
    </w:div>
    <w:div w:id="605694732">
      <w:bodyDiv w:val="1"/>
      <w:marLeft w:val="0"/>
      <w:marRight w:val="0"/>
      <w:marTop w:val="0"/>
      <w:marBottom w:val="0"/>
      <w:divBdr>
        <w:top w:val="none" w:sz="0" w:space="0" w:color="auto"/>
        <w:left w:val="none" w:sz="0" w:space="0" w:color="auto"/>
        <w:bottom w:val="none" w:sz="0" w:space="0" w:color="auto"/>
        <w:right w:val="none" w:sz="0" w:space="0" w:color="auto"/>
      </w:divBdr>
    </w:div>
    <w:div w:id="651980322">
      <w:bodyDiv w:val="1"/>
      <w:marLeft w:val="0"/>
      <w:marRight w:val="0"/>
      <w:marTop w:val="0"/>
      <w:marBottom w:val="0"/>
      <w:divBdr>
        <w:top w:val="none" w:sz="0" w:space="0" w:color="auto"/>
        <w:left w:val="none" w:sz="0" w:space="0" w:color="auto"/>
        <w:bottom w:val="none" w:sz="0" w:space="0" w:color="auto"/>
        <w:right w:val="none" w:sz="0" w:space="0" w:color="auto"/>
      </w:divBdr>
      <w:divsChild>
        <w:div w:id="1223906801">
          <w:marLeft w:val="240"/>
          <w:marRight w:val="0"/>
          <w:marTop w:val="240"/>
          <w:marBottom w:val="240"/>
          <w:divBdr>
            <w:top w:val="none" w:sz="0" w:space="0" w:color="auto"/>
            <w:left w:val="none" w:sz="0" w:space="0" w:color="auto"/>
            <w:bottom w:val="none" w:sz="0" w:space="0" w:color="auto"/>
            <w:right w:val="none" w:sz="0" w:space="0" w:color="auto"/>
          </w:divBdr>
        </w:div>
      </w:divsChild>
    </w:div>
    <w:div w:id="768547349">
      <w:bodyDiv w:val="1"/>
      <w:marLeft w:val="0"/>
      <w:marRight w:val="0"/>
      <w:marTop w:val="0"/>
      <w:marBottom w:val="0"/>
      <w:divBdr>
        <w:top w:val="none" w:sz="0" w:space="0" w:color="auto"/>
        <w:left w:val="none" w:sz="0" w:space="0" w:color="auto"/>
        <w:bottom w:val="none" w:sz="0" w:space="0" w:color="auto"/>
        <w:right w:val="none" w:sz="0" w:space="0" w:color="auto"/>
      </w:divBdr>
      <w:divsChild>
        <w:div w:id="422070223">
          <w:marLeft w:val="240"/>
          <w:marRight w:val="0"/>
          <w:marTop w:val="240"/>
          <w:marBottom w:val="240"/>
          <w:divBdr>
            <w:top w:val="none" w:sz="0" w:space="0" w:color="auto"/>
            <w:left w:val="none" w:sz="0" w:space="0" w:color="auto"/>
            <w:bottom w:val="none" w:sz="0" w:space="0" w:color="auto"/>
            <w:right w:val="none" w:sz="0" w:space="0" w:color="auto"/>
          </w:divBdr>
        </w:div>
        <w:div w:id="556282748">
          <w:marLeft w:val="240"/>
          <w:marRight w:val="0"/>
          <w:marTop w:val="240"/>
          <w:marBottom w:val="240"/>
          <w:divBdr>
            <w:top w:val="none" w:sz="0" w:space="0" w:color="auto"/>
            <w:left w:val="none" w:sz="0" w:space="0" w:color="auto"/>
            <w:bottom w:val="none" w:sz="0" w:space="0" w:color="auto"/>
            <w:right w:val="none" w:sz="0" w:space="0" w:color="auto"/>
          </w:divBdr>
        </w:div>
        <w:div w:id="710302232">
          <w:marLeft w:val="240"/>
          <w:marRight w:val="0"/>
          <w:marTop w:val="240"/>
          <w:marBottom w:val="240"/>
          <w:divBdr>
            <w:top w:val="none" w:sz="0" w:space="0" w:color="auto"/>
            <w:left w:val="none" w:sz="0" w:space="0" w:color="auto"/>
            <w:bottom w:val="none" w:sz="0" w:space="0" w:color="auto"/>
            <w:right w:val="none" w:sz="0" w:space="0" w:color="auto"/>
          </w:divBdr>
        </w:div>
        <w:div w:id="1197234252">
          <w:marLeft w:val="240"/>
          <w:marRight w:val="0"/>
          <w:marTop w:val="240"/>
          <w:marBottom w:val="240"/>
          <w:divBdr>
            <w:top w:val="none" w:sz="0" w:space="0" w:color="auto"/>
            <w:left w:val="none" w:sz="0" w:space="0" w:color="auto"/>
            <w:bottom w:val="none" w:sz="0" w:space="0" w:color="auto"/>
            <w:right w:val="none" w:sz="0" w:space="0" w:color="auto"/>
          </w:divBdr>
        </w:div>
        <w:div w:id="1738551801">
          <w:marLeft w:val="240"/>
          <w:marRight w:val="0"/>
          <w:marTop w:val="240"/>
          <w:marBottom w:val="240"/>
          <w:divBdr>
            <w:top w:val="none" w:sz="0" w:space="0" w:color="auto"/>
            <w:left w:val="none" w:sz="0" w:space="0" w:color="auto"/>
            <w:bottom w:val="none" w:sz="0" w:space="0" w:color="auto"/>
            <w:right w:val="none" w:sz="0" w:space="0" w:color="auto"/>
          </w:divBdr>
        </w:div>
        <w:div w:id="1907496519">
          <w:marLeft w:val="240"/>
          <w:marRight w:val="0"/>
          <w:marTop w:val="240"/>
          <w:marBottom w:val="240"/>
          <w:divBdr>
            <w:top w:val="none" w:sz="0" w:space="0" w:color="auto"/>
            <w:left w:val="none" w:sz="0" w:space="0" w:color="auto"/>
            <w:bottom w:val="none" w:sz="0" w:space="0" w:color="auto"/>
            <w:right w:val="none" w:sz="0" w:space="0" w:color="auto"/>
          </w:divBdr>
        </w:div>
        <w:div w:id="2047634997">
          <w:marLeft w:val="240"/>
          <w:marRight w:val="0"/>
          <w:marTop w:val="240"/>
          <w:marBottom w:val="240"/>
          <w:divBdr>
            <w:top w:val="none" w:sz="0" w:space="0" w:color="auto"/>
            <w:left w:val="none" w:sz="0" w:space="0" w:color="auto"/>
            <w:bottom w:val="none" w:sz="0" w:space="0" w:color="auto"/>
            <w:right w:val="none" w:sz="0" w:space="0" w:color="auto"/>
          </w:divBdr>
        </w:div>
      </w:divsChild>
    </w:div>
    <w:div w:id="790899571">
      <w:bodyDiv w:val="1"/>
      <w:marLeft w:val="0"/>
      <w:marRight w:val="0"/>
      <w:marTop w:val="0"/>
      <w:marBottom w:val="0"/>
      <w:divBdr>
        <w:top w:val="none" w:sz="0" w:space="0" w:color="auto"/>
        <w:left w:val="none" w:sz="0" w:space="0" w:color="auto"/>
        <w:bottom w:val="none" w:sz="0" w:space="0" w:color="auto"/>
        <w:right w:val="none" w:sz="0" w:space="0" w:color="auto"/>
      </w:divBdr>
    </w:div>
    <w:div w:id="1011448110">
      <w:bodyDiv w:val="1"/>
      <w:marLeft w:val="0"/>
      <w:marRight w:val="0"/>
      <w:marTop w:val="0"/>
      <w:marBottom w:val="0"/>
      <w:divBdr>
        <w:top w:val="none" w:sz="0" w:space="0" w:color="auto"/>
        <w:left w:val="none" w:sz="0" w:space="0" w:color="auto"/>
        <w:bottom w:val="none" w:sz="0" w:space="0" w:color="auto"/>
        <w:right w:val="none" w:sz="0" w:space="0" w:color="auto"/>
      </w:divBdr>
    </w:div>
    <w:div w:id="1156343021">
      <w:bodyDiv w:val="1"/>
      <w:marLeft w:val="0"/>
      <w:marRight w:val="0"/>
      <w:marTop w:val="0"/>
      <w:marBottom w:val="0"/>
      <w:divBdr>
        <w:top w:val="none" w:sz="0" w:space="0" w:color="auto"/>
        <w:left w:val="none" w:sz="0" w:space="0" w:color="auto"/>
        <w:bottom w:val="none" w:sz="0" w:space="0" w:color="auto"/>
        <w:right w:val="none" w:sz="0" w:space="0" w:color="auto"/>
      </w:divBdr>
    </w:div>
    <w:div w:id="1269582147">
      <w:bodyDiv w:val="1"/>
      <w:marLeft w:val="0"/>
      <w:marRight w:val="0"/>
      <w:marTop w:val="0"/>
      <w:marBottom w:val="0"/>
      <w:divBdr>
        <w:top w:val="none" w:sz="0" w:space="0" w:color="auto"/>
        <w:left w:val="none" w:sz="0" w:space="0" w:color="auto"/>
        <w:bottom w:val="none" w:sz="0" w:space="0" w:color="auto"/>
        <w:right w:val="none" w:sz="0" w:space="0" w:color="auto"/>
      </w:divBdr>
    </w:div>
    <w:div w:id="1315798743">
      <w:bodyDiv w:val="1"/>
      <w:marLeft w:val="0"/>
      <w:marRight w:val="0"/>
      <w:marTop w:val="0"/>
      <w:marBottom w:val="0"/>
      <w:divBdr>
        <w:top w:val="none" w:sz="0" w:space="0" w:color="auto"/>
        <w:left w:val="none" w:sz="0" w:space="0" w:color="auto"/>
        <w:bottom w:val="none" w:sz="0" w:space="0" w:color="auto"/>
        <w:right w:val="none" w:sz="0" w:space="0" w:color="auto"/>
      </w:divBdr>
    </w:div>
    <w:div w:id="1353535545">
      <w:bodyDiv w:val="1"/>
      <w:marLeft w:val="0"/>
      <w:marRight w:val="0"/>
      <w:marTop w:val="0"/>
      <w:marBottom w:val="0"/>
      <w:divBdr>
        <w:top w:val="none" w:sz="0" w:space="0" w:color="auto"/>
        <w:left w:val="none" w:sz="0" w:space="0" w:color="auto"/>
        <w:bottom w:val="none" w:sz="0" w:space="0" w:color="auto"/>
        <w:right w:val="none" w:sz="0" w:space="0" w:color="auto"/>
      </w:divBdr>
      <w:divsChild>
        <w:div w:id="337005245">
          <w:marLeft w:val="0"/>
          <w:marRight w:val="0"/>
          <w:marTop w:val="0"/>
          <w:marBottom w:val="0"/>
          <w:divBdr>
            <w:top w:val="none" w:sz="0" w:space="0" w:color="auto"/>
            <w:left w:val="none" w:sz="0" w:space="0" w:color="auto"/>
            <w:bottom w:val="none" w:sz="0" w:space="0" w:color="auto"/>
            <w:right w:val="none" w:sz="0" w:space="0" w:color="auto"/>
          </w:divBdr>
          <w:divsChild>
            <w:div w:id="590898177">
              <w:marLeft w:val="0"/>
              <w:marRight w:val="0"/>
              <w:marTop w:val="0"/>
              <w:marBottom w:val="0"/>
              <w:divBdr>
                <w:top w:val="none" w:sz="0" w:space="0" w:color="auto"/>
                <w:left w:val="none" w:sz="0" w:space="0" w:color="auto"/>
                <w:bottom w:val="none" w:sz="0" w:space="0" w:color="auto"/>
                <w:right w:val="none" w:sz="0" w:space="0" w:color="auto"/>
              </w:divBdr>
              <w:divsChild>
                <w:div w:id="1683044720">
                  <w:marLeft w:val="0"/>
                  <w:marRight w:val="0"/>
                  <w:marTop w:val="0"/>
                  <w:marBottom w:val="0"/>
                  <w:divBdr>
                    <w:top w:val="none" w:sz="0" w:space="0" w:color="auto"/>
                    <w:left w:val="none" w:sz="0" w:space="0" w:color="auto"/>
                    <w:bottom w:val="none" w:sz="0" w:space="0" w:color="auto"/>
                    <w:right w:val="none" w:sz="0" w:space="0" w:color="auto"/>
                  </w:divBdr>
                  <w:divsChild>
                    <w:div w:id="1525901769">
                      <w:marLeft w:val="0"/>
                      <w:marRight w:val="0"/>
                      <w:marTop w:val="0"/>
                      <w:marBottom w:val="0"/>
                      <w:divBdr>
                        <w:top w:val="none" w:sz="0" w:space="0" w:color="auto"/>
                        <w:left w:val="none" w:sz="0" w:space="0" w:color="auto"/>
                        <w:bottom w:val="none" w:sz="0" w:space="0" w:color="auto"/>
                        <w:right w:val="none" w:sz="0" w:space="0" w:color="auto"/>
                      </w:divBdr>
                    </w:div>
                    <w:div w:id="2038118984">
                      <w:marLeft w:val="300"/>
                      <w:marRight w:val="0"/>
                      <w:marTop w:val="0"/>
                      <w:marBottom w:val="0"/>
                      <w:divBdr>
                        <w:top w:val="none" w:sz="0" w:space="0" w:color="auto"/>
                        <w:left w:val="none" w:sz="0" w:space="0" w:color="auto"/>
                        <w:bottom w:val="none" w:sz="0" w:space="0" w:color="auto"/>
                        <w:right w:val="none" w:sz="0" w:space="0" w:color="auto"/>
                      </w:divBdr>
                      <w:divsChild>
                        <w:div w:id="2146773558">
                          <w:marLeft w:val="0"/>
                          <w:marRight w:val="0"/>
                          <w:marTop w:val="0"/>
                          <w:marBottom w:val="0"/>
                          <w:divBdr>
                            <w:top w:val="none" w:sz="0" w:space="0" w:color="auto"/>
                            <w:left w:val="none" w:sz="0" w:space="0" w:color="auto"/>
                            <w:bottom w:val="none" w:sz="0" w:space="0" w:color="auto"/>
                            <w:right w:val="none" w:sz="0" w:space="0" w:color="auto"/>
                          </w:divBdr>
                          <w:divsChild>
                            <w:div w:id="167025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990380">
          <w:marLeft w:val="0"/>
          <w:marRight w:val="0"/>
          <w:marTop w:val="0"/>
          <w:marBottom w:val="0"/>
          <w:divBdr>
            <w:top w:val="none" w:sz="0" w:space="0" w:color="auto"/>
            <w:left w:val="none" w:sz="0" w:space="0" w:color="auto"/>
            <w:bottom w:val="none" w:sz="0" w:space="0" w:color="auto"/>
            <w:right w:val="none" w:sz="0" w:space="0" w:color="auto"/>
          </w:divBdr>
          <w:divsChild>
            <w:div w:id="313530195">
              <w:marLeft w:val="0"/>
              <w:marRight w:val="0"/>
              <w:marTop w:val="0"/>
              <w:marBottom w:val="0"/>
              <w:divBdr>
                <w:top w:val="none" w:sz="0" w:space="0" w:color="auto"/>
                <w:left w:val="none" w:sz="0" w:space="0" w:color="auto"/>
                <w:bottom w:val="none" w:sz="0" w:space="0" w:color="auto"/>
                <w:right w:val="none" w:sz="0" w:space="0" w:color="auto"/>
              </w:divBdr>
              <w:divsChild>
                <w:div w:id="887647263">
                  <w:marLeft w:val="300"/>
                  <w:marRight w:val="0"/>
                  <w:marTop w:val="0"/>
                  <w:marBottom w:val="0"/>
                  <w:divBdr>
                    <w:top w:val="none" w:sz="0" w:space="0" w:color="auto"/>
                    <w:left w:val="none" w:sz="0" w:space="0" w:color="auto"/>
                    <w:bottom w:val="none" w:sz="0" w:space="0" w:color="auto"/>
                    <w:right w:val="none" w:sz="0" w:space="0" w:color="auto"/>
                  </w:divBdr>
                  <w:divsChild>
                    <w:div w:id="1801847436">
                      <w:marLeft w:val="-195"/>
                      <w:marRight w:val="0"/>
                      <w:marTop w:val="0"/>
                      <w:marBottom w:val="0"/>
                      <w:divBdr>
                        <w:top w:val="none" w:sz="0" w:space="0" w:color="auto"/>
                        <w:left w:val="none" w:sz="0" w:space="0" w:color="auto"/>
                        <w:bottom w:val="none" w:sz="0" w:space="0" w:color="auto"/>
                        <w:right w:val="none" w:sz="0" w:space="0" w:color="auto"/>
                      </w:divBdr>
                    </w:div>
                  </w:divsChild>
                </w:div>
                <w:div w:id="1869104132">
                  <w:marLeft w:val="0"/>
                  <w:marRight w:val="0"/>
                  <w:marTop w:val="0"/>
                  <w:marBottom w:val="0"/>
                  <w:divBdr>
                    <w:top w:val="none" w:sz="0" w:space="0" w:color="auto"/>
                    <w:left w:val="none" w:sz="0" w:space="0" w:color="auto"/>
                    <w:bottom w:val="none" w:sz="0" w:space="0" w:color="auto"/>
                    <w:right w:val="none" w:sz="0" w:space="0" w:color="auto"/>
                  </w:divBdr>
                  <w:divsChild>
                    <w:div w:id="871723172">
                      <w:marLeft w:val="300"/>
                      <w:marRight w:val="0"/>
                      <w:marTop w:val="0"/>
                      <w:marBottom w:val="0"/>
                      <w:divBdr>
                        <w:top w:val="none" w:sz="0" w:space="0" w:color="auto"/>
                        <w:left w:val="none" w:sz="0" w:space="0" w:color="auto"/>
                        <w:bottom w:val="none" w:sz="0" w:space="0" w:color="auto"/>
                        <w:right w:val="none" w:sz="0" w:space="0" w:color="auto"/>
                      </w:divBdr>
                      <w:divsChild>
                        <w:div w:id="775641612">
                          <w:marLeft w:val="0"/>
                          <w:marRight w:val="0"/>
                          <w:marTop w:val="0"/>
                          <w:marBottom w:val="0"/>
                          <w:divBdr>
                            <w:top w:val="none" w:sz="0" w:space="0" w:color="auto"/>
                            <w:left w:val="none" w:sz="0" w:space="0" w:color="auto"/>
                            <w:bottom w:val="none" w:sz="0" w:space="0" w:color="auto"/>
                            <w:right w:val="none" w:sz="0" w:space="0" w:color="auto"/>
                          </w:divBdr>
                          <w:divsChild>
                            <w:div w:id="1626616261">
                              <w:marLeft w:val="0"/>
                              <w:marRight w:val="0"/>
                              <w:marTop w:val="0"/>
                              <w:marBottom w:val="0"/>
                              <w:divBdr>
                                <w:top w:val="none" w:sz="0" w:space="0" w:color="auto"/>
                                <w:left w:val="none" w:sz="0" w:space="0" w:color="auto"/>
                                <w:bottom w:val="none" w:sz="0" w:space="0" w:color="auto"/>
                                <w:right w:val="none" w:sz="0" w:space="0" w:color="auto"/>
                              </w:divBdr>
                              <w:divsChild>
                                <w:div w:id="1016879680">
                                  <w:marLeft w:val="0"/>
                                  <w:marRight w:val="0"/>
                                  <w:marTop w:val="0"/>
                                  <w:marBottom w:val="0"/>
                                  <w:divBdr>
                                    <w:top w:val="none" w:sz="0" w:space="0" w:color="auto"/>
                                    <w:left w:val="none" w:sz="0" w:space="0" w:color="auto"/>
                                    <w:bottom w:val="none" w:sz="0" w:space="0" w:color="auto"/>
                                    <w:right w:val="none" w:sz="0" w:space="0" w:color="auto"/>
                                  </w:divBdr>
                                </w:div>
                              </w:divsChild>
                            </w:div>
                            <w:div w:id="1960725133">
                              <w:marLeft w:val="0"/>
                              <w:marRight w:val="0"/>
                              <w:marTop w:val="0"/>
                              <w:marBottom w:val="0"/>
                              <w:divBdr>
                                <w:top w:val="none" w:sz="0" w:space="0" w:color="auto"/>
                                <w:left w:val="none" w:sz="0" w:space="0" w:color="auto"/>
                                <w:bottom w:val="none" w:sz="0" w:space="0" w:color="auto"/>
                                <w:right w:val="none" w:sz="0" w:space="0" w:color="auto"/>
                              </w:divBdr>
                              <w:divsChild>
                                <w:div w:id="520047734">
                                  <w:marLeft w:val="0"/>
                                  <w:marRight w:val="0"/>
                                  <w:marTop w:val="0"/>
                                  <w:marBottom w:val="0"/>
                                  <w:divBdr>
                                    <w:top w:val="none" w:sz="0" w:space="0" w:color="auto"/>
                                    <w:left w:val="none" w:sz="0" w:space="0" w:color="auto"/>
                                    <w:bottom w:val="none" w:sz="0" w:space="0" w:color="auto"/>
                                    <w:right w:val="none" w:sz="0" w:space="0" w:color="auto"/>
                                  </w:divBdr>
                                  <w:divsChild>
                                    <w:div w:id="723332243">
                                      <w:marLeft w:val="0"/>
                                      <w:marRight w:val="0"/>
                                      <w:marTop w:val="0"/>
                                      <w:marBottom w:val="0"/>
                                      <w:divBdr>
                                        <w:top w:val="none" w:sz="0" w:space="0" w:color="auto"/>
                                        <w:left w:val="none" w:sz="0" w:space="0" w:color="auto"/>
                                        <w:bottom w:val="none" w:sz="0" w:space="0" w:color="auto"/>
                                        <w:right w:val="none" w:sz="0" w:space="0" w:color="auto"/>
                                      </w:divBdr>
                                      <w:divsChild>
                                        <w:div w:id="113909589">
                                          <w:marLeft w:val="0"/>
                                          <w:marRight w:val="0"/>
                                          <w:marTop w:val="0"/>
                                          <w:marBottom w:val="0"/>
                                          <w:divBdr>
                                            <w:top w:val="none" w:sz="0" w:space="0" w:color="auto"/>
                                            <w:left w:val="none" w:sz="0" w:space="0" w:color="auto"/>
                                            <w:bottom w:val="none" w:sz="0" w:space="0" w:color="auto"/>
                                            <w:right w:val="none" w:sz="0" w:space="0" w:color="auto"/>
                                          </w:divBdr>
                                          <w:divsChild>
                                            <w:div w:id="1822497837">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428356513">
                                          <w:marLeft w:val="0"/>
                                          <w:marRight w:val="0"/>
                                          <w:marTop w:val="0"/>
                                          <w:marBottom w:val="0"/>
                                          <w:divBdr>
                                            <w:top w:val="none" w:sz="0" w:space="0" w:color="auto"/>
                                            <w:left w:val="none" w:sz="0" w:space="0" w:color="auto"/>
                                            <w:bottom w:val="none" w:sz="0" w:space="0" w:color="auto"/>
                                            <w:right w:val="none" w:sz="0" w:space="0" w:color="auto"/>
                                          </w:divBdr>
                                          <w:divsChild>
                                            <w:div w:id="1474325926">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214926909">
                                          <w:marLeft w:val="0"/>
                                          <w:marRight w:val="0"/>
                                          <w:marTop w:val="0"/>
                                          <w:marBottom w:val="0"/>
                                          <w:divBdr>
                                            <w:top w:val="none" w:sz="0" w:space="0" w:color="auto"/>
                                            <w:left w:val="none" w:sz="0" w:space="0" w:color="auto"/>
                                            <w:bottom w:val="none" w:sz="0" w:space="0" w:color="auto"/>
                                            <w:right w:val="none" w:sz="0" w:space="0" w:color="auto"/>
                                          </w:divBdr>
                                          <w:divsChild>
                                            <w:div w:id="306936719">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1313287672">
                                          <w:marLeft w:val="0"/>
                                          <w:marRight w:val="0"/>
                                          <w:marTop w:val="0"/>
                                          <w:marBottom w:val="0"/>
                                          <w:divBdr>
                                            <w:top w:val="none" w:sz="0" w:space="0" w:color="auto"/>
                                            <w:left w:val="none" w:sz="0" w:space="0" w:color="auto"/>
                                            <w:bottom w:val="none" w:sz="0" w:space="0" w:color="auto"/>
                                            <w:right w:val="none" w:sz="0" w:space="0" w:color="auto"/>
                                          </w:divBdr>
                                          <w:divsChild>
                                            <w:div w:id="1718506907">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505590663">
                                          <w:marLeft w:val="0"/>
                                          <w:marRight w:val="0"/>
                                          <w:marTop w:val="0"/>
                                          <w:marBottom w:val="0"/>
                                          <w:divBdr>
                                            <w:top w:val="none" w:sz="0" w:space="0" w:color="auto"/>
                                            <w:left w:val="none" w:sz="0" w:space="0" w:color="auto"/>
                                            <w:bottom w:val="none" w:sz="0" w:space="0" w:color="auto"/>
                                            <w:right w:val="none" w:sz="0" w:space="0" w:color="auto"/>
                                          </w:divBdr>
                                          <w:divsChild>
                                            <w:div w:id="386337915">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1510607616">
                                          <w:marLeft w:val="0"/>
                                          <w:marRight w:val="0"/>
                                          <w:marTop w:val="0"/>
                                          <w:marBottom w:val="0"/>
                                          <w:divBdr>
                                            <w:top w:val="none" w:sz="0" w:space="0" w:color="auto"/>
                                            <w:left w:val="none" w:sz="0" w:space="0" w:color="auto"/>
                                            <w:bottom w:val="none" w:sz="0" w:space="0" w:color="auto"/>
                                            <w:right w:val="none" w:sz="0" w:space="0" w:color="auto"/>
                                          </w:divBdr>
                                          <w:divsChild>
                                            <w:div w:id="1757629084">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644310750">
                                          <w:marLeft w:val="0"/>
                                          <w:marRight w:val="0"/>
                                          <w:marTop w:val="0"/>
                                          <w:marBottom w:val="0"/>
                                          <w:divBdr>
                                            <w:top w:val="none" w:sz="0" w:space="0" w:color="auto"/>
                                            <w:left w:val="none" w:sz="0" w:space="0" w:color="auto"/>
                                            <w:bottom w:val="none" w:sz="0" w:space="0" w:color="auto"/>
                                            <w:right w:val="none" w:sz="0" w:space="0" w:color="auto"/>
                                          </w:divBdr>
                                          <w:divsChild>
                                            <w:div w:id="81730788">
                                              <w:marLeft w:val="0"/>
                                              <w:marRight w:val="120"/>
                                              <w:marTop w:val="135"/>
                                              <w:marBottom w:val="30"/>
                                              <w:divBdr>
                                                <w:top w:val="none" w:sz="0" w:space="0" w:color="auto"/>
                                                <w:left w:val="none" w:sz="0" w:space="0" w:color="auto"/>
                                                <w:bottom w:val="none" w:sz="0" w:space="0" w:color="auto"/>
                                                <w:right w:val="none" w:sz="0" w:space="0" w:color="auto"/>
                                              </w:divBdr>
                                              <w:divsChild>
                                                <w:div w:id="172814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874507">
                                          <w:marLeft w:val="0"/>
                                          <w:marRight w:val="0"/>
                                          <w:marTop w:val="0"/>
                                          <w:marBottom w:val="0"/>
                                          <w:divBdr>
                                            <w:top w:val="none" w:sz="0" w:space="0" w:color="auto"/>
                                            <w:left w:val="none" w:sz="0" w:space="0" w:color="auto"/>
                                            <w:bottom w:val="none" w:sz="0" w:space="0" w:color="auto"/>
                                            <w:right w:val="none" w:sz="0" w:space="0" w:color="auto"/>
                                          </w:divBdr>
                                          <w:divsChild>
                                            <w:div w:id="1379162331">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720546929">
                                          <w:marLeft w:val="0"/>
                                          <w:marRight w:val="0"/>
                                          <w:marTop w:val="0"/>
                                          <w:marBottom w:val="0"/>
                                          <w:divBdr>
                                            <w:top w:val="none" w:sz="0" w:space="0" w:color="auto"/>
                                            <w:left w:val="none" w:sz="0" w:space="0" w:color="auto"/>
                                            <w:bottom w:val="none" w:sz="0" w:space="0" w:color="auto"/>
                                            <w:right w:val="none" w:sz="0" w:space="0" w:color="auto"/>
                                          </w:divBdr>
                                          <w:divsChild>
                                            <w:div w:id="2140997705">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726685366">
                                          <w:marLeft w:val="0"/>
                                          <w:marRight w:val="0"/>
                                          <w:marTop w:val="0"/>
                                          <w:marBottom w:val="0"/>
                                          <w:divBdr>
                                            <w:top w:val="none" w:sz="0" w:space="0" w:color="auto"/>
                                            <w:left w:val="none" w:sz="0" w:space="0" w:color="auto"/>
                                            <w:bottom w:val="none" w:sz="0" w:space="0" w:color="auto"/>
                                            <w:right w:val="none" w:sz="0" w:space="0" w:color="auto"/>
                                          </w:divBdr>
                                          <w:divsChild>
                                            <w:div w:id="879441800">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804075174">
                                          <w:marLeft w:val="0"/>
                                          <w:marRight w:val="0"/>
                                          <w:marTop w:val="0"/>
                                          <w:marBottom w:val="0"/>
                                          <w:divBdr>
                                            <w:top w:val="none" w:sz="0" w:space="0" w:color="auto"/>
                                            <w:left w:val="none" w:sz="0" w:space="0" w:color="auto"/>
                                            <w:bottom w:val="none" w:sz="0" w:space="0" w:color="auto"/>
                                            <w:right w:val="none" w:sz="0" w:space="0" w:color="auto"/>
                                          </w:divBdr>
                                          <w:divsChild>
                                            <w:div w:id="1287278630">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813475765">
                                          <w:marLeft w:val="0"/>
                                          <w:marRight w:val="0"/>
                                          <w:marTop w:val="0"/>
                                          <w:marBottom w:val="0"/>
                                          <w:divBdr>
                                            <w:top w:val="none" w:sz="0" w:space="0" w:color="auto"/>
                                            <w:left w:val="none" w:sz="0" w:space="0" w:color="auto"/>
                                            <w:bottom w:val="none" w:sz="0" w:space="0" w:color="auto"/>
                                            <w:right w:val="none" w:sz="0" w:space="0" w:color="auto"/>
                                          </w:divBdr>
                                          <w:divsChild>
                                            <w:div w:id="1908760866">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sChild>
                                    </w:div>
                                  </w:divsChild>
                                </w:div>
                              </w:divsChild>
                            </w:div>
                            <w:div w:id="213393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11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320892">
      <w:bodyDiv w:val="1"/>
      <w:marLeft w:val="0"/>
      <w:marRight w:val="0"/>
      <w:marTop w:val="0"/>
      <w:marBottom w:val="0"/>
      <w:divBdr>
        <w:top w:val="none" w:sz="0" w:space="0" w:color="auto"/>
        <w:left w:val="none" w:sz="0" w:space="0" w:color="auto"/>
        <w:bottom w:val="none" w:sz="0" w:space="0" w:color="auto"/>
        <w:right w:val="none" w:sz="0" w:space="0" w:color="auto"/>
      </w:divBdr>
      <w:divsChild>
        <w:div w:id="135756661">
          <w:marLeft w:val="240"/>
          <w:marRight w:val="0"/>
          <w:marTop w:val="240"/>
          <w:marBottom w:val="240"/>
          <w:divBdr>
            <w:top w:val="none" w:sz="0" w:space="0" w:color="auto"/>
            <w:left w:val="none" w:sz="0" w:space="0" w:color="auto"/>
            <w:bottom w:val="none" w:sz="0" w:space="0" w:color="auto"/>
            <w:right w:val="none" w:sz="0" w:space="0" w:color="auto"/>
          </w:divBdr>
        </w:div>
        <w:div w:id="222495003">
          <w:marLeft w:val="240"/>
          <w:marRight w:val="0"/>
          <w:marTop w:val="240"/>
          <w:marBottom w:val="240"/>
          <w:divBdr>
            <w:top w:val="none" w:sz="0" w:space="0" w:color="auto"/>
            <w:left w:val="none" w:sz="0" w:space="0" w:color="auto"/>
            <w:bottom w:val="none" w:sz="0" w:space="0" w:color="auto"/>
            <w:right w:val="none" w:sz="0" w:space="0" w:color="auto"/>
          </w:divBdr>
        </w:div>
        <w:div w:id="1746757955">
          <w:marLeft w:val="240"/>
          <w:marRight w:val="0"/>
          <w:marTop w:val="240"/>
          <w:marBottom w:val="240"/>
          <w:divBdr>
            <w:top w:val="none" w:sz="0" w:space="0" w:color="auto"/>
            <w:left w:val="none" w:sz="0" w:space="0" w:color="auto"/>
            <w:bottom w:val="none" w:sz="0" w:space="0" w:color="auto"/>
            <w:right w:val="none" w:sz="0" w:space="0" w:color="auto"/>
          </w:divBdr>
        </w:div>
        <w:div w:id="1753039437">
          <w:marLeft w:val="240"/>
          <w:marRight w:val="0"/>
          <w:marTop w:val="240"/>
          <w:marBottom w:val="240"/>
          <w:divBdr>
            <w:top w:val="none" w:sz="0" w:space="0" w:color="auto"/>
            <w:left w:val="none" w:sz="0" w:space="0" w:color="auto"/>
            <w:bottom w:val="none" w:sz="0" w:space="0" w:color="auto"/>
            <w:right w:val="none" w:sz="0" w:space="0" w:color="auto"/>
          </w:divBdr>
        </w:div>
      </w:divsChild>
    </w:div>
    <w:div w:id="1412505885">
      <w:bodyDiv w:val="1"/>
      <w:marLeft w:val="0"/>
      <w:marRight w:val="0"/>
      <w:marTop w:val="0"/>
      <w:marBottom w:val="0"/>
      <w:divBdr>
        <w:top w:val="none" w:sz="0" w:space="0" w:color="auto"/>
        <w:left w:val="none" w:sz="0" w:space="0" w:color="auto"/>
        <w:bottom w:val="none" w:sz="0" w:space="0" w:color="auto"/>
        <w:right w:val="none" w:sz="0" w:space="0" w:color="auto"/>
      </w:divBdr>
      <w:divsChild>
        <w:div w:id="1715763631">
          <w:marLeft w:val="480"/>
          <w:marRight w:val="0"/>
          <w:marTop w:val="0"/>
          <w:marBottom w:val="240"/>
          <w:divBdr>
            <w:top w:val="none" w:sz="0" w:space="0" w:color="auto"/>
            <w:left w:val="none" w:sz="0" w:space="0" w:color="auto"/>
            <w:bottom w:val="none" w:sz="0" w:space="0" w:color="auto"/>
            <w:right w:val="none" w:sz="0" w:space="0" w:color="auto"/>
          </w:divBdr>
        </w:div>
      </w:divsChild>
    </w:div>
    <w:div w:id="1507524894">
      <w:bodyDiv w:val="1"/>
      <w:marLeft w:val="0"/>
      <w:marRight w:val="0"/>
      <w:marTop w:val="0"/>
      <w:marBottom w:val="0"/>
      <w:divBdr>
        <w:top w:val="none" w:sz="0" w:space="0" w:color="auto"/>
        <w:left w:val="none" w:sz="0" w:space="0" w:color="auto"/>
        <w:bottom w:val="none" w:sz="0" w:space="0" w:color="auto"/>
        <w:right w:val="none" w:sz="0" w:space="0" w:color="auto"/>
      </w:divBdr>
    </w:div>
    <w:div w:id="1510832805">
      <w:bodyDiv w:val="1"/>
      <w:marLeft w:val="0"/>
      <w:marRight w:val="0"/>
      <w:marTop w:val="0"/>
      <w:marBottom w:val="0"/>
      <w:divBdr>
        <w:top w:val="none" w:sz="0" w:space="0" w:color="auto"/>
        <w:left w:val="none" w:sz="0" w:space="0" w:color="auto"/>
        <w:bottom w:val="none" w:sz="0" w:space="0" w:color="auto"/>
        <w:right w:val="none" w:sz="0" w:space="0" w:color="auto"/>
      </w:divBdr>
      <w:divsChild>
        <w:div w:id="98064547">
          <w:marLeft w:val="0"/>
          <w:marRight w:val="0"/>
          <w:marTop w:val="0"/>
          <w:marBottom w:val="0"/>
          <w:divBdr>
            <w:top w:val="none" w:sz="0" w:space="0" w:color="auto"/>
            <w:left w:val="none" w:sz="0" w:space="0" w:color="auto"/>
            <w:bottom w:val="none" w:sz="0" w:space="0" w:color="auto"/>
            <w:right w:val="none" w:sz="0" w:space="0" w:color="auto"/>
          </w:divBdr>
        </w:div>
        <w:div w:id="215362824">
          <w:marLeft w:val="0"/>
          <w:marRight w:val="0"/>
          <w:marTop w:val="0"/>
          <w:marBottom w:val="0"/>
          <w:divBdr>
            <w:top w:val="none" w:sz="0" w:space="0" w:color="auto"/>
            <w:left w:val="none" w:sz="0" w:space="0" w:color="auto"/>
            <w:bottom w:val="none" w:sz="0" w:space="0" w:color="auto"/>
            <w:right w:val="none" w:sz="0" w:space="0" w:color="auto"/>
          </w:divBdr>
        </w:div>
        <w:div w:id="231743594">
          <w:marLeft w:val="0"/>
          <w:marRight w:val="0"/>
          <w:marTop w:val="0"/>
          <w:marBottom w:val="0"/>
          <w:divBdr>
            <w:top w:val="none" w:sz="0" w:space="0" w:color="auto"/>
            <w:left w:val="none" w:sz="0" w:space="0" w:color="auto"/>
            <w:bottom w:val="none" w:sz="0" w:space="0" w:color="auto"/>
            <w:right w:val="none" w:sz="0" w:space="0" w:color="auto"/>
          </w:divBdr>
        </w:div>
        <w:div w:id="299968758">
          <w:marLeft w:val="0"/>
          <w:marRight w:val="0"/>
          <w:marTop w:val="0"/>
          <w:marBottom w:val="0"/>
          <w:divBdr>
            <w:top w:val="none" w:sz="0" w:space="0" w:color="auto"/>
            <w:left w:val="none" w:sz="0" w:space="0" w:color="auto"/>
            <w:bottom w:val="none" w:sz="0" w:space="0" w:color="auto"/>
            <w:right w:val="none" w:sz="0" w:space="0" w:color="auto"/>
          </w:divBdr>
        </w:div>
        <w:div w:id="423768248">
          <w:marLeft w:val="0"/>
          <w:marRight w:val="0"/>
          <w:marTop w:val="0"/>
          <w:marBottom w:val="0"/>
          <w:divBdr>
            <w:top w:val="none" w:sz="0" w:space="0" w:color="auto"/>
            <w:left w:val="none" w:sz="0" w:space="0" w:color="auto"/>
            <w:bottom w:val="none" w:sz="0" w:space="0" w:color="auto"/>
            <w:right w:val="none" w:sz="0" w:space="0" w:color="auto"/>
          </w:divBdr>
        </w:div>
        <w:div w:id="507258408">
          <w:marLeft w:val="0"/>
          <w:marRight w:val="0"/>
          <w:marTop w:val="0"/>
          <w:marBottom w:val="0"/>
          <w:divBdr>
            <w:top w:val="none" w:sz="0" w:space="0" w:color="auto"/>
            <w:left w:val="none" w:sz="0" w:space="0" w:color="auto"/>
            <w:bottom w:val="none" w:sz="0" w:space="0" w:color="auto"/>
            <w:right w:val="none" w:sz="0" w:space="0" w:color="auto"/>
          </w:divBdr>
        </w:div>
        <w:div w:id="672227159">
          <w:marLeft w:val="0"/>
          <w:marRight w:val="0"/>
          <w:marTop w:val="0"/>
          <w:marBottom w:val="0"/>
          <w:divBdr>
            <w:top w:val="none" w:sz="0" w:space="0" w:color="auto"/>
            <w:left w:val="none" w:sz="0" w:space="0" w:color="auto"/>
            <w:bottom w:val="none" w:sz="0" w:space="0" w:color="auto"/>
            <w:right w:val="none" w:sz="0" w:space="0" w:color="auto"/>
          </w:divBdr>
        </w:div>
        <w:div w:id="1070737466">
          <w:marLeft w:val="0"/>
          <w:marRight w:val="0"/>
          <w:marTop w:val="0"/>
          <w:marBottom w:val="0"/>
          <w:divBdr>
            <w:top w:val="none" w:sz="0" w:space="0" w:color="auto"/>
            <w:left w:val="none" w:sz="0" w:space="0" w:color="auto"/>
            <w:bottom w:val="none" w:sz="0" w:space="0" w:color="auto"/>
            <w:right w:val="none" w:sz="0" w:space="0" w:color="auto"/>
          </w:divBdr>
        </w:div>
        <w:div w:id="1077479725">
          <w:marLeft w:val="0"/>
          <w:marRight w:val="0"/>
          <w:marTop w:val="0"/>
          <w:marBottom w:val="0"/>
          <w:divBdr>
            <w:top w:val="none" w:sz="0" w:space="0" w:color="auto"/>
            <w:left w:val="none" w:sz="0" w:space="0" w:color="auto"/>
            <w:bottom w:val="none" w:sz="0" w:space="0" w:color="auto"/>
            <w:right w:val="none" w:sz="0" w:space="0" w:color="auto"/>
          </w:divBdr>
        </w:div>
        <w:div w:id="1241403950">
          <w:marLeft w:val="0"/>
          <w:marRight w:val="0"/>
          <w:marTop w:val="0"/>
          <w:marBottom w:val="0"/>
          <w:divBdr>
            <w:top w:val="none" w:sz="0" w:space="0" w:color="auto"/>
            <w:left w:val="none" w:sz="0" w:space="0" w:color="auto"/>
            <w:bottom w:val="none" w:sz="0" w:space="0" w:color="auto"/>
            <w:right w:val="none" w:sz="0" w:space="0" w:color="auto"/>
          </w:divBdr>
        </w:div>
        <w:div w:id="1629582495">
          <w:marLeft w:val="0"/>
          <w:marRight w:val="0"/>
          <w:marTop w:val="0"/>
          <w:marBottom w:val="0"/>
          <w:divBdr>
            <w:top w:val="none" w:sz="0" w:space="0" w:color="auto"/>
            <w:left w:val="none" w:sz="0" w:space="0" w:color="auto"/>
            <w:bottom w:val="none" w:sz="0" w:space="0" w:color="auto"/>
            <w:right w:val="none" w:sz="0" w:space="0" w:color="auto"/>
          </w:divBdr>
        </w:div>
        <w:div w:id="1715763651">
          <w:marLeft w:val="0"/>
          <w:marRight w:val="0"/>
          <w:marTop w:val="0"/>
          <w:marBottom w:val="0"/>
          <w:divBdr>
            <w:top w:val="none" w:sz="0" w:space="0" w:color="auto"/>
            <w:left w:val="none" w:sz="0" w:space="0" w:color="auto"/>
            <w:bottom w:val="none" w:sz="0" w:space="0" w:color="auto"/>
            <w:right w:val="none" w:sz="0" w:space="0" w:color="auto"/>
          </w:divBdr>
        </w:div>
        <w:div w:id="1735930775">
          <w:marLeft w:val="0"/>
          <w:marRight w:val="0"/>
          <w:marTop w:val="0"/>
          <w:marBottom w:val="0"/>
          <w:divBdr>
            <w:top w:val="none" w:sz="0" w:space="0" w:color="auto"/>
            <w:left w:val="none" w:sz="0" w:space="0" w:color="auto"/>
            <w:bottom w:val="none" w:sz="0" w:space="0" w:color="auto"/>
            <w:right w:val="none" w:sz="0" w:space="0" w:color="auto"/>
          </w:divBdr>
        </w:div>
        <w:div w:id="1952080392">
          <w:marLeft w:val="0"/>
          <w:marRight w:val="0"/>
          <w:marTop w:val="0"/>
          <w:marBottom w:val="0"/>
          <w:divBdr>
            <w:top w:val="none" w:sz="0" w:space="0" w:color="auto"/>
            <w:left w:val="none" w:sz="0" w:space="0" w:color="auto"/>
            <w:bottom w:val="none" w:sz="0" w:space="0" w:color="auto"/>
            <w:right w:val="none" w:sz="0" w:space="0" w:color="auto"/>
          </w:divBdr>
        </w:div>
        <w:div w:id="2072461867">
          <w:marLeft w:val="0"/>
          <w:marRight w:val="0"/>
          <w:marTop w:val="0"/>
          <w:marBottom w:val="0"/>
          <w:divBdr>
            <w:top w:val="none" w:sz="0" w:space="0" w:color="auto"/>
            <w:left w:val="none" w:sz="0" w:space="0" w:color="auto"/>
            <w:bottom w:val="none" w:sz="0" w:space="0" w:color="auto"/>
            <w:right w:val="none" w:sz="0" w:space="0" w:color="auto"/>
          </w:divBdr>
        </w:div>
        <w:div w:id="2081099119">
          <w:marLeft w:val="0"/>
          <w:marRight w:val="0"/>
          <w:marTop w:val="0"/>
          <w:marBottom w:val="0"/>
          <w:divBdr>
            <w:top w:val="none" w:sz="0" w:space="0" w:color="auto"/>
            <w:left w:val="none" w:sz="0" w:space="0" w:color="auto"/>
            <w:bottom w:val="none" w:sz="0" w:space="0" w:color="auto"/>
            <w:right w:val="none" w:sz="0" w:space="0" w:color="auto"/>
          </w:divBdr>
        </w:div>
      </w:divsChild>
    </w:div>
    <w:div w:id="1533492543">
      <w:bodyDiv w:val="1"/>
      <w:marLeft w:val="0"/>
      <w:marRight w:val="0"/>
      <w:marTop w:val="0"/>
      <w:marBottom w:val="0"/>
      <w:divBdr>
        <w:top w:val="none" w:sz="0" w:space="0" w:color="auto"/>
        <w:left w:val="none" w:sz="0" w:space="0" w:color="auto"/>
        <w:bottom w:val="none" w:sz="0" w:space="0" w:color="auto"/>
        <w:right w:val="none" w:sz="0" w:space="0" w:color="auto"/>
      </w:divBdr>
    </w:div>
    <w:div w:id="1575553026">
      <w:bodyDiv w:val="1"/>
      <w:marLeft w:val="0"/>
      <w:marRight w:val="0"/>
      <w:marTop w:val="0"/>
      <w:marBottom w:val="0"/>
      <w:divBdr>
        <w:top w:val="none" w:sz="0" w:space="0" w:color="auto"/>
        <w:left w:val="none" w:sz="0" w:space="0" w:color="auto"/>
        <w:bottom w:val="none" w:sz="0" w:space="0" w:color="auto"/>
        <w:right w:val="none" w:sz="0" w:space="0" w:color="auto"/>
      </w:divBdr>
      <w:divsChild>
        <w:div w:id="115100445">
          <w:marLeft w:val="240"/>
          <w:marRight w:val="0"/>
          <w:marTop w:val="0"/>
          <w:marBottom w:val="0"/>
          <w:divBdr>
            <w:top w:val="none" w:sz="0" w:space="0" w:color="auto"/>
            <w:left w:val="none" w:sz="0" w:space="0" w:color="auto"/>
            <w:bottom w:val="none" w:sz="0" w:space="0" w:color="auto"/>
            <w:right w:val="none" w:sz="0" w:space="0" w:color="auto"/>
          </w:divBdr>
        </w:div>
        <w:div w:id="1100177714">
          <w:marLeft w:val="240"/>
          <w:marRight w:val="0"/>
          <w:marTop w:val="240"/>
          <w:marBottom w:val="240"/>
          <w:divBdr>
            <w:top w:val="none" w:sz="0" w:space="0" w:color="auto"/>
            <w:left w:val="none" w:sz="0" w:space="0" w:color="auto"/>
            <w:bottom w:val="none" w:sz="0" w:space="0" w:color="auto"/>
            <w:right w:val="none" w:sz="0" w:space="0" w:color="auto"/>
          </w:divBdr>
        </w:div>
      </w:divsChild>
    </w:div>
    <w:div w:id="1610507201">
      <w:bodyDiv w:val="1"/>
      <w:marLeft w:val="0"/>
      <w:marRight w:val="0"/>
      <w:marTop w:val="0"/>
      <w:marBottom w:val="0"/>
      <w:divBdr>
        <w:top w:val="none" w:sz="0" w:space="0" w:color="auto"/>
        <w:left w:val="none" w:sz="0" w:space="0" w:color="auto"/>
        <w:bottom w:val="none" w:sz="0" w:space="0" w:color="auto"/>
        <w:right w:val="none" w:sz="0" w:space="0" w:color="auto"/>
      </w:divBdr>
    </w:div>
    <w:div w:id="1675110664">
      <w:bodyDiv w:val="1"/>
      <w:marLeft w:val="0"/>
      <w:marRight w:val="0"/>
      <w:marTop w:val="0"/>
      <w:marBottom w:val="0"/>
      <w:divBdr>
        <w:top w:val="none" w:sz="0" w:space="0" w:color="auto"/>
        <w:left w:val="none" w:sz="0" w:space="0" w:color="auto"/>
        <w:bottom w:val="none" w:sz="0" w:space="0" w:color="auto"/>
        <w:right w:val="none" w:sz="0" w:space="0" w:color="auto"/>
      </w:divBdr>
    </w:div>
    <w:div w:id="1772360061">
      <w:bodyDiv w:val="1"/>
      <w:marLeft w:val="0"/>
      <w:marRight w:val="0"/>
      <w:marTop w:val="0"/>
      <w:marBottom w:val="0"/>
      <w:divBdr>
        <w:top w:val="none" w:sz="0" w:space="0" w:color="auto"/>
        <w:left w:val="none" w:sz="0" w:space="0" w:color="auto"/>
        <w:bottom w:val="none" w:sz="0" w:space="0" w:color="auto"/>
        <w:right w:val="none" w:sz="0" w:space="0" w:color="auto"/>
      </w:divBdr>
      <w:divsChild>
        <w:div w:id="74212355">
          <w:marLeft w:val="0"/>
          <w:marRight w:val="0"/>
          <w:marTop w:val="0"/>
          <w:marBottom w:val="0"/>
          <w:divBdr>
            <w:top w:val="none" w:sz="0" w:space="0" w:color="auto"/>
            <w:left w:val="none" w:sz="0" w:space="0" w:color="auto"/>
            <w:bottom w:val="none" w:sz="0" w:space="0" w:color="auto"/>
            <w:right w:val="none" w:sz="0" w:space="0" w:color="auto"/>
          </w:divBdr>
        </w:div>
        <w:div w:id="525561427">
          <w:marLeft w:val="0"/>
          <w:marRight w:val="0"/>
          <w:marTop w:val="0"/>
          <w:marBottom w:val="0"/>
          <w:divBdr>
            <w:top w:val="none" w:sz="0" w:space="0" w:color="auto"/>
            <w:left w:val="none" w:sz="0" w:space="0" w:color="auto"/>
            <w:bottom w:val="none" w:sz="0" w:space="0" w:color="auto"/>
            <w:right w:val="none" w:sz="0" w:space="0" w:color="auto"/>
          </w:divBdr>
        </w:div>
      </w:divsChild>
    </w:div>
    <w:div w:id="1779332970">
      <w:bodyDiv w:val="1"/>
      <w:marLeft w:val="0"/>
      <w:marRight w:val="0"/>
      <w:marTop w:val="0"/>
      <w:marBottom w:val="0"/>
      <w:divBdr>
        <w:top w:val="none" w:sz="0" w:space="0" w:color="auto"/>
        <w:left w:val="none" w:sz="0" w:space="0" w:color="auto"/>
        <w:bottom w:val="none" w:sz="0" w:space="0" w:color="auto"/>
        <w:right w:val="none" w:sz="0" w:space="0" w:color="auto"/>
      </w:divBdr>
    </w:div>
    <w:div w:id="1838767299">
      <w:bodyDiv w:val="1"/>
      <w:marLeft w:val="0"/>
      <w:marRight w:val="0"/>
      <w:marTop w:val="0"/>
      <w:marBottom w:val="0"/>
      <w:divBdr>
        <w:top w:val="none" w:sz="0" w:space="0" w:color="auto"/>
        <w:left w:val="none" w:sz="0" w:space="0" w:color="auto"/>
        <w:bottom w:val="none" w:sz="0" w:space="0" w:color="auto"/>
        <w:right w:val="none" w:sz="0" w:space="0" w:color="auto"/>
      </w:divBdr>
    </w:div>
    <w:div w:id="1846282044">
      <w:bodyDiv w:val="1"/>
      <w:marLeft w:val="0"/>
      <w:marRight w:val="0"/>
      <w:marTop w:val="0"/>
      <w:marBottom w:val="0"/>
      <w:divBdr>
        <w:top w:val="none" w:sz="0" w:space="0" w:color="auto"/>
        <w:left w:val="none" w:sz="0" w:space="0" w:color="auto"/>
        <w:bottom w:val="none" w:sz="0" w:space="0" w:color="auto"/>
        <w:right w:val="none" w:sz="0" w:space="0" w:color="auto"/>
      </w:divBdr>
    </w:div>
    <w:div w:id="1848253800">
      <w:bodyDiv w:val="1"/>
      <w:marLeft w:val="0"/>
      <w:marRight w:val="0"/>
      <w:marTop w:val="0"/>
      <w:marBottom w:val="0"/>
      <w:divBdr>
        <w:top w:val="none" w:sz="0" w:space="0" w:color="auto"/>
        <w:left w:val="none" w:sz="0" w:space="0" w:color="auto"/>
        <w:bottom w:val="none" w:sz="0" w:space="0" w:color="auto"/>
        <w:right w:val="none" w:sz="0" w:space="0" w:color="auto"/>
      </w:divBdr>
    </w:div>
    <w:div w:id="1934514072">
      <w:bodyDiv w:val="1"/>
      <w:marLeft w:val="0"/>
      <w:marRight w:val="0"/>
      <w:marTop w:val="0"/>
      <w:marBottom w:val="0"/>
      <w:divBdr>
        <w:top w:val="none" w:sz="0" w:space="0" w:color="auto"/>
        <w:left w:val="none" w:sz="0" w:space="0" w:color="auto"/>
        <w:bottom w:val="none" w:sz="0" w:space="0" w:color="auto"/>
        <w:right w:val="none" w:sz="0" w:space="0" w:color="auto"/>
      </w:divBdr>
    </w:div>
    <w:div w:id="1978801864">
      <w:bodyDiv w:val="1"/>
      <w:marLeft w:val="0"/>
      <w:marRight w:val="0"/>
      <w:marTop w:val="0"/>
      <w:marBottom w:val="0"/>
      <w:divBdr>
        <w:top w:val="none" w:sz="0" w:space="0" w:color="auto"/>
        <w:left w:val="none" w:sz="0" w:space="0" w:color="auto"/>
        <w:bottom w:val="none" w:sz="0" w:space="0" w:color="auto"/>
        <w:right w:val="none" w:sz="0" w:space="0" w:color="auto"/>
      </w:divBdr>
    </w:div>
    <w:div w:id="1999528902">
      <w:bodyDiv w:val="1"/>
      <w:marLeft w:val="0"/>
      <w:marRight w:val="0"/>
      <w:marTop w:val="0"/>
      <w:marBottom w:val="0"/>
      <w:divBdr>
        <w:top w:val="none" w:sz="0" w:space="0" w:color="auto"/>
        <w:left w:val="none" w:sz="0" w:space="0" w:color="auto"/>
        <w:bottom w:val="none" w:sz="0" w:space="0" w:color="auto"/>
        <w:right w:val="none" w:sz="0" w:space="0" w:color="auto"/>
      </w:divBdr>
    </w:div>
    <w:div w:id="20702983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45488-BC38-491A-B12A-75A205729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632</Words>
  <Characters>3603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Chowning</dc:creator>
  <cp:keywords/>
  <dc:description/>
  <cp:lastModifiedBy>Stuart Chowning</cp:lastModifiedBy>
  <cp:revision>2</cp:revision>
  <cp:lastPrinted>2026-07-14T19:02:00Z</cp:lastPrinted>
  <dcterms:created xsi:type="dcterms:W3CDTF">2026-07-25T14:53:00Z</dcterms:created>
  <dcterms:modified xsi:type="dcterms:W3CDTF">2026-07-25T14:53:00Z</dcterms:modified>
</cp:coreProperties>
</file>