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0BDCA2E8" w:rsidR="001915AE" w:rsidRPr="009422F7" w:rsidRDefault="009A470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Living Proof</w:t>
      </w:r>
      <w:r w:rsidR="001915AE" w:rsidRPr="009422F7">
        <w:rPr>
          <w:rFonts w:asciiTheme="minorHAnsi" w:hAnsiTheme="minorHAnsi" w:cstheme="minorHAnsi"/>
          <w:b/>
          <w:bCs/>
          <w:sz w:val="27"/>
          <w:szCs w:val="27"/>
        </w:rPr>
        <w:t xml:space="preserve">:  </w:t>
      </w:r>
      <w:r w:rsidR="00307B37">
        <w:rPr>
          <w:rFonts w:asciiTheme="minorHAnsi" w:hAnsiTheme="minorHAnsi" w:cstheme="minorHAnsi"/>
          <w:b/>
          <w:bCs/>
          <w:sz w:val="27"/>
          <w:szCs w:val="27"/>
        </w:rPr>
        <w:t>Jesus is Proof</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4EF40488" w14:textId="27A6111F" w:rsidR="006615A2" w:rsidRDefault="006615A2" w:rsidP="001915AE">
      <w:pPr>
        <w:rPr>
          <w:rFonts w:asciiTheme="minorHAnsi" w:hAnsiTheme="minorHAnsi" w:cstheme="minorHAnsi"/>
          <w:sz w:val="27"/>
          <w:szCs w:val="27"/>
        </w:rPr>
      </w:pPr>
      <w:r>
        <w:rPr>
          <w:rFonts w:asciiTheme="minorHAnsi" w:hAnsiTheme="minorHAnsi" w:cstheme="minorHAnsi"/>
          <w:sz w:val="27"/>
          <w:szCs w:val="27"/>
        </w:rPr>
        <w:t xml:space="preserve">Since the beginning of time, mankind has been in search of truth. Why am I here? What is life? Where did life begin? Is there a God? What is true and real?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where is the proof? These questions of life have been asked by every generation to ever live. Our faith and eternity find their source and depend on the accuracy of the Bible. Indeed,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our hope is written in Scripture.</w:t>
      </w:r>
    </w:p>
    <w:p w14:paraId="726A47CE" w14:textId="77777777" w:rsidR="006615A2" w:rsidRDefault="006615A2" w:rsidP="001915AE">
      <w:pPr>
        <w:rPr>
          <w:rFonts w:asciiTheme="minorHAnsi" w:hAnsiTheme="minorHAnsi" w:cstheme="minorHAnsi"/>
          <w:sz w:val="27"/>
          <w:szCs w:val="27"/>
        </w:rPr>
      </w:pPr>
    </w:p>
    <w:p w14:paraId="023C6547" w14:textId="7817B547" w:rsidR="00DC24F5" w:rsidRPr="009F3229" w:rsidRDefault="006615A2" w:rsidP="006615A2">
      <w:pPr>
        <w:rPr>
          <w:rFonts w:asciiTheme="minorHAnsi" w:hAnsiTheme="minorHAnsi" w:cstheme="minorHAnsi"/>
          <w:sz w:val="27"/>
          <w:szCs w:val="27"/>
        </w:rPr>
      </w:pPr>
      <w:r>
        <w:rPr>
          <w:rFonts w:asciiTheme="minorHAnsi" w:hAnsiTheme="minorHAnsi" w:cstheme="minorHAnsi"/>
          <w:sz w:val="27"/>
          <w:szCs w:val="27"/>
        </w:rPr>
        <w:t>Jesus said in John 17:17, “</w:t>
      </w:r>
      <w:r w:rsidRPr="006615A2">
        <w:rPr>
          <w:rFonts w:asciiTheme="minorHAnsi" w:hAnsiTheme="minorHAnsi" w:cstheme="minorHAnsi"/>
          <w:sz w:val="27"/>
          <w:szCs w:val="27"/>
        </w:rPr>
        <w:t>Sanctify them in the truth; your word is truth.</w:t>
      </w:r>
      <w:r>
        <w:rPr>
          <w:rFonts w:asciiTheme="minorHAnsi" w:hAnsiTheme="minorHAnsi" w:cstheme="minorHAnsi"/>
          <w:sz w:val="27"/>
          <w:szCs w:val="27"/>
        </w:rPr>
        <w:t>”</w:t>
      </w:r>
    </w:p>
    <w:p w14:paraId="23633D11" w14:textId="77777777" w:rsidR="001915AE" w:rsidRDefault="001915AE" w:rsidP="001915AE">
      <w:pPr>
        <w:rPr>
          <w:rFonts w:asciiTheme="minorHAnsi" w:hAnsiTheme="minorHAnsi" w:cstheme="minorHAnsi"/>
          <w:sz w:val="27"/>
          <w:szCs w:val="27"/>
        </w:rPr>
      </w:pPr>
    </w:p>
    <w:p w14:paraId="312A7BAF" w14:textId="3307AF40" w:rsidR="001915AE" w:rsidRDefault="006615A2" w:rsidP="001915AE">
      <w:pPr>
        <w:rPr>
          <w:rFonts w:asciiTheme="minorHAnsi" w:hAnsiTheme="minorHAnsi" w:cstheme="minorHAnsi"/>
          <w:sz w:val="27"/>
          <w:szCs w:val="27"/>
        </w:rPr>
      </w:pP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how can we know for sure that it is true? The proof is abundant in the </w:t>
      </w:r>
      <w:proofErr w:type="gramStart"/>
      <w:r>
        <w:rPr>
          <w:rFonts w:asciiTheme="minorHAnsi" w:hAnsiTheme="minorHAnsi" w:cstheme="minorHAnsi"/>
          <w:sz w:val="27"/>
          <w:szCs w:val="27"/>
        </w:rPr>
        <w:t>ancients</w:t>
      </w:r>
      <w:proofErr w:type="gramEnd"/>
      <w:r>
        <w:rPr>
          <w:rFonts w:asciiTheme="minorHAnsi" w:hAnsiTheme="minorHAnsi" w:cstheme="minorHAnsi"/>
          <w:sz w:val="27"/>
          <w:szCs w:val="27"/>
        </w:rPr>
        <w:t xml:space="preserve"> texts, physical evidence in archaeology, and in the living proof of those who have been I witnesses. We will search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this evidence and see that it is true.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the best evidence is your life transformed as living proof that Jesus lives. Let’s find that truth together! </w:t>
      </w:r>
    </w:p>
    <w:p w14:paraId="45D7BF7E" w14:textId="77777777" w:rsidR="001915AE" w:rsidRDefault="001915AE" w:rsidP="001915AE">
      <w:pPr>
        <w:rPr>
          <w:rFonts w:asciiTheme="minorHAnsi" w:hAnsiTheme="minorHAnsi" w:cstheme="minorHAnsi"/>
          <w:sz w:val="27"/>
          <w:szCs w:val="27"/>
        </w:rPr>
      </w:pPr>
    </w:p>
    <w:p w14:paraId="7A992829" w14:textId="215E36DB"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307B37">
        <w:rPr>
          <w:rFonts w:asciiTheme="minorHAnsi" w:hAnsiTheme="minorHAnsi" w:cstheme="minorHAnsi"/>
          <w:b/>
          <w:bCs/>
          <w:sz w:val="27"/>
          <w:szCs w:val="27"/>
        </w:rPr>
        <w:t>Words of Prophecy</w:t>
      </w:r>
      <w:r>
        <w:rPr>
          <w:rFonts w:asciiTheme="minorHAnsi" w:hAnsiTheme="minorHAnsi" w:cstheme="minorHAnsi"/>
          <w:b/>
          <w:bCs/>
          <w:sz w:val="27"/>
          <w:szCs w:val="27"/>
        </w:rPr>
        <w:t>.</w:t>
      </w:r>
    </w:p>
    <w:p w14:paraId="0C2DEB35" w14:textId="5429C518" w:rsidR="002E0956" w:rsidRDefault="00307B37" w:rsidP="0049662A">
      <w:pPr>
        <w:rPr>
          <w:rFonts w:asciiTheme="minorHAnsi" w:hAnsiTheme="minorHAnsi" w:cstheme="minorHAnsi"/>
          <w:sz w:val="27"/>
          <w:szCs w:val="27"/>
        </w:rPr>
      </w:pPr>
      <w:r w:rsidRPr="00307B37">
        <w:rPr>
          <w:rFonts w:asciiTheme="minorHAnsi" w:hAnsiTheme="minorHAnsi" w:cstheme="minorHAnsi"/>
          <w:sz w:val="27"/>
          <w:szCs w:val="27"/>
        </w:rPr>
        <w:t xml:space="preserve">14 Therefore the Lord himself will give you a sign. Behold, the virgin shall conceive and bear a </w:t>
      </w:r>
      <w:proofErr w:type="gramStart"/>
      <w:r w:rsidRPr="00307B37">
        <w:rPr>
          <w:rFonts w:asciiTheme="minorHAnsi" w:hAnsiTheme="minorHAnsi" w:cstheme="minorHAnsi"/>
          <w:sz w:val="27"/>
          <w:szCs w:val="27"/>
        </w:rPr>
        <w:t>son, and</w:t>
      </w:r>
      <w:proofErr w:type="gramEnd"/>
      <w:r w:rsidRPr="00307B37">
        <w:rPr>
          <w:rFonts w:asciiTheme="minorHAnsi" w:hAnsiTheme="minorHAnsi" w:cstheme="minorHAnsi"/>
          <w:sz w:val="27"/>
          <w:szCs w:val="27"/>
        </w:rPr>
        <w:t xml:space="preserve"> shall call his name Immanuel.</w:t>
      </w:r>
      <w:r w:rsidRPr="00307B37">
        <w:rPr>
          <w:rFonts w:asciiTheme="minorHAnsi" w:hAnsiTheme="minorHAnsi" w:cstheme="minorHAnsi"/>
          <w:sz w:val="27"/>
          <w:szCs w:val="27"/>
        </w:rPr>
        <w:t xml:space="preserve"> </w:t>
      </w:r>
      <w:r>
        <w:rPr>
          <w:rFonts w:asciiTheme="minorHAnsi" w:hAnsiTheme="minorHAnsi" w:cstheme="minorHAnsi"/>
          <w:sz w:val="27"/>
          <w:szCs w:val="27"/>
        </w:rPr>
        <w:t xml:space="preserve"> </w:t>
      </w:r>
      <w:r w:rsidR="0074563B">
        <w:rPr>
          <w:rFonts w:asciiTheme="minorHAnsi" w:hAnsiTheme="minorHAnsi" w:cstheme="minorHAnsi"/>
          <w:sz w:val="27"/>
          <w:szCs w:val="27"/>
        </w:rPr>
        <w:t>(</w:t>
      </w:r>
      <w:r>
        <w:rPr>
          <w:rFonts w:asciiTheme="minorHAnsi" w:hAnsiTheme="minorHAnsi" w:cstheme="minorHAnsi"/>
          <w:sz w:val="27"/>
          <w:szCs w:val="27"/>
        </w:rPr>
        <w:t>Isaiah 7:14</w:t>
      </w:r>
      <w:r w:rsidR="0074563B">
        <w:rPr>
          <w:rFonts w:asciiTheme="minorHAnsi" w:hAnsiTheme="minorHAnsi" w:cstheme="minorHAnsi"/>
          <w:sz w:val="27"/>
          <w:szCs w:val="27"/>
        </w:rPr>
        <w:t>)</w:t>
      </w:r>
    </w:p>
    <w:p w14:paraId="492757E6" w14:textId="77777777" w:rsidR="00307B37" w:rsidRDefault="00307B37" w:rsidP="0049662A">
      <w:pPr>
        <w:rPr>
          <w:rFonts w:asciiTheme="minorHAnsi" w:hAnsiTheme="minorHAnsi" w:cstheme="minorHAnsi"/>
          <w:sz w:val="27"/>
          <w:szCs w:val="27"/>
        </w:rPr>
      </w:pPr>
    </w:p>
    <w:p w14:paraId="63BEA3E4" w14:textId="0A32545F" w:rsidR="00307B37" w:rsidRDefault="00307B37" w:rsidP="00307B37">
      <w:pPr>
        <w:rPr>
          <w:rFonts w:asciiTheme="minorHAnsi" w:hAnsiTheme="minorHAnsi" w:cstheme="minorHAnsi"/>
          <w:sz w:val="27"/>
          <w:szCs w:val="27"/>
        </w:rPr>
      </w:pPr>
      <w:r w:rsidRPr="00307B37">
        <w:rPr>
          <w:rFonts w:asciiTheme="minorHAnsi" w:hAnsiTheme="minorHAnsi" w:cstheme="minorHAnsi"/>
          <w:sz w:val="27"/>
          <w:szCs w:val="27"/>
        </w:rPr>
        <w:t>6 For to us a child is born,</w:t>
      </w:r>
      <w:r>
        <w:rPr>
          <w:rFonts w:asciiTheme="minorHAnsi" w:hAnsiTheme="minorHAnsi" w:cstheme="minorHAnsi"/>
          <w:sz w:val="27"/>
          <w:szCs w:val="27"/>
        </w:rPr>
        <w:t xml:space="preserve"> </w:t>
      </w:r>
      <w:r w:rsidRPr="00307B37">
        <w:rPr>
          <w:rFonts w:asciiTheme="minorHAnsi" w:hAnsiTheme="minorHAnsi" w:cstheme="minorHAnsi"/>
          <w:sz w:val="27"/>
          <w:szCs w:val="27"/>
        </w:rPr>
        <w:t>to us a son is given;</w:t>
      </w:r>
      <w:r>
        <w:rPr>
          <w:rFonts w:asciiTheme="minorHAnsi" w:hAnsiTheme="minorHAnsi" w:cstheme="minorHAnsi"/>
          <w:sz w:val="27"/>
          <w:szCs w:val="27"/>
        </w:rPr>
        <w:t xml:space="preserve"> </w:t>
      </w:r>
      <w:r w:rsidRPr="00307B37">
        <w:rPr>
          <w:rFonts w:asciiTheme="minorHAnsi" w:hAnsiTheme="minorHAnsi" w:cstheme="minorHAnsi"/>
          <w:sz w:val="27"/>
          <w:szCs w:val="27"/>
        </w:rPr>
        <w:t>and the government shall be upon[a] his shoulder,</w:t>
      </w:r>
      <w:r>
        <w:rPr>
          <w:rFonts w:asciiTheme="minorHAnsi" w:hAnsiTheme="minorHAnsi" w:cstheme="minorHAnsi"/>
          <w:sz w:val="27"/>
          <w:szCs w:val="27"/>
        </w:rPr>
        <w:t xml:space="preserve"> </w:t>
      </w:r>
      <w:r w:rsidRPr="00307B37">
        <w:rPr>
          <w:rFonts w:asciiTheme="minorHAnsi" w:hAnsiTheme="minorHAnsi" w:cstheme="minorHAnsi"/>
          <w:sz w:val="27"/>
          <w:szCs w:val="27"/>
        </w:rPr>
        <w:t>and his name shall be called</w:t>
      </w:r>
      <w:r>
        <w:rPr>
          <w:rFonts w:asciiTheme="minorHAnsi" w:hAnsiTheme="minorHAnsi" w:cstheme="minorHAnsi"/>
          <w:sz w:val="27"/>
          <w:szCs w:val="27"/>
        </w:rPr>
        <w:t xml:space="preserve"> </w:t>
      </w:r>
      <w:r w:rsidRPr="00307B37">
        <w:rPr>
          <w:rFonts w:asciiTheme="minorHAnsi" w:hAnsiTheme="minorHAnsi" w:cstheme="minorHAnsi"/>
          <w:sz w:val="27"/>
          <w:szCs w:val="27"/>
        </w:rPr>
        <w:t>Wonderful Counselor, Mighty God,</w:t>
      </w:r>
      <w:r>
        <w:rPr>
          <w:rFonts w:asciiTheme="minorHAnsi" w:hAnsiTheme="minorHAnsi" w:cstheme="minorHAnsi"/>
          <w:sz w:val="27"/>
          <w:szCs w:val="27"/>
        </w:rPr>
        <w:t xml:space="preserve"> </w:t>
      </w:r>
      <w:r w:rsidRPr="00307B37">
        <w:rPr>
          <w:rFonts w:asciiTheme="minorHAnsi" w:hAnsiTheme="minorHAnsi" w:cstheme="minorHAnsi"/>
          <w:sz w:val="27"/>
          <w:szCs w:val="27"/>
        </w:rPr>
        <w:t>Everlasting Father, Prince of Peace.</w:t>
      </w:r>
      <w:r>
        <w:rPr>
          <w:rFonts w:asciiTheme="minorHAnsi" w:hAnsiTheme="minorHAnsi" w:cstheme="minorHAnsi"/>
          <w:sz w:val="27"/>
          <w:szCs w:val="27"/>
        </w:rPr>
        <w:t xml:space="preserve">  (Isaiah 9:6)</w:t>
      </w:r>
    </w:p>
    <w:p w14:paraId="49C3D9A9" w14:textId="77777777" w:rsidR="00307B37" w:rsidRDefault="00307B37" w:rsidP="00307B37">
      <w:pPr>
        <w:rPr>
          <w:rFonts w:asciiTheme="minorHAnsi" w:hAnsiTheme="minorHAnsi" w:cstheme="minorHAnsi"/>
          <w:sz w:val="27"/>
          <w:szCs w:val="27"/>
        </w:rPr>
      </w:pPr>
    </w:p>
    <w:p w14:paraId="092CC589" w14:textId="47DF17C1" w:rsidR="00307B37" w:rsidRDefault="00307B37" w:rsidP="00307B37">
      <w:pPr>
        <w:rPr>
          <w:rFonts w:asciiTheme="minorHAnsi" w:hAnsiTheme="minorHAnsi" w:cstheme="minorHAnsi"/>
          <w:sz w:val="27"/>
          <w:szCs w:val="27"/>
        </w:rPr>
      </w:pPr>
      <w:r w:rsidRPr="00307B37">
        <w:rPr>
          <w:rFonts w:asciiTheme="minorHAnsi" w:hAnsiTheme="minorHAnsi" w:cstheme="minorHAnsi"/>
          <w:sz w:val="27"/>
          <w:szCs w:val="27"/>
        </w:rPr>
        <w:t>6 Your throne, O God, is forever and ever.</w:t>
      </w:r>
      <w:r>
        <w:rPr>
          <w:rFonts w:asciiTheme="minorHAnsi" w:hAnsiTheme="minorHAnsi" w:cstheme="minorHAnsi"/>
          <w:sz w:val="27"/>
          <w:szCs w:val="27"/>
        </w:rPr>
        <w:t xml:space="preserve"> </w:t>
      </w:r>
      <w:r w:rsidRPr="00307B37">
        <w:rPr>
          <w:rFonts w:asciiTheme="minorHAnsi" w:hAnsiTheme="minorHAnsi" w:cstheme="minorHAnsi"/>
          <w:sz w:val="27"/>
          <w:szCs w:val="27"/>
        </w:rPr>
        <w:t>The scepter of your kingdom is a scepter of uprightness;</w:t>
      </w:r>
      <w:r>
        <w:rPr>
          <w:rFonts w:asciiTheme="minorHAnsi" w:hAnsiTheme="minorHAnsi" w:cstheme="minorHAnsi"/>
          <w:sz w:val="27"/>
          <w:szCs w:val="27"/>
        </w:rPr>
        <w:t xml:space="preserve"> </w:t>
      </w:r>
      <w:r w:rsidRPr="00307B37">
        <w:rPr>
          <w:rFonts w:asciiTheme="minorHAnsi" w:hAnsiTheme="minorHAnsi" w:cstheme="minorHAnsi"/>
          <w:sz w:val="27"/>
          <w:szCs w:val="27"/>
        </w:rPr>
        <w:t>7 you have loved righteousness and hated wickedness.</w:t>
      </w:r>
      <w:r>
        <w:rPr>
          <w:rFonts w:asciiTheme="minorHAnsi" w:hAnsiTheme="minorHAnsi" w:cstheme="minorHAnsi"/>
          <w:sz w:val="27"/>
          <w:szCs w:val="27"/>
        </w:rPr>
        <w:t xml:space="preserve"> </w:t>
      </w:r>
      <w:r w:rsidRPr="00307B37">
        <w:rPr>
          <w:rFonts w:asciiTheme="minorHAnsi" w:hAnsiTheme="minorHAnsi" w:cstheme="minorHAnsi"/>
          <w:sz w:val="27"/>
          <w:szCs w:val="27"/>
        </w:rPr>
        <w:t xml:space="preserve">Therefore God, your God, has anointed </w:t>
      </w:r>
      <w:proofErr w:type="gramStart"/>
      <w:r w:rsidRPr="00307B37">
        <w:rPr>
          <w:rFonts w:asciiTheme="minorHAnsi" w:hAnsiTheme="minorHAnsi" w:cstheme="minorHAnsi"/>
          <w:sz w:val="27"/>
          <w:szCs w:val="27"/>
        </w:rPr>
        <w:t>you</w:t>
      </w:r>
      <w:r>
        <w:rPr>
          <w:rFonts w:asciiTheme="minorHAnsi" w:hAnsiTheme="minorHAnsi" w:cstheme="minorHAnsi"/>
          <w:sz w:val="27"/>
          <w:szCs w:val="27"/>
        </w:rPr>
        <w:t xml:space="preserve"> </w:t>
      </w:r>
      <w:r w:rsidRPr="00307B37">
        <w:rPr>
          <w:rFonts w:asciiTheme="minorHAnsi" w:hAnsiTheme="minorHAnsi" w:cstheme="minorHAnsi"/>
          <w:sz w:val="27"/>
          <w:szCs w:val="27"/>
        </w:rPr>
        <w:t xml:space="preserve"> with</w:t>
      </w:r>
      <w:proofErr w:type="gramEnd"/>
      <w:r w:rsidRPr="00307B37">
        <w:rPr>
          <w:rFonts w:asciiTheme="minorHAnsi" w:hAnsiTheme="minorHAnsi" w:cstheme="minorHAnsi"/>
          <w:sz w:val="27"/>
          <w:szCs w:val="27"/>
        </w:rPr>
        <w:t xml:space="preserve"> the oil of gladness beyond your </w:t>
      </w:r>
      <w:proofErr w:type="gramStart"/>
      <w:r w:rsidRPr="00307B37">
        <w:rPr>
          <w:rFonts w:asciiTheme="minorHAnsi" w:hAnsiTheme="minorHAnsi" w:cstheme="minorHAnsi"/>
          <w:sz w:val="27"/>
          <w:szCs w:val="27"/>
        </w:rPr>
        <w:t>companions;</w:t>
      </w:r>
      <w:r>
        <w:rPr>
          <w:rFonts w:asciiTheme="minorHAnsi" w:hAnsiTheme="minorHAnsi" w:cstheme="minorHAnsi"/>
          <w:sz w:val="27"/>
          <w:szCs w:val="27"/>
        </w:rPr>
        <w:t xml:space="preserve">  (</w:t>
      </w:r>
      <w:proofErr w:type="gramEnd"/>
      <w:r>
        <w:rPr>
          <w:rFonts w:asciiTheme="minorHAnsi" w:hAnsiTheme="minorHAnsi" w:cstheme="minorHAnsi"/>
          <w:sz w:val="27"/>
          <w:szCs w:val="27"/>
        </w:rPr>
        <w:t>Psalm 45:6-7)</w:t>
      </w:r>
    </w:p>
    <w:p w14:paraId="771949CF" w14:textId="77777777" w:rsidR="00307B37" w:rsidRDefault="00307B37" w:rsidP="00307B37">
      <w:pPr>
        <w:rPr>
          <w:rFonts w:asciiTheme="minorHAnsi" w:hAnsiTheme="minorHAnsi" w:cstheme="minorHAnsi"/>
          <w:sz w:val="27"/>
          <w:szCs w:val="27"/>
        </w:rPr>
      </w:pPr>
    </w:p>
    <w:p w14:paraId="28D954AF" w14:textId="41A260BD" w:rsidR="00307B37" w:rsidRDefault="00307B37" w:rsidP="00307B37">
      <w:pPr>
        <w:rPr>
          <w:rFonts w:asciiTheme="minorHAnsi" w:hAnsiTheme="minorHAnsi" w:cstheme="minorHAnsi"/>
          <w:sz w:val="27"/>
          <w:szCs w:val="27"/>
        </w:rPr>
      </w:pPr>
      <w:r w:rsidRPr="00307B37">
        <w:rPr>
          <w:rFonts w:asciiTheme="minorHAnsi" w:hAnsiTheme="minorHAnsi" w:cstheme="minorHAnsi"/>
          <w:sz w:val="27"/>
          <w:szCs w:val="27"/>
        </w:rPr>
        <w:t>2 But you, O Bethlehem Ephrathah,</w:t>
      </w:r>
      <w:r>
        <w:rPr>
          <w:rFonts w:asciiTheme="minorHAnsi" w:hAnsiTheme="minorHAnsi" w:cstheme="minorHAnsi"/>
          <w:sz w:val="27"/>
          <w:szCs w:val="27"/>
        </w:rPr>
        <w:t xml:space="preserve"> </w:t>
      </w:r>
      <w:r w:rsidRPr="00307B37">
        <w:rPr>
          <w:rFonts w:asciiTheme="minorHAnsi" w:hAnsiTheme="minorHAnsi" w:cstheme="minorHAnsi"/>
          <w:sz w:val="27"/>
          <w:szCs w:val="27"/>
        </w:rPr>
        <w:t>who are too little to be among the clans of Judah,</w:t>
      </w:r>
      <w:r>
        <w:rPr>
          <w:rFonts w:asciiTheme="minorHAnsi" w:hAnsiTheme="minorHAnsi" w:cstheme="minorHAnsi"/>
          <w:sz w:val="27"/>
          <w:szCs w:val="27"/>
        </w:rPr>
        <w:t xml:space="preserve"> </w:t>
      </w:r>
      <w:r w:rsidRPr="00307B37">
        <w:rPr>
          <w:rFonts w:asciiTheme="minorHAnsi" w:hAnsiTheme="minorHAnsi" w:cstheme="minorHAnsi"/>
          <w:sz w:val="27"/>
          <w:szCs w:val="27"/>
        </w:rPr>
        <w:t>from you shall come forth for me</w:t>
      </w:r>
      <w:r>
        <w:rPr>
          <w:rFonts w:asciiTheme="minorHAnsi" w:hAnsiTheme="minorHAnsi" w:cstheme="minorHAnsi"/>
          <w:sz w:val="27"/>
          <w:szCs w:val="27"/>
        </w:rPr>
        <w:t xml:space="preserve"> </w:t>
      </w:r>
      <w:r w:rsidRPr="00307B37">
        <w:rPr>
          <w:rFonts w:asciiTheme="minorHAnsi" w:hAnsiTheme="minorHAnsi" w:cstheme="minorHAnsi"/>
          <w:sz w:val="27"/>
          <w:szCs w:val="27"/>
        </w:rPr>
        <w:t>one who is to be ruler in Israel,</w:t>
      </w:r>
      <w:r>
        <w:rPr>
          <w:rFonts w:asciiTheme="minorHAnsi" w:hAnsiTheme="minorHAnsi" w:cstheme="minorHAnsi"/>
          <w:sz w:val="27"/>
          <w:szCs w:val="27"/>
        </w:rPr>
        <w:t xml:space="preserve"> </w:t>
      </w:r>
      <w:r w:rsidRPr="00307B37">
        <w:rPr>
          <w:rFonts w:asciiTheme="minorHAnsi" w:hAnsiTheme="minorHAnsi" w:cstheme="minorHAnsi"/>
          <w:sz w:val="27"/>
          <w:szCs w:val="27"/>
        </w:rPr>
        <w:t>whose coming forth is from of old,</w:t>
      </w:r>
      <w:r>
        <w:rPr>
          <w:rFonts w:asciiTheme="minorHAnsi" w:hAnsiTheme="minorHAnsi" w:cstheme="minorHAnsi"/>
          <w:sz w:val="27"/>
          <w:szCs w:val="27"/>
        </w:rPr>
        <w:t xml:space="preserve"> </w:t>
      </w:r>
      <w:r w:rsidRPr="00307B37">
        <w:rPr>
          <w:rFonts w:asciiTheme="minorHAnsi" w:hAnsiTheme="minorHAnsi" w:cstheme="minorHAnsi"/>
          <w:sz w:val="27"/>
          <w:szCs w:val="27"/>
        </w:rPr>
        <w:t>from ancient days.</w:t>
      </w:r>
      <w:r>
        <w:rPr>
          <w:rFonts w:asciiTheme="minorHAnsi" w:hAnsiTheme="minorHAnsi" w:cstheme="minorHAnsi"/>
          <w:sz w:val="27"/>
          <w:szCs w:val="27"/>
        </w:rPr>
        <w:t xml:space="preserve">  (Micah 5:2)</w:t>
      </w:r>
    </w:p>
    <w:p w14:paraId="1C317C3F" w14:textId="77777777" w:rsidR="00307B37" w:rsidRDefault="00307B37" w:rsidP="00307B37">
      <w:pPr>
        <w:rPr>
          <w:rFonts w:asciiTheme="minorHAnsi" w:hAnsiTheme="minorHAnsi" w:cstheme="minorHAnsi"/>
          <w:sz w:val="27"/>
          <w:szCs w:val="27"/>
        </w:rPr>
      </w:pPr>
    </w:p>
    <w:p w14:paraId="6E81C7D0" w14:textId="4B81C6FB" w:rsidR="00307B37" w:rsidRDefault="00307B37" w:rsidP="00307B37">
      <w:pPr>
        <w:rPr>
          <w:rFonts w:asciiTheme="minorHAnsi" w:hAnsiTheme="minorHAnsi" w:cstheme="minorHAnsi"/>
          <w:sz w:val="27"/>
          <w:szCs w:val="27"/>
        </w:rPr>
      </w:pPr>
      <w:r w:rsidRPr="00307B37">
        <w:rPr>
          <w:rFonts w:asciiTheme="minorHAnsi" w:hAnsiTheme="minorHAnsi" w:cstheme="minorHAnsi"/>
          <w:sz w:val="27"/>
          <w:szCs w:val="27"/>
        </w:rPr>
        <w:t>10 “And I will pour out on the house of David and the inhabitants of Jerusalem a spirit of grace and pleas for mercy, so that, when they look on me, on him whom they have pierced, they shall mourn for him, as one mourns for an only child, and weep bitterly over him, as one weeps over a firstborn.</w:t>
      </w:r>
      <w:r>
        <w:rPr>
          <w:rFonts w:asciiTheme="minorHAnsi" w:hAnsiTheme="minorHAnsi" w:cstheme="minorHAnsi"/>
          <w:sz w:val="27"/>
          <w:szCs w:val="27"/>
        </w:rPr>
        <w:t xml:space="preserve">  (Zechariah 12:10)</w:t>
      </w:r>
    </w:p>
    <w:p w14:paraId="30C9A18E" w14:textId="77777777" w:rsidR="00307B37" w:rsidRDefault="00307B37" w:rsidP="00307B37">
      <w:pPr>
        <w:rPr>
          <w:rFonts w:asciiTheme="minorHAnsi" w:hAnsiTheme="minorHAnsi" w:cstheme="minorHAnsi"/>
          <w:sz w:val="27"/>
          <w:szCs w:val="27"/>
        </w:rPr>
      </w:pPr>
    </w:p>
    <w:p w14:paraId="4E792595" w14:textId="4161501D" w:rsidR="00307B37" w:rsidRPr="0049662A" w:rsidRDefault="00307B37" w:rsidP="00307B37">
      <w:pPr>
        <w:rPr>
          <w:rFonts w:asciiTheme="minorHAnsi" w:hAnsiTheme="minorHAnsi" w:cstheme="minorHAnsi"/>
          <w:sz w:val="27"/>
          <w:szCs w:val="27"/>
        </w:rPr>
      </w:pPr>
      <w:r w:rsidRPr="00307B37">
        <w:rPr>
          <w:rFonts w:asciiTheme="minorHAnsi" w:hAnsiTheme="minorHAnsi" w:cstheme="minorHAnsi"/>
          <w:sz w:val="27"/>
          <w:szCs w:val="27"/>
        </w:rPr>
        <w:t>13 “I saw in the night visions,</w:t>
      </w:r>
      <w:r>
        <w:rPr>
          <w:rFonts w:asciiTheme="minorHAnsi" w:hAnsiTheme="minorHAnsi" w:cstheme="minorHAnsi"/>
          <w:sz w:val="27"/>
          <w:szCs w:val="27"/>
        </w:rPr>
        <w:t xml:space="preserve"> a</w:t>
      </w:r>
      <w:r w:rsidRPr="00307B37">
        <w:rPr>
          <w:rFonts w:asciiTheme="minorHAnsi" w:hAnsiTheme="minorHAnsi" w:cstheme="minorHAnsi"/>
          <w:sz w:val="27"/>
          <w:szCs w:val="27"/>
        </w:rPr>
        <w:t>nd behold, with the clouds of heaven</w:t>
      </w:r>
      <w:r>
        <w:rPr>
          <w:rFonts w:asciiTheme="minorHAnsi" w:hAnsiTheme="minorHAnsi" w:cstheme="minorHAnsi"/>
          <w:sz w:val="27"/>
          <w:szCs w:val="27"/>
        </w:rPr>
        <w:t xml:space="preserve"> </w:t>
      </w:r>
      <w:r w:rsidRPr="00307B37">
        <w:rPr>
          <w:rFonts w:asciiTheme="minorHAnsi" w:hAnsiTheme="minorHAnsi" w:cstheme="minorHAnsi"/>
          <w:sz w:val="27"/>
          <w:szCs w:val="27"/>
        </w:rPr>
        <w:t>there came one like a son of man,</w:t>
      </w:r>
      <w:r>
        <w:rPr>
          <w:rFonts w:asciiTheme="minorHAnsi" w:hAnsiTheme="minorHAnsi" w:cstheme="minorHAnsi"/>
          <w:sz w:val="27"/>
          <w:szCs w:val="27"/>
        </w:rPr>
        <w:t xml:space="preserve"> </w:t>
      </w:r>
      <w:r w:rsidRPr="00307B37">
        <w:rPr>
          <w:rFonts w:asciiTheme="minorHAnsi" w:hAnsiTheme="minorHAnsi" w:cstheme="minorHAnsi"/>
          <w:sz w:val="27"/>
          <w:szCs w:val="27"/>
        </w:rPr>
        <w:t>and he came to the Ancient of Days</w:t>
      </w:r>
      <w:r>
        <w:rPr>
          <w:rFonts w:asciiTheme="minorHAnsi" w:hAnsiTheme="minorHAnsi" w:cstheme="minorHAnsi"/>
          <w:sz w:val="27"/>
          <w:szCs w:val="27"/>
        </w:rPr>
        <w:t xml:space="preserve"> </w:t>
      </w:r>
      <w:r w:rsidRPr="00307B37">
        <w:rPr>
          <w:rFonts w:asciiTheme="minorHAnsi" w:hAnsiTheme="minorHAnsi" w:cstheme="minorHAnsi"/>
          <w:sz w:val="27"/>
          <w:szCs w:val="27"/>
        </w:rPr>
        <w:t>and was presented before him.</w:t>
      </w:r>
      <w:r>
        <w:rPr>
          <w:rFonts w:asciiTheme="minorHAnsi" w:hAnsiTheme="minorHAnsi" w:cstheme="minorHAnsi"/>
          <w:sz w:val="27"/>
          <w:szCs w:val="27"/>
        </w:rPr>
        <w:t xml:space="preserve"> </w:t>
      </w:r>
      <w:r w:rsidRPr="00307B37">
        <w:rPr>
          <w:rFonts w:asciiTheme="minorHAnsi" w:hAnsiTheme="minorHAnsi" w:cstheme="minorHAnsi"/>
          <w:sz w:val="27"/>
          <w:szCs w:val="27"/>
        </w:rPr>
        <w:t>14 And to him was given dominion</w:t>
      </w:r>
      <w:r>
        <w:rPr>
          <w:rFonts w:asciiTheme="minorHAnsi" w:hAnsiTheme="minorHAnsi" w:cstheme="minorHAnsi"/>
          <w:sz w:val="27"/>
          <w:szCs w:val="27"/>
        </w:rPr>
        <w:t xml:space="preserve"> </w:t>
      </w:r>
      <w:r w:rsidRPr="00307B37">
        <w:rPr>
          <w:rFonts w:asciiTheme="minorHAnsi" w:hAnsiTheme="minorHAnsi" w:cstheme="minorHAnsi"/>
          <w:sz w:val="27"/>
          <w:szCs w:val="27"/>
        </w:rPr>
        <w:t>and glory and a kingdom,</w:t>
      </w:r>
      <w:r>
        <w:rPr>
          <w:rFonts w:asciiTheme="minorHAnsi" w:hAnsiTheme="minorHAnsi" w:cstheme="minorHAnsi"/>
          <w:sz w:val="27"/>
          <w:szCs w:val="27"/>
        </w:rPr>
        <w:t xml:space="preserve"> </w:t>
      </w:r>
      <w:r w:rsidRPr="00307B37">
        <w:rPr>
          <w:rFonts w:asciiTheme="minorHAnsi" w:hAnsiTheme="minorHAnsi" w:cstheme="minorHAnsi"/>
          <w:sz w:val="27"/>
          <w:szCs w:val="27"/>
        </w:rPr>
        <w:t>that all peoples, nations, and languages</w:t>
      </w:r>
      <w:r>
        <w:rPr>
          <w:rFonts w:asciiTheme="minorHAnsi" w:hAnsiTheme="minorHAnsi" w:cstheme="minorHAnsi"/>
          <w:sz w:val="27"/>
          <w:szCs w:val="27"/>
        </w:rPr>
        <w:t xml:space="preserve"> </w:t>
      </w:r>
      <w:r w:rsidRPr="00307B37">
        <w:rPr>
          <w:rFonts w:asciiTheme="minorHAnsi" w:hAnsiTheme="minorHAnsi" w:cstheme="minorHAnsi"/>
          <w:sz w:val="27"/>
          <w:szCs w:val="27"/>
        </w:rPr>
        <w:t>should serve him;</w:t>
      </w:r>
      <w:r>
        <w:rPr>
          <w:rFonts w:asciiTheme="minorHAnsi" w:hAnsiTheme="minorHAnsi" w:cstheme="minorHAnsi"/>
          <w:sz w:val="27"/>
          <w:szCs w:val="27"/>
        </w:rPr>
        <w:t xml:space="preserve"> </w:t>
      </w:r>
      <w:r w:rsidRPr="00307B37">
        <w:rPr>
          <w:rFonts w:asciiTheme="minorHAnsi" w:hAnsiTheme="minorHAnsi" w:cstheme="minorHAnsi"/>
          <w:sz w:val="27"/>
          <w:szCs w:val="27"/>
        </w:rPr>
        <w:t>his dominion is an everlasting dominion,</w:t>
      </w:r>
      <w:r>
        <w:rPr>
          <w:rFonts w:asciiTheme="minorHAnsi" w:hAnsiTheme="minorHAnsi" w:cstheme="minorHAnsi"/>
          <w:sz w:val="27"/>
          <w:szCs w:val="27"/>
        </w:rPr>
        <w:t xml:space="preserve"> </w:t>
      </w:r>
      <w:r w:rsidRPr="00307B37">
        <w:rPr>
          <w:rFonts w:asciiTheme="minorHAnsi" w:hAnsiTheme="minorHAnsi" w:cstheme="minorHAnsi"/>
          <w:sz w:val="27"/>
          <w:szCs w:val="27"/>
        </w:rPr>
        <w:t>which shall not pass away,</w:t>
      </w:r>
      <w:r>
        <w:rPr>
          <w:rFonts w:asciiTheme="minorHAnsi" w:hAnsiTheme="minorHAnsi" w:cstheme="minorHAnsi"/>
          <w:sz w:val="27"/>
          <w:szCs w:val="27"/>
        </w:rPr>
        <w:t xml:space="preserve"> </w:t>
      </w:r>
      <w:r w:rsidRPr="00307B37">
        <w:rPr>
          <w:rFonts w:asciiTheme="minorHAnsi" w:hAnsiTheme="minorHAnsi" w:cstheme="minorHAnsi"/>
          <w:sz w:val="27"/>
          <w:szCs w:val="27"/>
        </w:rPr>
        <w:t>and his kingdom one</w:t>
      </w:r>
      <w:r>
        <w:rPr>
          <w:rFonts w:asciiTheme="minorHAnsi" w:hAnsiTheme="minorHAnsi" w:cstheme="minorHAnsi"/>
          <w:sz w:val="27"/>
          <w:szCs w:val="27"/>
        </w:rPr>
        <w:t xml:space="preserve"> </w:t>
      </w:r>
      <w:r w:rsidRPr="00307B37">
        <w:rPr>
          <w:rFonts w:asciiTheme="minorHAnsi" w:hAnsiTheme="minorHAnsi" w:cstheme="minorHAnsi"/>
          <w:sz w:val="27"/>
          <w:szCs w:val="27"/>
        </w:rPr>
        <w:t>that shall not be destroyed.</w:t>
      </w:r>
      <w:r>
        <w:rPr>
          <w:rFonts w:asciiTheme="minorHAnsi" w:hAnsiTheme="minorHAnsi" w:cstheme="minorHAnsi"/>
          <w:sz w:val="27"/>
          <w:szCs w:val="27"/>
        </w:rPr>
        <w:t xml:space="preserve">  (Daniel 7:13-14)</w:t>
      </w:r>
    </w:p>
    <w:p w14:paraId="716CC5CC" w14:textId="77777777" w:rsidR="00BA0338" w:rsidRPr="00A63464" w:rsidRDefault="00BA0338" w:rsidP="002E0956">
      <w:pPr>
        <w:ind w:firstLine="720"/>
        <w:rPr>
          <w:rFonts w:asciiTheme="minorHAnsi" w:hAnsiTheme="minorHAnsi" w:cstheme="minorHAnsi"/>
          <w:sz w:val="27"/>
          <w:szCs w:val="27"/>
        </w:rPr>
      </w:pPr>
    </w:p>
    <w:p w14:paraId="2852353F" w14:textId="3A190836"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307B37">
        <w:rPr>
          <w:rFonts w:asciiTheme="minorHAnsi" w:hAnsiTheme="minorHAnsi" w:cstheme="minorHAnsi"/>
          <w:b/>
          <w:bCs/>
          <w:sz w:val="27"/>
          <w:szCs w:val="27"/>
        </w:rPr>
        <w:t>Words of Witnesses</w:t>
      </w:r>
      <w:r>
        <w:rPr>
          <w:rFonts w:asciiTheme="minorHAnsi" w:hAnsiTheme="minorHAnsi" w:cstheme="minorHAnsi"/>
          <w:b/>
          <w:bCs/>
          <w:sz w:val="27"/>
          <w:szCs w:val="27"/>
        </w:rPr>
        <w:t>.</w:t>
      </w:r>
    </w:p>
    <w:p w14:paraId="06023C12" w14:textId="6092557D" w:rsidR="00BA0338" w:rsidRDefault="00307B37" w:rsidP="002E0956">
      <w:pPr>
        <w:rPr>
          <w:rFonts w:asciiTheme="minorHAnsi" w:hAnsiTheme="minorHAnsi" w:cstheme="minorHAnsi"/>
          <w:sz w:val="27"/>
          <w:szCs w:val="27"/>
        </w:rPr>
      </w:pPr>
      <w:r w:rsidRPr="00307B37">
        <w:rPr>
          <w:rFonts w:asciiTheme="minorHAnsi" w:hAnsiTheme="minorHAnsi" w:cstheme="minorHAnsi"/>
          <w:sz w:val="27"/>
          <w:szCs w:val="27"/>
        </w:rPr>
        <w:t>1 In the beginning was the Word, and the Word was with God, and the Word was God.</w:t>
      </w:r>
      <w:r>
        <w:rPr>
          <w:rFonts w:asciiTheme="minorHAnsi" w:hAnsiTheme="minorHAnsi" w:cstheme="minorHAnsi"/>
          <w:sz w:val="27"/>
          <w:szCs w:val="27"/>
        </w:rPr>
        <w:t xml:space="preserve">  (John 1:1)</w:t>
      </w:r>
    </w:p>
    <w:p w14:paraId="6F3325D0" w14:textId="77777777" w:rsidR="00307B37" w:rsidRDefault="00307B37" w:rsidP="002E0956">
      <w:pPr>
        <w:rPr>
          <w:rFonts w:asciiTheme="minorHAnsi" w:hAnsiTheme="minorHAnsi" w:cstheme="minorHAnsi"/>
          <w:sz w:val="27"/>
          <w:szCs w:val="27"/>
        </w:rPr>
      </w:pPr>
    </w:p>
    <w:p w14:paraId="321FBED6" w14:textId="106D4397" w:rsidR="00307B37" w:rsidRDefault="008C14D8" w:rsidP="002E0956">
      <w:pPr>
        <w:rPr>
          <w:rFonts w:asciiTheme="minorHAnsi" w:hAnsiTheme="minorHAnsi" w:cstheme="minorHAnsi"/>
          <w:sz w:val="27"/>
          <w:szCs w:val="27"/>
        </w:rPr>
      </w:pPr>
      <w:r w:rsidRPr="008C14D8">
        <w:rPr>
          <w:rFonts w:asciiTheme="minorHAnsi" w:hAnsiTheme="minorHAnsi" w:cstheme="minorHAnsi"/>
          <w:sz w:val="27"/>
          <w:szCs w:val="27"/>
        </w:rPr>
        <w:lastRenderedPageBreak/>
        <w:t xml:space="preserve">14 And the Word became </w:t>
      </w:r>
      <w:proofErr w:type="gramStart"/>
      <w:r w:rsidRPr="008C14D8">
        <w:rPr>
          <w:rFonts w:asciiTheme="minorHAnsi" w:hAnsiTheme="minorHAnsi" w:cstheme="minorHAnsi"/>
          <w:sz w:val="27"/>
          <w:szCs w:val="27"/>
        </w:rPr>
        <w:t>flesh</w:t>
      </w:r>
      <w:proofErr w:type="gramEnd"/>
      <w:r w:rsidRPr="008C14D8">
        <w:rPr>
          <w:rFonts w:asciiTheme="minorHAnsi" w:hAnsiTheme="minorHAnsi" w:cstheme="minorHAnsi"/>
          <w:sz w:val="27"/>
          <w:szCs w:val="27"/>
        </w:rPr>
        <w:t xml:space="preserve"> and dwelt among us, and we have seen his glory, glory as of the only Son from the </w:t>
      </w:r>
      <w:proofErr w:type="gramStart"/>
      <w:r w:rsidRPr="008C14D8">
        <w:rPr>
          <w:rFonts w:asciiTheme="minorHAnsi" w:hAnsiTheme="minorHAnsi" w:cstheme="minorHAnsi"/>
          <w:sz w:val="27"/>
          <w:szCs w:val="27"/>
        </w:rPr>
        <w:t>Father</w:t>
      </w:r>
      <w:proofErr w:type="gramEnd"/>
      <w:r w:rsidRPr="008C14D8">
        <w:rPr>
          <w:rFonts w:asciiTheme="minorHAnsi" w:hAnsiTheme="minorHAnsi" w:cstheme="minorHAnsi"/>
          <w:sz w:val="27"/>
          <w:szCs w:val="27"/>
        </w:rPr>
        <w:t>, full of grace and truth.</w:t>
      </w:r>
      <w:r>
        <w:rPr>
          <w:rFonts w:asciiTheme="minorHAnsi" w:hAnsiTheme="minorHAnsi" w:cstheme="minorHAnsi"/>
          <w:sz w:val="27"/>
          <w:szCs w:val="27"/>
        </w:rPr>
        <w:t xml:space="preserve">  (John 1:14)</w:t>
      </w:r>
    </w:p>
    <w:p w14:paraId="422EF2FC" w14:textId="77777777" w:rsidR="008C14D8" w:rsidRDefault="008C14D8" w:rsidP="002E0956">
      <w:pPr>
        <w:rPr>
          <w:rFonts w:asciiTheme="minorHAnsi" w:hAnsiTheme="minorHAnsi" w:cstheme="minorHAnsi"/>
          <w:sz w:val="27"/>
          <w:szCs w:val="27"/>
        </w:rPr>
      </w:pPr>
    </w:p>
    <w:p w14:paraId="2A72D3BF" w14:textId="2E648B78"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 xml:space="preserve">18 No one has ever seen God; the only God, who is at the Father's </w:t>
      </w:r>
      <w:proofErr w:type="gramStart"/>
      <w:r w:rsidRPr="008C14D8">
        <w:rPr>
          <w:rFonts w:asciiTheme="minorHAnsi" w:hAnsiTheme="minorHAnsi" w:cstheme="minorHAnsi"/>
          <w:sz w:val="27"/>
          <w:szCs w:val="27"/>
        </w:rPr>
        <w:t>side,[</w:t>
      </w:r>
      <w:proofErr w:type="gramEnd"/>
      <w:r w:rsidRPr="008C14D8">
        <w:rPr>
          <w:rFonts w:asciiTheme="minorHAnsi" w:hAnsiTheme="minorHAnsi" w:cstheme="minorHAnsi"/>
          <w:sz w:val="27"/>
          <w:szCs w:val="27"/>
        </w:rPr>
        <w:t>b] he has made him known.</w:t>
      </w:r>
      <w:r>
        <w:rPr>
          <w:rFonts w:asciiTheme="minorHAnsi" w:hAnsiTheme="minorHAnsi" w:cstheme="minorHAnsi"/>
          <w:sz w:val="27"/>
          <w:szCs w:val="27"/>
        </w:rPr>
        <w:t xml:space="preserve">  (John 1:18)</w:t>
      </w:r>
    </w:p>
    <w:p w14:paraId="65C3F4E4" w14:textId="77777777" w:rsidR="008C14D8" w:rsidRDefault="008C14D8" w:rsidP="002E0956">
      <w:pPr>
        <w:rPr>
          <w:rFonts w:asciiTheme="minorHAnsi" w:hAnsiTheme="minorHAnsi" w:cstheme="minorHAnsi"/>
          <w:sz w:val="27"/>
          <w:szCs w:val="27"/>
        </w:rPr>
      </w:pPr>
    </w:p>
    <w:p w14:paraId="13BCD987" w14:textId="77777777"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 xml:space="preserve">18 This was why the Jews were seeking </w:t>
      </w:r>
      <w:proofErr w:type="gramStart"/>
      <w:r w:rsidRPr="008C14D8">
        <w:rPr>
          <w:rFonts w:asciiTheme="minorHAnsi" w:hAnsiTheme="minorHAnsi" w:cstheme="minorHAnsi"/>
          <w:sz w:val="27"/>
          <w:szCs w:val="27"/>
        </w:rPr>
        <w:t>all the more</w:t>
      </w:r>
      <w:proofErr w:type="gramEnd"/>
      <w:r w:rsidRPr="008C14D8">
        <w:rPr>
          <w:rFonts w:asciiTheme="minorHAnsi" w:hAnsiTheme="minorHAnsi" w:cstheme="minorHAnsi"/>
          <w:sz w:val="27"/>
          <w:szCs w:val="27"/>
        </w:rPr>
        <w:t xml:space="preserve"> to kill him, because not only was he breaking the Sabbath, but he was even calling God his own Father, making himself equal with God.</w:t>
      </w:r>
    </w:p>
    <w:p w14:paraId="162D1EA3" w14:textId="0D33B53F" w:rsidR="008C14D8" w:rsidRDefault="008C14D8" w:rsidP="002E0956">
      <w:pPr>
        <w:rPr>
          <w:rFonts w:asciiTheme="minorHAnsi" w:hAnsiTheme="minorHAnsi" w:cstheme="minorHAnsi"/>
          <w:sz w:val="27"/>
          <w:szCs w:val="27"/>
        </w:rPr>
      </w:pPr>
      <w:r>
        <w:rPr>
          <w:rFonts w:asciiTheme="minorHAnsi" w:hAnsiTheme="minorHAnsi" w:cstheme="minorHAnsi"/>
          <w:sz w:val="27"/>
          <w:szCs w:val="27"/>
        </w:rPr>
        <w:t>(John 5:18)</w:t>
      </w:r>
    </w:p>
    <w:p w14:paraId="3E4FFF3E" w14:textId="77777777" w:rsidR="008C14D8" w:rsidRDefault="008C14D8" w:rsidP="002E0956">
      <w:pPr>
        <w:rPr>
          <w:rFonts w:asciiTheme="minorHAnsi" w:hAnsiTheme="minorHAnsi" w:cstheme="minorHAnsi"/>
          <w:sz w:val="27"/>
          <w:szCs w:val="27"/>
        </w:rPr>
      </w:pPr>
    </w:p>
    <w:p w14:paraId="76B2E1EC" w14:textId="18DB887B"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5 To them belong the patriarchs, and from their race, according to the flesh, is the Christ, who is God over all, blessed forever. Amen.</w:t>
      </w:r>
      <w:r>
        <w:rPr>
          <w:rFonts w:asciiTheme="minorHAnsi" w:hAnsiTheme="minorHAnsi" w:cstheme="minorHAnsi"/>
          <w:sz w:val="27"/>
          <w:szCs w:val="27"/>
        </w:rPr>
        <w:t xml:space="preserve">  (Romans 9:5)</w:t>
      </w:r>
    </w:p>
    <w:p w14:paraId="247075DA" w14:textId="77777777" w:rsidR="008C14D8" w:rsidRDefault="008C14D8" w:rsidP="002E0956">
      <w:pPr>
        <w:rPr>
          <w:rFonts w:asciiTheme="minorHAnsi" w:hAnsiTheme="minorHAnsi" w:cstheme="minorHAnsi"/>
          <w:sz w:val="27"/>
          <w:szCs w:val="27"/>
        </w:rPr>
      </w:pPr>
    </w:p>
    <w:p w14:paraId="28788AA9" w14:textId="6D17B8B9"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5 Have this mind among yourselves, which is yours in Christ Jesus, 6 who, though he was in the form of God, did not count equality with God a thing to be grasped, 7 but emptied himself, by taking the form of a servant, being born in the likeness of men.</w:t>
      </w:r>
      <w:r>
        <w:rPr>
          <w:rFonts w:asciiTheme="minorHAnsi" w:hAnsiTheme="minorHAnsi" w:cstheme="minorHAnsi"/>
          <w:sz w:val="27"/>
          <w:szCs w:val="27"/>
        </w:rPr>
        <w:t xml:space="preserve">  (Philippians 2:5-7)</w:t>
      </w:r>
    </w:p>
    <w:p w14:paraId="746B369E" w14:textId="77777777" w:rsidR="008C14D8" w:rsidRDefault="008C14D8" w:rsidP="002E0956">
      <w:pPr>
        <w:rPr>
          <w:rFonts w:asciiTheme="minorHAnsi" w:hAnsiTheme="minorHAnsi" w:cstheme="minorHAnsi"/>
          <w:sz w:val="27"/>
          <w:szCs w:val="27"/>
        </w:rPr>
      </w:pPr>
    </w:p>
    <w:p w14:paraId="42ABBF35" w14:textId="10A23A7E"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15 He is the image of the invisible God, the firstborn of all creation. 16 For by him all things were created, in heaven and on earth, visible and invisible, whether thrones or dominions or rulers or authorities—all things were created through him and for him. 17 And he is before all things, and in him all things hold together.</w:t>
      </w:r>
      <w:r>
        <w:rPr>
          <w:rFonts w:asciiTheme="minorHAnsi" w:hAnsiTheme="minorHAnsi" w:cstheme="minorHAnsi"/>
          <w:sz w:val="27"/>
          <w:szCs w:val="27"/>
        </w:rPr>
        <w:t xml:space="preserve">  (Colossians 1:15-17)</w:t>
      </w:r>
    </w:p>
    <w:p w14:paraId="4A1EF5EE" w14:textId="77777777" w:rsidR="008C14D8" w:rsidRDefault="008C14D8" w:rsidP="002E0956">
      <w:pPr>
        <w:rPr>
          <w:rFonts w:asciiTheme="minorHAnsi" w:hAnsiTheme="minorHAnsi" w:cstheme="minorHAnsi"/>
          <w:sz w:val="27"/>
          <w:szCs w:val="27"/>
        </w:rPr>
      </w:pPr>
    </w:p>
    <w:p w14:paraId="095157B3" w14:textId="03100594"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 xml:space="preserve">3 He is the radiance of the glory of God and the exact imprint of his nature, and he upholds the universe by the word of his power. After making purification for sins, he sat down at the right hand of the Majesty on </w:t>
      </w:r>
      <w:proofErr w:type="gramStart"/>
      <w:r w:rsidRPr="008C14D8">
        <w:rPr>
          <w:rFonts w:asciiTheme="minorHAnsi" w:hAnsiTheme="minorHAnsi" w:cstheme="minorHAnsi"/>
          <w:sz w:val="27"/>
          <w:szCs w:val="27"/>
        </w:rPr>
        <w:t>high,</w:t>
      </w:r>
      <w:r>
        <w:rPr>
          <w:rFonts w:asciiTheme="minorHAnsi" w:hAnsiTheme="minorHAnsi" w:cstheme="minorHAnsi"/>
          <w:sz w:val="27"/>
          <w:szCs w:val="27"/>
        </w:rPr>
        <w:t xml:space="preserve">  (</w:t>
      </w:r>
      <w:proofErr w:type="gramEnd"/>
      <w:r>
        <w:rPr>
          <w:rFonts w:asciiTheme="minorHAnsi" w:hAnsiTheme="minorHAnsi" w:cstheme="minorHAnsi"/>
          <w:sz w:val="27"/>
          <w:szCs w:val="27"/>
        </w:rPr>
        <w:t>Hebrews 1:2)</w:t>
      </w:r>
    </w:p>
    <w:p w14:paraId="3FFBD2A1" w14:textId="77777777" w:rsidR="008C14D8" w:rsidRDefault="008C14D8" w:rsidP="002E0956">
      <w:pPr>
        <w:rPr>
          <w:rFonts w:asciiTheme="minorHAnsi" w:hAnsiTheme="minorHAnsi" w:cstheme="minorHAnsi"/>
          <w:sz w:val="27"/>
          <w:szCs w:val="27"/>
        </w:rPr>
      </w:pPr>
    </w:p>
    <w:p w14:paraId="48E7A1E1" w14:textId="50B6BB07"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 xml:space="preserve">9 For in him the whole fullness of deity dwells </w:t>
      </w:r>
      <w:proofErr w:type="gramStart"/>
      <w:r w:rsidRPr="008C14D8">
        <w:rPr>
          <w:rFonts w:asciiTheme="minorHAnsi" w:hAnsiTheme="minorHAnsi" w:cstheme="minorHAnsi"/>
          <w:sz w:val="27"/>
          <w:szCs w:val="27"/>
        </w:rPr>
        <w:t>bodily,</w:t>
      </w:r>
      <w:r>
        <w:rPr>
          <w:rFonts w:asciiTheme="minorHAnsi" w:hAnsiTheme="minorHAnsi" w:cstheme="minorHAnsi"/>
          <w:sz w:val="27"/>
          <w:szCs w:val="27"/>
        </w:rPr>
        <w:t xml:space="preserve">  (</w:t>
      </w:r>
      <w:proofErr w:type="gramEnd"/>
      <w:r>
        <w:rPr>
          <w:rFonts w:asciiTheme="minorHAnsi" w:hAnsiTheme="minorHAnsi" w:cstheme="minorHAnsi"/>
          <w:sz w:val="27"/>
          <w:szCs w:val="27"/>
        </w:rPr>
        <w:t>Colossians 2:9)</w:t>
      </w:r>
    </w:p>
    <w:p w14:paraId="1B69BAD2" w14:textId="77777777" w:rsidR="008C14D8" w:rsidRDefault="008C14D8" w:rsidP="002E0956">
      <w:pPr>
        <w:rPr>
          <w:rFonts w:asciiTheme="minorHAnsi" w:hAnsiTheme="minorHAnsi" w:cstheme="minorHAnsi"/>
          <w:sz w:val="27"/>
          <w:szCs w:val="27"/>
        </w:rPr>
      </w:pPr>
    </w:p>
    <w:p w14:paraId="63B330F3" w14:textId="3B5A2B63"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20 And we know that the Son of God has come and has given us understanding, so that we may know him who is true; and we are in him who is true, in his Son Jesus Christ. He is the true God and eternal life.</w:t>
      </w:r>
      <w:r>
        <w:rPr>
          <w:rFonts w:asciiTheme="minorHAnsi" w:hAnsiTheme="minorHAnsi" w:cstheme="minorHAnsi"/>
          <w:sz w:val="27"/>
          <w:szCs w:val="27"/>
        </w:rPr>
        <w:t xml:space="preserve">  (1 John 5:20)</w:t>
      </w:r>
    </w:p>
    <w:p w14:paraId="2C67F12C" w14:textId="77777777" w:rsidR="008C14D8" w:rsidRDefault="008C14D8" w:rsidP="002E0956">
      <w:pPr>
        <w:rPr>
          <w:rFonts w:asciiTheme="minorHAnsi" w:hAnsiTheme="minorHAnsi" w:cstheme="minorHAnsi"/>
          <w:sz w:val="27"/>
          <w:szCs w:val="27"/>
        </w:rPr>
      </w:pPr>
    </w:p>
    <w:p w14:paraId="38AF0E53" w14:textId="753484AF"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16 Simon Peter replied, “You are the Christ, the Son of the living God.</w:t>
      </w:r>
      <w:r>
        <w:rPr>
          <w:rFonts w:asciiTheme="minorHAnsi" w:hAnsiTheme="minorHAnsi" w:cstheme="minorHAnsi"/>
          <w:sz w:val="27"/>
          <w:szCs w:val="27"/>
        </w:rPr>
        <w:t>”  (Matthew 16:16)</w:t>
      </w:r>
    </w:p>
    <w:p w14:paraId="622365EC" w14:textId="77777777" w:rsidR="008C14D8" w:rsidRDefault="008C14D8" w:rsidP="002E0956">
      <w:pPr>
        <w:rPr>
          <w:rFonts w:asciiTheme="minorHAnsi" w:hAnsiTheme="minorHAnsi" w:cstheme="minorHAnsi"/>
          <w:sz w:val="27"/>
          <w:szCs w:val="27"/>
        </w:rPr>
      </w:pPr>
    </w:p>
    <w:p w14:paraId="305CA7DB" w14:textId="5F735E38" w:rsidR="008C14D8" w:rsidRDefault="008C14D8" w:rsidP="002E0956">
      <w:pPr>
        <w:rPr>
          <w:rFonts w:asciiTheme="minorHAnsi" w:hAnsiTheme="minorHAnsi" w:cstheme="minorHAnsi"/>
          <w:sz w:val="27"/>
          <w:szCs w:val="27"/>
        </w:rPr>
      </w:pPr>
      <w:r w:rsidRPr="008C14D8">
        <w:rPr>
          <w:rFonts w:asciiTheme="minorHAnsi" w:hAnsiTheme="minorHAnsi" w:cstheme="minorHAnsi"/>
          <w:sz w:val="27"/>
          <w:szCs w:val="27"/>
        </w:rPr>
        <w:t>28 Thomas answered him, “My Lord and my God!”</w:t>
      </w:r>
      <w:r>
        <w:rPr>
          <w:rFonts w:asciiTheme="minorHAnsi" w:hAnsiTheme="minorHAnsi" w:cstheme="minorHAnsi"/>
          <w:sz w:val="27"/>
          <w:szCs w:val="27"/>
        </w:rPr>
        <w:t xml:space="preserve">  (John 20:28)</w:t>
      </w:r>
    </w:p>
    <w:p w14:paraId="2D97C032" w14:textId="77777777" w:rsidR="00307B37" w:rsidRDefault="00307B37" w:rsidP="002E0956">
      <w:pPr>
        <w:rPr>
          <w:rFonts w:asciiTheme="minorHAnsi" w:hAnsiTheme="minorHAnsi" w:cstheme="minorHAnsi"/>
          <w:b/>
          <w:bCs/>
          <w:sz w:val="27"/>
          <w:szCs w:val="27"/>
        </w:rPr>
      </w:pPr>
    </w:p>
    <w:p w14:paraId="1B8890C1" w14:textId="23BDF201"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307B37">
        <w:rPr>
          <w:rFonts w:asciiTheme="minorHAnsi" w:hAnsiTheme="minorHAnsi" w:cstheme="minorHAnsi"/>
          <w:b/>
          <w:bCs/>
          <w:sz w:val="27"/>
          <w:szCs w:val="27"/>
        </w:rPr>
        <w:t>Words of Jesus</w:t>
      </w:r>
      <w:r>
        <w:rPr>
          <w:rFonts w:asciiTheme="minorHAnsi" w:hAnsiTheme="minorHAnsi" w:cstheme="minorHAnsi"/>
          <w:b/>
          <w:bCs/>
          <w:sz w:val="27"/>
          <w:szCs w:val="27"/>
        </w:rPr>
        <w:t>.</w:t>
      </w:r>
    </w:p>
    <w:p w14:paraId="6AB2D05D" w14:textId="18638C89" w:rsidR="00762364" w:rsidRDefault="00762364" w:rsidP="00122B9D">
      <w:pPr>
        <w:rPr>
          <w:rFonts w:asciiTheme="minorHAnsi" w:hAnsiTheme="minorHAnsi" w:cstheme="minorHAnsi"/>
          <w:sz w:val="27"/>
          <w:szCs w:val="27"/>
        </w:rPr>
      </w:pPr>
      <w:r w:rsidRPr="00762364">
        <w:rPr>
          <w:rFonts w:asciiTheme="minorHAnsi" w:hAnsiTheme="minorHAnsi" w:cstheme="minorHAnsi"/>
          <w:sz w:val="27"/>
          <w:szCs w:val="27"/>
        </w:rPr>
        <w:t>58 Jesus said to them, “Truly, truly, I say to you, before Abraham was, I am.”</w:t>
      </w:r>
      <w:r>
        <w:rPr>
          <w:rFonts w:asciiTheme="minorHAnsi" w:hAnsiTheme="minorHAnsi" w:cstheme="minorHAnsi"/>
          <w:sz w:val="27"/>
          <w:szCs w:val="27"/>
        </w:rPr>
        <w:t xml:space="preserve">  (John 8:58)</w:t>
      </w:r>
    </w:p>
    <w:p w14:paraId="6D84BD6A" w14:textId="77777777" w:rsidR="00762364" w:rsidRDefault="00762364" w:rsidP="00122B9D">
      <w:pPr>
        <w:rPr>
          <w:rFonts w:asciiTheme="minorHAnsi" w:hAnsiTheme="minorHAnsi" w:cstheme="minorHAnsi"/>
          <w:sz w:val="27"/>
          <w:szCs w:val="27"/>
        </w:rPr>
      </w:pPr>
    </w:p>
    <w:p w14:paraId="01F8E951" w14:textId="756E99C1" w:rsidR="00762364" w:rsidRDefault="00762364" w:rsidP="00122B9D">
      <w:pPr>
        <w:rPr>
          <w:rFonts w:asciiTheme="minorHAnsi" w:hAnsiTheme="minorHAnsi" w:cstheme="minorHAnsi"/>
          <w:sz w:val="27"/>
          <w:szCs w:val="27"/>
        </w:rPr>
      </w:pPr>
      <w:r w:rsidRPr="00762364">
        <w:rPr>
          <w:rFonts w:asciiTheme="minorHAnsi" w:hAnsiTheme="minorHAnsi" w:cstheme="minorHAnsi"/>
          <w:sz w:val="27"/>
          <w:szCs w:val="27"/>
        </w:rPr>
        <w:t xml:space="preserve">30 I and the </w:t>
      </w:r>
      <w:proofErr w:type="gramStart"/>
      <w:r w:rsidRPr="00762364">
        <w:rPr>
          <w:rFonts w:asciiTheme="minorHAnsi" w:hAnsiTheme="minorHAnsi" w:cstheme="minorHAnsi"/>
          <w:sz w:val="27"/>
          <w:szCs w:val="27"/>
        </w:rPr>
        <w:t>Father</w:t>
      </w:r>
      <w:proofErr w:type="gramEnd"/>
      <w:r w:rsidRPr="00762364">
        <w:rPr>
          <w:rFonts w:asciiTheme="minorHAnsi" w:hAnsiTheme="minorHAnsi" w:cstheme="minorHAnsi"/>
          <w:sz w:val="27"/>
          <w:szCs w:val="27"/>
        </w:rPr>
        <w:t xml:space="preserve"> are one.”</w:t>
      </w:r>
      <w:r>
        <w:rPr>
          <w:rFonts w:asciiTheme="minorHAnsi" w:hAnsiTheme="minorHAnsi" w:cstheme="minorHAnsi"/>
          <w:sz w:val="27"/>
          <w:szCs w:val="27"/>
        </w:rPr>
        <w:t xml:space="preserve">  (John 10:30)</w:t>
      </w:r>
    </w:p>
    <w:p w14:paraId="481179C0" w14:textId="77777777" w:rsidR="00762364" w:rsidRDefault="00762364" w:rsidP="00122B9D">
      <w:pPr>
        <w:rPr>
          <w:rFonts w:asciiTheme="minorHAnsi" w:hAnsiTheme="minorHAnsi" w:cstheme="minorHAnsi"/>
          <w:sz w:val="27"/>
          <w:szCs w:val="27"/>
        </w:rPr>
      </w:pPr>
    </w:p>
    <w:p w14:paraId="005AE4D4" w14:textId="1A2284EB" w:rsidR="00762364" w:rsidRDefault="00762364" w:rsidP="00762364">
      <w:pPr>
        <w:rPr>
          <w:rFonts w:asciiTheme="minorHAnsi" w:hAnsiTheme="minorHAnsi" w:cstheme="minorHAnsi"/>
          <w:sz w:val="27"/>
          <w:szCs w:val="27"/>
        </w:rPr>
      </w:pPr>
      <w:r w:rsidRPr="00762364">
        <w:rPr>
          <w:rFonts w:asciiTheme="minorHAnsi" w:hAnsiTheme="minorHAnsi" w:cstheme="minorHAnsi"/>
          <w:sz w:val="27"/>
          <w:szCs w:val="27"/>
        </w:rPr>
        <w:t xml:space="preserve">6 Jesus said to him, “I am the way, and the truth, and the life. No one comes to the </w:t>
      </w:r>
      <w:proofErr w:type="gramStart"/>
      <w:r w:rsidRPr="00762364">
        <w:rPr>
          <w:rFonts w:asciiTheme="minorHAnsi" w:hAnsiTheme="minorHAnsi" w:cstheme="minorHAnsi"/>
          <w:sz w:val="27"/>
          <w:szCs w:val="27"/>
        </w:rPr>
        <w:t>Father</w:t>
      </w:r>
      <w:proofErr w:type="gramEnd"/>
      <w:r w:rsidRPr="00762364">
        <w:rPr>
          <w:rFonts w:asciiTheme="minorHAnsi" w:hAnsiTheme="minorHAnsi" w:cstheme="minorHAnsi"/>
          <w:sz w:val="27"/>
          <w:szCs w:val="27"/>
        </w:rPr>
        <w:t xml:space="preserve"> except through me. 7 If you had known me, you would have known my </w:t>
      </w:r>
      <w:proofErr w:type="gramStart"/>
      <w:r w:rsidRPr="00762364">
        <w:rPr>
          <w:rFonts w:asciiTheme="minorHAnsi" w:hAnsiTheme="minorHAnsi" w:cstheme="minorHAnsi"/>
          <w:sz w:val="27"/>
          <w:szCs w:val="27"/>
        </w:rPr>
        <w:t>Father</w:t>
      </w:r>
      <w:proofErr w:type="gramEnd"/>
      <w:r w:rsidRPr="00762364">
        <w:rPr>
          <w:rFonts w:asciiTheme="minorHAnsi" w:hAnsiTheme="minorHAnsi" w:cstheme="minorHAnsi"/>
          <w:sz w:val="27"/>
          <w:szCs w:val="27"/>
        </w:rPr>
        <w:t xml:space="preserve"> also. From now on you do know him and have seen him.”</w:t>
      </w:r>
      <w:r>
        <w:rPr>
          <w:rFonts w:asciiTheme="minorHAnsi" w:hAnsiTheme="minorHAnsi" w:cstheme="minorHAnsi"/>
          <w:sz w:val="27"/>
          <w:szCs w:val="27"/>
        </w:rPr>
        <w:t xml:space="preserve"> </w:t>
      </w:r>
      <w:r w:rsidRPr="00762364">
        <w:rPr>
          <w:rFonts w:asciiTheme="minorHAnsi" w:hAnsiTheme="minorHAnsi" w:cstheme="minorHAnsi"/>
          <w:sz w:val="27"/>
          <w:szCs w:val="27"/>
        </w:rPr>
        <w:t xml:space="preserve">8 Philip said to him, “Lord, show us the Father, and it is enough for </w:t>
      </w:r>
      <w:r w:rsidRPr="00762364">
        <w:rPr>
          <w:rFonts w:asciiTheme="minorHAnsi" w:hAnsiTheme="minorHAnsi" w:cstheme="minorHAnsi"/>
          <w:sz w:val="27"/>
          <w:szCs w:val="27"/>
        </w:rPr>
        <w:lastRenderedPageBreak/>
        <w:t xml:space="preserve">us.” 9 Jesus said to him, “Have I been with you so long, and you still do not know me, Philip? Whoever has seen me has seen the </w:t>
      </w:r>
      <w:proofErr w:type="gramStart"/>
      <w:r w:rsidRPr="00762364">
        <w:rPr>
          <w:rFonts w:asciiTheme="minorHAnsi" w:hAnsiTheme="minorHAnsi" w:cstheme="minorHAnsi"/>
          <w:sz w:val="27"/>
          <w:szCs w:val="27"/>
        </w:rPr>
        <w:t>Father</w:t>
      </w:r>
      <w:proofErr w:type="gramEnd"/>
      <w:r w:rsidRPr="00762364">
        <w:rPr>
          <w:rFonts w:asciiTheme="minorHAnsi" w:hAnsiTheme="minorHAnsi" w:cstheme="minorHAnsi"/>
          <w:sz w:val="27"/>
          <w:szCs w:val="27"/>
        </w:rPr>
        <w:t xml:space="preserve">. How can you say, ‘Show us the </w:t>
      </w:r>
      <w:proofErr w:type="gramStart"/>
      <w:r w:rsidRPr="00762364">
        <w:rPr>
          <w:rFonts w:asciiTheme="minorHAnsi" w:hAnsiTheme="minorHAnsi" w:cstheme="minorHAnsi"/>
          <w:sz w:val="27"/>
          <w:szCs w:val="27"/>
        </w:rPr>
        <w:t>Father</w:t>
      </w:r>
      <w:proofErr w:type="gramEnd"/>
      <w:r w:rsidRPr="00762364">
        <w:rPr>
          <w:rFonts w:asciiTheme="minorHAnsi" w:hAnsiTheme="minorHAnsi" w:cstheme="minorHAnsi"/>
          <w:sz w:val="27"/>
          <w:szCs w:val="27"/>
        </w:rPr>
        <w:t>’?</w:t>
      </w:r>
      <w:r>
        <w:rPr>
          <w:rFonts w:asciiTheme="minorHAnsi" w:hAnsiTheme="minorHAnsi" w:cstheme="minorHAnsi"/>
          <w:sz w:val="27"/>
          <w:szCs w:val="27"/>
        </w:rPr>
        <w:t xml:space="preserve">  (John 14:6-9)</w:t>
      </w:r>
    </w:p>
    <w:p w14:paraId="0F6CAA9C" w14:textId="77777777" w:rsidR="00762364" w:rsidRDefault="00762364" w:rsidP="00122B9D">
      <w:pPr>
        <w:rPr>
          <w:rFonts w:asciiTheme="minorHAnsi" w:hAnsiTheme="minorHAnsi" w:cstheme="minorHAnsi"/>
          <w:sz w:val="27"/>
          <w:szCs w:val="27"/>
        </w:rPr>
      </w:pPr>
    </w:p>
    <w:p w14:paraId="0BCF514A" w14:textId="3A093CC2" w:rsidR="00762364" w:rsidRDefault="00762364" w:rsidP="00122B9D">
      <w:pPr>
        <w:rPr>
          <w:rFonts w:asciiTheme="minorHAnsi" w:hAnsiTheme="minorHAnsi" w:cstheme="minorHAnsi"/>
          <w:sz w:val="27"/>
          <w:szCs w:val="27"/>
        </w:rPr>
      </w:pPr>
      <w:r w:rsidRPr="00762364">
        <w:rPr>
          <w:rFonts w:asciiTheme="minorHAnsi" w:hAnsiTheme="minorHAnsi" w:cstheme="minorHAnsi"/>
          <w:sz w:val="27"/>
          <w:szCs w:val="27"/>
        </w:rPr>
        <w:t>18 And Jesus came and said to them, “All authority in heaven and on earth has been given to me.</w:t>
      </w:r>
      <w:r>
        <w:rPr>
          <w:rFonts w:asciiTheme="minorHAnsi" w:hAnsiTheme="minorHAnsi" w:cstheme="minorHAnsi"/>
          <w:sz w:val="27"/>
          <w:szCs w:val="27"/>
        </w:rPr>
        <w:t xml:space="preserve">  (Matthew 28:18)</w:t>
      </w:r>
    </w:p>
    <w:p w14:paraId="3EEF8EDA" w14:textId="77777777" w:rsidR="00762364" w:rsidRDefault="00762364" w:rsidP="00122B9D">
      <w:pPr>
        <w:rPr>
          <w:rFonts w:asciiTheme="minorHAnsi" w:hAnsiTheme="minorHAnsi" w:cstheme="minorHAnsi"/>
          <w:sz w:val="27"/>
          <w:szCs w:val="27"/>
        </w:rPr>
      </w:pPr>
    </w:p>
    <w:p w14:paraId="72ADEB09" w14:textId="409632A9" w:rsidR="00762364" w:rsidRDefault="00762364" w:rsidP="00762364">
      <w:pPr>
        <w:rPr>
          <w:rFonts w:asciiTheme="minorHAnsi" w:hAnsiTheme="minorHAnsi" w:cstheme="minorHAnsi"/>
          <w:sz w:val="27"/>
          <w:szCs w:val="27"/>
        </w:rPr>
      </w:pPr>
      <w:r w:rsidRPr="008C14D8">
        <w:rPr>
          <w:rFonts w:asciiTheme="minorHAnsi" w:hAnsiTheme="minorHAnsi" w:cstheme="minorHAnsi"/>
          <w:sz w:val="27"/>
          <w:szCs w:val="27"/>
        </w:rPr>
        <w:t>10 For the Son of Man came to seek and to save the lost.”</w:t>
      </w:r>
      <w:r>
        <w:rPr>
          <w:rFonts w:asciiTheme="minorHAnsi" w:hAnsiTheme="minorHAnsi" w:cstheme="minorHAnsi"/>
          <w:sz w:val="27"/>
          <w:szCs w:val="27"/>
        </w:rPr>
        <w:t xml:space="preserve">  (Luke 19:10)</w:t>
      </w:r>
    </w:p>
    <w:p w14:paraId="07EBFFD4" w14:textId="77777777" w:rsidR="00762364" w:rsidRDefault="00762364" w:rsidP="00122B9D">
      <w:pPr>
        <w:rPr>
          <w:rFonts w:asciiTheme="minorHAnsi" w:hAnsiTheme="minorHAnsi" w:cstheme="minorHAnsi"/>
          <w:sz w:val="27"/>
          <w:szCs w:val="27"/>
        </w:rPr>
      </w:pPr>
    </w:p>
    <w:p w14:paraId="495D7A2B" w14:textId="0C812E7F" w:rsidR="00762364" w:rsidRDefault="00762364" w:rsidP="00122B9D">
      <w:pPr>
        <w:rPr>
          <w:rFonts w:asciiTheme="minorHAnsi" w:hAnsiTheme="minorHAnsi" w:cstheme="minorHAnsi"/>
          <w:sz w:val="27"/>
          <w:szCs w:val="27"/>
        </w:rPr>
      </w:pPr>
      <w:r w:rsidRPr="00762364">
        <w:rPr>
          <w:rFonts w:asciiTheme="minorHAnsi" w:hAnsiTheme="minorHAnsi" w:cstheme="minorHAnsi"/>
          <w:sz w:val="27"/>
          <w:szCs w:val="27"/>
        </w:rPr>
        <w:t>16 “For God so loved the world, that he gave his only Son, that whoever believes in him should not perish but have eternal life. 17 For God did not send his Son into the world to condemn the world, but in order that the world might be saved through him.</w:t>
      </w:r>
      <w:r>
        <w:rPr>
          <w:rFonts w:asciiTheme="minorHAnsi" w:hAnsiTheme="minorHAnsi" w:cstheme="minorHAnsi"/>
          <w:sz w:val="27"/>
          <w:szCs w:val="27"/>
        </w:rPr>
        <w:t xml:space="preserve">  (John 3:16-17)</w:t>
      </w:r>
    </w:p>
    <w:p w14:paraId="72604209" w14:textId="77777777" w:rsidR="00762364" w:rsidRDefault="00762364" w:rsidP="00122B9D">
      <w:pPr>
        <w:rPr>
          <w:rFonts w:asciiTheme="minorHAnsi" w:hAnsiTheme="minorHAnsi" w:cstheme="minorHAnsi"/>
          <w:sz w:val="27"/>
          <w:szCs w:val="27"/>
        </w:rPr>
      </w:pPr>
    </w:p>
    <w:p w14:paraId="2B74AABE" w14:textId="3CACF28F" w:rsidR="00762364" w:rsidRDefault="00762364" w:rsidP="00122B9D">
      <w:pPr>
        <w:rPr>
          <w:rFonts w:asciiTheme="minorHAnsi" w:hAnsiTheme="minorHAnsi" w:cstheme="minorHAnsi"/>
          <w:sz w:val="27"/>
          <w:szCs w:val="27"/>
        </w:rPr>
      </w:pPr>
      <w:r w:rsidRPr="008C14D8">
        <w:rPr>
          <w:rFonts w:asciiTheme="minorHAnsi" w:hAnsiTheme="minorHAnsi" w:cstheme="minorHAnsi"/>
          <w:sz w:val="27"/>
          <w:szCs w:val="27"/>
        </w:rPr>
        <w:t>25 The woman said to him, “I know that Messiah is coming (he who is called Christ). When he comes, he will tell us all things.” 26 Jesus said to her, “I who speak to you am he.”</w:t>
      </w:r>
      <w:r>
        <w:rPr>
          <w:rFonts w:asciiTheme="minorHAnsi" w:hAnsiTheme="minorHAnsi" w:cstheme="minorHAnsi"/>
          <w:sz w:val="27"/>
          <w:szCs w:val="27"/>
        </w:rPr>
        <w:t xml:space="preserve">  (John 4:25-26)</w:t>
      </w:r>
    </w:p>
    <w:p w14:paraId="236033B9" w14:textId="77777777" w:rsidR="00762364" w:rsidRDefault="00762364" w:rsidP="00122B9D">
      <w:pPr>
        <w:rPr>
          <w:rFonts w:asciiTheme="minorHAnsi" w:hAnsiTheme="minorHAnsi" w:cstheme="minorHAnsi"/>
          <w:sz w:val="27"/>
          <w:szCs w:val="27"/>
        </w:rPr>
      </w:pPr>
    </w:p>
    <w:p w14:paraId="75E99FD2" w14:textId="5D26F39B" w:rsidR="008C14D8" w:rsidRDefault="008C14D8" w:rsidP="00122B9D">
      <w:pPr>
        <w:rPr>
          <w:rFonts w:asciiTheme="minorHAnsi" w:hAnsiTheme="minorHAnsi" w:cstheme="minorHAnsi"/>
          <w:sz w:val="27"/>
          <w:szCs w:val="27"/>
        </w:rPr>
      </w:pPr>
      <w:r w:rsidRPr="008C14D8">
        <w:rPr>
          <w:rFonts w:asciiTheme="minorHAnsi" w:hAnsiTheme="minorHAnsi" w:cstheme="minorHAnsi"/>
          <w:sz w:val="27"/>
          <w:szCs w:val="27"/>
        </w:rPr>
        <w:t xml:space="preserve">61 But he remained silent and made no answer. </w:t>
      </w:r>
      <w:proofErr w:type="gramStart"/>
      <w:r w:rsidRPr="008C14D8">
        <w:rPr>
          <w:rFonts w:asciiTheme="minorHAnsi" w:hAnsiTheme="minorHAnsi" w:cstheme="minorHAnsi"/>
          <w:sz w:val="27"/>
          <w:szCs w:val="27"/>
        </w:rPr>
        <w:t>Again</w:t>
      </w:r>
      <w:proofErr w:type="gramEnd"/>
      <w:r w:rsidRPr="008C14D8">
        <w:rPr>
          <w:rFonts w:asciiTheme="minorHAnsi" w:hAnsiTheme="minorHAnsi" w:cstheme="minorHAnsi"/>
          <w:sz w:val="27"/>
          <w:szCs w:val="27"/>
        </w:rPr>
        <w:t xml:space="preserve"> the high priest asked him, “Are you the Christ, the Son of the Blessed?” 62 And Jesus said, “I am, and you will see the Son of Man seated at the right hand of Power, and coming with the clouds of heaven.”</w:t>
      </w:r>
      <w:r>
        <w:rPr>
          <w:rFonts w:asciiTheme="minorHAnsi" w:hAnsiTheme="minorHAnsi" w:cstheme="minorHAnsi"/>
          <w:sz w:val="27"/>
          <w:szCs w:val="27"/>
        </w:rPr>
        <w:t xml:space="preserve">  (Mark 14:61-62)</w:t>
      </w:r>
    </w:p>
    <w:p w14:paraId="1B61B8E3" w14:textId="77777777" w:rsidR="008C14D8" w:rsidRDefault="008C14D8" w:rsidP="00122B9D">
      <w:pPr>
        <w:rPr>
          <w:rFonts w:asciiTheme="minorHAnsi" w:hAnsiTheme="minorHAnsi" w:cstheme="minorHAnsi"/>
          <w:sz w:val="27"/>
          <w:szCs w:val="27"/>
        </w:rPr>
      </w:pPr>
    </w:p>
    <w:p w14:paraId="7FB302F9" w14:textId="1046FDC8" w:rsidR="00762364" w:rsidRDefault="00762364" w:rsidP="00122B9D">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Pr>
          <w:rFonts w:asciiTheme="minorHAnsi" w:hAnsiTheme="minorHAnsi" w:cstheme="minorHAnsi"/>
          <w:b/>
          <w:bCs/>
          <w:sz w:val="27"/>
          <w:szCs w:val="27"/>
        </w:rPr>
        <w:t>Actions Speak Louder Than Words</w:t>
      </w:r>
      <w:r>
        <w:rPr>
          <w:rFonts w:asciiTheme="minorHAnsi" w:hAnsiTheme="minorHAnsi" w:cstheme="minorHAnsi"/>
          <w:b/>
          <w:bCs/>
          <w:sz w:val="27"/>
          <w:szCs w:val="27"/>
        </w:rPr>
        <w:t>.</w:t>
      </w:r>
    </w:p>
    <w:p w14:paraId="4343E3A7" w14:textId="6BE23C00" w:rsidR="00762364" w:rsidRPr="00762364" w:rsidRDefault="00762364" w:rsidP="00122B9D">
      <w:pPr>
        <w:rPr>
          <w:rFonts w:asciiTheme="minorHAnsi" w:hAnsiTheme="minorHAnsi" w:cstheme="minorHAnsi"/>
          <w:sz w:val="27"/>
          <w:szCs w:val="27"/>
        </w:rPr>
      </w:pPr>
      <w:r w:rsidRPr="00762364">
        <w:rPr>
          <w:rFonts w:asciiTheme="minorHAnsi" w:hAnsiTheme="minorHAnsi" w:cstheme="minorHAnsi"/>
          <w:sz w:val="27"/>
          <w:szCs w:val="27"/>
        </w:rPr>
        <w:t xml:space="preserve">5 And as they were frightened and bowed their faces to the ground, the men said to them, “Why do you seek the living among the dead? 6 He is not </w:t>
      </w:r>
      <w:proofErr w:type="gramStart"/>
      <w:r w:rsidRPr="00762364">
        <w:rPr>
          <w:rFonts w:asciiTheme="minorHAnsi" w:hAnsiTheme="minorHAnsi" w:cstheme="minorHAnsi"/>
          <w:sz w:val="27"/>
          <w:szCs w:val="27"/>
        </w:rPr>
        <w:t>here, but</w:t>
      </w:r>
      <w:proofErr w:type="gramEnd"/>
      <w:r w:rsidRPr="00762364">
        <w:rPr>
          <w:rFonts w:asciiTheme="minorHAnsi" w:hAnsiTheme="minorHAnsi" w:cstheme="minorHAnsi"/>
          <w:sz w:val="27"/>
          <w:szCs w:val="27"/>
        </w:rPr>
        <w:t xml:space="preserve"> has risen. Remember how he told you, while he was still in Galilee, 7 that the Son of Man must be delivered into the hands of sinful men and be crucified and on the third day rise.” 8 And they remembered his words, 9 and returning from the tomb they told all these things to the eleven and to all the rest.</w:t>
      </w:r>
      <w:r>
        <w:rPr>
          <w:rFonts w:asciiTheme="minorHAnsi" w:hAnsiTheme="minorHAnsi" w:cstheme="minorHAnsi"/>
          <w:sz w:val="27"/>
          <w:szCs w:val="27"/>
        </w:rPr>
        <w:t xml:space="preserve">  (Luke 24:5-9)</w:t>
      </w:r>
    </w:p>
    <w:p w14:paraId="59D8E035" w14:textId="77777777" w:rsidR="008C14D8" w:rsidRDefault="008C14D8" w:rsidP="00122B9D">
      <w:pPr>
        <w:rPr>
          <w:rFonts w:asciiTheme="minorHAnsi" w:hAnsiTheme="minorHAnsi" w:cstheme="minorHAnsi"/>
          <w:sz w:val="27"/>
          <w:szCs w:val="27"/>
        </w:rPr>
      </w:pPr>
    </w:p>
    <w:p w14:paraId="7FA043FC" w14:textId="452A422C" w:rsidR="00C15205" w:rsidRPr="00BA0338" w:rsidRDefault="00BA0338" w:rsidP="00BA0338">
      <w:pPr>
        <w:jc w:val="center"/>
        <w:rPr>
          <w:rFonts w:asciiTheme="minorHAnsi" w:hAnsiTheme="minorHAnsi" w:cstheme="minorHAnsi"/>
          <w:b/>
          <w:bCs/>
          <w:sz w:val="27"/>
          <w:szCs w:val="27"/>
        </w:rPr>
      </w:pPr>
      <w:r w:rsidRPr="00BA0338">
        <w:rPr>
          <w:rFonts w:asciiTheme="minorHAnsi" w:hAnsiTheme="minorHAnsi" w:cstheme="minorHAnsi"/>
          <w:b/>
          <w:bCs/>
          <w:sz w:val="27"/>
          <w:szCs w:val="27"/>
        </w:rPr>
        <w:t>Jesus is the only Way, Truth, and Life. Choose Him today!</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3682BCC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35F150E5" w14:textId="70E43542" w:rsidR="00122B9D" w:rsidRPr="003030E4" w:rsidRDefault="00462D5A" w:rsidP="00BA0338">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5B2514">
        <w:rPr>
          <w:rFonts w:asciiTheme="minorHAnsi" w:hAnsiTheme="minorHAnsi" w:cstheme="minorHAnsi"/>
          <w:sz w:val="27"/>
          <w:szCs w:val="27"/>
        </w:rPr>
        <w:t>God told the people, through prophets, of a Savior. Why didn’t they believe or continue to believe? How is the “waiting” the hardest part of faith?</w:t>
      </w:r>
      <w:r w:rsidR="00122B9D">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77D4C135" w14:textId="2E75CBBD"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5B2514">
        <w:rPr>
          <w:rFonts w:asciiTheme="minorHAnsi" w:hAnsiTheme="minorHAnsi" w:cstheme="minorHAnsi"/>
          <w:sz w:val="27"/>
          <w:szCs w:val="27"/>
        </w:rPr>
        <w:t xml:space="preserve">God’s prophecy has been perfectly fulfilled to date. Why do we then doubt what remains to be? We have </w:t>
      </w:r>
      <w:proofErr w:type="gramStart"/>
      <w:r w:rsidR="005B2514">
        <w:rPr>
          <w:rFonts w:asciiTheme="minorHAnsi" w:hAnsiTheme="minorHAnsi" w:cstheme="minorHAnsi"/>
          <w:sz w:val="27"/>
          <w:szCs w:val="27"/>
        </w:rPr>
        <w:t>the all</w:t>
      </w:r>
      <w:proofErr w:type="gramEnd"/>
      <w:r w:rsidR="005B2514">
        <w:rPr>
          <w:rFonts w:asciiTheme="minorHAnsi" w:hAnsiTheme="minorHAnsi" w:cstheme="minorHAnsi"/>
          <w:sz w:val="27"/>
          <w:szCs w:val="27"/>
        </w:rPr>
        <w:t xml:space="preserve"> the proof we need.</w:t>
      </w:r>
    </w:p>
    <w:p w14:paraId="347B96AA" w14:textId="77777777" w:rsidR="00993FB0" w:rsidRDefault="00993FB0" w:rsidP="003030E4">
      <w:pPr>
        <w:rPr>
          <w:rFonts w:asciiTheme="minorHAnsi" w:hAnsiTheme="minorHAnsi" w:cstheme="minorHAnsi"/>
          <w:b/>
          <w:bCs/>
          <w:sz w:val="27"/>
          <w:szCs w:val="27"/>
        </w:rPr>
      </w:pPr>
    </w:p>
    <w:p w14:paraId="2C28E946" w14:textId="16444283"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5B2514">
        <w:rPr>
          <w:rFonts w:asciiTheme="minorHAnsi" w:hAnsiTheme="minorHAnsi" w:cstheme="minorHAnsi"/>
          <w:sz w:val="27"/>
          <w:szCs w:val="27"/>
        </w:rPr>
        <w:t>Jesus’ disciples were eyewitnesses. Simon Peter declared during Jesus’ life and the others after the resurrection. Who do you say He is? Who do you tell? How do you tell them?</w:t>
      </w:r>
    </w:p>
    <w:p w14:paraId="0A7B6C20" w14:textId="77777777" w:rsidR="003030E4" w:rsidRDefault="003030E4" w:rsidP="003030E4">
      <w:pPr>
        <w:rPr>
          <w:rFonts w:asciiTheme="minorHAnsi" w:hAnsiTheme="minorHAnsi" w:cstheme="minorHAnsi"/>
          <w:b/>
          <w:bCs/>
          <w:sz w:val="27"/>
          <w:szCs w:val="27"/>
        </w:rPr>
      </w:pPr>
    </w:p>
    <w:p w14:paraId="3B05B1F7" w14:textId="162D9F3F"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5B2514">
        <w:rPr>
          <w:rFonts w:asciiTheme="minorHAnsi" w:hAnsiTheme="minorHAnsi" w:cstheme="minorHAnsi"/>
          <w:sz w:val="27"/>
          <w:szCs w:val="27"/>
        </w:rPr>
        <w:t>Jesus declared Himself. What description (shepherd, gate) suits your soul best? Why?</w:t>
      </w:r>
    </w:p>
    <w:p w14:paraId="748E0146" w14:textId="77777777" w:rsidR="003030E4" w:rsidRDefault="003030E4" w:rsidP="003030E4">
      <w:pPr>
        <w:rPr>
          <w:rFonts w:asciiTheme="minorHAnsi" w:hAnsiTheme="minorHAnsi" w:cstheme="minorHAnsi"/>
          <w:b/>
          <w:bCs/>
          <w:sz w:val="27"/>
          <w:szCs w:val="27"/>
        </w:rPr>
      </w:pPr>
    </w:p>
    <w:p w14:paraId="0121F756" w14:textId="6B74EEFF"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5B2514">
        <w:rPr>
          <w:rFonts w:asciiTheme="minorHAnsi" w:hAnsiTheme="minorHAnsi" w:cstheme="minorHAnsi"/>
          <w:sz w:val="27"/>
          <w:szCs w:val="27"/>
        </w:rPr>
        <w:t>The empty tomb proved the Word, prophecy, eyewitnesses, and Jesus true. How?</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29"/>
  </w:num>
  <w:num w:numId="3" w16cid:durableId="1609506549">
    <w:abstractNumId w:val="2"/>
  </w:num>
  <w:num w:numId="4" w16cid:durableId="1832790178">
    <w:abstractNumId w:val="26"/>
  </w:num>
  <w:num w:numId="5" w16cid:durableId="719523646">
    <w:abstractNumId w:val="22"/>
  </w:num>
  <w:num w:numId="6" w16cid:durableId="1771272872">
    <w:abstractNumId w:val="39"/>
  </w:num>
  <w:num w:numId="7" w16cid:durableId="989403151">
    <w:abstractNumId w:val="23"/>
  </w:num>
  <w:num w:numId="8" w16cid:durableId="1983804306">
    <w:abstractNumId w:val="51"/>
  </w:num>
  <w:num w:numId="9" w16cid:durableId="69082910">
    <w:abstractNumId w:val="31"/>
  </w:num>
  <w:num w:numId="10" w16cid:durableId="1896625399">
    <w:abstractNumId w:val="17"/>
  </w:num>
  <w:num w:numId="11" w16cid:durableId="252713018">
    <w:abstractNumId w:val="27"/>
  </w:num>
  <w:num w:numId="12" w16cid:durableId="816920709">
    <w:abstractNumId w:val="3"/>
  </w:num>
  <w:num w:numId="13" w16cid:durableId="1193568452">
    <w:abstractNumId w:val="50"/>
  </w:num>
  <w:num w:numId="14" w16cid:durableId="1984039171">
    <w:abstractNumId w:val="18"/>
  </w:num>
  <w:num w:numId="15" w16cid:durableId="64693539">
    <w:abstractNumId w:val="21"/>
  </w:num>
  <w:num w:numId="16" w16cid:durableId="751127600">
    <w:abstractNumId w:val="25"/>
  </w:num>
  <w:num w:numId="17" w16cid:durableId="511574654">
    <w:abstractNumId w:val="49"/>
  </w:num>
  <w:num w:numId="18" w16cid:durableId="1708140408">
    <w:abstractNumId w:val="37"/>
  </w:num>
  <w:num w:numId="19" w16cid:durableId="1831482751">
    <w:abstractNumId w:val="7"/>
  </w:num>
  <w:num w:numId="20" w16cid:durableId="2146389854">
    <w:abstractNumId w:val="36"/>
  </w:num>
  <w:num w:numId="21" w16cid:durableId="837771865">
    <w:abstractNumId w:val="38"/>
  </w:num>
  <w:num w:numId="22" w16cid:durableId="1730570685">
    <w:abstractNumId w:val="33"/>
  </w:num>
  <w:num w:numId="23" w16cid:durableId="206651709">
    <w:abstractNumId w:val="45"/>
  </w:num>
  <w:num w:numId="24" w16cid:durableId="1335645114">
    <w:abstractNumId w:val="42"/>
  </w:num>
  <w:num w:numId="25" w16cid:durableId="1747266577">
    <w:abstractNumId w:val="5"/>
  </w:num>
  <w:num w:numId="26" w16cid:durableId="1990789660">
    <w:abstractNumId w:val="35"/>
  </w:num>
  <w:num w:numId="27" w16cid:durableId="1552306176">
    <w:abstractNumId w:val="41"/>
  </w:num>
  <w:num w:numId="28" w16cid:durableId="495387299">
    <w:abstractNumId w:val="15"/>
  </w:num>
  <w:num w:numId="29" w16cid:durableId="2114783992">
    <w:abstractNumId w:val="52"/>
  </w:num>
  <w:num w:numId="30" w16cid:durableId="955333235">
    <w:abstractNumId w:val="30"/>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8"/>
  </w:num>
  <w:num w:numId="36" w16cid:durableId="1303775050">
    <w:abstractNumId w:val="34"/>
  </w:num>
  <w:num w:numId="37" w16cid:durableId="1523468058">
    <w:abstractNumId w:val="48"/>
  </w:num>
  <w:num w:numId="38" w16cid:durableId="526874188">
    <w:abstractNumId w:val="16"/>
  </w:num>
  <w:num w:numId="39" w16cid:durableId="1530410472">
    <w:abstractNumId w:val="32"/>
  </w:num>
  <w:num w:numId="40" w16cid:durableId="1493519800">
    <w:abstractNumId w:val="44"/>
  </w:num>
  <w:num w:numId="41" w16cid:durableId="1149908874">
    <w:abstractNumId w:val="24"/>
  </w:num>
  <w:num w:numId="42" w16cid:durableId="911619204">
    <w:abstractNumId w:val="53"/>
  </w:num>
  <w:num w:numId="43" w16cid:durableId="105005291">
    <w:abstractNumId w:val="43"/>
  </w:num>
  <w:num w:numId="44" w16cid:durableId="918902863">
    <w:abstractNumId w:val="9"/>
  </w:num>
  <w:num w:numId="45" w16cid:durableId="1528906552">
    <w:abstractNumId w:val="8"/>
  </w:num>
  <w:num w:numId="46" w16cid:durableId="881866153">
    <w:abstractNumId w:val="6"/>
  </w:num>
  <w:num w:numId="47" w16cid:durableId="1234316561">
    <w:abstractNumId w:val="46"/>
  </w:num>
  <w:num w:numId="48" w16cid:durableId="242375818">
    <w:abstractNumId w:val="47"/>
  </w:num>
  <w:num w:numId="49" w16cid:durableId="600142576">
    <w:abstractNumId w:val="0"/>
  </w:num>
  <w:num w:numId="50" w16cid:durableId="921795355">
    <w:abstractNumId w:val="40"/>
  </w:num>
  <w:num w:numId="51" w16cid:durableId="99686902">
    <w:abstractNumId w:val="13"/>
  </w:num>
  <w:num w:numId="52" w16cid:durableId="1292250345">
    <w:abstractNumId w:val="20"/>
  </w:num>
  <w:num w:numId="53" w16cid:durableId="1547178546">
    <w:abstractNumId w:val="11"/>
  </w:num>
  <w:num w:numId="54" w16cid:durableId="181220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70F"/>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0338"/>
    <w:rsid w:val="00BA2B6B"/>
    <w:rsid w:val="00BA4469"/>
    <w:rsid w:val="00BA4E54"/>
    <w:rsid w:val="00BB144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2025-07-19T14:58:00Z</dcterms:created>
  <dcterms:modified xsi:type="dcterms:W3CDTF">2025-07-19T14:58:00Z</dcterms:modified>
</cp:coreProperties>
</file>