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5F0A" w14:textId="52BE1F4A" w:rsidR="000C31DD" w:rsidRPr="00857DBC" w:rsidRDefault="00601F02" w:rsidP="000C31DD">
      <w:pPr>
        <w:tabs>
          <w:tab w:val="left" w:pos="4140"/>
        </w:tabs>
        <w:rPr>
          <w:rFonts w:asciiTheme="minorHAnsi" w:hAnsiTheme="minorHAnsi" w:cstheme="minorHAnsi"/>
          <w:b/>
          <w:bCs/>
          <w:sz w:val="28"/>
          <w:szCs w:val="28"/>
        </w:rPr>
      </w:pPr>
      <w:bookmarkStart w:id="0" w:name="_Hlk68270192"/>
      <w:r>
        <w:rPr>
          <w:rFonts w:asciiTheme="minorHAnsi" w:hAnsiTheme="minorHAnsi" w:cstheme="minorHAnsi"/>
          <w:b/>
          <w:bCs/>
          <w:sz w:val="28"/>
          <w:szCs w:val="28"/>
        </w:rPr>
        <w:t>Rock of Ages…</w:t>
      </w:r>
    </w:p>
    <w:p w14:paraId="40BA12F5" w14:textId="0FFEA57D" w:rsidR="004B7793" w:rsidRDefault="003C0D54" w:rsidP="004B7793">
      <w:pPr>
        <w:tabs>
          <w:tab w:val="left" w:pos="4140"/>
        </w:tabs>
        <w:rPr>
          <w:rFonts w:asciiTheme="minorHAnsi" w:hAnsiTheme="minorHAnsi" w:cstheme="minorHAnsi"/>
          <w:b/>
          <w:bCs/>
          <w:sz w:val="28"/>
          <w:szCs w:val="28"/>
        </w:rPr>
      </w:pPr>
      <w:r>
        <w:rPr>
          <w:rFonts w:asciiTheme="minorHAnsi" w:hAnsiTheme="minorHAnsi" w:cstheme="minorHAnsi"/>
          <w:b/>
          <w:bCs/>
          <w:sz w:val="28"/>
          <w:szCs w:val="28"/>
        </w:rPr>
        <w:t>The Lord is my Rock</w:t>
      </w:r>
    </w:p>
    <w:p w14:paraId="4D7CCD4B" w14:textId="77777777" w:rsidR="003C0D54" w:rsidRPr="00857DBC" w:rsidRDefault="003C0D54" w:rsidP="004B7793">
      <w:pPr>
        <w:tabs>
          <w:tab w:val="left" w:pos="4140"/>
        </w:tabs>
        <w:rPr>
          <w:rFonts w:asciiTheme="minorHAnsi" w:hAnsiTheme="minorHAnsi" w:cstheme="minorHAnsi"/>
          <w:sz w:val="28"/>
          <w:szCs w:val="28"/>
        </w:rPr>
      </w:pPr>
    </w:p>
    <w:p w14:paraId="44711421" w14:textId="6AB82BB3" w:rsidR="00FA4254" w:rsidRDefault="007B2AB1" w:rsidP="00CD2E6B">
      <w:pPr>
        <w:rPr>
          <w:rFonts w:asciiTheme="minorHAnsi" w:hAnsiTheme="minorHAnsi" w:cstheme="minorHAnsi"/>
          <w:sz w:val="28"/>
          <w:szCs w:val="28"/>
        </w:rPr>
      </w:pPr>
      <w:r w:rsidRPr="007B2AB1">
        <w:rPr>
          <w:rFonts w:asciiTheme="minorHAnsi" w:hAnsiTheme="minorHAnsi" w:cstheme="minorHAnsi"/>
          <w:sz w:val="28"/>
          <w:szCs w:val="28"/>
        </w:rPr>
        <w:t xml:space="preserve">We live in a culture built on shifting sand. Ideologies change overnight, circumstances turn in an instant, and </w:t>
      </w:r>
      <w:r>
        <w:rPr>
          <w:rFonts w:asciiTheme="minorHAnsi" w:hAnsiTheme="minorHAnsi" w:cstheme="minorHAnsi"/>
          <w:sz w:val="28"/>
          <w:szCs w:val="28"/>
        </w:rPr>
        <w:t xml:space="preserve">our </w:t>
      </w:r>
      <w:r w:rsidRPr="007B2AB1">
        <w:rPr>
          <w:rFonts w:asciiTheme="minorHAnsi" w:hAnsiTheme="minorHAnsi" w:cstheme="minorHAnsi"/>
          <w:sz w:val="28"/>
          <w:szCs w:val="28"/>
        </w:rPr>
        <w:t>human effort</w:t>
      </w:r>
      <w:r>
        <w:rPr>
          <w:rFonts w:asciiTheme="minorHAnsi" w:hAnsiTheme="minorHAnsi" w:cstheme="minorHAnsi"/>
          <w:sz w:val="28"/>
          <w:szCs w:val="28"/>
        </w:rPr>
        <w:t>s</w:t>
      </w:r>
      <w:r w:rsidRPr="007B2AB1">
        <w:rPr>
          <w:rFonts w:asciiTheme="minorHAnsi" w:hAnsiTheme="minorHAnsi" w:cstheme="minorHAnsi"/>
          <w:sz w:val="28"/>
          <w:szCs w:val="28"/>
        </w:rPr>
        <w:t xml:space="preserve"> frequently crumble under the weight of life’s trials. But from Genesis to Revelation, Scripture points us to an unchanging truth: God is our </w:t>
      </w:r>
      <w:r>
        <w:rPr>
          <w:rFonts w:asciiTheme="minorHAnsi" w:hAnsiTheme="minorHAnsi" w:cstheme="minorHAnsi"/>
          <w:sz w:val="28"/>
          <w:szCs w:val="28"/>
        </w:rPr>
        <w:t xml:space="preserve">Rock, our </w:t>
      </w:r>
      <w:r w:rsidRPr="007B2AB1">
        <w:rPr>
          <w:rFonts w:asciiTheme="minorHAnsi" w:hAnsiTheme="minorHAnsi" w:cstheme="minorHAnsi"/>
          <w:sz w:val="28"/>
          <w:szCs w:val="28"/>
        </w:rPr>
        <w:t xml:space="preserve">Fortress, </w:t>
      </w:r>
      <w:r>
        <w:rPr>
          <w:rFonts w:asciiTheme="minorHAnsi" w:hAnsiTheme="minorHAnsi" w:cstheme="minorHAnsi"/>
          <w:sz w:val="28"/>
          <w:szCs w:val="28"/>
        </w:rPr>
        <w:t>our</w:t>
      </w:r>
      <w:r w:rsidRPr="007B2AB1">
        <w:rPr>
          <w:rFonts w:asciiTheme="minorHAnsi" w:hAnsiTheme="minorHAnsi" w:cstheme="minorHAnsi"/>
          <w:sz w:val="28"/>
          <w:szCs w:val="28"/>
        </w:rPr>
        <w:t xml:space="preserve"> immovable Foundation</w:t>
      </w:r>
      <w:r>
        <w:rPr>
          <w:rFonts w:asciiTheme="minorHAnsi" w:hAnsiTheme="minorHAnsi" w:cstheme="minorHAnsi"/>
          <w:sz w:val="28"/>
          <w:szCs w:val="28"/>
        </w:rPr>
        <w:t>, and the Cornerstone of lives</w:t>
      </w:r>
      <w:r w:rsidRPr="007B2AB1">
        <w:rPr>
          <w:rFonts w:asciiTheme="minorHAnsi" w:hAnsiTheme="minorHAnsi" w:cstheme="minorHAnsi"/>
          <w:sz w:val="28"/>
          <w:szCs w:val="28"/>
        </w:rPr>
        <w:t>.</w:t>
      </w:r>
    </w:p>
    <w:p w14:paraId="7449742C" w14:textId="77777777" w:rsidR="00FA4254" w:rsidRDefault="00FA4254" w:rsidP="00CD2E6B">
      <w:pPr>
        <w:rPr>
          <w:rFonts w:asciiTheme="minorHAnsi" w:hAnsiTheme="minorHAnsi" w:cstheme="minorHAnsi"/>
          <w:sz w:val="28"/>
          <w:szCs w:val="28"/>
        </w:rPr>
      </w:pPr>
    </w:p>
    <w:p w14:paraId="1A967E26" w14:textId="03AD6EFD" w:rsidR="004E1E1F" w:rsidRDefault="007B2AB1" w:rsidP="00311132">
      <w:pPr>
        <w:rPr>
          <w:rFonts w:asciiTheme="minorHAnsi" w:hAnsiTheme="minorHAnsi" w:cstheme="minorHAnsi"/>
          <w:sz w:val="28"/>
          <w:szCs w:val="28"/>
        </w:rPr>
      </w:pPr>
      <w:r w:rsidRPr="007B2AB1">
        <w:rPr>
          <w:rFonts w:asciiTheme="minorHAnsi" w:hAnsiTheme="minorHAnsi" w:cstheme="minorHAnsi"/>
          <w:sz w:val="28"/>
          <w:szCs w:val="28"/>
        </w:rPr>
        <w:t>Over the</w:t>
      </w:r>
      <w:r>
        <w:rPr>
          <w:rFonts w:asciiTheme="minorHAnsi" w:hAnsiTheme="minorHAnsi" w:cstheme="minorHAnsi"/>
          <w:sz w:val="28"/>
          <w:szCs w:val="28"/>
        </w:rPr>
        <w:t xml:space="preserve"> next few</w:t>
      </w:r>
      <w:r w:rsidRPr="007B2AB1">
        <w:rPr>
          <w:rFonts w:asciiTheme="minorHAnsi" w:hAnsiTheme="minorHAnsi" w:cstheme="minorHAnsi"/>
          <w:sz w:val="28"/>
          <w:szCs w:val="28"/>
        </w:rPr>
        <w:t xml:space="preserve"> weeks, we will take a journey through the physical and metaphorical stones of the Bible. From the protective fortress of God in Psalms to the </w:t>
      </w:r>
      <w:r>
        <w:rPr>
          <w:rFonts w:asciiTheme="minorHAnsi" w:hAnsiTheme="minorHAnsi" w:cstheme="minorHAnsi"/>
          <w:sz w:val="28"/>
          <w:szCs w:val="28"/>
        </w:rPr>
        <w:t>w</w:t>
      </w:r>
      <w:r w:rsidRPr="007B2AB1">
        <w:rPr>
          <w:rFonts w:asciiTheme="minorHAnsi" w:hAnsiTheme="minorHAnsi" w:cstheme="minorHAnsi"/>
          <w:sz w:val="28"/>
          <w:szCs w:val="28"/>
        </w:rPr>
        <w:t>ilderness rock</w:t>
      </w:r>
      <w:r>
        <w:rPr>
          <w:rFonts w:asciiTheme="minorHAnsi" w:hAnsiTheme="minorHAnsi" w:cstheme="minorHAnsi"/>
          <w:sz w:val="28"/>
          <w:szCs w:val="28"/>
        </w:rPr>
        <w:t>s</w:t>
      </w:r>
      <w:r w:rsidRPr="007B2AB1">
        <w:rPr>
          <w:rFonts w:asciiTheme="minorHAnsi" w:hAnsiTheme="minorHAnsi" w:cstheme="minorHAnsi"/>
          <w:sz w:val="28"/>
          <w:szCs w:val="28"/>
        </w:rPr>
        <w:t>, the rejected cornerstone of salvation, the transformation of our hearts</w:t>
      </w:r>
      <w:r>
        <w:rPr>
          <w:rFonts w:asciiTheme="minorHAnsi" w:hAnsiTheme="minorHAnsi" w:cstheme="minorHAnsi"/>
          <w:sz w:val="28"/>
          <w:szCs w:val="28"/>
        </w:rPr>
        <w:t xml:space="preserve"> of stone</w:t>
      </w:r>
      <w:r w:rsidRPr="007B2AB1">
        <w:rPr>
          <w:rFonts w:asciiTheme="minorHAnsi" w:hAnsiTheme="minorHAnsi" w:cstheme="minorHAnsi"/>
          <w:sz w:val="28"/>
          <w:szCs w:val="28"/>
        </w:rPr>
        <w:t>, and our modern identity as living stones</w:t>
      </w:r>
      <w:r>
        <w:rPr>
          <w:rFonts w:asciiTheme="minorHAnsi" w:hAnsiTheme="minorHAnsi" w:cstheme="minorHAnsi"/>
          <w:sz w:val="28"/>
          <w:szCs w:val="28"/>
        </w:rPr>
        <w:t>…</w:t>
      </w:r>
      <w:r w:rsidRPr="007B2AB1">
        <w:rPr>
          <w:rFonts w:asciiTheme="minorHAnsi" w:hAnsiTheme="minorHAnsi" w:cstheme="minorHAnsi"/>
          <w:sz w:val="28"/>
          <w:szCs w:val="28"/>
        </w:rPr>
        <w:t xml:space="preserve">this series will </w:t>
      </w:r>
      <w:r>
        <w:rPr>
          <w:rFonts w:asciiTheme="minorHAnsi" w:hAnsiTheme="minorHAnsi" w:cstheme="minorHAnsi"/>
          <w:sz w:val="28"/>
          <w:szCs w:val="28"/>
        </w:rPr>
        <w:t>show us t</w:t>
      </w:r>
      <w:r w:rsidRPr="007B2AB1">
        <w:rPr>
          <w:rFonts w:asciiTheme="minorHAnsi" w:hAnsiTheme="minorHAnsi" w:cstheme="minorHAnsi"/>
          <w:sz w:val="28"/>
          <w:szCs w:val="28"/>
        </w:rPr>
        <w:t>he only foundation that cannot be shaken.</w:t>
      </w:r>
    </w:p>
    <w:p w14:paraId="67E52D44" w14:textId="77777777" w:rsidR="00621006" w:rsidRDefault="00621006" w:rsidP="00311132">
      <w:pPr>
        <w:rPr>
          <w:rFonts w:asciiTheme="minorHAnsi" w:hAnsiTheme="minorHAnsi" w:cstheme="minorHAnsi"/>
          <w:sz w:val="28"/>
          <w:szCs w:val="28"/>
        </w:rPr>
      </w:pPr>
    </w:p>
    <w:p w14:paraId="3A1F2F63" w14:textId="3CF972BF" w:rsidR="00621006" w:rsidRDefault="00621006" w:rsidP="00621006">
      <w:pPr>
        <w:ind w:left="720"/>
        <w:rPr>
          <w:rFonts w:asciiTheme="minorHAnsi" w:hAnsiTheme="minorHAnsi" w:cstheme="minorHAnsi"/>
          <w:sz w:val="28"/>
          <w:szCs w:val="28"/>
        </w:rPr>
      </w:pPr>
      <w:r w:rsidRPr="00621006">
        <w:rPr>
          <w:rFonts w:asciiTheme="minorHAnsi" w:hAnsiTheme="minorHAnsi" w:cstheme="minorHAnsi"/>
          <w:sz w:val="28"/>
          <w:szCs w:val="28"/>
        </w:rPr>
        <w:t xml:space="preserve">24 “Everyone then who hears these words of mine and does them will be like a wise man who built his house on the rock. 25 And the rain fell, and the floods came, and the </w:t>
      </w:r>
      <w:proofErr w:type="gramStart"/>
      <w:r w:rsidRPr="00621006">
        <w:rPr>
          <w:rFonts w:asciiTheme="minorHAnsi" w:hAnsiTheme="minorHAnsi" w:cstheme="minorHAnsi"/>
          <w:sz w:val="28"/>
          <w:szCs w:val="28"/>
        </w:rPr>
        <w:t>winds</w:t>
      </w:r>
      <w:proofErr w:type="gramEnd"/>
      <w:r w:rsidRPr="00621006">
        <w:rPr>
          <w:rFonts w:asciiTheme="minorHAnsi" w:hAnsiTheme="minorHAnsi" w:cstheme="minorHAnsi"/>
          <w:sz w:val="28"/>
          <w:szCs w:val="28"/>
        </w:rPr>
        <w:t xml:space="preserve"> blew and beat on that house, but it did not fall, because it had been </w:t>
      </w:r>
      <w:proofErr w:type="gramStart"/>
      <w:r w:rsidRPr="00621006">
        <w:rPr>
          <w:rFonts w:asciiTheme="minorHAnsi" w:hAnsiTheme="minorHAnsi" w:cstheme="minorHAnsi"/>
          <w:sz w:val="28"/>
          <w:szCs w:val="28"/>
        </w:rPr>
        <w:t>founded</w:t>
      </w:r>
      <w:proofErr w:type="gramEnd"/>
      <w:r w:rsidRPr="00621006">
        <w:rPr>
          <w:rFonts w:asciiTheme="minorHAnsi" w:hAnsiTheme="minorHAnsi" w:cstheme="minorHAnsi"/>
          <w:sz w:val="28"/>
          <w:szCs w:val="28"/>
        </w:rPr>
        <w:t xml:space="preserve"> on the rock. 26 And everyone who hears these words of mine and does not do them will be like a foolish man who built his house on the sand. 27 And the rain fell, and the floods came, and the winds blew and beat against that house, and it fell, and great was the fall of it.”</w:t>
      </w:r>
    </w:p>
    <w:p w14:paraId="35D69420" w14:textId="1210C324" w:rsidR="00621006" w:rsidRDefault="00621006" w:rsidP="00621006">
      <w:pPr>
        <w:ind w:left="720"/>
        <w:rPr>
          <w:rFonts w:asciiTheme="minorHAnsi" w:hAnsiTheme="minorHAnsi" w:cstheme="minorHAnsi"/>
          <w:sz w:val="28"/>
          <w:szCs w:val="28"/>
        </w:rPr>
      </w:pPr>
      <w:r>
        <w:rPr>
          <w:rFonts w:asciiTheme="minorHAnsi" w:hAnsiTheme="minorHAnsi" w:cstheme="minorHAnsi"/>
          <w:sz w:val="28"/>
          <w:szCs w:val="28"/>
        </w:rPr>
        <w:t>Matthew 7:24-27</w:t>
      </w:r>
    </w:p>
    <w:p w14:paraId="5783109C" w14:textId="77777777" w:rsidR="00DD3655" w:rsidRDefault="00DD3655" w:rsidP="00CD2E6B">
      <w:pPr>
        <w:rPr>
          <w:rFonts w:asciiTheme="minorHAnsi" w:hAnsiTheme="minorHAnsi" w:cstheme="minorHAnsi"/>
          <w:sz w:val="28"/>
          <w:szCs w:val="28"/>
        </w:rPr>
      </w:pPr>
    </w:p>
    <w:p w14:paraId="2A570F69" w14:textId="75ADCD38" w:rsidR="00857DBC" w:rsidRPr="00750DAE" w:rsidRDefault="00621006" w:rsidP="00857DBC">
      <w:pPr>
        <w:rPr>
          <w:rFonts w:ascii="Calibri" w:hAnsi="Calibri" w:cs="Calibri"/>
          <w:b/>
          <w:bCs/>
          <w:sz w:val="28"/>
          <w:szCs w:val="28"/>
        </w:rPr>
      </w:pPr>
      <w:r>
        <w:rPr>
          <w:rFonts w:ascii="Calibri" w:hAnsi="Calibri" w:cs="Calibri"/>
          <w:b/>
          <w:bCs/>
          <w:sz w:val="28"/>
          <w:szCs w:val="28"/>
        </w:rPr>
        <w:t>The Character of the Rock</w:t>
      </w:r>
    </w:p>
    <w:p w14:paraId="322C3942" w14:textId="77777777" w:rsidR="008777F9" w:rsidRDefault="00C15CC1" w:rsidP="00621006">
      <w:pPr>
        <w:rPr>
          <w:rFonts w:asciiTheme="minorHAnsi" w:hAnsiTheme="minorHAnsi" w:cstheme="minorHAnsi"/>
          <w:sz w:val="28"/>
          <w:szCs w:val="28"/>
        </w:rPr>
      </w:pPr>
      <w:r>
        <w:rPr>
          <w:rFonts w:asciiTheme="minorHAnsi" w:hAnsiTheme="minorHAnsi" w:cstheme="minorHAnsi"/>
          <w:sz w:val="28"/>
          <w:szCs w:val="28"/>
        </w:rPr>
        <w:t xml:space="preserve">1 </w:t>
      </w:r>
      <w:r w:rsidR="00621006" w:rsidRPr="00621006">
        <w:rPr>
          <w:rFonts w:asciiTheme="minorHAnsi" w:hAnsiTheme="minorHAnsi" w:cstheme="minorHAnsi"/>
          <w:sz w:val="28"/>
          <w:szCs w:val="28"/>
        </w:rPr>
        <w:t>I love you, O Lord, my strength.</w:t>
      </w:r>
      <w:r w:rsidR="00621006">
        <w:rPr>
          <w:rFonts w:asciiTheme="minorHAnsi" w:hAnsiTheme="minorHAnsi" w:cstheme="minorHAnsi"/>
          <w:sz w:val="28"/>
          <w:szCs w:val="28"/>
        </w:rPr>
        <w:t xml:space="preserve"> </w:t>
      </w:r>
      <w:r w:rsidR="00621006" w:rsidRPr="00621006">
        <w:rPr>
          <w:rFonts w:asciiTheme="minorHAnsi" w:hAnsiTheme="minorHAnsi" w:cstheme="minorHAnsi"/>
          <w:sz w:val="28"/>
          <w:szCs w:val="28"/>
        </w:rPr>
        <w:t>2 The Lord is my rock and my fortress and my deliverer,</w:t>
      </w:r>
      <w:r w:rsidR="00621006">
        <w:rPr>
          <w:rFonts w:asciiTheme="minorHAnsi" w:hAnsiTheme="minorHAnsi" w:cstheme="minorHAnsi"/>
          <w:sz w:val="28"/>
          <w:szCs w:val="28"/>
        </w:rPr>
        <w:t xml:space="preserve"> </w:t>
      </w:r>
      <w:r w:rsidR="00621006" w:rsidRPr="00621006">
        <w:rPr>
          <w:rFonts w:asciiTheme="minorHAnsi" w:hAnsiTheme="minorHAnsi" w:cstheme="minorHAnsi"/>
          <w:sz w:val="28"/>
          <w:szCs w:val="28"/>
        </w:rPr>
        <w:t>my God, my rock, in whom I take refuge,</w:t>
      </w:r>
      <w:r w:rsidR="00621006">
        <w:rPr>
          <w:rFonts w:asciiTheme="minorHAnsi" w:hAnsiTheme="minorHAnsi" w:cstheme="minorHAnsi"/>
          <w:sz w:val="28"/>
          <w:szCs w:val="28"/>
        </w:rPr>
        <w:t xml:space="preserve"> </w:t>
      </w:r>
      <w:r w:rsidR="00621006" w:rsidRPr="00621006">
        <w:rPr>
          <w:rFonts w:asciiTheme="minorHAnsi" w:hAnsiTheme="minorHAnsi" w:cstheme="minorHAnsi"/>
          <w:sz w:val="28"/>
          <w:szCs w:val="28"/>
        </w:rPr>
        <w:t>my shield, and the horn of my salvation, my stronghold.</w:t>
      </w:r>
    </w:p>
    <w:p w14:paraId="216E5859" w14:textId="644A8D99" w:rsidR="00EA3467" w:rsidRDefault="008777F9" w:rsidP="008777F9">
      <w:pPr>
        <w:rPr>
          <w:rFonts w:asciiTheme="minorHAnsi" w:hAnsiTheme="minorHAnsi" w:cstheme="minorHAnsi"/>
          <w:sz w:val="28"/>
          <w:szCs w:val="28"/>
        </w:rPr>
      </w:pPr>
      <w:r w:rsidRPr="00621006">
        <w:rPr>
          <w:rFonts w:asciiTheme="minorHAnsi" w:hAnsiTheme="minorHAnsi" w:cstheme="minorHAnsi"/>
          <w:sz w:val="28"/>
          <w:szCs w:val="28"/>
        </w:rPr>
        <w:t>31 For who is God, but the Lord?</w:t>
      </w:r>
      <w:r>
        <w:rPr>
          <w:rFonts w:asciiTheme="minorHAnsi" w:hAnsiTheme="minorHAnsi" w:cstheme="minorHAnsi"/>
          <w:sz w:val="28"/>
          <w:szCs w:val="28"/>
        </w:rPr>
        <w:t xml:space="preserve"> </w:t>
      </w:r>
      <w:r w:rsidRPr="00621006">
        <w:rPr>
          <w:rFonts w:asciiTheme="minorHAnsi" w:hAnsiTheme="minorHAnsi" w:cstheme="minorHAnsi"/>
          <w:sz w:val="28"/>
          <w:szCs w:val="28"/>
        </w:rPr>
        <w:t>And who is a rock, except our God?</w:t>
      </w:r>
      <w:r>
        <w:rPr>
          <w:rFonts w:asciiTheme="minorHAnsi" w:hAnsiTheme="minorHAnsi" w:cstheme="minorHAnsi"/>
          <w:sz w:val="28"/>
          <w:szCs w:val="28"/>
        </w:rPr>
        <w:t xml:space="preserve">  </w:t>
      </w:r>
      <w:r w:rsidR="00621006">
        <w:rPr>
          <w:rFonts w:asciiTheme="minorHAnsi" w:hAnsiTheme="minorHAnsi" w:cstheme="minorHAnsi"/>
          <w:sz w:val="28"/>
          <w:szCs w:val="28"/>
        </w:rPr>
        <w:t>Psalm 18:1-2</w:t>
      </w:r>
      <w:r>
        <w:rPr>
          <w:rFonts w:asciiTheme="minorHAnsi" w:hAnsiTheme="minorHAnsi" w:cstheme="minorHAnsi"/>
          <w:sz w:val="28"/>
          <w:szCs w:val="28"/>
        </w:rPr>
        <w:t xml:space="preserve"> &amp; 31</w:t>
      </w:r>
      <w:r w:rsidR="0027002E">
        <w:rPr>
          <w:rFonts w:asciiTheme="minorHAnsi" w:hAnsiTheme="minorHAnsi" w:cstheme="minorHAnsi"/>
          <w:sz w:val="28"/>
          <w:szCs w:val="28"/>
        </w:rPr>
        <w:br/>
      </w:r>
    </w:p>
    <w:p w14:paraId="4236C1AF" w14:textId="6FC61F93" w:rsidR="008777F9" w:rsidRDefault="008777F9" w:rsidP="008777F9">
      <w:pPr>
        <w:ind w:left="720"/>
        <w:rPr>
          <w:rFonts w:asciiTheme="minorHAnsi" w:hAnsiTheme="minorHAnsi" w:cstheme="minorHAnsi"/>
          <w:sz w:val="28"/>
          <w:szCs w:val="28"/>
        </w:rPr>
      </w:pPr>
      <w:r>
        <w:rPr>
          <w:rFonts w:asciiTheme="minorHAnsi" w:hAnsiTheme="minorHAnsi" w:cstheme="minorHAnsi"/>
          <w:sz w:val="28"/>
          <w:szCs w:val="28"/>
        </w:rPr>
        <w:t>We must s</w:t>
      </w:r>
      <w:r w:rsidRPr="008777F9">
        <w:rPr>
          <w:rFonts w:asciiTheme="minorHAnsi" w:hAnsiTheme="minorHAnsi" w:cstheme="minorHAnsi"/>
          <w:sz w:val="28"/>
          <w:szCs w:val="28"/>
        </w:rPr>
        <w:t xml:space="preserve">top seeking ultimate security in bank accounts, titles, or political stability. </w:t>
      </w:r>
      <w:r>
        <w:rPr>
          <w:rFonts w:asciiTheme="minorHAnsi" w:hAnsiTheme="minorHAnsi" w:cstheme="minorHAnsi"/>
          <w:sz w:val="28"/>
          <w:szCs w:val="28"/>
        </w:rPr>
        <w:t>We must a</w:t>
      </w:r>
      <w:r w:rsidRPr="008777F9">
        <w:rPr>
          <w:rFonts w:asciiTheme="minorHAnsi" w:hAnsiTheme="minorHAnsi" w:cstheme="minorHAnsi"/>
          <w:sz w:val="28"/>
          <w:szCs w:val="28"/>
        </w:rPr>
        <w:t xml:space="preserve">nchor our identity to God’s </w:t>
      </w:r>
      <w:r>
        <w:rPr>
          <w:rFonts w:asciiTheme="minorHAnsi" w:hAnsiTheme="minorHAnsi" w:cstheme="minorHAnsi"/>
          <w:sz w:val="28"/>
          <w:szCs w:val="28"/>
        </w:rPr>
        <w:t>unfailing</w:t>
      </w:r>
      <w:r w:rsidRPr="008777F9">
        <w:rPr>
          <w:rFonts w:asciiTheme="minorHAnsi" w:hAnsiTheme="minorHAnsi" w:cstheme="minorHAnsi"/>
          <w:sz w:val="28"/>
          <w:szCs w:val="28"/>
        </w:rPr>
        <w:t xml:space="preserve"> character rather than life's </w:t>
      </w:r>
      <w:r>
        <w:rPr>
          <w:rFonts w:asciiTheme="minorHAnsi" w:hAnsiTheme="minorHAnsi" w:cstheme="minorHAnsi"/>
          <w:sz w:val="28"/>
          <w:szCs w:val="28"/>
        </w:rPr>
        <w:t>shifting alternative.</w:t>
      </w:r>
    </w:p>
    <w:p w14:paraId="2B7EBC7F" w14:textId="77777777" w:rsidR="008777F9" w:rsidRPr="008777F9" w:rsidRDefault="008777F9" w:rsidP="008777F9">
      <w:pPr>
        <w:rPr>
          <w:rFonts w:asciiTheme="minorHAnsi" w:hAnsiTheme="minorHAnsi" w:cstheme="minorHAnsi"/>
          <w:sz w:val="28"/>
          <w:szCs w:val="28"/>
        </w:rPr>
      </w:pPr>
    </w:p>
    <w:p w14:paraId="4B35A490" w14:textId="12F60171" w:rsidR="00857DBC" w:rsidRPr="00750DAE" w:rsidRDefault="00621006" w:rsidP="00857DBC">
      <w:pPr>
        <w:rPr>
          <w:rFonts w:ascii="Calibri" w:hAnsi="Calibri" w:cs="Calibri"/>
          <w:b/>
          <w:bCs/>
          <w:sz w:val="28"/>
          <w:szCs w:val="28"/>
        </w:rPr>
      </w:pPr>
      <w:r>
        <w:rPr>
          <w:rFonts w:ascii="Calibri" w:hAnsi="Calibri" w:cs="Calibri"/>
          <w:b/>
          <w:bCs/>
          <w:sz w:val="28"/>
          <w:szCs w:val="28"/>
        </w:rPr>
        <w:t>The Shelter of the Rock</w:t>
      </w:r>
    </w:p>
    <w:p w14:paraId="031562A3" w14:textId="2FC7E4E6" w:rsidR="00857DBC" w:rsidRDefault="00621006" w:rsidP="00621006">
      <w:pPr>
        <w:rPr>
          <w:rFonts w:ascii="Calibri" w:hAnsi="Calibri" w:cs="Calibri"/>
          <w:sz w:val="28"/>
          <w:szCs w:val="28"/>
        </w:rPr>
      </w:pPr>
      <w:r w:rsidRPr="00621006">
        <w:rPr>
          <w:rFonts w:ascii="Calibri" w:hAnsi="Calibri" w:cs="Calibri"/>
          <w:sz w:val="28"/>
          <w:szCs w:val="28"/>
        </w:rPr>
        <w:t>3 I call upon the Lord, who is worthy to be praised,</w:t>
      </w:r>
      <w:r>
        <w:rPr>
          <w:rFonts w:ascii="Calibri" w:hAnsi="Calibri" w:cs="Calibri"/>
          <w:sz w:val="28"/>
          <w:szCs w:val="28"/>
        </w:rPr>
        <w:t xml:space="preserve"> </w:t>
      </w:r>
      <w:r w:rsidRPr="00621006">
        <w:rPr>
          <w:rFonts w:ascii="Calibri" w:hAnsi="Calibri" w:cs="Calibri"/>
          <w:sz w:val="28"/>
          <w:szCs w:val="28"/>
        </w:rPr>
        <w:t>and I am saved from my enemies.</w:t>
      </w:r>
      <w:r>
        <w:rPr>
          <w:rFonts w:ascii="Calibri" w:hAnsi="Calibri" w:cs="Calibri"/>
          <w:sz w:val="28"/>
          <w:szCs w:val="28"/>
        </w:rPr>
        <w:t xml:space="preserve"> </w:t>
      </w:r>
      <w:r w:rsidRPr="00621006">
        <w:rPr>
          <w:rFonts w:ascii="Calibri" w:hAnsi="Calibri" w:cs="Calibri"/>
          <w:sz w:val="28"/>
          <w:szCs w:val="28"/>
        </w:rPr>
        <w:t>4 The cords of death encompassed me;</w:t>
      </w:r>
      <w:r>
        <w:rPr>
          <w:rFonts w:ascii="Calibri" w:hAnsi="Calibri" w:cs="Calibri"/>
          <w:sz w:val="28"/>
          <w:szCs w:val="28"/>
        </w:rPr>
        <w:t xml:space="preserve"> </w:t>
      </w:r>
      <w:r w:rsidRPr="00621006">
        <w:rPr>
          <w:rFonts w:ascii="Calibri" w:hAnsi="Calibri" w:cs="Calibri"/>
          <w:sz w:val="28"/>
          <w:szCs w:val="28"/>
        </w:rPr>
        <w:t>the torrents of destruction assailed me;</w:t>
      </w:r>
      <w:r>
        <w:rPr>
          <w:rFonts w:ascii="Calibri" w:hAnsi="Calibri" w:cs="Calibri"/>
          <w:sz w:val="28"/>
          <w:szCs w:val="28"/>
        </w:rPr>
        <w:t xml:space="preserve"> </w:t>
      </w:r>
      <w:r w:rsidRPr="00621006">
        <w:rPr>
          <w:rFonts w:ascii="Calibri" w:hAnsi="Calibri" w:cs="Calibri"/>
          <w:sz w:val="28"/>
          <w:szCs w:val="28"/>
        </w:rPr>
        <w:t xml:space="preserve">5 the cords of </w:t>
      </w:r>
      <w:proofErr w:type="spellStart"/>
      <w:r w:rsidRPr="00621006">
        <w:rPr>
          <w:rFonts w:ascii="Calibri" w:hAnsi="Calibri" w:cs="Calibri"/>
          <w:sz w:val="28"/>
          <w:szCs w:val="28"/>
        </w:rPr>
        <w:t>Sheol</w:t>
      </w:r>
      <w:proofErr w:type="spellEnd"/>
      <w:r w:rsidRPr="00621006">
        <w:rPr>
          <w:rFonts w:ascii="Calibri" w:hAnsi="Calibri" w:cs="Calibri"/>
          <w:sz w:val="28"/>
          <w:szCs w:val="28"/>
        </w:rPr>
        <w:t xml:space="preserve"> entangled me;</w:t>
      </w:r>
      <w:r>
        <w:rPr>
          <w:rFonts w:ascii="Calibri" w:hAnsi="Calibri" w:cs="Calibri"/>
          <w:sz w:val="28"/>
          <w:szCs w:val="28"/>
        </w:rPr>
        <w:t xml:space="preserve"> </w:t>
      </w:r>
      <w:r w:rsidRPr="00621006">
        <w:rPr>
          <w:rFonts w:ascii="Calibri" w:hAnsi="Calibri" w:cs="Calibri"/>
          <w:sz w:val="28"/>
          <w:szCs w:val="28"/>
        </w:rPr>
        <w:t>the snares of death confronted me.</w:t>
      </w:r>
      <w:r>
        <w:rPr>
          <w:rFonts w:ascii="Calibri" w:hAnsi="Calibri" w:cs="Calibri"/>
          <w:sz w:val="28"/>
          <w:szCs w:val="28"/>
        </w:rPr>
        <w:t xml:space="preserve"> </w:t>
      </w:r>
      <w:r w:rsidRPr="00621006">
        <w:rPr>
          <w:rFonts w:ascii="Calibri" w:hAnsi="Calibri" w:cs="Calibri"/>
          <w:sz w:val="28"/>
          <w:szCs w:val="28"/>
        </w:rPr>
        <w:t>6 In my distress I called upon the Lord;</w:t>
      </w:r>
      <w:r>
        <w:rPr>
          <w:rFonts w:ascii="Calibri" w:hAnsi="Calibri" w:cs="Calibri"/>
          <w:sz w:val="28"/>
          <w:szCs w:val="28"/>
        </w:rPr>
        <w:t xml:space="preserve"> </w:t>
      </w:r>
      <w:r w:rsidRPr="00621006">
        <w:rPr>
          <w:rFonts w:ascii="Calibri" w:hAnsi="Calibri" w:cs="Calibri"/>
          <w:sz w:val="28"/>
          <w:szCs w:val="28"/>
        </w:rPr>
        <w:t>to my God I cried for help.</w:t>
      </w:r>
      <w:r>
        <w:rPr>
          <w:rFonts w:ascii="Calibri" w:hAnsi="Calibri" w:cs="Calibri"/>
          <w:sz w:val="28"/>
          <w:szCs w:val="28"/>
        </w:rPr>
        <w:t xml:space="preserve"> </w:t>
      </w:r>
      <w:r w:rsidRPr="00621006">
        <w:rPr>
          <w:rFonts w:ascii="Calibri" w:hAnsi="Calibri" w:cs="Calibri"/>
          <w:sz w:val="28"/>
          <w:szCs w:val="28"/>
        </w:rPr>
        <w:t>From his temple he heard my voice,</w:t>
      </w:r>
      <w:r>
        <w:rPr>
          <w:rFonts w:ascii="Calibri" w:hAnsi="Calibri" w:cs="Calibri"/>
          <w:sz w:val="28"/>
          <w:szCs w:val="28"/>
        </w:rPr>
        <w:t xml:space="preserve"> </w:t>
      </w:r>
      <w:r w:rsidRPr="00621006">
        <w:rPr>
          <w:rFonts w:ascii="Calibri" w:hAnsi="Calibri" w:cs="Calibri"/>
          <w:sz w:val="28"/>
          <w:szCs w:val="28"/>
        </w:rPr>
        <w:t>and my cry to him reached his ears.</w:t>
      </w:r>
    </w:p>
    <w:p w14:paraId="3378F24C" w14:textId="0FD82A4B" w:rsidR="00621006" w:rsidRDefault="00621006" w:rsidP="00621006">
      <w:pPr>
        <w:rPr>
          <w:rFonts w:ascii="Calibri" w:hAnsi="Calibri" w:cs="Calibri"/>
          <w:sz w:val="28"/>
          <w:szCs w:val="28"/>
        </w:rPr>
      </w:pPr>
      <w:r>
        <w:rPr>
          <w:rFonts w:ascii="Calibri" w:hAnsi="Calibri" w:cs="Calibri"/>
          <w:sz w:val="28"/>
          <w:szCs w:val="28"/>
        </w:rPr>
        <w:t>Psalm 18:3-6</w:t>
      </w:r>
    </w:p>
    <w:p w14:paraId="526A2D47" w14:textId="77777777" w:rsidR="008777F9" w:rsidRDefault="008777F9" w:rsidP="00621006">
      <w:pPr>
        <w:rPr>
          <w:rFonts w:ascii="Calibri" w:hAnsi="Calibri" w:cs="Calibri"/>
          <w:sz w:val="28"/>
          <w:szCs w:val="28"/>
        </w:rPr>
      </w:pPr>
    </w:p>
    <w:p w14:paraId="1DD713BD" w14:textId="2B55FA74" w:rsidR="008777F9" w:rsidRDefault="008777F9" w:rsidP="008777F9">
      <w:pPr>
        <w:ind w:left="720"/>
        <w:rPr>
          <w:rFonts w:ascii="Calibri" w:hAnsi="Calibri" w:cs="Calibri"/>
          <w:sz w:val="28"/>
          <w:szCs w:val="28"/>
        </w:rPr>
      </w:pPr>
      <w:r w:rsidRPr="008777F9">
        <w:rPr>
          <w:rFonts w:ascii="Calibri" w:hAnsi="Calibri" w:cs="Calibri"/>
          <w:sz w:val="28"/>
          <w:szCs w:val="28"/>
        </w:rPr>
        <w:t xml:space="preserve">When </w:t>
      </w:r>
      <w:r>
        <w:rPr>
          <w:rFonts w:ascii="Calibri" w:hAnsi="Calibri" w:cs="Calibri"/>
          <w:sz w:val="28"/>
          <w:szCs w:val="28"/>
        </w:rPr>
        <w:t xml:space="preserve">the winds blow and the rain falls…and they will. When </w:t>
      </w:r>
      <w:r w:rsidRPr="008777F9">
        <w:rPr>
          <w:rFonts w:ascii="Calibri" w:hAnsi="Calibri" w:cs="Calibri"/>
          <w:sz w:val="28"/>
          <w:szCs w:val="28"/>
        </w:rPr>
        <w:t>anxiety or attack</w:t>
      </w:r>
      <w:r>
        <w:rPr>
          <w:rFonts w:ascii="Calibri" w:hAnsi="Calibri" w:cs="Calibri"/>
          <w:sz w:val="28"/>
          <w:szCs w:val="28"/>
        </w:rPr>
        <w:t>s</w:t>
      </w:r>
      <w:r w:rsidRPr="008777F9">
        <w:rPr>
          <w:rFonts w:ascii="Calibri" w:hAnsi="Calibri" w:cs="Calibri"/>
          <w:sz w:val="28"/>
          <w:szCs w:val="28"/>
        </w:rPr>
        <w:t xml:space="preserve"> hit this week</w:t>
      </w:r>
      <w:r>
        <w:rPr>
          <w:rFonts w:ascii="Calibri" w:hAnsi="Calibri" w:cs="Calibri"/>
          <w:sz w:val="28"/>
          <w:szCs w:val="28"/>
        </w:rPr>
        <w:t>…</w:t>
      </w:r>
      <w:r w:rsidRPr="008777F9">
        <w:rPr>
          <w:rFonts w:ascii="Calibri" w:hAnsi="Calibri" w:cs="Calibri"/>
          <w:sz w:val="28"/>
          <w:szCs w:val="28"/>
        </w:rPr>
        <w:t xml:space="preserve">make your first move a </w:t>
      </w:r>
      <w:r>
        <w:rPr>
          <w:rFonts w:ascii="Calibri" w:hAnsi="Calibri" w:cs="Calibri"/>
          <w:sz w:val="28"/>
          <w:szCs w:val="28"/>
        </w:rPr>
        <w:t>pivot</w:t>
      </w:r>
      <w:r w:rsidRPr="008777F9">
        <w:rPr>
          <w:rFonts w:ascii="Calibri" w:hAnsi="Calibri" w:cs="Calibri"/>
          <w:sz w:val="28"/>
          <w:szCs w:val="28"/>
        </w:rPr>
        <w:t xml:space="preserve"> into prayer and Scripture rather than to coping mechanisms that offer no actual shield.</w:t>
      </w:r>
    </w:p>
    <w:p w14:paraId="7879028D" w14:textId="77777777" w:rsidR="008777F9" w:rsidRDefault="008777F9" w:rsidP="008777F9">
      <w:pPr>
        <w:ind w:left="720"/>
        <w:rPr>
          <w:rFonts w:ascii="Calibri" w:hAnsi="Calibri" w:cs="Calibri"/>
          <w:sz w:val="28"/>
          <w:szCs w:val="28"/>
        </w:rPr>
      </w:pPr>
    </w:p>
    <w:p w14:paraId="708171F7" w14:textId="77777777" w:rsidR="008777F9" w:rsidRDefault="008777F9" w:rsidP="008777F9">
      <w:pPr>
        <w:ind w:left="720"/>
        <w:rPr>
          <w:rFonts w:ascii="Calibri" w:hAnsi="Calibri" w:cs="Calibri"/>
          <w:sz w:val="28"/>
          <w:szCs w:val="28"/>
        </w:rPr>
      </w:pPr>
    </w:p>
    <w:p w14:paraId="47E703C6" w14:textId="77777777" w:rsidR="00CD2E6B" w:rsidRPr="00766FB7" w:rsidRDefault="00CD2E6B" w:rsidP="00CD2E6B">
      <w:pPr>
        <w:rPr>
          <w:rFonts w:ascii="Calibri" w:hAnsi="Calibri" w:cs="Calibri"/>
          <w:sz w:val="28"/>
          <w:szCs w:val="28"/>
        </w:rPr>
      </w:pPr>
    </w:p>
    <w:p w14:paraId="5569C6A0" w14:textId="1BC0BB69" w:rsidR="00857DBC" w:rsidRPr="00750DAE" w:rsidRDefault="00621006" w:rsidP="00857DBC">
      <w:pPr>
        <w:rPr>
          <w:rFonts w:ascii="Calibri" w:hAnsi="Calibri" w:cs="Calibri"/>
          <w:b/>
          <w:bCs/>
          <w:sz w:val="28"/>
          <w:szCs w:val="28"/>
        </w:rPr>
      </w:pPr>
      <w:r>
        <w:rPr>
          <w:rFonts w:ascii="Calibri" w:hAnsi="Calibri" w:cs="Calibri"/>
          <w:b/>
          <w:bCs/>
          <w:sz w:val="28"/>
          <w:szCs w:val="28"/>
        </w:rPr>
        <w:lastRenderedPageBreak/>
        <w:t>The Strength of the Rock</w:t>
      </w:r>
    </w:p>
    <w:p w14:paraId="49249AAC" w14:textId="4302D704" w:rsidR="003A63D4" w:rsidRDefault="00621006" w:rsidP="00621006">
      <w:pPr>
        <w:rPr>
          <w:rFonts w:ascii="Calibri" w:hAnsi="Calibri" w:cs="Calibri"/>
          <w:sz w:val="28"/>
          <w:szCs w:val="28"/>
        </w:rPr>
      </w:pPr>
      <w:r w:rsidRPr="00621006">
        <w:rPr>
          <w:rFonts w:ascii="Calibri" w:hAnsi="Calibri" w:cs="Calibri"/>
          <w:sz w:val="28"/>
          <w:szCs w:val="28"/>
        </w:rPr>
        <w:t>32 the God who equipped me with strength</w:t>
      </w:r>
      <w:r>
        <w:rPr>
          <w:rFonts w:ascii="Calibri" w:hAnsi="Calibri" w:cs="Calibri"/>
          <w:sz w:val="28"/>
          <w:szCs w:val="28"/>
        </w:rPr>
        <w:t xml:space="preserve"> </w:t>
      </w:r>
      <w:r w:rsidRPr="00621006">
        <w:rPr>
          <w:rFonts w:ascii="Calibri" w:hAnsi="Calibri" w:cs="Calibri"/>
          <w:sz w:val="28"/>
          <w:szCs w:val="28"/>
        </w:rPr>
        <w:t>and made my way blameless.</w:t>
      </w:r>
      <w:r>
        <w:rPr>
          <w:rFonts w:ascii="Calibri" w:hAnsi="Calibri" w:cs="Calibri"/>
          <w:sz w:val="28"/>
          <w:szCs w:val="28"/>
        </w:rPr>
        <w:t xml:space="preserve"> </w:t>
      </w:r>
      <w:r w:rsidRPr="00621006">
        <w:rPr>
          <w:rFonts w:ascii="Calibri" w:hAnsi="Calibri" w:cs="Calibri"/>
          <w:sz w:val="28"/>
          <w:szCs w:val="28"/>
        </w:rPr>
        <w:t>33 He made my feet like the feet of a deer</w:t>
      </w:r>
      <w:r>
        <w:rPr>
          <w:rFonts w:ascii="Calibri" w:hAnsi="Calibri" w:cs="Calibri"/>
          <w:sz w:val="28"/>
          <w:szCs w:val="28"/>
        </w:rPr>
        <w:t xml:space="preserve"> </w:t>
      </w:r>
      <w:r w:rsidRPr="00621006">
        <w:rPr>
          <w:rFonts w:ascii="Calibri" w:hAnsi="Calibri" w:cs="Calibri"/>
          <w:sz w:val="28"/>
          <w:szCs w:val="28"/>
        </w:rPr>
        <w:t>and set me secure on the heights.</w:t>
      </w:r>
      <w:r>
        <w:rPr>
          <w:rFonts w:ascii="Calibri" w:hAnsi="Calibri" w:cs="Calibri"/>
          <w:sz w:val="28"/>
          <w:szCs w:val="28"/>
        </w:rPr>
        <w:t xml:space="preserve"> </w:t>
      </w:r>
      <w:r w:rsidRPr="00621006">
        <w:rPr>
          <w:rFonts w:ascii="Calibri" w:hAnsi="Calibri" w:cs="Calibri"/>
          <w:sz w:val="28"/>
          <w:szCs w:val="28"/>
        </w:rPr>
        <w:t>34 He trains my hands for war,</w:t>
      </w:r>
      <w:r>
        <w:rPr>
          <w:rFonts w:ascii="Calibri" w:hAnsi="Calibri" w:cs="Calibri"/>
          <w:sz w:val="28"/>
          <w:szCs w:val="28"/>
        </w:rPr>
        <w:t xml:space="preserve"> </w:t>
      </w:r>
      <w:r w:rsidRPr="00621006">
        <w:rPr>
          <w:rFonts w:ascii="Calibri" w:hAnsi="Calibri" w:cs="Calibri"/>
          <w:sz w:val="28"/>
          <w:szCs w:val="28"/>
        </w:rPr>
        <w:t>so that my arms can bend a bow of bronze.</w:t>
      </w:r>
      <w:r>
        <w:rPr>
          <w:rFonts w:ascii="Calibri" w:hAnsi="Calibri" w:cs="Calibri"/>
          <w:sz w:val="28"/>
          <w:szCs w:val="28"/>
        </w:rPr>
        <w:t xml:space="preserve"> </w:t>
      </w:r>
      <w:r w:rsidRPr="00621006">
        <w:rPr>
          <w:rFonts w:ascii="Calibri" w:hAnsi="Calibri" w:cs="Calibri"/>
          <w:sz w:val="28"/>
          <w:szCs w:val="28"/>
        </w:rPr>
        <w:t>35 You have given me the shield of your salvation,</w:t>
      </w:r>
      <w:r>
        <w:rPr>
          <w:rFonts w:ascii="Calibri" w:hAnsi="Calibri" w:cs="Calibri"/>
          <w:sz w:val="28"/>
          <w:szCs w:val="28"/>
        </w:rPr>
        <w:t xml:space="preserve"> </w:t>
      </w:r>
      <w:r w:rsidRPr="00621006">
        <w:rPr>
          <w:rFonts w:ascii="Calibri" w:hAnsi="Calibri" w:cs="Calibri"/>
          <w:sz w:val="28"/>
          <w:szCs w:val="28"/>
        </w:rPr>
        <w:t>and your right hand supported me,</w:t>
      </w:r>
      <w:r>
        <w:rPr>
          <w:rFonts w:ascii="Calibri" w:hAnsi="Calibri" w:cs="Calibri"/>
          <w:sz w:val="28"/>
          <w:szCs w:val="28"/>
        </w:rPr>
        <w:t xml:space="preserve"> </w:t>
      </w:r>
      <w:r w:rsidRPr="00621006">
        <w:rPr>
          <w:rFonts w:ascii="Calibri" w:hAnsi="Calibri" w:cs="Calibri"/>
          <w:sz w:val="28"/>
          <w:szCs w:val="28"/>
        </w:rPr>
        <w:t>and your gentleness made me great.</w:t>
      </w:r>
      <w:r>
        <w:rPr>
          <w:rFonts w:ascii="Calibri" w:hAnsi="Calibri" w:cs="Calibri"/>
          <w:sz w:val="28"/>
          <w:szCs w:val="28"/>
        </w:rPr>
        <w:t xml:space="preserve"> </w:t>
      </w:r>
      <w:r w:rsidRPr="00621006">
        <w:rPr>
          <w:rFonts w:ascii="Calibri" w:hAnsi="Calibri" w:cs="Calibri"/>
          <w:sz w:val="28"/>
          <w:szCs w:val="28"/>
        </w:rPr>
        <w:t>36 You gave a wide place for my steps under me,</w:t>
      </w:r>
      <w:r>
        <w:rPr>
          <w:rFonts w:ascii="Calibri" w:hAnsi="Calibri" w:cs="Calibri"/>
          <w:sz w:val="28"/>
          <w:szCs w:val="28"/>
        </w:rPr>
        <w:t xml:space="preserve"> </w:t>
      </w:r>
      <w:r w:rsidRPr="00621006">
        <w:rPr>
          <w:rFonts w:ascii="Calibri" w:hAnsi="Calibri" w:cs="Calibri"/>
          <w:sz w:val="28"/>
          <w:szCs w:val="28"/>
        </w:rPr>
        <w:t>and my feet did not slip.</w:t>
      </w:r>
      <w:r>
        <w:rPr>
          <w:rFonts w:ascii="Calibri" w:hAnsi="Calibri" w:cs="Calibri"/>
          <w:sz w:val="28"/>
          <w:szCs w:val="28"/>
        </w:rPr>
        <w:t xml:space="preserve">  Psalm 18:32-36</w:t>
      </w:r>
    </w:p>
    <w:p w14:paraId="31B5DBD7" w14:textId="77777777" w:rsidR="00F7661B" w:rsidRDefault="00F7661B" w:rsidP="00CD7315">
      <w:pPr>
        <w:rPr>
          <w:rFonts w:ascii="Calibri" w:hAnsi="Calibri" w:cs="Calibri"/>
          <w:sz w:val="28"/>
          <w:szCs w:val="28"/>
        </w:rPr>
      </w:pPr>
    </w:p>
    <w:p w14:paraId="51F1F66E" w14:textId="7BDC2925" w:rsidR="001F4ACF" w:rsidRDefault="008777F9" w:rsidP="001F4ACF">
      <w:pPr>
        <w:ind w:left="720"/>
        <w:rPr>
          <w:rFonts w:ascii="Calibri" w:hAnsi="Calibri" w:cs="Calibri"/>
          <w:sz w:val="28"/>
          <w:szCs w:val="28"/>
        </w:rPr>
      </w:pPr>
      <w:r w:rsidRPr="008777F9">
        <w:rPr>
          <w:rFonts w:ascii="Calibri" w:hAnsi="Calibri" w:cs="Calibri"/>
          <w:sz w:val="28"/>
          <w:szCs w:val="28"/>
        </w:rPr>
        <w:t>Trusting God as your Rock isn't passive—it gives you the confidence to make hard, righteous decisions in your workplace or family knowing He secures your footing.</w:t>
      </w:r>
    </w:p>
    <w:p w14:paraId="05CA6C90" w14:textId="77777777" w:rsidR="008777F9" w:rsidRDefault="008777F9" w:rsidP="001F4ACF">
      <w:pPr>
        <w:ind w:left="720"/>
        <w:rPr>
          <w:rFonts w:ascii="Calibri" w:hAnsi="Calibri" w:cs="Calibri"/>
          <w:sz w:val="28"/>
          <w:szCs w:val="28"/>
        </w:rPr>
      </w:pPr>
    </w:p>
    <w:p w14:paraId="6158BD54" w14:textId="109BBF02" w:rsidR="008777F9" w:rsidRPr="008777F9" w:rsidRDefault="008777F9" w:rsidP="008777F9">
      <w:pPr>
        <w:ind w:left="720"/>
        <w:jc w:val="center"/>
        <w:rPr>
          <w:rFonts w:ascii="Calibri" w:hAnsi="Calibri" w:cs="Calibri"/>
          <w:b/>
          <w:bCs/>
          <w:sz w:val="28"/>
          <w:szCs w:val="28"/>
          <w:u w:val="single"/>
        </w:rPr>
      </w:pPr>
      <w:r w:rsidRPr="008777F9">
        <w:rPr>
          <w:rFonts w:ascii="Calibri" w:hAnsi="Calibri" w:cs="Calibri"/>
          <w:b/>
          <w:bCs/>
          <w:sz w:val="28"/>
          <w:szCs w:val="28"/>
          <w:u w:val="single"/>
        </w:rPr>
        <w:t xml:space="preserve">God </w:t>
      </w:r>
      <w:r>
        <w:rPr>
          <w:rFonts w:ascii="Calibri" w:hAnsi="Calibri" w:cs="Calibri"/>
          <w:b/>
          <w:bCs/>
          <w:sz w:val="28"/>
          <w:szCs w:val="28"/>
          <w:u w:val="single"/>
        </w:rPr>
        <w:t>i</w:t>
      </w:r>
      <w:r w:rsidRPr="008777F9">
        <w:rPr>
          <w:rFonts w:ascii="Calibri" w:hAnsi="Calibri" w:cs="Calibri"/>
          <w:b/>
          <w:bCs/>
          <w:sz w:val="28"/>
          <w:szCs w:val="28"/>
          <w:u w:val="single"/>
        </w:rPr>
        <w:t>s our Fortress, Shield, and Unchanging Rock</w:t>
      </w:r>
      <w:r>
        <w:rPr>
          <w:rFonts w:ascii="Calibri" w:hAnsi="Calibri" w:cs="Calibri"/>
          <w:b/>
          <w:bCs/>
          <w:sz w:val="28"/>
          <w:szCs w:val="28"/>
          <w:u w:val="single"/>
        </w:rPr>
        <w:t xml:space="preserve"> FOREVER</w:t>
      </w:r>
    </w:p>
    <w:p w14:paraId="3646BAA3" w14:textId="77777777" w:rsidR="00311132" w:rsidRDefault="00311132" w:rsidP="00CD7315">
      <w:pPr>
        <w:rPr>
          <w:rFonts w:ascii="Calibri" w:hAnsi="Calibri" w:cs="Calibri"/>
          <w:sz w:val="28"/>
          <w:szCs w:val="28"/>
        </w:rPr>
      </w:pPr>
    </w:p>
    <w:p w14:paraId="6701309E" w14:textId="3AAE3A63" w:rsidR="00462D5A" w:rsidRPr="00DE227E" w:rsidRDefault="00462D5A" w:rsidP="00462D5A">
      <w:pPr>
        <w:rPr>
          <w:rFonts w:asciiTheme="minorHAnsi" w:hAnsiTheme="minorHAnsi" w:cstheme="minorHAnsi"/>
          <w:sz w:val="36"/>
          <w:szCs w:val="36"/>
        </w:rPr>
      </w:pPr>
      <w:r w:rsidRPr="00DE227E">
        <w:rPr>
          <w:rFonts w:asciiTheme="minorHAnsi" w:hAnsiTheme="minorHAnsi" w:cstheme="minorHAnsi"/>
          <w:b/>
          <w:bCs/>
          <w:sz w:val="36"/>
          <w:szCs w:val="36"/>
        </w:rPr>
        <w:t>The Second Mile</w:t>
      </w:r>
      <w:proofErr w:type="gramStart"/>
      <w:r w:rsidRPr="00DE227E">
        <w:rPr>
          <w:rFonts w:asciiTheme="minorHAnsi" w:hAnsiTheme="minorHAnsi" w:cstheme="minorHAnsi"/>
          <w:sz w:val="36"/>
          <w:szCs w:val="36"/>
        </w:rPr>
        <w:t xml:space="preserve">:  </w:t>
      </w:r>
      <w:r w:rsidRPr="00DE227E">
        <w:rPr>
          <w:rFonts w:asciiTheme="minorHAnsi" w:hAnsiTheme="minorHAnsi" w:cstheme="minorHAnsi"/>
          <w:i/>
          <w:iCs/>
          <w:sz w:val="36"/>
          <w:szCs w:val="36"/>
        </w:rPr>
        <w:t>Going</w:t>
      </w:r>
      <w:proofErr w:type="gramEnd"/>
      <w:r w:rsidRPr="00DE227E">
        <w:rPr>
          <w:rFonts w:asciiTheme="minorHAnsi" w:hAnsiTheme="minorHAnsi" w:cstheme="minorHAnsi"/>
          <w:i/>
          <w:iCs/>
          <w:sz w:val="36"/>
          <w:szCs w:val="36"/>
        </w:rPr>
        <w:t xml:space="preserve"> Beyond Sunday</w:t>
      </w:r>
    </w:p>
    <w:p w14:paraId="33B30CBE" w14:textId="77777777" w:rsidR="00462D5A" w:rsidRPr="00857DBC" w:rsidRDefault="00462D5A" w:rsidP="00462D5A">
      <w:pPr>
        <w:rPr>
          <w:rFonts w:asciiTheme="minorHAnsi" w:hAnsiTheme="minorHAnsi" w:cstheme="minorHAnsi"/>
          <w:sz w:val="28"/>
          <w:szCs w:val="28"/>
        </w:rPr>
      </w:pPr>
      <w:r w:rsidRPr="00857DBC">
        <w:rPr>
          <w:rFonts w:asciiTheme="minorHAnsi" w:hAnsiTheme="minorHAnsi" w:cstheme="minorHAnsi"/>
          <w:sz w:val="28"/>
          <w:szCs w:val="28"/>
        </w:rPr>
        <w:t>Let’s dig deeper together to see how God is calling and equipping each of us to reach the lost.</w:t>
      </w:r>
    </w:p>
    <w:p w14:paraId="05DC689B" w14:textId="77777777" w:rsidR="003030E4" w:rsidRPr="00857DBC" w:rsidRDefault="003030E4" w:rsidP="003030E4">
      <w:pPr>
        <w:rPr>
          <w:rFonts w:asciiTheme="minorHAnsi" w:hAnsiTheme="minorHAnsi" w:cstheme="minorHAnsi"/>
          <w:b/>
          <w:bCs/>
          <w:sz w:val="28"/>
          <w:szCs w:val="28"/>
        </w:rPr>
      </w:pPr>
    </w:p>
    <w:p w14:paraId="7530B186" w14:textId="42C26972" w:rsidR="00A622CA" w:rsidRPr="00A622CA" w:rsidRDefault="00462D5A" w:rsidP="00A622CA">
      <w:pPr>
        <w:rPr>
          <w:rFonts w:asciiTheme="minorHAnsi" w:hAnsiTheme="minorHAnsi" w:cstheme="minorHAnsi"/>
          <w:sz w:val="28"/>
          <w:szCs w:val="28"/>
        </w:rPr>
      </w:pPr>
      <w:r w:rsidRPr="00857DBC">
        <w:rPr>
          <w:rFonts w:asciiTheme="minorHAnsi" w:hAnsiTheme="minorHAnsi" w:cstheme="minorHAnsi"/>
          <w:b/>
          <w:bCs/>
          <w:sz w:val="28"/>
          <w:szCs w:val="28"/>
        </w:rPr>
        <w:t>Monday –</w:t>
      </w:r>
      <w:bookmarkEnd w:id="0"/>
      <w:r w:rsidR="00092EE7">
        <w:rPr>
          <w:rFonts w:asciiTheme="minorHAnsi" w:hAnsiTheme="minorHAnsi" w:cstheme="minorHAnsi"/>
          <w:b/>
          <w:bCs/>
          <w:sz w:val="28"/>
          <w:szCs w:val="28"/>
        </w:rPr>
        <w:t xml:space="preserve"> </w:t>
      </w:r>
      <w:r w:rsidR="008777F9" w:rsidRPr="008777F9">
        <w:rPr>
          <w:rFonts w:asciiTheme="minorHAnsi" w:hAnsiTheme="minorHAnsi" w:cstheme="minorHAnsi"/>
          <w:sz w:val="28"/>
          <w:szCs w:val="28"/>
        </w:rPr>
        <w:t>When you think about your life, what "shifting sand" (finances, job, relationships, health) ha</w:t>
      </w:r>
      <w:r w:rsidR="008777F9">
        <w:rPr>
          <w:rFonts w:asciiTheme="minorHAnsi" w:hAnsiTheme="minorHAnsi" w:cstheme="minorHAnsi"/>
          <w:sz w:val="28"/>
          <w:szCs w:val="28"/>
        </w:rPr>
        <w:t>ve</w:t>
      </w:r>
      <w:r w:rsidR="008777F9" w:rsidRPr="008777F9">
        <w:rPr>
          <w:rFonts w:asciiTheme="minorHAnsi" w:hAnsiTheme="minorHAnsi" w:cstheme="minorHAnsi"/>
          <w:sz w:val="28"/>
          <w:szCs w:val="28"/>
        </w:rPr>
        <w:t xml:space="preserve"> been consuming most of your emotional energy?</w:t>
      </w:r>
    </w:p>
    <w:p w14:paraId="68174F86" w14:textId="77777777" w:rsidR="00A622CA" w:rsidRPr="00A622CA" w:rsidRDefault="00A622CA" w:rsidP="00A622CA">
      <w:pPr>
        <w:rPr>
          <w:rFonts w:asciiTheme="minorHAnsi" w:hAnsiTheme="minorHAnsi" w:cstheme="minorHAnsi"/>
          <w:sz w:val="28"/>
          <w:szCs w:val="28"/>
        </w:rPr>
      </w:pPr>
    </w:p>
    <w:p w14:paraId="6152AC9B" w14:textId="2CE3FA82"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Tuesday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3C0D54" w:rsidRPr="003C0D54">
        <w:rPr>
          <w:rFonts w:asciiTheme="minorHAnsi" w:hAnsiTheme="minorHAnsi" w:cstheme="minorHAnsi"/>
          <w:sz w:val="28"/>
          <w:szCs w:val="28"/>
        </w:rPr>
        <w:t xml:space="preserve">Psalm 18 calls God a fortress and high tower. In practical terms, what does it look like for you to "run into" </w:t>
      </w:r>
      <w:r w:rsidR="003C0D54">
        <w:rPr>
          <w:rFonts w:asciiTheme="minorHAnsi" w:hAnsiTheme="minorHAnsi" w:cstheme="minorHAnsi"/>
          <w:sz w:val="28"/>
          <w:szCs w:val="28"/>
        </w:rPr>
        <w:t xml:space="preserve">(into His protection) </w:t>
      </w:r>
      <w:r w:rsidR="003C0D54" w:rsidRPr="003C0D54">
        <w:rPr>
          <w:rFonts w:asciiTheme="minorHAnsi" w:hAnsiTheme="minorHAnsi" w:cstheme="minorHAnsi"/>
          <w:sz w:val="28"/>
          <w:szCs w:val="28"/>
        </w:rPr>
        <w:t>God as your refuge when anxiety strikes?</w:t>
      </w:r>
    </w:p>
    <w:p w14:paraId="3BB4A9D9" w14:textId="77777777" w:rsidR="00A622CA" w:rsidRPr="00A622CA" w:rsidRDefault="00A622CA" w:rsidP="00A622CA">
      <w:pPr>
        <w:rPr>
          <w:rFonts w:asciiTheme="minorHAnsi" w:hAnsiTheme="minorHAnsi" w:cstheme="minorHAnsi"/>
          <w:sz w:val="28"/>
          <w:szCs w:val="28"/>
        </w:rPr>
      </w:pPr>
    </w:p>
    <w:p w14:paraId="1CE4C71F" w14:textId="727DA478"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Wednesday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3C0D54" w:rsidRPr="003C0D54">
        <w:rPr>
          <w:rFonts w:asciiTheme="minorHAnsi" w:hAnsiTheme="minorHAnsi" w:cstheme="minorHAnsi"/>
          <w:sz w:val="28"/>
          <w:szCs w:val="28"/>
        </w:rPr>
        <w:t>Read Psalm 18:31. Why is it so tempting to create our own mini "rocks" (control, wealth, reputation) rather than trusting in the Lord alone?</w:t>
      </w:r>
    </w:p>
    <w:p w14:paraId="0FB7A936" w14:textId="77777777" w:rsidR="00A622CA" w:rsidRPr="00A622CA" w:rsidRDefault="00A622CA" w:rsidP="00A622CA">
      <w:pPr>
        <w:rPr>
          <w:rFonts w:asciiTheme="minorHAnsi" w:hAnsiTheme="minorHAnsi" w:cstheme="minorHAnsi"/>
          <w:sz w:val="28"/>
          <w:szCs w:val="28"/>
        </w:rPr>
      </w:pPr>
    </w:p>
    <w:p w14:paraId="13E331E5" w14:textId="63399266"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Thursday</w:t>
      </w:r>
      <w:r>
        <w:rPr>
          <w:rFonts w:asciiTheme="minorHAnsi" w:hAnsiTheme="minorHAnsi" w:cstheme="minorHAnsi"/>
          <w:b/>
          <w:bCs/>
          <w:sz w:val="28"/>
          <w:szCs w:val="28"/>
        </w:rPr>
        <w:t xml:space="preserve"> –</w:t>
      </w:r>
      <w:r w:rsidR="00092EE7">
        <w:rPr>
          <w:rFonts w:asciiTheme="minorHAnsi" w:hAnsiTheme="minorHAnsi" w:cstheme="minorHAnsi"/>
          <w:b/>
          <w:bCs/>
          <w:sz w:val="28"/>
          <w:szCs w:val="28"/>
        </w:rPr>
        <w:t xml:space="preserve"> </w:t>
      </w:r>
      <w:r w:rsidR="003C0D54" w:rsidRPr="003C0D54">
        <w:rPr>
          <w:rFonts w:asciiTheme="minorHAnsi" w:hAnsiTheme="minorHAnsi" w:cstheme="minorHAnsi"/>
          <w:sz w:val="28"/>
          <w:szCs w:val="28"/>
        </w:rPr>
        <w:t xml:space="preserve">David says God makes our feet like the feet of a deer on high places. Where in your life do you need God to </w:t>
      </w:r>
      <w:r w:rsidR="003C0D54">
        <w:rPr>
          <w:rFonts w:asciiTheme="minorHAnsi" w:hAnsiTheme="minorHAnsi" w:cstheme="minorHAnsi"/>
          <w:sz w:val="28"/>
          <w:szCs w:val="28"/>
        </w:rPr>
        <w:t>secure your</w:t>
      </w:r>
      <w:r w:rsidR="003C0D54" w:rsidRPr="003C0D54">
        <w:rPr>
          <w:rFonts w:asciiTheme="minorHAnsi" w:hAnsiTheme="minorHAnsi" w:cstheme="minorHAnsi"/>
          <w:sz w:val="28"/>
          <w:szCs w:val="28"/>
        </w:rPr>
        <w:t xml:space="preserve"> footing to make hard, righteous decision</w:t>
      </w:r>
      <w:r w:rsidR="003C0D54">
        <w:rPr>
          <w:rFonts w:asciiTheme="minorHAnsi" w:hAnsiTheme="minorHAnsi" w:cstheme="minorHAnsi"/>
          <w:sz w:val="28"/>
          <w:szCs w:val="28"/>
        </w:rPr>
        <w:t>s</w:t>
      </w:r>
      <w:r w:rsidR="003C0D54" w:rsidRPr="003C0D54">
        <w:rPr>
          <w:rFonts w:asciiTheme="minorHAnsi" w:hAnsiTheme="minorHAnsi" w:cstheme="minorHAnsi"/>
          <w:sz w:val="28"/>
          <w:szCs w:val="28"/>
        </w:rPr>
        <w:t>?</w:t>
      </w:r>
    </w:p>
    <w:p w14:paraId="0DFDD74A" w14:textId="77777777" w:rsidR="00A622CA" w:rsidRPr="00A622CA" w:rsidRDefault="00A622CA" w:rsidP="00A622CA">
      <w:pPr>
        <w:rPr>
          <w:rFonts w:asciiTheme="minorHAnsi" w:hAnsiTheme="minorHAnsi" w:cstheme="minorHAnsi"/>
          <w:sz w:val="28"/>
          <w:szCs w:val="28"/>
        </w:rPr>
      </w:pPr>
    </w:p>
    <w:p w14:paraId="61DE379F" w14:textId="0DD486BC" w:rsidR="008777F9" w:rsidRPr="00857DBC" w:rsidRDefault="00A622CA" w:rsidP="008777F9">
      <w:pPr>
        <w:rPr>
          <w:rFonts w:asciiTheme="minorHAnsi" w:hAnsiTheme="minorHAnsi" w:cstheme="minorHAnsi"/>
          <w:sz w:val="28"/>
          <w:szCs w:val="28"/>
        </w:rPr>
      </w:pPr>
      <w:r w:rsidRPr="00A622CA">
        <w:rPr>
          <w:rFonts w:asciiTheme="minorHAnsi" w:hAnsiTheme="minorHAnsi" w:cstheme="minorHAnsi"/>
          <w:b/>
          <w:bCs/>
          <w:sz w:val="28"/>
          <w:szCs w:val="28"/>
        </w:rPr>
        <w:t>Friday</w:t>
      </w:r>
      <w:r>
        <w:rPr>
          <w:rFonts w:asciiTheme="minorHAnsi" w:hAnsiTheme="minorHAnsi" w:cstheme="minorHAnsi"/>
          <w:sz w:val="28"/>
          <w:szCs w:val="28"/>
        </w:rPr>
        <w:t xml:space="preserve"> –</w:t>
      </w:r>
      <w:r w:rsidR="00092EE7">
        <w:rPr>
          <w:rFonts w:asciiTheme="minorHAnsi" w:hAnsiTheme="minorHAnsi" w:cstheme="minorHAnsi"/>
          <w:sz w:val="28"/>
          <w:szCs w:val="28"/>
        </w:rPr>
        <w:t xml:space="preserve"> </w:t>
      </w:r>
      <w:r w:rsidR="003C0D54" w:rsidRPr="003C0D54">
        <w:rPr>
          <w:rFonts w:asciiTheme="minorHAnsi" w:hAnsiTheme="minorHAnsi" w:cstheme="minorHAnsi"/>
          <w:sz w:val="28"/>
          <w:szCs w:val="28"/>
        </w:rPr>
        <w:t>Identify one area of worry you’ve been carrying this week. Write it down, pray over it, and consciously hand it over to your unshakeable God before the weekend.</w:t>
      </w:r>
      <w:r w:rsidR="008777F9" w:rsidRPr="008777F9">
        <w:rPr>
          <w:rFonts w:asciiTheme="minorHAnsi" w:hAnsiTheme="minorHAnsi" w:cstheme="minorHAnsi"/>
          <w:sz w:val="28"/>
          <w:szCs w:val="28"/>
        </w:rPr>
        <w:t xml:space="preserve"> </w:t>
      </w:r>
    </w:p>
    <w:sectPr w:rsidR="008777F9" w:rsidRPr="00857DBC" w:rsidSect="004E59F5">
      <w:pgSz w:w="12240" w:h="15840"/>
      <w:pgMar w:top="630" w:right="630" w:bottom="63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4131"/>
    <w:multiLevelType w:val="hybridMultilevel"/>
    <w:tmpl w:val="5724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0F76FB"/>
    <w:multiLevelType w:val="multilevel"/>
    <w:tmpl w:val="87D4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180895">
    <w:abstractNumId w:val="0"/>
  </w:num>
  <w:num w:numId="2" w16cid:durableId="662974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0F"/>
    <w:rsid w:val="00000195"/>
    <w:rsid w:val="00001231"/>
    <w:rsid w:val="0000202F"/>
    <w:rsid w:val="00002F70"/>
    <w:rsid w:val="0001134F"/>
    <w:rsid w:val="00011837"/>
    <w:rsid w:val="00017434"/>
    <w:rsid w:val="00021CF8"/>
    <w:rsid w:val="00022354"/>
    <w:rsid w:val="000239FE"/>
    <w:rsid w:val="00024BBF"/>
    <w:rsid w:val="00035DDC"/>
    <w:rsid w:val="00041E1F"/>
    <w:rsid w:val="00042687"/>
    <w:rsid w:val="00044ACC"/>
    <w:rsid w:val="00044C22"/>
    <w:rsid w:val="000462F6"/>
    <w:rsid w:val="00047592"/>
    <w:rsid w:val="00050266"/>
    <w:rsid w:val="0005038D"/>
    <w:rsid w:val="00051812"/>
    <w:rsid w:val="00052468"/>
    <w:rsid w:val="0005257F"/>
    <w:rsid w:val="00057027"/>
    <w:rsid w:val="00061E34"/>
    <w:rsid w:val="00062114"/>
    <w:rsid w:val="00062CA5"/>
    <w:rsid w:val="00063E74"/>
    <w:rsid w:val="00064D5B"/>
    <w:rsid w:val="00064FAB"/>
    <w:rsid w:val="0006532A"/>
    <w:rsid w:val="000672B3"/>
    <w:rsid w:val="0007214E"/>
    <w:rsid w:val="0007346C"/>
    <w:rsid w:val="00074426"/>
    <w:rsid w:val="00077FA6"/>
    <w:rsid w:val="00081E2B"/>
    <w:rsid w:val="00090691"/>
    <w:rsid w:val="0009157C"/>
    <w:rsid w:val="00092EE7"/>
    <w:rsid w:val="00093D0A"/>
    <w:rsid w:val="000949C4"/>
    <w:rsid w:val="00094A72"/>
    <w:rsid w:val="000952B1"/>
    <w:rsid w:val="000955E3"/>
    <w:rsid w:val="00096825"/>
    <w:rsid w:val="000A0763"/>
    <w:rsid w:val="000A2583"/>
    <w:rsid w:val="000A283E"/>
    <w:rsid w:val="000A4A21"/>
    <w:rsid w:val="000B1010"/>
    <w:rsid w:val="000B1B5E"/>
    <w:rsid w:val="000B72DA"/>
    <w:rsid w:val="000B76BB"/>
    <w:rsid w:val="000C0A1F"/>
    <w:rsid w:val="000C13C3"/>
    <w:rsid w:val="000C160B"/>
    <w:rsid w:val="000C1D19"/>
    <w:rsid w:val="000C2D57"/>
    <w:rsid w:val="000C31DD"/>
    <w:rsid w:val="000C437D"/>
    <w:rsid w:val="000C5384"/>
    <w:rsid w:val="000C74D1"/>
    <w:rsid w:val="000D1DD9"/>
    <w:rsid w:val="000D2921"/>
    <w:rsid w:val="000D3707"/>
    <w:rsid w:val="000D412F"/>
    <w:rsid w:val="000D5448"/>
    <w:rsid w:val="000D77DD"/>
    <w:rsid w:val="000E08BE"/>
    <w:rsid w:val="000E0DD2"/>
    <w:rsid w:val="000E205E"/>
    <w:rsid w:val="000E27C2"/>
    <w:rsid w:val="000E30A1"/>
    <w:rsid w:val="000E54EF"/>
    <w:rsid w:val="000E6F48"/>
    <w:rsid w:val="000F100F"/>
    <w:rsid w:val="000F1101"/>
    <w:rsid w:val="000F1283"/>
    <w:rsid w:val="000F1A23"/>
    <w:rsid w:val="000F3BB1"/>
    <w:rsid w:val="000F50DD"/>
    <w:rsid w:val="000F580D"/>
    <w:rsid w:val="000F6119"/>
    <w:rsid w:val="001013BF"/>
    <w:rsid w:val="001036E2"/>
    <w:rsid w:val="00103B7F"/>
    <w:rsid w:val="00104C95"/>
    <w:rsid w:val="0010570D"/>
    <w:rsid w:val="001058C5"/>
    <w:rsid w:val="00115ADF"/>
    <w:rsid w:val="00117AED"/>
    <w:rsid w:val="00122B9D"/>
    <w:rsid w:val="001242B4"/>
    <w:rsid w:val="00124E1C"/>
    <w:rsid w:val="00125AFB"/>
    <w:rsid w:val="0012746E"/>
    <w:rsid w:val="001323C6"/>
    <w:rsid w:val="0013417C"/>
    <w:rsid w:val="001349F6"/>
    <w:rsid w:val="00137490"/>
    <w:rsid w:val="001426FC"/>
    <w:rsid w:val="00142910"/>
    <w:rsid w:val="00143376"/>
    <w:rsid w:val="0014342D"/>
    <w:rsid w:val="00143776"/>
    <w:rsid w:val="00145744"/>
    <w:rsid w:val="001509FC"/>
    <w:rsid w:val="00151390"/>
    <w:rsid w:val="00153741"/>
    <w:rsid w:val="00155B09"/>
    <w:rsid w:val="00156643"/>
    <w:rsid w:val="00156C2A"/>
    <w:rsid w:val="0015782E"/>
    <w:rsid w:val="00157FA0"/>
    <w:rsid w:val="00161A15"/>
    <w:rsid w:val="00162716"/>
    <w:rsid w:val="00164EB6"/>
    <w:rsid w:val="0016535A"/>
    <w:rsid w:val="001660A4"/>
    <w:rsid w:val="00166DF6"/>
    <w:rsid w:val="001702B3"/>
    <w:rsid w:val="00170D77"/>
    <w:rsid w:val="0017441A"/>
    <w:rsid w:val="00183AA4"/>
    <w:rsid w:val="00186A3F"/>
    <w:rsid w:val="001915AE"/>
    <w:rsid w:val="00192AD2"/>
    <w:rsid w:val="00192C35"/>
    <w:rsid w:val="00194645"/>
    <w:rsid w:val="00194FC9"/>
    <w:rsid w:val="00195808"/>
    <w:rsid w:val="001A1B8F"/>
    <w:rsid w:val="001A2DDE"/>
    <w:rsid w:val="001A333A"/>
    <w:rsid w:val="001A416C"/>
    <w:rsid w:val="001A6310"/>
    <w:rsid w:val="001A6887"/>
    <w:rsid w:val="001A6D42"/>
    <w:rsid w:val="001B459E"/>
    <w:rsid w:val="001B47F4"/>
    <w:rsid w:val="001B6063"/>
    <w:rsid w:val="001B6593"/>
    <w:rsid w:val="001D0B43"/>
    <w:rsid w:val="001D3C39"/>
    <w:rsid w:val="001D51C6"/>
    <w:rsid w:val="001D56DF"/>
    <w:rsid w:val="001D7BB9"/>
    <w:rsid w:val="001E076E"/>
    <w:rsid w:val="001E1D4E"/>
    <w:rsid w:val="001E3419"/>
    <w:rsid w:val="001E415A"/>
    <w:rsid w:val="001E72D7"/>
    <w:rsid w:val="001F0AE7"/>
    <w:rsid w:val="001F1441"/>
    <w:rsid w:val="001F2513"/>
    <w:rsid w:val="001F3677"/>
    <w:rsid w:val="001F377B"/>
    <w:rsid w:val="001F386D"/>
    <w:rsid w:val="001F4ACF"/>
    <w:rsid w:val="001F4C4F"/>
    <w:rsid w:val="001F72D8"/>
    <w:rsid w:val="00200938"/>
    <w:rsid w:val="00200C31"/>
    <w:rsid w:val="00205336"/>
    <w:rsid w:val="00207A00"/>
    <w:rsid w:val="00207A52"/>
    <w:rsid w:val="002103C7"/>
    <w:rsid w:val="0021311A"/>
    <w:rsid w:val="0021354E"/>
    <w:rsid w:val="0021413B"/>
    <w:rsid w:val="00214FC1"/>
    <w:rsid w:val="00215E31"/>
    <w:rsid w:val="00217D84"/>
    <w:rsid w:val="002206C6"/>
    <w:rsid w:val="00220FB1"/>
    <w:rsid w:val="00223746"/>
    <w:rsid w:val="00224DB4"/>
    <w:rsid w:val="00224FA9"/>
    <w:rsid w:val="0022788D"/>
    <w:rsid w:val="00231D37"/>
    <w:rsid w:val="00233796"/>
    <w:rsid w:val="00233C73"/>
    <w:rsid w:val="0023486C"/>
    <w:rsid w:val="00236371"/>
    <w:rsid w:val="00237689"/>
    <w:rsid w:val="00237748"/>
    <w:rsid w:val="0024454C"/>
    <w:rsid w:val="00244768"/>
    <w:rsid w:val="00247AAC"/>
    <w:rsid w:val="00252236"/>
    <w:rsid w:val="00253299"/>
    <w:rsid w:val="00253A1B"/>
    <w:rsid w:val="002622F8"/>
    <w:rsid w:val="002655BE"/>
    <w:rsid w:val="00266E06"/>
    <w:rsid w:val="0027002E"/>
    <w:rsid w:val="0027100F"/>
    <w:rsid w:val="00272313"/>
    <w:rsid w:val="00272C17"/>
    <w:rsid w:val="00274C20"/>
    <w:rsid w:val="0027572B"/>
    <w:rsid w:val="00280D13"/>
    <w:rsid w:val="00282E0F"/>
    <w:rsid w:val="0028401A"/>
    <w:rsid w:val="002847E7"/>
    <w:rsid w:val="00286540"/>
    <w:rsid w:val="0028750E"/>
    <w:rsid w:val="00293BC5"/>
    <w:rsid w:val="00293E3D"/>
    <w:rsid w:val="00295256"/>
    <w:rsid w:val="00296C16"/>
    <w:rsid w:val="002A3952"/>
    <w:rsid w:val="002A6505"/>
    <w:rsid w:val="002B03E5"/>
    <w:rsid w:val="002B3EED"/>
    <w:rsid w:val="002B4114"/>
    <w:rsid w:val="002B4A82"/>
    <w:rsid w:val="002B61AC"/>
    <w:rsid w:val="002B6D69"/>
    <w:rsid w:val="002B7177"/>
    <w:rsid w:val="002B7CA6"/>
    <w:rsid w:val="002C44B9"/>
    <w:rsid w:val="002C4A98"/>
    <w:rsid w:val="002C587B"/>
    <w:rsid w:val="002C739F"/>
    <w:rsid w:val="002D0655"/>
    <w:rsid w:val="002D0DB2"/>
    <w:rsid w:val="002D4C2B"/>
    <w:rsid w:val="002D526B"/>
    <w:rsid w:val="002E0956"/>
    <w:rsid w:val="002E22C1"/>
    <w:rsid w:val="002E24BE"/>
    <w:rsid w:val="002E2DC5"/>
    <w:rsid w:val="002E2F48"/>
    <w:rsid w:val="002E3151"/>
    <w:rsid w:val="002E458B"/>
    <w:rsid w:val="002E5923"/>
    <w:rsid w:val="002E5F06"/>
    <w:rsid w:val="002F083E"/>
    <w:rsid w:val="002F108D"/>
    <w:rsid w:val="002F1111"/>
    <w:rsid w:val="002F26F8"/>
    <w:rsid w:val="002F2C38"/>
    <w:rsid w:val="002F3E82"/>
    <w:rsid w:val="002F4486"/>
    <w:rsid w:val="002F60F3"/>
    <w:rsid w:val="003030E4"/>
    <w:rsid w:val="0030649F"/>
    <w:rsid w:val="00306E79"/>
    <w:rsid w:val="00307B37"/>
    <w:rsid w:val="00310040"/>
    <w:rsid w:val="0031014A"/>
    <w:rsid w:val="00311132"/>
    <w:rsid w:val="003122F6"/>
    <w:rsid w:val="003126CF"/>
    <w:rsid w:val="00312A14"/>
    <w:rsid w:val="00315F57"/>
    <w:rsid w:val="003174DE"/>
    <w:rsid w:val="003205C1"/>
    <w:rsid w:val="003214EE"/>
    <w:rsid w:val="00322113"/>
    <w:rsid w:val="0032398B"/>
    <w:rsid w:val="003270A7"/>
    <w:rsid w:val="003302F2"/>
    <w:rsid w:val="00331089"/>
    <w:rsid w:val="00331CBC"/>
    <w:rsid w:val="003321BB"/>
    <w:rsid w:val="00332810"/>
    <w:rsid w:val="00333346"/>
    <w:rsid w:val="00334F19"/>
    <w:rsid w:val="00337AD3"/>
    <w:rsid w:val="00340EE5"/>
    <w:rsid w:val="003410A1"/>
    <w:rsid w:val="003428EA"/>
    <w:rsid w:val="00343741"/>
    <w:rsid w:val="00347A93"/>
    <w:rsid w:val="00350245"/>
    <w:rsid w:val="00353B77"/>
    <w:rsid w:val="00355F30"/>
    <w:rsid w:val="0036069D"/>
    <w:rsid w:val="00361082"/>
    <w:rsid w:val="00361134"/>
    <w:rsid w:val="00363A99"/>
    <w:rsid w:val="003657C1"/>
    <w:rsid w:val="003756FF"/>
    <w:rsid w:val="0037629F"/>
    <w:rsid w:val="003766D6"/>
    <w:rsid w:val="00376E67"/>
    <w:rsid w:val="00380005"/>
    <w:rsid w:val="00381054"/>
    <w:rsid w:val="003833A9"/>
    <w:rsid w:val="003863FF"/>
    <w:rsid w:val="003877F9"/>
    <w:rsid w:val="0039318F"/>
    <w:rsid w:val="00397888"/>
    <w:rsid w:val="003A039F"/>
    <w:rsid w:val="003A5BB3"/>
    <w:rsid w:val="003A63D4"/>
    <w:rsid w:val="003B0718"/>
    <w:rsid w:val="003B1497"/>
    <w:rsid w:val="003B3D5A"/>
    <w:rsid w:val="003B5FB7"/>
    <w:rsid w:val="003B610B"/>
    <w:rsid w:val="003B6466"/>
    <w:rsid w:val="003B7FB3"/>
    <w:rsid w:val="003C04FB"/>
    <w:rsid w:val="003C0D54"/>
    <w:rsid w:val="003C2106"/>
    <w:rsid w:val="003D0980"/>
    <w:rsid w:val="003D0F88"/>
    <w:rsid w:val="003D1974"/>
    <w:rsid w:val="003D2175"/>
    <w:rsid w:val="003D5809"/>
    <w:rsid w:val="003D6E14"/>
    <w:rsid w:val="003E289F"/>
    <w:rsid w:val="003E515F"/>
    <w:rsid w:val="003E55DC"/>
    <w:rsid w:val="003E63FA"/>
    <w:rsid w:val="003E6C48"/>
    <w:rsid w:val="003F0C78"/>
    <w:rsid w:val="003F27AD"/>
    <w:rsid w:val="003F2B5F"/>
    <w:rsid w:val="003F4EFB"/>
    <w:rsid w:val="003F63EE"/>
    <w:rsid w:val="003F7632"/>
    <w:rsid w:val="00402229"/>
    <w:rsid w:val="00404C12"/>
    <w:rsid w:val="00405673"/>
    <w:rsid w:val="00406CF6"/>
    <w:rsid w:val="00407837"/>
    <w:rsid w:val="00411744"/>
    <w:rsid w:val="004130C1"/>
    <w:rsid w:val="004150DF"/>
    <w:rsid w:val="00417A33"/>
    <w:rsid w:val="0042233B"/>
    <w:rsid w:val="00430045"/>
    <w:rsid w:val="004350D7"/>
    <w:rsid w:val="0043665A"/>
    <w:rsid w:val="00437EDA"/>
    <w:rsid w:val="00440837"/>
    <w:rsid w:val="00442309"/>
    <w:rsid w:val="004447C9"/>
    <w:rsid w:val="00446E0A"/>
    <w:rsid w:val="004471EA"/>
    <w:rsid w:val="00447577"/>
    <w:rsid w:val="00450D95"/>
    <w:rsid w:val="00456051"/>
    <w:rsid w:val="00457497"/>
    <w:rsid w:val="004604AC"/>
    <w:rsid w:val="00460923"/>
    <w:rsid w:val="00462D5A"/>
    <w:rsid w:val="0046360F"/>
    <w:rsid w:val="00463800"/>
    <w:rsid w:val="004648C9"/>
    <w:rsid w:val="00464C09"/>
    <w:rsid w:val="0046623B"/>
    <w:rsid w:val="00467014"/>
    <w:rsid w:val="00467CA1"/>
    <w:rsid w:val="004738AF"/>
    <w:rsid w:val="00476240"/>
    <w:rsid w:val="00480BED"/>
    <w:rsid w:val="00481B8E"/>
    <w:rsid w:val="00482153"/>
    <w:rsid w:val="00482499"/>
    <w:rsid w:val="004926F0"/>
    <w:rsid w:val="00493CE5"/>
    <w:rsid w:val="0049662A"/>
    <w:rsid w:val="004B1F19"/>
    <w:rsid w:val="004B237A"/>
    <w:rsid w:val="004B26A6"/>
    <w:rsid w:val="004B37D6"/>
    <w:rsid w:val="004B4732"/>
    <w:rsid w:val="004B7793"/>
    <w:rsid w:val="004C095F"/>
    <w:rsid w:val="004C0D1A"/>
    <w:rsid w:val="004C2FDD"/>
    <w:rsid w:val="004C4D96"/>
    <w:rsid w:val="004C5952"/>
    <w:rsid w:val="004C6FA8"/>
    <w:rsid w:val="004D150F"/>
    <w:rsid w:val="004D1BCF"/>
    <w:rsid w:val="004D35C3"/>
    <w:rsid w:val="004D37D3"/>
    <w:rsid w:val="004D4107"/>
    <w:rsid w:val="004D4200"/>
    <w:rsid w:val="004D46E7"/>
    <w:rsid w:val="004D7B34"/>
    <w:rsid w:val="004E1E1F"/>
    <w:rsid w:val="004E59F5"/>
    <w:rsid w:val="004E7ACD"/>
    <w:rsid w:val="004F00DF"/>
    <w:rsid w:val="004F447E"/>
    <w:rsid w:val="004F5D00"/>
    <w:rsid w:val="00500986"/>
    <w:rsid w:val="00504958"/>
    <w:rsid w:val="005061F8"/>
    <w:rsid w:val="005129B9"/>
    <w:rsid w:val="0051367B"/>
    <w:rsid w:val="0051431A"/>
    <w:rsid w:val="00517EAC"/>
    <w:rsid w:val="005217E3"/>
    <w:rsid w:val="005225F4"/>
    <w:rsid w:val="00522FE5"/>
    <w:rsid w:val="00525A8A"/>
    <w:rsid w:val="005261C0"/>
    <w:rsid w:val="00532AA0"/>
    <w:rsid w:val="00533987"/>
    <w:rsid w:val="00534C53"/>
    <w:rsid w:val="00535ECE"/>
    <w:rsid w:val="0054074A"/>
    <w:rsid w:val="00541603"/>
    <w:rsid w:val="005422DB"/>
    <w:rsid w:val="00543A84"/>
    <w:rsid w:val="0054666B"/>
    <w:rsid w:val="00555DE7"/>
    <w:rsid w:val="005566FB"/>
    <w:rsid w:val="00557839"/>
    <w:rsid w:val="00576263"/>
    <w:rsid w:val="00577446"/>
    <w:rsid w:val="00581223"/>
    <w:rsid w:val="0058267A"/>
    <w:rsid w:val="005828D2"/>
    <w:rsid w:val="00583D89"/>
    <w:rsid w:val="005850DF"/>
    <w:rsid w:val="0058699D"/>
    <w:rsid w:val="00587280"/>
    <w:rsid w:val="0059502C"/>
    <w:rsid w:val="005958A1"/>
    <w:rsid w:val="00595AF5"/>
    <w:rsid w:val="005960D5"/>
    <w:rsid w:val="0059612D"/>
    <w:rsid w:val="005962D6"/>
    <w:rsid w:val="005A0D91"/>
    <w:rsid w:val="005A1777"/>
    <w:rsid w:val="005A1E55"/>
    <w:rsid w:val="005A2EE9"/>
    <w:rsid w:val="005A422D"/>
    <w:rsid w:val="005A70BF"/>
    <w:rsid w:val="005B05E2"/>
    <w:rsid w:val="005B1BA1"/>
    <w:rsid w:val="005B2514"/>
    <w:rsid w:val="005B2B07"/>
    <w:rsid w:val="005B3174"/>
    <w:rsid w:val="005B5BC0"/>
    <w:rsid w:val="005B66AE"/>
    <w:rsid w:val="005B71AC"/>
    <w:rsid w:val="005B784F"/>
    <w:rsid w:val="005C00B1"/>
    <w:rsid w:val="005C0C62"/>
    <w:rsid w:val="005C1882"/>
    <w:rsid w:val="005C2083"/>
    <w:rsid w:val="005D17CE"/>
    <w:rsid w:val="005D2983"/>
    <w:rsid w:val="005D2A89"/>
    <w:rsid w:val="005D3D68"/>
    <w:rsid w:val="005D5253"/>
    <w:rsid w:val="005D69A2"/>
    <w:rsid w:val="005D6FB4"/>
    <w:rsid w:val="005D70A5"/>
    <w:rsid w:val="005D7CF4"/>
    <w:rsid w:val="005E0852"/>
    <w:rsid w:val="005E35FA"/>
    <w:rsid w:val="005E5512"/>
    <w:rsid w:val="005F386D"/>
    <w:rsid w:val="005F69E9"/>
    <w:rsid w:val="00601F02"/>
    <w:rsid w:val="00602B03"/>
    <w:rsid w:val="00603122"/>
    <w:rsid w:val="00604DD5"/>
    <w:rsid w:val="00606D47"/>
    <w:rsid w:val="00607387"/>
    <w:rsid w:val="00607710"/>
    <w:rsid w:val="00611533"/>
    <w:rsid w:val="0061517D"/>
    <w:rsid w:val="006163F6"/>
    <w:rsid w:val="00621006"/>
    <w:rsid w:val="00621013"/>
    <w:rsid w:val="00621390"/>
    <w:rsid w:val="006223B6"/>
    <w:rsid w:val="00622448"/>
    <w:rsid w:val="00625B64"/>
    <w:rsid w:val="00631514"/>
    <w:rsid w:val="006322C9"/>
    <w:rsid w:val="00636C2E"/>
    <w:rsid w:val="00640EFE"/>
    <w:rsid w:val="00641414"/>
    <w:rsid w:val="00643FDC"/>
    <w:rsid w:val="006451F2"/>
    <w:rsid w:val="006457F6"/>
    <w:rsid w:val="0064749A"/>
    <w:rsid w:val="00650422"/>
    <w:rsid w:val="006507D9"/>
    <w:rsid w:val="0065164F"/>
    <w:rsid w:val="0065282A"/>
    <w:rsid w:val="0065337C"/>
    <w:rsid w:val="00653454"/>
    <w:rsid w:val="00654293"/>
    <w:rsid w:val="006562A9"/>
    <w:rsid w:val="006563D5"/>
    <w:rsid w:val="006600EC"/>
    <w:rsid w:val="00660A3D"/>
    <w:rsid w:val="006615A2"/>
    <w:rsid w:val="0066447F"/>
    <w:rsid w:val="00665D62"/>
    <w:rsid w:val="00665E7A"/>
    <w:rsid w:val="00666EF6"/>
    <w:rsid w:val="0067236C"/>
    <w:rsid w:val="00672F29"/>
    <w:rsid w:val="006758BC"/>
    <w:rsid w:val="00677D79"/>
    <w:rsid w:val="006803E9"/>
    <w:rsid w:val="00681466"/>
    <w:rsid w:val="006834CC"/>
    <w:rsid w:val="006872F4"/>
    <w:rsid w:val="0069134A"/>
    <w:rsid w:val="00695B17"/>
    <w:rsid w:val="00696C2B"/>
    <w:rsid w:val="006A11F2"/>
    <w:rsid w:val="006A3B06"/>
    <w:rsid w:val="006A670A"/>
    <w:rsid w:val="006B233B"/>
    <w:rsid w:val="006B5341"/>
    <w:rsid w:val="006B5EBE"/>
    <w:rsid w:val="006B74E0"/>
    <w:rsid w:val="006C1215"/>
    <w:rsid w:val="006C12D0"/>
    <w:rsid w:val="006C5253"/>
    <w:rsid w:val="006C6338"/>
    <w:rsid w:val="006D1427"/>
    <w:rsid w:val="006D3E65"/>
    <w:rsid w:val="006D745C"/>
    <w:rsid w:val="006D7E83"/>
    <w:rsid w:val="006E2771"/>
    <w:rsid w:val="006E30AF"/>
    <w:rsid w:val="006E588C"/>
    <w:rsid w:val="006F0AD2"/>
    <w:rsid w:val="006F2AEA"/>
    <w:rsid w:val="006F3726"/>
    <w:rsid w:val="006F3B4F"/>
    <w:rsid w:val="006F4675"/>
    <w:rsid w:val="006F4978"/>
    <w:rsid w:val="00706939"/>
    <w:rsid w:val="00714C28"/>
    <w:rsid w:val="00714FF7"/>
    <w:rsid w:val="0071523B"/>
    <w:rsid w:val="00715EFE"/>
    <w:rsid w:val="007167C8"/>
    <w:rsid w:val="007206F7"/>
    <w:rsid w:val="00722203"/>
    <w:rsid w:val="00724D61"/>
    <w:rsid w:val="0072685C"/>
    <w:rsid w:val="00727E3A"/>
    <w:rsid w:val="0073405D"/>
    <w:rsid w:val="00736343"/>
    <w:rsid w:val="007405CE"/>
    <w:rsid w:val="00745349"/>
    <w:rsid w:val="0074563B"/>
    <w:rsid w:val="00745E52"/>
    <w:rsid w:val="00746375"/>
    <w:rsid w:val="00750503"/>
    <w:rsid w:val="00751DEB"/>
    <w:rsid w:val="00751ECC"/>
    <w:rsid w:val="00751F15"/>
    <w:rsid w:val="00753671"/>
    <w:rsid w:val="00754CCD"/>
    <w:rsid w:val="00754DDC"/>
    <w:rsid w:val="00761B4C"/>
    <w:rsid w:val="00762364"/>
    <w:rsid w:val="0076296A"/>
    <w:rsid w:val="00766FB7"/>
    <w:rsid w:val="0076780C"/>
    <w:rsid w:val="00775204"/>
    <w:rsid w:val="00776AD4"/>
    <w:rsid w:val="00780993"/>
    <w:rsid w:val="007814B8"/>
    <w:rsid w:val="0078199C"/>
    <w:rsid w:val="00781E42"/>
    <w:rsid w:val="00782A8A"/>
    <w:rsid w:val="00784401"/>
    <w:rsid w:val="00784D0F"/>
    <w:rsid w:val="007853C5"/>
    <w:rsid w:val="00786F58"/>
    <w:rsid w:val="00792446"/>
    <w:rsid w:val="00792C88"/>
    <w:rsid w:val="0079604E"/>
    <w:rsid w:val="007A16DE"/>
    <w:rsid w:val="007A28C7"/>
    <w:rsid w:val="007A6AB9"/>
    <w:rsid w:val="007A6DEE"/>
    <w:rsid w:val="007B1895"/>
    <w:rsid w:val="007B2A7B"/>
    <w:rsid w:val="007B2AB1"/>
    <w:rsid w:val="007B473E"/>
    <w:rsid w:val="007B6CE0"/>
    <w:rsid w:val="007C0384"/>
    <w:rsid w:val="007C2630"/>
    <w:rsid w:val="007C3C0D"/>
    <w:rsid w:val="007D0617"/>
    <w:rsid w:val="007D2F7C"/>
    <w:rsid w:val="007D3699"/>
    <w:rsid w:val="007D5353"/>
    <w:rsid w:val="007D55BF"/>
    <w:rsid w:val="007D5BB3"/>
    <w:rsid w:val="007D788D"/>
    <w:rsid w:val="007E0E27"/>
    <w:rsid w:val="007E199E"/>
    <w:rsid w:val="007E1FD5"/>
    <w:rsid w:val="007E4975"/>
    <w:rsid w:val="007E4D2F"/>
    <w:rsid w:val="007E5FF6"/>
    <w:rsid w:val="007E7674"/>
    <w:rsid w:val="007F0256"/>
    <w:rsid w:val="007F0C53"/>
    <w:rsid w:val="007F121E"/>
    <w:rsid w:val="007F2BED"/>
    <w:rsid w:val="007F2C02"/>
    <w:rsid w:val="007F4501"/>
    <w:rsid w:val="007F61A6"/>
    <w:rsid w:val="007F64C1"/>
    <w:rsid w:val="007F7207"/>
    <w:rsid w:val="0080134B"/>
    <w:rsid w:val="0080197B"/>
    <w:rsid w:val="00802BB5"/>
    <w:rsid w:val="00804BDA"/>
    <w:rsid w:val="00804D5D"/>
    <w:rsid w:val="0080511E"/>
    <w:rsid w:val="00806043"/>
    <w:rsid w:val="00806297"/>
    <w:rsid w:val="00807430"/>
    <w:rsid w:val="00807FA9"/>
    <w:rsid w:val="00820A47"/>
    <w:rsid w:val="00822E71"/>
    <w:rsid w:val="008238B0"/>
    <w:rsid w:val="00824FE9"/>
    <w:rsid w:val="008257F6"/>
    <w:rsid w:val="00827A18"/>
    <w:rsid w:val="00830734"/>
    <w:rsid w:val="0083185C"/>
    <w:rsid w:val="00831A00"/>
    <w:rsid w:val="0083793B"/>
    <w:rsid w:val="00842BB4"/>
    <w:rsid w:val="008459F4"/>
    <w:rsid w:val="008469E3"/>
    <w:rsid w:val="008471E5"/>
    <w:rsid w:val="00847276"/>
    <w:rsid w:val="008522D4"/>
    <w:rsid w:val="00855494"/>
    <w:rsid w:val="00855F81"/>
    <w:rsid w:val="00856292"/>
    <w:rsid w:val="00857DBC"/>
    <w:rsid w:val="00857EDB"/>
    <w:rsid w:val="0086260C"/>
    <w:rsid w:val="008644C8"/>
    <w:rsid w:val="008655EA"/>
    <w:rsid w:val="008677EE"/>
    <w:rsid w:val="00873507"/>
    <w:rsid w:val="008749AB"/>
    <w:rsid w:val="0087604D"/>
    <w:rsid w:val="00876F51"/>
    <w:rsid w:val="008770F9"/>
    <w:rsid w:val="008777F9"/>
    <w:rsid w:val="00881AC2"/>
    <w:rsid w:val="00882B32"/>
    <w:rsid w:val="0088481C"/>
    <w:rsid w:val="008867FD"/>
    <w:rsid w:val="0088756C"/>
    <w:rsid w:val="00891E1F"/>
    <w:rsid w:val="00891E7D"/>
    <w:rsid w:val="00893803"/>
    <w:rsid w:val="00894885"/>
    <w:rsid w:val="008949F3"/>
    <w:rsid w:val="00895AC9"/>
    <w:rsid w:val="00895B06"/>
    <w:rsid w:val="00895F7D"/>
    <w:rsid w:val="00896270"/>
    <w:rsid w:val="008969EB"/>
    <w:rsid w:val="008A1F90"/>
    <w:rsid w:val="008A4723"/>
    <w:rsid w:val="008A598A"/>
    <w:rsid w:val="008A6139"/>
    <w:rsid w:val="008A7587"/>
    <w:rsid w:val="008B029E"/>
    <w:rsid w:val="008B3354"/>
    <w:rsid w:val="008B416D"/>
    <w:rsid w:val="008B4397"/>
    <w:rsid w:val="008B5943"/>
    <w:rsid w:val="008B6470"/>
    <w:rsid w:val="008B64D9"/>
    <w:rsid w:val="008C09C8"/>
    <w:rsid w:val="008C14D8"/>
    <w:rsid w:val="008C1928"/>
    <w:rsid w:val="008C1DBE"/>
    <w:rsid w:val="008C5DA0"/>
    <w:rsid w:val="008C603E"/>
    <w:rsid w:val="008C6592"/>
    <w:rsid w:val="008C690F"/>
    <w:rsid w:val="008C794A"/>
    <w:rsid w:val="008D3CD8"/>
    <w:rsid w:val="008E1D49"/>
    <w:rsid w:val="008E2E89"/>
    <w:rsid w:val="008E3AB3"/>
    <w:rsid w:val="008E48CA"/>
    <w:rsid w:val="008E620C"/>
    <w:rsid w:val="008E7A43"/>
    <w:rsid w:val="008E7BDD"/>
    <w:rsid w:val="008F531C"/>
    <w:rsid w:val="008F71D2"/>
    <w:rsid w:val="009030E3"/>
    <w:rsid w:val="00904138"/>
    <w:rsid w:val="00905570"/>
    <w:rsid w:val="009061C8"/>
    <w:rsid w:val="00907BE7"/>
    <w:rsid w:val="00907ECE"/>
    <w:rsid w:val="009110DF"/>
    <w:rsid w:val="009149A0"/>
    <w:rsid w:val="00914C50"/>
    <w:rsid w:val="009150E4"/>
    <w:rsid w:val="00915E8A"/>
    <w:rsid w:val="009210DC"/>
    <w:rsid w:val="009216D3"/>
    <w:rsid w:val="00927605"/>
    <w:rsid w:val="00930466"/>
    <w:rsid w:val="00936F46"/>
    <w:rsid w:val="00942749"/>
    <w:rsid w:val="00942DB9"/>
    <w:rsid w:val="00946239"/>
    <w:rsid w:val="00946B13"/>
    <w:rsid w:val="00947B40"/>
    <w:rsid w:val="00947E8A"/>
    <w:rsid w:val="00950A45"/>
    <w:rsid w:val="00951060"/>
    <w:rsid w:val="00954629"/>
    <w:rsid w:val="00954937"/>
    <w:rsid w:val="009559B6"/>
    <w:rsid w:val="0095617E"/>
    <w:rsid w:val="00956B1D"/>
    <w:rsid w:val="009578A1"/>
    <w:rsid w:val="00957BF5"/>
    <w:rsid w:val="009602F1"/>
    <w:rsid w:val="00960907"/>
    <w:rsid w:val="009649C4"/>
    <w:rsid w:val="00970A0F"/>
    <w:rsid w:val="00971CC2"/>
    <w:rsid w:val="00973A1D"/>
    <w:rsid w:val="00973C9A"/>
    <w:rsid w:val="00974C8E"/>
    <w:rsid w:val="009750CF"/>
    <w:rsid w:val="00976B68"/>
    <w:rsid w:val="00976B79"/>
    <w:rsid w:val="009776E6"/>
    <w:rsid w:val="009806B6"/>
    <w:rsid w:val="00985B1D"/>
    <w:rsid w:val="00990E4E"/>
    <w:rsid w:val="009918F4"/>
    <w:rsid w:val="00993FB0"/>
    <w:rsid w:val="0099587A"/>
    <w:rsid w:val="00997646"/>
    <w:rsid w:val="009A10D6"/>
    <w:rsid w:val="009A1468"/>
    <w:rsid w:val="009A2051"/>
    <w:rsid w:val="009A2260"/>
    <w:rsid w:val="009A3643"/>
    <w:rsid w:val="009A4385"/>
    <w:rsid w:val="009A44C2"/>
    <w:rsid w:val="009A470F"/>
    <w:rsid w:val="009A4CA9"/>
    <w:rsid w:val="009A6880"/>
    <w:rsid w:val="009A6E4E"/>
    <w:rsid w:val="009B013B"/>
    <w:rsid w:val="009B40FE"/>
    <w:rsid w:val="009C06F8"/>
    <w:rsid w:val="009C3B43"/>
    <w:rsid w:val="009C48ED"/>
    <w:rsid w:val="009C49F6"/>
    <w:rsid w:val="009C7328"/>
    <w:rsid w:val="009C7685"/>
    <w:rsid w:val="009C7900"/>
    <w:rsid w:val="009C79B1"/>
    <w:rsid w:val="009E12D7"/>
    <w:rsid w:val="009E1853"/>
    <w:rsid w:val="009E4021"/>
    <w:rsid w:val="009E55FC"/>
    <w:rsid w:val="009F06DC"/>
    <w:rsid w:val="009F2B9A"/>
    <w:rsid w:val="009F3229"/>
    <w:rsid w:val="009F3EC3"/>
    <w:rsid w:val="00A01959"/>
    <w:rsid w:val="00A01B1B"/>
    <w:rsid w:val="00A05929"/>
    <w:rsid w:val="00A06BE0"/>
    <w:rsid w:val="00A11877"/>
    <w:rsid w:val="00A11E32"/>
    <w:rsid w:val="00A130A6"/>
    <w:rsid w:val="00A1399E"/>
    <w:rsid w:val="00A13E42"/>
    <w:rsid w:val="00A140B7"/>
    <w:rsid w:val="00A15884"/>
    <w:rsid w:val="00A16BDF"/>
    <w:rsid w:val="00A16E2F"/>
    <w:rsid w:val="00A16FCC"/>
    <w:rsid w:val="00A17CB8"/>
    <w:rsid w:val="00A21BEE"/>
    <w:rsid w:val="00A238F1"/>
    <w:rsid w:val="00A247A3"/>
    <w:rsid w:val="00A329D0"/>
    <w:rsid w:val="00A34FF8"/>
    <w:rsid w:val="00A35420"/>
    <w:rsid w:val="00A361DB"/>
    <w:rsid w:val="00A37389"/>
    <w:rsid w:val="00A41B32"/>
    <w:rsid w:val="00A46840"/>
    <w:rsid w:val="00A5025F"/>
    <w:rsid w:val="00A5241E"/>
    <w:rsid w:val="00A52E96"/>
    <w:rsid w:val="00A52F3D"/>
    <w:rsid w:val="00A56895"/>
    <w:rsid w:val="00A57812"/>
    <w:rsid w:val="00A60142"/>
    <w:rsid w:val="00A62213"/>
    <w:rsid w:val="00A622CA"/>
    <w:rsid w:val="00A63464"/>
    <w:rsid w:val="00A66638"/>
    <w:rsid w:val="00A67DC4"/>
    <w:rsid w:val="00A7653F"/>
    <w:rsid w:val="00A7799B"/>
    <w:rsid w:val="00A77CBC"/>
    <w:rsid w:val="00A80B7B"/>
    <w:rsid w:val="00A821A8"/>
    <w:rsid w:val="00A82B71"/>
    <w:rsid w:val="00A842DF"/>
    <w:rsid w:val="00A86814"/>
    <w:rsid w:val="00A90C52"/>
    <w:rsid w:val="00A91291"/>
    <w:rsid w:val="00A92CC7"/>
    <w:rsid w:val="00A937E3"/>
    <w:rsid w:val="00A94EC4"/>
    <w:rsid w:val="00AA12A1"/>
    <w:rsid w:val="00AA3041"/>
    <w:rsid w:val="00AA33C0"/>
    <w:rsid w:val="00AA4019"/>
    <w:rsid w:val="00AA533F"/>
    <w:rsid w:val="00AA7678"/>
    <w:rsid w:val="00AB2303"/>
    <w:rsid w:val="00AB2735"/>
    <w:rsid w:val="00AB4028"/>
    <w:rsid w:val="00AB474C"/>
    <w:rsid w:val="00AB5650"/>
    <w:rsid w:val="00AB73A3"/>
    <w:rsid w:val="00AC1134"/>
    <w:rsid w:val="00AC120C"/>
    <w:rsid w:val="00AC32E1"/>
    <w:rsid w:val="00AC3642"/>
    <w:rsid w:val="00AC59AF"/>
    <w:rsid w:val="00AC7505"/>
    <w:rsid w:val="00AD030A"/>
    <w:rsid w:val="00AD039F"/>
    <w:rsid w:val="00AD1C24"/>
    <w:rsid w:val="00AD21AB"/>
    <w:rsid w:val="00AD27B7"/>
    <w:rsid w:val="00AD2F7E"/>
    <w:rsid w:val="00AD3D8A"/>
    <w:rsid w:val="00AD4E0A"/>
    <w:rsid w:val="00AD552E"/>
    <w:rsid w:val="00AD5684"/>
    <w:rsid w:val="00AD640E"/>
    <w:rsid w:val="00AD7165"/>
    <w:rsid w:val="00AE03C1"/>
    <w:rsid w:val="00AE2669"/>
    <w:rsid w:val="00AE74F2"/>
    <w:rsid w:val="00AF0A56"/>
    <w:rsid w:val="00AF0BFC"/>
    <w:rsid w:val="00AF5A60"/>
    <w:rsid w:val="00AF7435"/>
    <w:rsid w:val="00AF7F79"/>
    <w:rsid w:val="00B00B1C"/>
    <w:rsid w:val="00B02627"/>
    <w:rsid w:val="00B03D65"/>
    <w:rsid w:val="00B075A4"/>
    <w:rsid w:val="00B1035D"/>
    <w:rsid w:val="00B13C59"/>
    <w:rsid w:val="00B17DFD"/>
    <w:rsid w:val="00B22724"/>
    <w:rsid w:val="00B2294A"/>
    <w:rsid w:val="00B231A4"/>
    <w:rsid w:val="00B239BC"/>
    <w:rsid w:val="00B25258"/>
    <w:rsid w:val="00B256F2"/>
    <w:rsid w:val="00B274A1"/>
    <w:rsid w:val="00B3084C"/>
    <w:rsid w:val="00B329DE"/>
    <w:rsid w:val="00B32F61"/>
    <w:rsid w:val="00B374B4"/>
    <w:rsid w:val="00B41BF9"/>
    <w:rsid w:val="00B50707"/>
    <w:rsid w:val="00B52B4E"/>
    <w:rsid w:val="00B53915"/>
    <w:rsid w:val="00B542FE"/>
    <w:rsid w:val="00B5477D"/>
    <w:rsid w:val="00B55288"/>
    <w:rsid w:val="00B56C46"/>
    <w:rsid w:val="00B60AB3"/>
    <w:rsid w:val="00B62BBF"/>
    <w:rsid w:val="00B62F38"/>
    <w:rsid w:val="00B64C40"/>
    <w:rsid w:val="00B71AA5"/>
    <w:rsid w:val="00B71CB8"/>
    <w:rsid w:val="00B734EB"/>
    <w:rsid w:val="00B75004"/>
    <w:rsid w:val="00B7624C"/>
    <w:rsid w:val="00B80AD5"/>
    <w:rsid w:val="00B822DF"/>
    <w:rsid w:val="00B82C48"/>
    <w:rsid w:val="00B87AE6"/>
    <w:rsid w:val="00B87FDF"/>
    <w:rsid w:val="00B91033"/>
    <w:rsid w:val="00B91626"/>
    <w:rsid w:val="00B92103"/>
    <w:rsid w:val="00BA0338"/>
    <w:rsid w:val="00BA2B6B"/>
    <w:rsid w:val="00BA4469"/>
    <w:rsid w:val="00BA4E54"/>
    <w:rsid w:val="00BB144B"/>
    <w:rsid w:val="00BB242B"/>
    <w:rsid w:val="00BB31C9"/>
    <w:rsid w:val="00BB416E"/>
    <w:rsid w:val="00BB4A10"/>
    <w:rsid w:val="00BB5790"/>
    <w:rsid w:val="00BB5D88"/>
    <w:rsid w:val="00BB787F"/>
    <w:rsid w:val="00BB7C0F"/>
    <w:rsid w:val="00BC0AAC"/>
    <w:rsid w:val="00BC1729"/>
    <w:rsid w:val="00BC28F5"/>
    <w:rsid w:val="00BC6672"/>
    <w:rsid w:val="00BD0A4E"/>
    <w:rsid w:val="00BD134D"/>
    <w:rsid w:val="00BD19A8"/>
    <w:rsid w:val="00BD3437"/>
    <w:rsid w:val="00BD6765"/>
    <w:rsid w:val="00BE1C62"/>
    <w:rsid w:val="00BE26D4"/>
    <w:rsid w:val="00BE3892"/>
    <w:rsid w:val="00BE46B9"/>
    <w:rsid w:val="00BF16A5"/>
    <w:rsid w:val="00BF17B0"/>
    <w:rsid w:val="00BF3AAE"/>
    <w:rsid w:val="00BF54A6"/>
    <w:rsid w:val="00C004CE"/>
    <w:rsid w:val="00C017EC"/>
    <w:rsid w:val="00C02A04"/>
    <w:rsid w:val="00C03DA9"/>
    <w:rsid w:val="00C05C74"/>
    <w:rsid w:val="00C07942"/>
    <w:rsid w:val="00C11857"/>
    <w:rsid w:val="00C12ACE"/>
    <w:rsid w:val="00C13413"/>
    <w:rsid w:val="00C13796"/>
    <w:rsid w:val="00C15205"/>
    <w:rsid w:val="00C15CC1"/>
    <w:rsid w:val="00C1797C"/>
    <w:rsid w:val="00C17DCA"/>
    <w:rsid w:val="00C20C1E"/>
    <w:rsid w:val="00C210DB"/>
    <w:rsid w:val="00C27A62"/>
    <w:rsid w:val="00C30010"/>
    <w:rsid w:val="00C308A3"/>
    <w:rsid w:val="00C32A2B"/>
    <w:rsid w:val="00C331FE"/>
    <w:rsid w:val="00C339F0"/>
    <w:rsid w:val="00C3610B"/>
    <w:rsid w:val="00C37366"/>
    <w:rsid w:val="00C403B6"/>
    <w:rsid w:val="00C409BC"/>
    <w:rsid w:val="00C4277B"/>
    <w:rsid w:val="00C4343F"/>
    <w:rsid w:val="00C4352C"/>
    <w:rsid w:val="00C46AFE"/>
    <w:rsid w:val="00C535E2"/>
    <w:rsid w:val="00C60090"/>
    <w:rsid w:val="00C6025C"/>
    <w:rsid w:val="00C606D2"/>
    <w:rsid w:val="00C61A1C"/>
    <w:rsid w:val="00C627A4"/>
    <w:rsid w:val="00C64F72"/>
    <w:rsid w:val="00C66CBF"/>
    <w:rsid w:val="00C67230"/>
    <w:rsid w:val="00C72A61"/>
    <w:rsid w:val="00C72ABC"/>
    <w:rsid w:val="00C753B2"/>
    <w:rsid w:val="00C764A3"/>
    <w:rsid w:val="00C81377"/>
    <w:rsid w:val="00C81FF6"/>
    <w:rsid w:val="00C85ECF"/>
    <w:rsid w:val="00C900D2"/>
    <w:rsid w:val="00C9041D"/>
    <w:rsid w:val="00C90563"/>
    <w:rsid w:val="00C90CBD"/>
    <w:rsid w:val="00C9301F"/>
    <w:rsid w:val="00C941D6"/>
    <w:rsid w:val="00C96367"/>
    <w:rsid w:val="00CA0024"/>
    <w:rsid w:val="00CA134E"/>
    <w:rsid w:val="00CA208F"/>
    <w:rsid w:val="00CA2E7C"/>
    <w:rsid w:val="00CA36A4"/>
    <w:rsid w:val="00CA42E1"/>
    <w:rsid w:val="00CA487B"/>
    <w:rsid w:val="00CB071F"/>
    <w:rsid w:val="00CB1A49"/>
    <w:rsid w:val="00CB5E34"/>
    <w:rsid w:val="00CC0053"/>
    <w:rsid w:val="00CC035C"/>
    <w:rsid w:val="00CC43CA"/>
    <w:rsid w:val="00CC5CF7"/>
    <w:rsid w:val="00CC7E7D"/>
    <w:rsid w:val="00CD1834"/>
    <w:rsid w:val="00CD2311"/>
    <w:rsid w:val="00CD2404"/>
    <w:rsid w:val="00CD285C"/>
    <w:rsid w:val="00CD2E6B"/>
    <w:rsid w:val="00CD3100"/>
    <w:rsid w:val="00CD41A2"/>
    <w:rsid w:val="00CD70B3"/>
    <w:rsid w:val="00CD7315"/>
    <w:rsid w:val="00CE1B56"/>
    <w:rsid w:val="00CE2051"/>
    <w:rsid w:val="00CE37E5"/>
    <w:rsid w:val="00CF0374"/>
    <w:rsid w:val="00CF6AFA"/>
    <w:rsid w:val="00CF7C89"/>
    <w:rsid w:val="00D02228"/>
    <w:rsid w:val="00D032F3"/>
    <w:rsid w:val="00D0454B"/>
    <w:rsid w:val="00D06986"/>
    <w:rsid w:val="00D06B04"/>
    <w:rsid w:val="00D075E3"/>
    <w:rsid w:val="00D1011E"/>
    <w:rsid w:val="00D11BB7"/>
    <w:rsid w:val="00D12775"/>
    <w:rsid w:val="00D15B74"/>
    <w:rsid w:val="00D162C4"/>
    <w:rsid w:val="00D17360"/>
    <w:rsid w:val="00D20258"/>
    <w:rsid w:val="00D222B8"/>
    <w:rsid w:val="00D250BA"/>
    <w:rsid w:val="00D301FC"/>
    <w:rsid w:val="00D315B8"/>
    <w:rsid w:val="00D32589"/>
    <w:rsid w:val="00D32F5B"/>
    <w:rsid w:val="00D34B43"/>
    <w:rsid w:val="00D35254"/>
    <w:rsid w:val="00D35CED"/>
    <w:rsid w:val="00D40619"/>
    <w:rsid w:val="00D4084B"/>
    <w:rsid w:val="00D433EA"/>
    <w:rsid w:val="00D43D4F"/>
    <w:rsid w:val="00D448D5"/>
    <w:rsid w:val="00D5143B"/>
    <w:rsid w:val="00D52235"/>
    <w:rsid w:val="00D52F5F"/>
    <w:rsid w:val="00D54D83"/>
    <w:rsid w:val="00D578B5"/>
    <w:rsid w:val="00D60706"/>
    <w:rsid w:val="00D62D0B"/>
    <w:rsid w:val="00D6385E"/>
    <w:rsid w:val="00D64421"/>
    <w:rsid w:val="00D703D3"/>
    <w:rsid w:val="00D70AA6"/>
    <w:rsid w:val="00D717AE"/>
    <w:rsid w:val="00D729CC"/>
    <w:rsid w:val="00D73D39"/>
    <w:rsid w:val="00D74E5A"/>
    <w:rsid w:val="00D75653"/>
    <w:rsid w:val="00D76CCC"/>
    <w:rsid w:val="00D77788"/>
    <w:rsid w:val="00D80902"/>
    <w:rsid w:val="00D81B07"/>
    <w:rsid w:val="00D824E8"/>
    <w:rsid w:val="00D82615"/>
    <w:rsid w:val="00D83DCA"/>
    <w:rsid w:val="00D865B5"/>
    <w:rsid w:val="00D865F0"/>
    <w:rsid w:val="00D87D2D"/>
    <w:rsid w:val="00D90ED3"/>
    <w:rsid w:val="00D92766"/>
    <w:rsid w:val="00D92AFF"/>
    <w:rsid w:val="00D92B3B"/>
    <w:rsid w:val="00D937FD"/>
    <w:rsid w:val="00D94708"/>
    <w:rsid w:val="00D9507E"/>
    <w:rsid w:val="00D963AA"/>
    <w:rsid w:val="00DA31B6"/>
    <w:rsid w:val="00DA3941"/>
    <w:rsid w:val="00DB1CE9"/>
    <w:rsid w:val="00DB254E"/>
    <w:rsid w:val="00DC246A"/>
    <w:rsid w:val="00DC24F5"/>
    <w:rsid w:val="00DC3011"/>
    <w:rsid w:val="00DC350B"/>
    <w:rsid w:val="00DC534A"/>
    <w:rsid w:val="00DC5C46"/>
    <w:rsid w:val="00DC77EB"/>
    <w:rsid w:val="00DD3655"/>
    <w:rsid w:val="00DD7627"/>
    <w:rsid w:val="00DE227E"/>
    <w:rsid w:val="00DE2539"/>
    <w:rsid w:val="00DE41E3"/>
    <w:rsid w:val="00DE4776"/>
    <w:rsid w:val="00DE581D"/>
    <w:rsid w:val="00DE6555"/>
    <w:rsid w:val="00DE6C3B"/>
    <w:rsid w:val="00DE6F26"/>
    <w:rsid w:val="00DF060E"/>
    <w:rsid w:val="00DF14B1"/>
    <w:rsid w:val="00DF29A6"/>
    <w:rsid w:val="00DF38EE"/>
    <w:rsid w:val="00DF41DC"/>
    <w:rsid w:val="00DF5DCC"/>
    <w:rsid w:val="00DF65CC"/>
    <w:rsid w:val="00E026BF"/>
    <w:rsid w:val="00E03E74"/>
    <w:rsid w:val="00E04E75"/>
    <w:rsid w:val="00E06B2A"/>
    <w:rsid w:val="00E13557"/>
    <w:rsid w:val="00E135EE"/>
    <w:rsid w:val="00E13B14"/>
    <w:rsid w:val="00E142F7"/>
    <w:rsid w:val="00E207C0"/>
    <w:rsid w:val="00E21B84"/>
    <w:rsid w:val="00E22843"/>
    <w:rsid w:val="00E22EC3"/>
    <w:rsid w:val="00E24244"/>
    <w:rsid w:val="00E26CC2"/>
    <w:rsid w:val="00E27419"/>
    <w:rsid w:val="00E27802"/>
    <w:rsid w:val="00E3063B"/>
    <w:rsid w:val="00E32865"/>
    <w:rsid w:val="00E32FE2"/>
    <w:rsid w:val="00E35FC1"/>
    <w:rsid w:val="00E36468"/>
    <w:rsid w:val="00E370F3"/>
    <w:rsid w:val="00E37EBF"/>
    <w:rsid w:val="00E40843"/>
    <w:rsid w:val="00E40D6A"/>
    <w:rsid w:val="00E437AD"/>
    <w:rsid w:val="00E45EEF"/>
    <w:rsid w:val="00E50083"/>
    <w:rsid w:val="00E50F3A"/>
    <w:rsid w:val="00E5422C"/>
    <w:rsid w:val="00E54E48"/>
    <w:rsid w:val="00E54F84"/>
    <w:rsid w:val="00E556E8"/>
    <w:rsid w:val="00E57155"/>
    <w:rsid w:val="00E60482"/>
    <w:rsid w:val="00E61424"/>
    <w:rsid w:val="00E618B4"/>
    <w:rsid w:val="00E6206D"/>
    <w:rsid w:val="00E624DF"/>
    <w:rsid w:val="00E6306B"/>
    <w:rsid w:val="00E75269"/>
    <w:rsid w:val="00E80D97"/>
    <w:rsid w:val="00E85283"/>
    <w:rsid w:val="00E87202"/>
    <w:rsid w:val="00E923C0"/>
    <w:rsid w:val="00E9396D"/>
    <w:rsid w:val="00E94AD0"/>
    <w:rsid w:val="00E958ED"/>
    <w:rsid w:val="00E97D60"/>
    <w:rsid w:val="00E97F56"/>
    <w:rsid w:val="00EA1176"/>
    <w:rsid w:val="00EA3467"/>
    <w:rsid w:val="00EA6D84"/>
    <w:rsid w:val="00EB0D53"/>
    <w:rsid w:val="00EB1451"/>
    <w:rsid w:val="00EB1DB1"/>
    <w:rsid w:val="00EB2812"/>
    <w:rsid w:val="00EB3B77"/>
    <w:rsid w:val="00EB3BC8"/>
    <w:rsid w:val="00EB4850"/>
    <w:rsid w:val="00EC1CA2"/>
    <w:rsid w:val="00EC4572"/>
    <w:rsid w:val="00ED0357"/>
    <w:rsid w:val="00ED1863"/>
    <w:rsid w:val="00ED2318"/>
    <w:rsid w:val="00ED30D4"/>
    <w:rsid w:val="00ED4B62"/>
    <w:rsid w:val="00ED74BF"/>
    <w:rsid w:val="00EE14B5"/>
    <w:rsid w:val="00EE327B"/>
    <w:rsid w:val="00EE3691"/>
    <w:rsid w:val="00EE5634"/>
    <w:rsid w:val="00EE65F8"/>
    <w:rsid w:val="00EE7456"/>
    <w:rsid w:val="00EF0E29"/>
    <w:rsid w:val="00EF1563"/>
    <w:rsid w:val="00EF351C"/>
    <w:rsid w:val="00EF54FF"/>
    <w:rsid w:val="00F00EC1"/>
    <w:rsid w:val="00F017EB"/>
    <w:rsid w:val="00F01A83"/>
    <w:rsid w:val="00F020E6"/>
    <w:rsid w:val="00F0248D"/>
    <w:rsid w:val="00F03E58"/>
    <w:rsid w:val="00F04B31"/>
    <w:rsid w:val="00F04CDE"/>
    <w:rsid w:val="00F06053"/>
    <w:rsid w:val="00F06ABA"/>
    <w:rsid w:val="00F10D0F"/>
    <w:rsid w:val="00F10D89"/>
    <w:rsid w:val="00F14C86"/>
    <w:rsid w:val="00F15281"/>
    <w:rsid w:val="00F221F7"/>
    <w:rsid w:val="00F232CE"/>
    <w:rsid w:val="00F26CB4"/>
    <w:rsid w:val="00F302AC"/>
    <w:rsid w:val="00F32EC9"/>
    <w:rsid w:val="00F376B3"/>
    <w:rsid w:val="00F40D13"/>
    <w:rsid w:val="00F41ADE"/>
    <w:rsid w:val="00F42143"/>
    <w:rsid w:val="00F474A1"/>
    <w:rsid w:val="00F47B34"/>
    <w:rsid w:val="00F47EB3"/>
    <w:rsid w:val="00F50789"/>
    <w:rsid w:val="00F50FD9"/>
    <w:rsid w:val="00F51822"/>
    <w:rsid w:val="00F51ABC"/>
    <w:rsid w:val="00F56252"/>
    <w:rsid w:val="00F61588"/>
    <w:rsid w:val="00F647D1"/>
    <w:rsid w:val="00F64C66"/>
    <w:rsid w:val="00F65992"/>
    <w:rsid w:val="00F65C9C"/>
    <w:rsid w:val="00F664E8"/>
    <w:rsid w:val="00F762A9"/>
    <w:rsid w:val="00F7661B"/>
    <w:rsid w:val="00F80E76"/>
    <w:rsid w:val="00F823CF"/>
    <w:rsid w:val="00F837AC"/>
    <w:rsid w:val="00F83C71"/>
    <w:rsid w:val="00F867F7"/>
    <w:rsid w:val="00F87A16"/>
    <w:rsid w:val="00F91D70"/>
    <w:rsid w:val="00F9390A"/>
    <w:rsid w:val="00F95792"/>
    <w:rsid w:val="00F97525"/>
    <w:rsid w:val="00F97D9D"/>
    <w:rsid w:val="00FA092B"/>
    <w:rsid w:val="00FA19A8"/>
    <w:rsid w:val="00FA1B08"/>
    <w:rsid w:val="00FA3215"/>
    <w:rsid w:val="00FA4254"/>
    <w:rsid w:val="00FA42C2"/>
    <w:rsid w:val="00FA4652"/>
    <w:rsid w:val="00FB2303"/>
    <w:rsid w:val="00FB2442"/>
    <w:rsid w:val="00FB606F"/>
    <w:rsid w:val="00FC1166"/>
    <w:rsid w:val="00FC5526"/>
    <w:rsid w:val="00FC5CD4"/>
    <w:rsid w:val="00FD1902"/>
    <w:rsid w:val="00FD1DBE"/>
    <w:rsid w:val="00FD3271"/>
    <w:rsid w:val="00FD5199"/>
    <w:rsid w:val="00FD7898"/>
    <w:rsid w:val="00FE2A99"/>
    <w:rsid w:val="00FE399F"/>
    <w:rsid w:val="00FE62CD"/>
    <w:rsid w:val="00FF0306"/>
    <w:rsid w:val="00FF3965"/>
    <w:rsid w:val="00FF41D6"/>
    <w:rsid w:val="00FF4CAB"/>
    <w:rsid w:val="00FF51CA"/>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30F2"/>
  <w15:docId w15:val="{F959E7C6-2C2B-4DB4-BC69-8A30C519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57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010"/>
    <w:rPr>
      <w:color w:val="0563C1" w:themeColor="hyperlink"/>
      <w:u w:val="single"/>
    </w:rPr>
  </w:style>
  <w:style w:type="character" w:styleId="UnresolvedMention">
    <w:name w:val="Unresolved Mention"/>
    <w:basedOn w:val="DefaultParagraphFont"/>
    <w:uiPriority w:val="99"/>
    <w:semiHidden/>
    <w:unhideWhenUsed/>
    <w:rsid w:val="000B1010"/>
    <w:rPr>
      <w:color w:val="605E5C"/>
      <w:shd w:val="clear" w:color="auto" w:fill="E1DFDD"/>
    </w:rPr>
  </w:style>
  <w:style w:type="paragraph" w:styleId="ListParagraph">
    <w:name w:val="List Paragraph"/>
    <w:basedOn w:val="Normal"/>
    <w:uiPriority w:val="34"/>
    <w:qFormat/>
    <w:rsid w:val="00BF3AAE"/>
    <w:pPr>
      <w:ind w:left="720"/>
      <w:contextualSpacing/>
    </w:pPr>
  </w:style>
  <w:style w:type="table" w:styleId="TableGrid">
    <w:name w:val="Table Grid"/>
    <w:basedOn w:val="TableNormal"/>
    <w:uiPriority w:val="39"/>
    <w:rsid w:val="000F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269"/>
    <w:pPr>
      <w:spacing w:before="100" w:beforeAutospacing="1" w:after="100" w:afterAutospacing="1"/>
    </w:pPr>
    <w:rPr>
      <w:rFonts w:eastAsia="Times New Roman"/>
    </w:rPr>
  </w:style>
  <w:style w:type="character" w:customStyle="1" w:styleId="text">
    <w:name w:val="text"/>
    <w:basedOn w:val="DefaultParagraphFont"/>
    <w:rsid w:val="00714C28"/>
  </w:style>
  <w:style w:type="character" w:customStyle="1" w:styleId="Heading3Char">
    <w:name w:val="Heading 3 Char"/>
    <w:basedOn w:val="DefaultParagraphFont"/>
    <w:link w:val="Heading3"/>
    <w:uiPriority w:val="9"/>
    <w:semiHidden/>
    <w:rsid w:val="00857DBC"/>
    <w:rPr>
      <w:rFonts w:asciiTheme="minorHAnsi" w:eastAsiaTheme="majorEastAsia" w:hAnsiTheme="minorHAnsi"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16">
      <w:bodyDiv w:val="1"/>
      <w:marLeft w:val="0"/>
      <w:marRight w:val="0"/>
      <w:marTop w:val="0"/>
      <w:marBottom w:val="0"/>
      <w:divBdr>
        <w:top w:val="none" w:sz="0" w:space="0" w:color="auto"/>
        <w:left w:val="none" w:sz="0" w:space="0" w:color="auto"/>
        <w:bottom w:val="none" w:sz="0" w:space="0" w:color="auto"/>
        <w:right w:val="none" w:sz="0" w:space="0" w:color="auto"/>
      </w:divBdr>
      <w:divsChild>
        <w:div w:id="1691681118">
          <w:marLeft w:val="0"/>
          <w:marRight w:val="0"/>
          <w:marTop w:val="0"/>
          <w:marBottom w:val="0"/>
          <w:divBdr>
            <w:top w:val="none" w:sz="0" w:space="0" w:color="auto"/>
            <w:left w:val="none" w:sz="0" w:space="0" w:color="auto"/>
            <w:bottom w:val="none" w:sz="0" w:space="0" w:color="auto"/>
            <w:right w:val="none" w:sz="0" w:space="0" w:color="auto"/>
          </w:divBdr>
          <w:divsChild>
            <w:div w:id="549152494">
              <w:marLeft w:val="0"/>
              <w:marRight w:val="0"/>
              <w:marTop w:val="0"/>
              <w:marBottom w:val="0"/>
              <w:divBdr>
                <w:top w:val="none" w:sz="0" w:space="0" w:color="auto"/>
                <w:left w:val="none" w:sz="0" w:space="0" w:color="auto"/>
                <w:bottom w:val="none" w:sz="0" w:space="0" w:color="auto"/>
                <w:right w:val="none" w:sz="0" w:space="0" w:color="auto"/>
              </w:divBdr>
              <w:divsChild>
                <w:div w:id="80953696">
                  <w:marLeft w:val="0"/>
                  <w:marRight w:val="0"/>
                  <w:marTop w:val="0"/>
                  <w:marBottom w:val="0"/>
                  <w:divBdr>
                    <w:top w:val="none" w:sz="0" w:space="0" w:color="auto"/>
                    <w:left w:val="none" w:sz="0" w:space="0" w:color="auto"/>
                    <w:bottom w:val="none" w:sz="0" w:space="0" w:color="auto"/>
                    <w:right w:val="none" w:sz="0" w:space="0" w:color="auto"/>
                  </w:divBdr>
                  <w:divsChild>
                    <w:div w:id="7298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5909">
              <w:marLeft w:val="0"/>
              <w:marRight w:val="0"/>
              <w:marTop w:val="0"/>
              <w:marBottom w:val="0"/>
              <w:divBdr>
                <w:top w:val="none" w:sz="0" w:space="0" w:color="auto"/>
                <w:left w:val="none" w:sz="0" w:space="0" w:color="auto"/>
                <w:bottom w:val="none" w:sz="0" w:space="0" w:color="auto"/>
                <w:right w:val="none" w:sz="0" w:space="0" w:color="auto"/>
              </w:divBdr>
              <w:divsChild>
                <w:div w:id="706106889">
                  <w:marLeft w:val="0"/>
                  <w:marRight w:val="0"/>
                  <w:marTop w:val="0"/>
                  <w:marBottom w:val="0"/>
                  <w:divBdr>
                    <w:top w:val="none" w:sz="0" w:space="0" w:color="auto"/>
                    <w:left w:val="none" w:sz="0" w:space="0" w:color="auto"/>
                    <w:bottom w:val="none" w:sz="0" w:space="0" w:color="auto"/>
                    <w:right w:val="none" w:sz="0" w:space="0" w:color="auto"/>
                  </w:divBdr>
                </w:div>
              </w:divsChild>
            </w:div>
            <w:div w:id="1991866773">
              <w:marLeft w:val="0"/>
              <w:marRight w:val="0"/>
              <w:marTop w:val="0"/>
              <w:marBottom w:val="0"/>
              <w:divBdr>
                <w:top w:val="none" w:sz="0" w:space="0" w:color="auto"/>
                <w:left w:val="none" w:sz="0" w:space="0" w:color="auto"/>
                <w:bottom w:val="none" w:sz="0" w:space="0" w:color="auto"/>
                <w:right w:val="none" w:sz="0" w:space="0" w:color="auto"/>
              </w:divBdr>
            </w:div>
          </w:divsChild>
        </w:div>
        <w:div w:id="1725248739">
          <w:marLeft w:val="0"/>
          <w:marRight w:val="0"/>
          <w:marTop w:val="0"/>
          <w:marBottom w:val="0"/>
          <w:divBdr>
            <w:top w:val="none" w:sz="0" w:space="0" w:color="auto"/>
            <w:left w:val="none" w:sz="0" w:space="0" w:color="auto"/>
            <w:bottom w:val="none" w:sz="0" w:space="0" w:color="auto"/>
            <w:right w:val="none" w:sz="0" w:space="0" w:color="auto"/>
          </w:divBdr>
          <w:divsChild>
            <w:div w:id="222638660">
              <w:marLeft w:val="0"/>
              <w:marRight w:val="0"/>
              <w:marTop w:val="0"/>
              <w:marBottom w:val="0"/>
              <w:divBdr>
                <w:top w:val="none" w:sz="0" w:space="0" w:color="auto"/>
                <w:left w:val="none" w:sz="0" w:space="0" w:color="auto"/>
                <w:bottom w:val="none" w:sz="0" w:space="0" w:color="auto"/>
                <w:right w:val="none" w:sz="0" w:space="0" w:color="auto"/>
              </w:divBdr>
              <w:divsChild>
                <w:div w:id="104738536">
                  <w:marLeft w:val="0"/>
                  <w:marRight w:val="0"/>
                  <w:marTop w:val="0"/>
                  <w:marBottom w:val="0"/>
                  <w:divBdr>
                    <w:top w:val="none" w:sz="0" w:space="0" w:color="auto"/>
                    <w:left w:val="none" w:sz="0" w:space="0" w:color="auto"/>
                    <w:bottom w:val="none" w:sz="0" w:space="0" w:color="auto"/>
                    <w:right w:val="none" w:sz="0" w:space="0" w:color="auto"/>
                  </w:divBdr>
                  <w:divsChild>
                    <w:div w:id="431751291">
                      <w:marLeft w:val="0"/>
                      <w:marRight w:val="0"/>
                      <w:marTop w:val="0"/>
                      <w:marBottom w:val="0"/>
                      <w:divBdr>
                        <w:top w:val="none" w:sz="0" w:space="0" w:color="auto"/>
                        <w:left w:val="none" w:sz="0" w:space="0" w:color="auto"/>
                        <w:bottom w:val="none" w:sz="0" w:space="0" w:color="auto"/>
                        <w:right w:val="none" w:sz="0" w:space="0" w:color="auto"/>
                      </w:divBdr>
                      <w:divsChild>
                        <w:div w:id="352415933">
                          <w:marLeft w:val="0"/>
                          <w:marRight w:val="0"/>
                          <w:marTop w:val="0"/>
                          <w:marBottom w:val="0"/>
                          <w:divBdr>
                            <w:top w:val="none" w:sz="0" w:space="0" w:color="auto"/>
                            <w:left w:val="none" w:sz="0" w:space="0" w:color="auto"/>
                            <w:bottom w:val="none" w:sz="0" w:space="0" w:color="auto"/>
                            <w:right w:val="none" w:sz="0" w:space="0" w:color="auto"/>
                          </w:divBdr>
                          <w:divsChild>
                            <w:div w:id="1885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5635">
                      <w:marLeft w:val="0"/>
                      <w:marRight w:val="0"/>
                      <w:marTop w:val="0"/>
                      <w:marBottom w:val="0"/>
                      <w:divBdr>
                        <w:top w:val="none" w:sz="0" w:space="0" w:color="auto"/>
                        <w:left w:val="none" w:sz="0" w:space="0" w:color="auto"/>
                        <w:bottom w:val="none" w:sz="0" w:space="0" w:color="auto"/>
                        <w:right w:val="none" w:sz="0" w:space="0" w:color="auto"/>
                      </w:divBdr>
                      <w:divsChild>
                        <w:div w:id="1266690920">
                          <w:marLeft w:val="0"/>
                          <w:marRight w:val="0"/>
                          <w:marTop w:val="0"/>
                          <w:marBottom w:val="0"/>
                          <w:divBdr>
                            <w:top w:val="none" w:sz="0" w:space="0" w:color="auto"/>
                            <w:left w:val="none" w:sz="0" w:space="0" w:color="auto"/>
                            <w:bottom w:val="none" w:sz="0" w:space="0" w:color="auto"/>
                            <w:right w:val="none" w:sz="0" w:space="0" w:color="auto"/>
                          </w:divBdr>
                          <w:divsChild>
                            <w:div w:id="550535039">
                              <w:marLeft w:val="300"/>
                              <w:marRight w:val="0"/>
                              <w:marTop w:val="0"/>
                              <w:marBottom w:val="0"/>
                              <w:divBdr>
                                <w:top w:val="none" w:sz="0" w:space="0" w:color="auto"/>
                                <w:left w:val="none" w:sz="0" w:space="0" w:color="auto"/>
                                <w:bottom w:val="none" w:sz="0" w:space="0" w:color="auto"/>
                                <w:right w:val="none" w:sz="0" w:space="0" w:color="auto"/>
                              </w:divBdr>
                              <w:divsChild>
                                <w:div w:id="1362123389">
                                  <w:marLeft w:val="-195"/>
                                  <w:marRight w:val="0"/>
                                  <w:marTop w:val="0"/>
                                  <w:marBottom w:val="0"/>
                                  <w:divBdr>
                                    <w:top w:val="none" w:sz="0" w:space="0" w:color="auto"/>
                                    <w:left w:val="none" w:sz="0" w:space="0" w:color="auto"/>
                                    <w:bottom w:val="none" w:sz="0" w:space="0" w:color="auto"/>
                                    <w:right w:val="none" w:sz="0" w:space="0" w:color="auto"/>
                                  </w:divBdr>
                                </w:div>
                              </w:divsChild>
                            </w:div>
                            <w:div w:id="595985087">
                              <w:marLeft w:val="0"/>
                              <w:marRight w:val="0"/>
                              <w:marTop w:val="0"/>
                              <w:marBottom w:val="0"/>
                              <w:divBdr>
                                <w:top w:val="none" w:sz="0" w:space="0" w:color="auto"/>
                                <w:left w:val="none" w:sz="0" w:space="0" w:color="auto"/>
                                <w:bottom w:val="none" w:sz="0" w:space="0" w:color="auto"/>
                                <w:right w:val="none" w:sz="0" w:space="0" w:color="auto"/>
                              </w:divBdr>
                              <w:divsChild>
                                <w:div w:id="1737971649">
                                  <w:marLeft w:val="300"/>
                                  <w:marRight w:val="0"/>
                                  <w:marTop w:val="0"/>
                                  <w:marBottom w:val="0"/>
                                  <w:divBdr>
                                    <w:top w:val="none" w:sz="0" w:space="0" w:color="auto"/>
                                    <w:left w:val="none" w:sz="0" w:space="0" w:color="auto"/>
                                    <w:bottom w:val="none" w:sz="0" w:space="0" w:color="auto"/>
                                    <w:right w:val="none" w:sz="0" w:space="0" w:color="auto"/>
                                  </w:divBdr>
                                  <w:divsChild>
                                    <w:div w:id="1660189590">
                                      <w:marLeft w:val="0"/>
                                      <w:marRight w:val="0"/>
                                      <w:marTop w:val="0"/>
                                      <w:marBottom w:val="0"/>
                                      <w:divBdr>
                                        <w:top w:val="none" w:sz="0" w:space="0" w:color="auto"/>
                                        <w:left w:val="none" w:sz="0" w:space="0" w:color="auto"/>
                                        <w:bottom w:val="none" w:sz="0" w:space="0" w:color="auto"/>
                                        <w:right w:val="none" w:sz="0" w:space="0" w:color="auto"/>
                                      </w:divBdr>
                                      <w:divsChild>
                                        <w:div w:id="298385664">
                                          <w:marLeft w:val="0"/>
                                          <w:marRight w:val="0"/>
                                          <w:marTop w:val="0"/>
                                          <w:marBottom w:val="0"/>
                                          <w:divBdr>
                                            <w:top w:val="none" w:sz="0" w:space="0" w:color="auto"/>
                                            <w:left w:val="none" w:sz="0" w:space="0" w:color="auto"/>
                                            <w:bottom w:val="none" w:sz="0" w:space="0" w:color="auto"/>
                                            <w:right w:val="none" w:sz="0" w:space="0" w:color="auto"/>
                                          </w:divBdr>
                                          <w:divsChild>
                                            <w:div w:id="1587690654">
                                              <w:marLeft w:val="0"/>
                                              <w:marRight w:val="0"/>
                                              <w:marTop w:val="0"/>
                                              <w:marBottom w:val="0"/>
                                              <w:divBdr>
                                                <w:top w:val="none" w:sz="0" w:space="0" w:color="auto"/>
                                                <w:left w:val="none" w:sz="0" w:space="0" w:color="auto"/>
                                                <w:bottom w:val="none" w:sz="0" w:space="0" w:color="auto"/>
                                                <w:right w:val="none" w:sz="0" w:space="0" w:color="auto"/>
                                              </w:divBdr>
                                              <w:divsChild>
                                                <w:div w:id="338046361">
                                                  <w:marLeft w:val="0"/>
                                                  <w:marRight w:val="0"/>
                                                  <w:marTop w:val="0"/>
                                                  <w:marBottom w:val="0"/>
                                                  <w:divBdr>
                                                    <w:top w:val="none" w:sz="0" w:space="0" w:color="auto"/>
                                                    <w:left w:val="none" w:sz="0" w:space="0" w:color="auto"/>
                                                    <w:bottom w:val="none" w:sz="0" w:space="0" w:color="auto"/>
                                                    <w:right w:val="none" w:sz="0" w:space="0" w:color="auto"/>
                                                  </w:divBdr>
                                                  <w:divsChild>
                                                    <w:div w:id="72633315">
                                                      <w:marLeft w:val="0"/>
                                                      <w:marRight w:val="0"/>
                                                      <w:marTop w:val="0"/>
                                                      <w:marBottom w:val="0"/>
                                                      <w:divBdr>
                                                        <w:top w:val="none" w:sz="0" w:space="0" w:color="auto"/>
                                                        <w:left w:val="none" w:sz="0" w:space="0" w:color="auto"/>
                                                        <w:bottom w:val="none" w:sz="0" w:space="0" w:color="auto"/>
                                                        <w:right w:val="none" w:sz="0" w:space="0" w:color="auto"/>
                                                      </w:divBdr>
                                                      <w:divsChild>
                                                        <w:div w:id="1747333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4870966">
                                                      <w:marLeft w:val="0"/>
                                                      <w:marRight w:val="0"/>
                                                      <w:marTop w:val="0"/>
                                                      <w:marBottom w:val="0"/>
                                                      <w:divBdr>
                                                        <w:top w:val="none" w:sz="0" w:space="0" w:color="auto"/>
                                                        <w:left w:val="none" w:sz="0" w:space="0" w:color="auto"/>
                                                        <w:bottom w:val="none" w:sz="0" w:space="0" w:color="auto"/>
                                                        <w:right w:val="none" w:sz="0" w:space="0" w:color="auto"/>
                                                      </w:divBdr>
                                                      <w:divsChild>
                                                        <w:div w:id="126268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21018724">
                                                      <w:marLeft w:val="0"/>
                                                      <w:marRight w:val="0"/>
                                                      <w:marTop w:val="0"/>
                                                      <w:marBottom w:val="0"/>
                                                      <w:divBdr>
                                                        <w:top w:val="none" w:sz="0" w:space="0" w:color="auto"/>
                                                        <w:left w:val="none" w:sz="0" w:space="0" w:color="auto"/>
                                                        <w:bottom w:val="none" w:sz="0" w:space="0" w:color="auto"/>
                                                        <w:right w:val="none" w:sz="0" w:space="0" w:color="auto"/>
                                                      </w:divBdr>
                                                      <w:divsChild>
                                                        <w:div w:id="148924619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47470730">
                                                      <w:marLeft w:val="0"/>
                                                      <w:marRight w:val="0"/>
                                                      <w:marTop w:val="0"/>
                                                      <w:marBottom w:val="0"/>
                                                      <w:divBdr>
                                                        <w:top w:val="none" w:sz="0" w:space="0" w:color="auto"/>
                                                        <w:left w:val="none" w:sz="0" w:space="0" w:color="auto"/>
                                                        <w:bottom w:val="none" w:sz="0" w:space="0" w:color="auto"/>
                                                        <w:right w:val="none" w:sz="0" w:space="0" w:color="auto"/>
                                                      </w:divBdr>
                                                      <w:divsChild>
                                                        <w:div w:id="182022107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6325201">
                                                      <w:marLeft w:val="0"/>
                                                      <w:marRight w:val="0"/>
                                                      <w:marTop w:val="0"/>
                                                      <w:marBottom w:val="0"/>
                                                      <w:divBdr>
                                                        <w:top w:val="none" w:sz="0" w:space="0" w:color="auto"/>
                                                        <w:left w:val="none" w:sz="0" w:space="0" w:color="auto"/>
                                                        <w:bottom w:val="none" w:sz="0" w:space="0" w:color="auto"/>
                                                        <w:right w:val="none" w:sz="0" w:space="0" w:color="auto"/>
                                                      </w:divBdr>
                                                      <w:divsChild>
                                                        <w:div w:id="130307802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82620046">
                                                      <w:marLeft w:val="0"/>
                                                      <w:marRight w:val="0"/>
                                                      <w:marTop w:val="0"/>
                                                      <w:marBottom w:val="0"/>
                                                      <w:divBdr>
                                                        <w:top w:val="none" w:sz="0" w:space="0" w:color="auto"/>
                                                        <w:left w:val="none" w:sz="0" w:space="0" w:color="auto"/>
                                                        <w:bottom w:val="none" w:sz="0" w:space="0" w:color="auto"/>
                                                        <w:right w:val="none" w:sz="0" w:space="0" w:color="auto"/>
                                                      </w:divBdr>
                                                      <w:divsChild>
                                                        <w:div w:id="23521029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3731258">
                                                      <w:marLeft w:val="0"/>
                                                      <w:marRight w:val="0"/>
                                                      <w:marTop w:val="0"/>
                                                      <w:marBottom w:val="0"/>
                                                      <w:divBdr>
                                                        <w:top w:val="none" w:sz="0" w:space="0" w:color="auto"/>
                                                        <w:left w:val="none" w:sz="0" w:space="0" w:color="auto"/>
                                                        <w:bottom w:val="none" w:sz="0" w:space="0" w:color="auto"/>
                                                        <w:right w:val="none" w:sz="0" w:space="0" w:color="auto"/>
                                                      </w:divBdr>
                                                      <w:divsChild>
                                                        <w:div w:id="9386072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50685829">
                                                      <w:marLeft w:val="0"/>
                                                      <w:marRight w:val="0"/>
                                                      <w:marTop w:val="0"/>
                                                      <w:marBottom w:val="0"/>
                                                      <w:divBdr>
                                                        <w:top w:val="none" w:sz="0" w:space="0" w:color="auto"/>
                                                        <w:left w:val="none" w:sz="0" w:space="0" w:color="auto"/>
                                                        <w:bottom w:val="none" w:sz="0" w:space="0" w:color="auto"/>
                                                        <w:right w:val="none" w:sz="0" w:space="0" w:color="auto"/>
                                                      </w:divBdr>
                                                      <w:divsChild>
                                                        <w:div w:id="1100183505">
                                                          <w:marLeft w:val="0"/>
                                                          <w:marRight w:val="120"/>
                                                          <w:marTop w:val="135"/>
                                                          <w:marBottom w:val="30"/>
                                                          <w:divBdr>
                                                            <w:top w:val="none" w:sz="0" w:space="0" w:color="auto"/>
                                                            <w:left w:val="none" w:sz="0" w:space="0" w:color="auto"/>
                                                            <w:bottom w:val="none" w:sz="0" w:space="0" w:color="auto"/>
                                                            <w:right w:val="none" w:sz="0" w:space="0" w:color="auto"/>
                                                          </w:divBdr>
                                                          <w:divsChild>
                                                            <w:div w:id="1289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7404">
                                                      <w:marLeft w:val="0"/>
                                                      <w:marRight w:val="0"/>
                                                      <w:marTop w:val="0"/>
                                                      <w:marBottom w:val="0"/>
                                                      <w:divBdr>
                                                        <w:top w:val="none" w:sz="0" w:space="0" w:color="auto"/>
                                                        <w:left w:val="none" w:sz="0" w:space="0" w:color="auto"/>
                                                        <w:bottom w:val="none" w:sz="0" w:space="0" w:color="auto"/>
                                                        <w:right w:val="none" w:sz="0" w:space="0" w:color="auto"/>
                                                      </w:divBdr>
                                                      <w:divsChild>
                                                        <w:div w:id="98855876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20807792">
                                                      <w:marLeft w:val="0"/>
                                                      <w:marRight w:val="0"/>
                                                      <w:marTop w:val="0"/>
                                                      <w:marBottom w:val="0"/>
                                                      <w:divBdr>
                                                        <w:top w:val="none" w:sz="0" w:space="0" w:color="auto"/>
                                                        <w:left w:val="none" w:sz="0" w:space="0" w:color="auto"/>
                                                        <w:bottom w:val="none" w:sz="0" w:space="0" w:color="auto"/>
                                                        <w:right w:val="none" w:sz="0" w:space="0" w:color="auto"/>
                                                      </w:divBdr>
                                                      <w:divsChild>
                                                        <w:div w:id="64069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93495250">
                                                      <w:marLeft w:val="0"/>
                                                      <w:marRight w:val="0"/>
                                                      <w:marTop w:val="0"/>
                                                      <w:marBottom w:val="0"/>
                                                      <w:divBdr>
                                                        <w:top w:val="none" w:sz="0" w:space="0" w:color="auto"/>
                                                        <w:left w:val="none" w:sz="0" w:space="0" w:color="auto"/>
                                                        <w:bottom w:val="none" w:sz="0" w:space="0" w:color="auto"/>
                                                        <w:right w:val="none" w:sz="0" w:space="0" w:color="auto"/>
                                                      </w:divBdr>
                                                      <w:divsChild>
                                                        <w:div w:id="12047543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55809709">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122870245">
                                                      <w:marLeft w:val="0"/>
                                                      <w:marRight w:val="0"/>
                                                      <w:marTop w:val="0"/>
                                                      <w:marBottom w:val="0"/>
                                                      <w:divBdr>
                                                        <w:top w:val="none" w:sz="0" w:space="0" w:color="auto"/>
                                                        <w:left w:val="none" w:sz="0" w:space="0" w:color="auto"/>
                                                        <w:bottom w:val="none" w:sz="0" w:space="0" w:color="auto"/>
                                                        <w:right w:val="none" w:sz="0" w:space="0" w:color="auto"/>
                                                      </w:divBdr>
                                                      <w:divsChild>
                                                        <w:div w:id="2035420307">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519784682">
                                          <w:marLeft w:val="0"/>
                                          <w:marRight w:val="0"/>
                                          <w:marTop w:val="0"/>
                                          <w:marBottom w:val="0"/>
                                          <w:divBdr>
                                            <w:top w:val="none" w:sz="0" w:space="0" w:color="auto"/>
                                            <w:left w:val="none" w:sz="0" w:space="0" w:color="auto"/>
                                            <w:bottom w:val="none" w:sz="0" w:space="0" w:color="auto"/>
                                            <w:right w:val="none" w:sz="0" w:space="0" w:color="auto"/>
                                          </w:divBdr>
                                        </w:div>
                                        <w:div w:id="1365598040">
                                          <w:marLeft w:val="0"/>
                                          <w:marRight w:val="0"/>
                                          <w:marTop w:val="0"/>
                                          <w:marBottom w:val="0"/>
                                          <w:divBdr>
                                            <w:top w:val="none" w:sz="0" w:space="0" w:color="auto"/>
                                            <w:left w:val="none" w:sz="0" w:space="0" w:color="auto"/>
                                            <w:bottom w:val="none" w:sz="0" w:space="0" w:color="auto"/>
                                            <w:right w:val="none" w:sz="0" w:space="0" w:color="auto"/>
                                          </w:divBdr>
                                          <w:divsChild>
                                            <w:div w:id="1330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19927">
              <w:marLeft w:val="0"/>
              <w:marRight w:val="0"/>
              <w:marTop w:val="0"/>
              <w:marBottom w:val="0"/>
              <w:divBdr>
                <w:top w:val="none" w:sz="0" w:space="0" w:color="auto"/>
                <w:left w:val="none" w:sz="0" w:space="0" w:color="auto"/>
                <w:bottom w:val="none" w:sz="0" w:space="0" w:color="auto"/>
                <w:right w:val="none" w:sz="0" w:space="0" w:color="auto"/>
              </w:divBdr>
              <w:divsChild>
                <w:div w:id="390202210">
                  <w:marLeft w:val="0"/>
                  <w:marRight w:val="0"/>
                  <w:marTop w:val="0"/>
                  <w:marBottom w:val="0"/>
                  <w:divBdr>
                    <w:top w:val="none" w:sz="0" w:space="0" w:color="auto"/>
                    <w:left w:val="none" w:sz="0" w:space="0" w:color="auto"/>
                    <w:bottom w:val="none" w:sz="0" w:space="0" w:color="auto"/>
                    <w:right w:val="none" w:sz="0" w:space="0" w:color="auto"/>
                  </w:divBdr>
                  <w:divsChild>
                    <w:div w:id="226914476">
                      <w:marLeft w:val="0"/>
                      <w:marRight w:val="0"/>
                      <w:marTop w:val="0"/>
                      <w:marBottom w:val="0"/>
                      <w:divBdr>
                        <w:top w:val="none" w:sz="0" w:space="0" w:color="auto"/>
                        <w:left w:val="none" w:sz="0" w:space="0" w:color="auto"/>
                        <w:bottom w:val="none" w:sz="0" w:space="0" w:color="auto"/>
                        <w:right w:val="none" w:sz="0" w:space="0" w:color="auto"/>
                      </w:divBdr>
                      <w:divsChild>
                        <w:div w:id="569317328">
                          <w:marLeft w:val="0"/>
                          <w:marRight w:val="0"/>
                          <w:marTop w:val="0"/>
                          <w:marBottom w:val="0"/>
                          <w:divBdr>
                            <w:top w:val="none" w:sz="0" w:space="0" w:color="auto"/>
                            <w:left w:val="none" w:sz="0" w:space="0" w:color="auto"/>
                            <w:bottom w:val="none" w:sz="0" w:space="0" w:color="auto"/>
                            <w:right w:val="none" w:sz="0" w:space="0" w:color="auto"/>
                          </w:divBdr>
                          <w:divsChild>
                            <w:div w:id="666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7705">
                      <w:marLeft w:val="0"/>
                      <w:marRight w:val="0"/>
                      <w:marTop w:val="0"/>
                      <w:marBottom w:val="0"/>
                      <w:divBdr>
                        <w:top w:val="none" w:sz="0" w:space="0" w:color="auto"/>
                        <w:left w:val="none" w:sz="0" w:space="0" w:color="auto"/>
                        <w:bottom w:val="none" w:sz="0" w:space="0" w:color="auto"/>
                        <w:right w:val="none" w:sz="0" w:space="0" w:color="auto"/>
                      </w:divBdr>
                      <w:divsChild>
                        <w:div w:id="1877740184">
                          <w:marLeft w:val="0"/>
                          <w:marRight w:val="0"/>
                          <w:marTop w:val="0"/>
                          <w:marBottom w:val="0"/>
                          <w:divBdr>
                            <w:top w:val="none" w:sz="0" w:space="0" w:color="auto"/>
                            <w:left w:val="none" w:sz="0" w:space="0" w:color="auto"/>
                            <w:bottom w:val="none" w:sz="0" w:space="0" w:color="auto"/>
                            <w:right w:val="none" w:sz="0" w:space="0" w:color="auto"/>
                          </w:divBdr>
                          <w:divsChild>
                            <w:div w:id="514420933">
                              <w:marLeft w:val="0"/>
                              <w:marRight w:val="0"/>
                              <w:marTop w:val="0"/>
                              <w:marBottom w:val="0"/>
                              <w:divBdr>
                                <w:top w:val="none" w:sz="0" w:space="0" w:color="auto"/>
                                <w:left w:val="none" w:sz="0" w:space="0" w:color="auto"/>
                                <w:bottom w:val="none" w:sz="0" w:space="0" w:color="auto"/>
                                <w:right w:val="none" w:sz="0" w:space="0" w:color="auto"/>
                              </w:divBdr>
                              <w:divsChild>
                                <w:div w:id="1252543404">
                                  <w:marLeft w:val="300"/>
                                  <w:marRight w:val="0"/>
                                  <w:marTop w:val="0"/>
                                  <w:marBottom w:val="0"/>
                                  <w:divBdr>
                                    <w:top w:val="none" w:sz="0" w:space="0" w:color="auto"/>
                                    <w:left w:val="none" w:sz="0" w:space="0" w:color="auto"/>
                                    <w:bottom w:val="none" w:sz="0" w:space="0" w:color="auto"/>
                                    <w:right w:val="none" w:sz="0" w:space="0" w:color="auto"/>
                                  </w:divBdr>
                                  <w:divsChild>
                                    <w:div w:id="1982615363">
                                      <w:marLeft w:val="0"/>
                                      <w:marRight w:val="0"/>
                                      <w:marTop w:val="0"/>
                                      <w:marBottom w:val="0"/>
                                      <w:divBdr>
                                        <w:top w:val="none" w:sz="0" w:space="0" w:color="auto"/>
                                        <w:left w:val="none" w:sz="0" w:space="0" w:color="auto"/>
                                        <w:bottom w:val="none" w:sz="0" w:space="0" w:color="auto"/>
                                        <w:right w:val="none" w:sz="0" w:space="0" w:color="auto"/>
                                      </w:divBdr>
                                      <w:divsChild>
                                        <w:div w:id="906963831">
                                          <w:marLeft w:val="0"/>
                                          <w:marRight w:val="0"/>
                                          <w:marTop w:val="0"/>
                                          <w:marBottom w:val="0"/>
                                          <w:divBdr>
                                            <w:top w:val="none" w:sz="0" w:space="0" w:color="auto"/>
                                            <w:left w:val="none" w:sz="0" w:space="0" w:color="auto"/>
                                            <w:bottom w:val="none" w:sz="0" w:space="0" w:color="auto"/>
                                            <w:right w:val="none" w:sz="0" w:space="0" w:color="auto"/>
                                          </w:divBdr>
                                        </w:div>
                                        <w:div w:id="1456369288">
                                          <w:marLeft w:val="0"/>
                                          <w:marRight w:val="0"/>
                                          <w:marTop w:val="0"/>
                                          <w:marBottom w:val="0"/>
                                          <w:divBdr>
                                            <w:top w:val="none" w:sz="0" w:space="0" w:color="auto"/>
                                            <w:left w:val="none" w:sz="0" w:space="0" w:color="auto"/>
                                            <w:bottom w:val="none" w:sz="0" w:space="0" w:color="auto"/>
                                            <w:right w:val="none" w:sz="0" w:space="0" w:color="auto"/>
                                          </w:divBdr>
                                          <w:divsChild>
                                            <w:div w:id="321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4344">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240"/>
          <w:marRight w:val="0"/>
          <w:marTop w:val="240"/>
          <w:marBottom w:val="240"/>
          <w:divBdr>
            <w:top w:val="none" w:sz="0" w:space="0" w:color="auto"/>
            <w:left w:val="none" w:sz="0" w:space="0" w:color="auto"/>
            <w:bottom w:val="none" w:sz="0" w:space="0" w:color="auto"/>
            <w:right w:val="none" w:sz="0" w:space="0" w:color="auto"/>
          </w:divBdr>
        </w:div>
      </w:divsChild>
    </w:div>
    <w:div w:id="247425112">
      <w:bodyDiv w:val="1"/>
      <w:marLeft w:val="0"/>
      <w:marRight w:val="0"/>
      <w:marTop w:val="0"/>
      <w:marBottom w:val="0"/>
      <w:divBdr>
        <w:top w:val="none" w:sz="0" w:space="0" w:color="auto"/>
        <w:left w:val="none" w:sz="0" w:space="0" w:color="auto"/>
        <w:bottom w:val="none" w:sz="0" w:space="0" w:color="auto"/>
        <w:right w:val="none" w:sz="0" w:space="0" w:color="auto"/>
      </w:divBdr>
    </w:div>
    <w:div w:id="275331804">
      <w:bodyDiv w:val="1"/>
      <w:marLeft w:val="0"/>
      <w:marRight w:val="0"/>
      <w:marTop w:val="0"/>
      <w:marBottom w:val="0"/>
      <w:divBdr>
        <w:top w:val="none" w:sz="0" w:space="0" w:color="auto"/>
        <w:left w:val="none" w:sz="0" w:space="0" w:color="auto"/>
        <w:bottom w:val="none" w:sz="0" w:space="0" w:color="auto"/>
        <w:right w:val="none" w:sz="0" w:space="0" w:color="auto"/>
      </w:divBdr>
    </w:div>
    <w:div w:id="288440248">
      <w:bodyDiv w:val="1"/>
      <w:marLeft w:val="0"/>
      <w:marRight w:val="0"/>
      <w:marTop w:val="0"/>
      <w:marBottom w:val="0"/>
      <w:divBdr>
        <w:top w:val="none" w:sz="0" w:space="0" w:color="auto"/>
        <w:left w:val="none" w:sz="0" w:space="0" w:color="auto"/>
        <w:bottom w:val="none" w:sz="0" w:space="0" w:color="auto"/>
        <w:right w:val="none" w:sz="0" w:space="0" w:color="auto"/>
      </w:divBdr>
      <w:divsChild>
        <w:div w:id="277834867">
          <w:marLeft w:val="240"/>
          <w:marRight w:val="0"/>
          <w:marTop w:val="240"/>
          <w:marBottom w:val="240"/>
          <w:divBdr>
            <w:top w:val="none" w:sz="0" w:space="0" w:color="auto"/>
            <w:left w:val="none" w:sz="0" w:space="0" w:color="auto"/>
            <w:bottom w:val="none" w:sz="0" w:space="0" w:color="auto"/>
            <w:right w:val="none" w:sz="0" w:space="0" w:color="auto"/>
          </w:divBdr>
        </w:div>
      </w:divsChild>
    </w:div>
    <w:div w:id="312417257">
      <w:bodyDiv w:val="1"/>
      <w:marLeft w:val="0"/>
      <w:marRight w:val="0"/>
      <w:marTop w:val="0"/>
      <w:marBottom w:val="0"/>
      <w:divBdr>
        <w:top w:val="none" w:sz="0" w:space="0" w:color="auto"/>
        <w:left w:val="none" w:sz="0" w:space="0" w:color="auto"/>
        <w:bottom w:val="none" w:sz="0" w:space="0" w:color="auto"/>
        <w:right w:val="none" w:sz="0" w:space="0" w:color="auto"/>
      </w:divBdr>
    </w:div>
    <w:div w:id="331109856">
      <w:bodyDiv w:val="1"/>
      <w:marLeft w:val="0"/>
      <w:marRight w:val="0"/>
      <w:marTop w:val="0"/>
      <w:marBottom w:val="0"/>
      <w:divBdr>
        <w:top w:val="none" w:sz="0" w:space="0" w:color="auto"/>
        <w:left w:val="none" w:sz="0" w:space="0" w:color="auto"/>
        <w:bottom w:val="none" w:sz="0" w:space="0" w:color="auto"/>
        <w:right w:val="none" w:sz="0" w:space="0" w:color="auto"/>
      </w:divBdr>
      <w:divsChild>
        <w:div w:id="1113598215">
          <w:marLeft w:val="240"/>
          <w:marRight w:val="0"/>
          <w:marTop w:val="240"/>
          <w:marBottom w:val="240"/>
          <w:divBdr>
            <w:top w:val="none" w:sz="0" w:space="0" w:color="auto"/>
            <w:left w:val="none" w:sz="0" w:space="0" w:color="auto"/>
            <w:bottom w:val="none" w:sz="0" w:space="0" w:color="auto"/>
            <w:right w:val="none" w:sz="0" w:space="0" w:color="auto"/>
          </w:divBdr>
        </w:div>
        <w:div w:id="1432582641">
          <w:marLeft w:val="240"/>
          <w:marRight w:val="0"/>
          <w:marTop w:val="0"/>
          <w:marBottom w:val="0"/>
          <w:divBdr>
            <w:top w:val="none" w:sz="0" w:space="0" w:color="auto"/>
            <w:left w:val="none" w:sz="0" w:space="0" w:color="auto"/>
            <w:bottom w:val="none" w:sz="0" w:space="0" w:color="auto"/>
            <w:right w:val="none" w:sz="0" w:space="0" w:color="auto"/>
          </w:divBdr>
        </w:div>
      </w:divsChild>
    </w:div>
    <w:div w:id="348339283">
      <w:bodyDiv w:val="1"/>
      <w:marLeft w:val="0"/>
      <w:marRight w:val="0"/>
      <w:marTop w:val="0"/>
      <w:marBottom w:val="0"/>
      <w:divBdr>
        <w:top w:val="none" w:sz="0" w:space="0" w:color="auto"/>
        <w:left w:val="none" w:sz="0" w:space="0" w:color="auto"/>
        <w:bottom w:val="none" w:sz="0" w:space="0" w:color="auto"/>
        <w:right w:val="none" w:sz="0" w:space="0" w:color="auto"/>
      </w:divBdr>
      <w:divsChild>
        <w:div w:id="66802473">
          <w:marLeft w:val="240"/>
          <w:marRight w:val="0"/>
          <w:marTop w:val="240"/>
          <w:marBottom w:val="240"/>
          <w:divBdr>
            <w:top w:val="none" w:sz="0" w:space="0" w:color="auto"/>
            <w:left w:val="none" w:sz="0" w:space="0" w:color="auto"/>
            <w:bottom w:val="none" w:sz="0" w:space="0" w:color="auto"/>
            <w:right w:val="none" w:sz="0" w:space="0" w:color="auto"/>
          </w:divBdr>
        </w:div>
        <w:div w:id="856038602">
          <w:marLeft w:val="240"/>
          <w:marRight w:val="0"/>
          <w:marTop w:val="240"/>
          <w:marBottom w:val="240"/>
          <w:divBdr>
            <w:top w:val="none" w:sz="0" w:space="0" w:color="auto"/>
            <w:left w:val="none" w:sz="0" w:space="0" w:color="auto"/>
            <w:bottom w:val="none" w:sz="0" w:space="0" w:color="auto"/>
            <w:right w:val="none" w:sz="0" w:space="0" w:color="auto"/>
          </w:divBdr>
        </w:div>
        <w:div w:id="888881508">
          <w:marLeft w:val="240"/>
          <w:marRight w:val="0"/>
          <w:marTop w:val="240"/>
          <w:marBottom w:val="240"/>
          <w:divBdr>
            <w:top w:val="none" w:sz="0" w:space="0" w:color="auto"/>
            <w:left w:val="none" w:sz="0" w:space="0" w:color="auto"/>
            <w:bottom w:val="none" w:sz="0" w:space="0" w:color="auto"/>
            <w:right w:val="none" w:sz="0" w:space="0" w:color="auto"/>
          </w:divBdr>
        </w:div>
        <w:div w:id="1139300294">
          <w:marLeft w:val="240"/>
          <w:marRight w:val="0"/>
          <w:marTop w:val="240"/>
          <w:marBottom w:val="240"/>
          <w:divBdr>
            <w:top w:val="none" w:sz="0" w:space="0" w:color="auto"/>
            <w:left w:val="none" w:sz="0" w:space="0" w:color="auto"/>
            <w:bottom w:val="none" w:sz="0" w:space="0" w:color="auto"/>
            <w:right w:val="none" w:sz="0" w:space="0" w:color="auto"/>
          </w:divBdr>
        </w:div>
        <w:div w:id="1559433400">
          <w:marLeft w:val="240"/>
          <w:marRight w:val="0"/>
          <w:marTop w:val="240"/>
          <w:marBottom w:val="240"/>
          <w:divBdr>
            <w:top w:val="none" w:sz="0" w:space="0" w:color="auto"/>
            <w:left w:val="none" w:sz="0" w:space="0" w:color="auto"/>
            <w:bottom w:val="none" w:sz="0" w:space="0" w:color="auto"/>
            <w:right w:val="none" w:sz="0" w:space="0" w:color="auto"/>
          </w:divBdr>
        </w:div>
        <w:div w:id="1609265800">
          <w:marLeft w:val="240"/>
          <w:marRight w:val="0"/>
          <w:marTop w:val="240"/>
          <w:marBottom w:val="240"/>
          <w:divBdr>
            <w:top w:val="none" w:sz="0" w:space="0" w:color="auto"/>
            <w:left w:val="none" w:sz="0" w:space="0" w:color="auto"/>
            <w:bottom w:val="none" w:sz="0" w:space="0" w:color="auto"/>
            <w:right w:val="none" w:sz="0" w:space="0" w:color="auto"/>
          </w:divBdr>
        </w:div>
        <w:div w:id="1661083603">
          <w:marLeft w:val="240"/>
          <w:marRight w:val="0"/>
          <w:marTop w:val="240"/>
          <w:marBottom w:val="240"/>
          <w:divBdr>
            <w:top w:val="none" w:sz="0" w:space="0" w:color="auto"/>
            <w:left w:val="none" w:sz="0" w:space="0" w:color="auto"/>
            <w:bottom w:val="none" w:sz="0" w:space="0" w:color="auto"/>
            <w:right w:val="none" w:sz="0" w:space="0" w:color="auto"/>
          </w:divBdr>
        </w:div>
        <w:div w:id="1737825652">
          <w:marLeft w:val="240"/>
          <w:marRight w:val="0"/>
          <w:marTop w:val="240"/>
          <w:marBottom w:val="240"/>
          <w:divBdr>
            <w:top w:val="none" w:sz="0" w:space="0" w:color="auto"/>
            <w:left w:val="none" w:sz="0" w:space="0" w:color="auto"/>
            <w:bottom w:val="none" w:sz="0" w:space="0" w:color="auto"/>
            <w:right w:val="none" w:sz="0" w:space="0" w:color="auto"/>
          </w:divBdr>
        </w:div>
        <w:div w:id="1924684374">
          <w:marLeft w:val="240"/>
          <w:marRight w:val="0"/>
          <w:marTop w:val="240"/>
          <w:marBottom w:val="240"/>
          <w:divBdr>
            <w:top w:val="none" w:sz="0" w:space="0" w:color="auto"/>
            <w:left w:val="none" w:sz="0" w:space="0" w:color="auto"/>
            <w:bottom w:val="none" w:sz="0" w:space="0" w:color="auto"/>
            <w:right w:val="none" w:sz="0" w:space="0" w:color="auto"/>
          </w:divBdr>
        </w:div>
        <w:div w:id="1984430806">
          <w:marLeft w:val="240"/>
          <w:marRight w:val="0"/>
          <w:marTop w:val="240"/>
          <w:marBottom w:val="240"/>
          <w:divBdr>
            <w:top w:val="none" w:sz="0" w:space="0" w:color="auto"/>
            <w:left w:val="none" w:sz="0" w:space="0" w:color="auto"/>
            <w:bottom w:val="none" w:sz="0" w:space="0" w:color="auto"/>
            <w:right w:val="none" w:sz="0" w:space="0" w:color="auto"/>
          </w:divBdr>
        </w:div>
        <w:div w:id="2094817241">
          <w:marLeft w:val="240"/>
          <w:marRight w:val="0"/>
          <w:marTop w:val="240"/>
          <w:marBottom w:val="240"/>
          <w:divBdr>
            <w:top w:val="none" w:sz="0" w:space="0" w:color="auto"/>
            <w:left w:val="none" w:sz="0" w:space="0" w:color="auto"/>
            <w:bottom w:val="none" w:sz="0" w:space="0" w:color="auto"/>
            <w:right w:val="none" w:sz="0" w:space="0" w:color="auto"/>
          </w:divBdr>
        </w:div>
      </w:divsChild>
    </w:div>
    <w:div w:id="460417565">
      <w:bodyDiv w:val="1"/>
      <w:marLeft w:val="0"/>
      <w:marRight w:val="0"/>
      <w:marTop w:val="0"/>
      <w:marBottom w:val="0"/>
      <w:divBdr>
        <w:top w:val="none" w:sz="0" w:space="0" w:color="auto"/>
        <w:left w:val="none" w:sz="0" w:space="0" w:color="auto"/>
        <w:bottom w:val="none" w:sz="0" w:space="0" w:color="auto"/>
        <w:right w:val="none" w:sz="0" w:space="0" w:color="auto"/>
      </w:divBdr>
    </w:div>
    <w:div w:id="500463724">
      <w:bodyDiv w:val="1"/>
      <w:marLeft w:val="0"/>
      <w:marRight w:val="0"/>
      <w:marTop w:val="0"/>
      <w:marBottom w:val="0"/>
      <w:divBdr>
        <w:top w:val="none" w:sz="0" w:space="0" w:color="auto"/>
        <w:left w:val="none" w:sz="0" w:space="0" w:color="auto"/>
        <w:bottom w:val="none" w:sz="0" w:space="0" w:color="auto"/>
        <w:right w:val="none" w:sz="0" w:space="0" w:color="auto"/>
      </w:divBdr>
    </w:div>
    <w:div w:id="514536102">
      <w:bodyDiv w:val="1"/>
      <w:marLeft w:val="0"/>
      <w:marRight w:val="0"/>
      <w:marTop w:val="0"/>
      <w:marBottom w:val="0"/>
      <w:divBdr>
        <w:top w:val="none" w:sz="0" w:space="0" w:color="auto"/>
        <w:left w:val="none" w:sz="0" w:space="0" w:color="auto"/>
        <w:bottom w:val="none" w:sz="0" w:space="0" w:color="auto"/>
        <w:right w:val="none" w:sz="0" w:space="0" w:color="auto"/>
      </w:divBdr>
    </w:div>
    <w:div w:id="521818987">
      <w:bodyDiv w:val="1"/>
      <w:marLeft w:val="0"/>
      <w:marRight w:val="0"/>
      <w:marTop w:val="0"/>
      <w:marBottom w:val="0"/>
      <w:divBdr>
        <w:top w:val="none" w:sz="0" w:space="0" w:color="auto"/>
        <w:left w:val="none" w:sz="0" w:space="0" w:color="auto"/>
        <w:bottom w:val="none" w:sz="0" w:space="0" w:color="auto"/>
        <w:right w:val="none" w:sz="0" w:space="0" w:color="auto"/>
      </w:divBdr>
    </w:div>
    <w:div w:id="531190534">
      <w:bodyDiv w:val="1"/>
      <w:marLeft w:val="0"/>
      <w:marRight w:val="0"/>
      <w:marTop w:val="0"/>
      <w:marBottom w:val="0"/>
      <w:divBdr>
        <w:top w:val="none" w:sz="0" w:space="0" w:color="auto"/>
        <w:left w:val="none" w:sz="0" w:space="0" w:color="auto"/>
        <w:bottom w:val="none" w:sz="0" w:space="0" w:color="auto"/>
        <w:right w:val="none" w:sz="0" w:space="0" w:color="auto"/>
      </w:divBdr>
    </w:div>
    <w:div w:id="605694732">
      <w:bodyDiv w:val="1"/>
      <w:marLeft w:val="0"/>
      <w:marRight w:val="0"/>
      <w:marTop w:val="0"/>
      <w:marBottom w:val="0"/>
      <w:divBdr>
        <w:top w:val="none" w:sz="0" w:space="0" w:color="auto"/>
        <w:left w:val="none" w:sz="0" w:space="0" w:color="auto"/>
        <w:bottom w:val="none" w:sz="0" w:space="0" w:color="auto"/>
        <w:right w:val="none" w:sz="0" w:space="0" w:color="auto"/>
      </w:divBdr>
    </w:div>
    <w:div w:id="651980322">
      <w:bodyDiv w:val="1"/>
      <w:marLeft w:val="0"/>
      <w:marRight w:val="0"/>
      <w:marTop w:val="0"/>
      <w:marBottom w:val="0"/>
      <w:divBdr>
        <w:top w:val="none" w:sz="0" w:space="0" w:color="auto"/>
        <w:left w:val="none" w:sz="0" w:space="0" w:color="auto"/>
        <w:bottom w:val="none" w:sz="0" w:space="0" w:color="auto"/>
        <w:right w:val="none" w:sz="0" w:space="0" w:color="auto"/>
      </w:divBdr>
      <w:divsChild>
        <w:div w:id="1223906801">
          <w:marLeft w:val="240"/>
          <w:marRight w:val="0"/>
          <w:marTop w:val="240"/>
          <w:marBottom w:val="240"/>
          <w:divBdr>
            <w:top w:val="none" w:sz="0" w:space="0" w:color="auto"/>
            <w:left w:val="none" w:sz="0" w:space="0" w:color="auto"/>
            <w:bottom w:val="none" w:sz="0" w:space="0" w:color="auto"/>
            <w:right w:val="none" w:sz="0" w:space="0" w:color="auto"/>
          </w:divBdr>
        </w:div>
      </w:divsChild>
    </w:div>
    <w:div w:id="768547349">
      <w:bodyDiv w:val="1"/>
      <w:marLeft w:val="0"/>
      <w:marRight w:val="0"/>
      <w:marTop w:val="0"/>
      <w:marBottom w:val="0"/>
      <w:divBdr>
        <w:top w:val="none" w:sz="0" w:space="0" w:color="auto"/>
        <w:left w:val="none" w:sz="0" w:space="0" w:color="auto"/>
        <w:bottom w:val="none" w:sz="0" w:space="0" w:color="auto"/>
        <w:right w:val="none" w:sz="0" w:space="0" w:color="auto"/>
      </w:divBdr>
      <w:divsChild>
        <w:div w:id="422070223">
          <w:marLeft w:val="240"/>
          <w:marRight w:val="0"/>
          <w:marTop w:val="240"/>
          <w:marBottom w:val="240"/>
          <w:divBdr>
            <w:top w:val="none" w:sz="0" w:space="0" w:color="auto"/>
            <w:left w:val="none" w:sz="0" w:space="0" w:color="auto"/>
            <w:bottom w:val="none" w:sz="0" w:space="0" w:color="auto"/>
            <w:right w:val="none" w:sz="0" w:space="0" w:color="auto"/>
          </w:divBdr>
        </w:div>
        <w:div w:id="556282748">
          <w:marLeft w:val="240"/>
          <w:marRight w:val="0"/>
          <w:marTop w:val="240"/>
          <w:marBottom w:val="240"/>
          <w:divBdr>
            <w:top w:val="none" w:sz="0" w:space="0" w:color="auto"/>
            <w:left w:val="none" w:sz="0" w:space="0" w:color="auto"/>
            <w:bottom w:val="none" w:sz="0" w:space="0" w:color="auto"/>
            <w:right w:val="none" w:sz="0" w:space="0" w:color="auto"/>
          </w:divBdr>
        </w:div>
        <w:div w:id="710302232">
          <w:marLeft w:val="240"/>
          <w:marRight w:val="0"/>
          <w:marTop w:val="240"/>
          <w:marBottom w:val="240"/>
          <w:divBdr>
            <w:top w:val="none" w:sz="0" w:space="0" w:color="auto"/>
            <w:left w:val="none" w:sz="0" w:space="0" w:color="auto"/>
            <w:bottom w:val="none" w:sz="0" w:space="0" w:color="auto"/>
            <w:right w:val="none" w:sz="0" w:space="0" w:color="auto"/>
          </w:divBdr>
        </w:div>
        <w:div w:id="1197234252">
          <w:marLeft w:val="240"/>
          <w:marRight w:val="0"/>
          <w:marTop w:val="240"/>
          <w:marBottom w:val="240"/>
          <w:divBdr>
            <w:top w:val="none" w:sz="0" w:space="0" w:color="auto"/>
            <w:left w:val="none" w:sz="0" w:space="0" w:color="auto"/>
            <w:bottom w:val="none" w:sz="0" w:space="0" w:color="auto"/>
            <w:right w:val="none" w:sz="0" w:space="0" w:color="auto"/>
          </w:divBdr>
        </w:div>
        <w:div w:id="1738551801">
          <w:marLeft w:val="240"/>
          <w:marRight w:val="0"/>
          <w:marTop w:val="240"/>
          <w:marBottom w:val="240"/>
          <w:divBdr>
            <w:top w:val="none" w:sz="0" w:space="0" w:color="auto"/>
            <w:left w:val="none" w:sz="0" w:space="0" w:color="auto"/>
            <w:bottom w:val="none" w:sz="0" w:space="0" w:color="auto"/>
            <w:right w:val="none" w:sz="0" w:space="0" w:color="auto"/>
          </w:divBdr>
        </w:div>
        <w:div w:id="1907496519">
          <w:marLeft w:val="240"/>
          <w:marRight w:val="0"/>
          <w:marTop w:val="240"/>
          <w:marBottom w:val="240"/>
          <w:divBdr>
            <w:top w:val="none" w:sz="0" w:space="0" w:color="auto"/>
            <w:left w:val="none" w:sz="0" w:space="0" w:color="auto"/>
            <w:bottom w:val="none" w:sz="0" w:space="0" w:color="auto"/>
            <w:right w:val="none" w:sz="0" w:space="0" w:color="auto"/>
          </w:divBdr>
        </w:div>
        <w:div w:id="2047634997">
          <w:marLeft w:val="240"/>
          <w:marRight w:val="0"/>
          <w:marTop w:val="240"/>
          <w:marBottom w:val="240"/>
          <w:divBdr>
            <w:top w:val="none" w:sz="0" w:space="0" w:color="auto"/>
            <w:left w:val="none" w:sz="0" w:space="0" w:color="auto"/>
            <w:bottom w:val="none" w:sz="0" w:space="0" w:color="auto"/>
            <w:right w:val="none" w:sz="0" w:space="0" w:color="auto"/>
          </w:divBdr>
        </w:div>
      </w:divsChild>
    </w:div>
    <w:div w:id="790899571">
      <w:bodyDiv w:val="1"/>
      <w:marLeft w:val="0"/>
      <w:marRight w:val="0"/>
      <w:marTop w:val="0"/>
      <w:marBottom w:val="0"/>
      <w:divBdr>
        <w:top w:val="none" w:sz="0" w:space="0" w:color="auto"/>
        <w:left w:val="none" w:sz="0" w:space="0" w:color="auto"/>
        <w:bottom w:val="none" w:sz="0" w:space="0" w:color="auto"/>
        <w:right w:val="none" w:sz="0" w:space="0" w:color="auto"/>
      </w:divBdr>
    </w:div>
    <w:div w:id="1011448110">
      <w:bodyDiv w:val="1"/>
      <w:marLeft w:val="0"/>
      <w:marRight w:val="0"/>
      <w:marTop w:val="0"/>
      <w:marBottom w:val="0"/>
      <w:divBdr>
        <w:top w:val="none" w:sz="0" w:space="0" w:color="auto"/>
        <w:left w:val="none" w:sz="0" w:space="0" w:color="auto"/>
        <w:bottom w:val="none" w:sz="0" w:space="0" w:color="auto"/>
        <w:right w:val="none" w:sz="0" w:space="0" w:color="auto"/>
      </w:divBdr>
    </w:div>
    <w:div w:id="1156343021">
      <w:bodyDiv w:val="1"/>
      <w:marLeft w:val="0"/>
      <w:marRight w:val="0"/>
      <w:marTop w:val="0"/>
      <w:marBottom w:val="0"/>
      <w:divBdr>
        <w:top w:val="none" w:sz="0" w:space="0" w:color="auto"/>
        <w:left w:val="none" w:sz="0" w:space="0" w:color="auto"/>
        <w:bottom w:val="none" w:sz="0" w:space="0" w:color="auto"/>
        <w:right w:val="none" w:sz="0" w:space="0" w:color="auto"/>
      </w:divBdr>
    </w:div>
    <w:div w:id="1269582147">
      <w:bodyDiv w:val="1"/>
      <w:marLeft w:val="0"/>
      <w:marRight w:val="0"/>
      <w:marTop w:val="0"/>
      <w:marBottom w:val="0"/>
      <w:divBdr>
        <w:top w:val="none" w:sz="0" w:space="0" w:color="auto"/>
        <w:left w:val="none" w:sz="0" w:space="0" w:color="auto"/>
        <w:bottom w:val="none" w:sz="0" w:space="0" w:color="auto"/>
        <w:right w:val="none" w:sz="0" w:space="0" w:color="auto"/>
      </w:divBdr>
    </w:div>
    <w:div w:id="1315798743">
      <w:bodyDiv w:val="1"/>
      <w:marLeft w:val="0"/>
      <w:marRight w:val="0"/>
      <w:marTop w:val="0"/>
      <w:marBottom w:val="0"/>
      <w:divBdr>
        <w:top w:val="none" w:sz="0" w:space="0" w:color="auto"/>
        <w:left w:val="none" w:sz="0" w:space="0" w:color="auto"/>
        <w:bottom w:val="none" w:sz="0" w:space="0" w:color="auto"/>
        <w:right w:val="none" w:sz="0" w:space="0" w:color="auto"/>
      </w:divBdr>
    </w:div>
    <w:div w:id="1353535545">
      <w:bodyDiv w:val="1"/>
      <w:marLeft w:val="0"/>
      <w:marRight w:val="0"/>
      <w:marTop w:val="0"/>
      <w:marBottom w:val="0"/>
      <w:divBdr>
        <w:top w:val="none" w:sz="0" w:space="0" w:color="auto"/>
        <w:left w:val="none" w:sz="0" w:space="0" w:color="auto"/>
        <w:bottom w:val="none" w:sz="0" w:space="0" w:color="auto"/>
        <w:right w:val="none" w:sz="0" w:space="0" w:color="auto"/>
      </w:divBdr>
      <w:divsChild>
        <w:div w:id="337005245">
          <w:marLeft w:val="0"/>
          <w:marRight w:val="0"/>
          <w:marTop w:val="0"/>
          <w:marBottom w:val="0"/>
          <w:divBdr>
            <w:top w:val="none" w:sz="0" w:space="0" w:color="auto"/>
            <w:left w:val="none" w:sz="0" w:space="0" w:color="auto"/>
            <w:bottom w:val="none" w:sz="0" w:space="0" w:color="auto"/>
            <w:right w:val="none" w:sz="0" w:space="0" w:color="auto"/>
          </w:divBdr>
          <w:divsChild>
            <w:div w:id="590898177">
              <w:marLeft w:val="0"/>
              <w:marRight w:val="0"/>
              <w:marTop w:val="0"/>
              <w:marBottom w:val="0"/>
              <w:divBdr>
                <w:top w:val="none" w:sz="0" w:space="0" w:color="auto"/>
                <w:left w:val="none" w:sz="0" w:space="0" w:color="auto"/>
                <w:bottom w:val="none" w:sz="0" w:space="0" w:color="auto"/>
                <w:right w:val="none" w:sz="0" w:space="0" w:color="auto"/>
              </w:divBdr>
              <w:divsChild>
                <w:div w:id="1683044720">
                  <w:marLeft w:val="0"/>
                  <w:marRight w:val="0"/>
                  <w:marTop w:val="0"/>
                  <w:marBottom w:val="0"/>
                  <w:divBdr>
                    <w:top w:val="none" w:sz="0" w:space="0" w:color="auto"/>
                    <w:left w:val="none" w:sz="0" w:space="0" w:color="auto"/>
                    <w:bottom w:val="none" w:sz="0" w:space="0" w:color="auto"/>
                    <w:right w:val="none" w:sz="0" w:space="0" w:color="auto"/>
                  </w:divBdr>
                  <w:divsChild>
                    <w:div w:id="1525901769">
                      <w:marLeft w:val="0"/>
                      <w:marRight w:val="0"/>
                      <w:marTop w:val="0"/>
                      <w:marBottom w:val="0"/>
                      <w:divBdr>
                        <w:top w:val="none" w:sz="0" w:space="0" w:color="auto"/>
                        <w:left w:val="none" w:sz="0" w:space="0" w:color="auto"/>
                        <w:bottom w:val="none" w:sz="0" w:space="0" w:color="auto"/>
                        <w:right w:val="none" w:sz="0" w:space="0" w:color="auto"/>
                      </w:divBdr>
                    </w:div>
                    <w:div w:id="2038118984">
                      <w:marLeft w:val="300"/>
                      <w:marRight w:val="0"/>
                      <w:marTop w:val="0"/>
                      <w:marBottom w:val="0"/>
                      <w:divBdr>
                        <w:top w:val="none" w:sz="0" w:space="0" w:color="auto"/>
                        <w:left w:val="none" w:sz="0" w:space="0" w:color="auto"/>
                        <w:bottom w:val="none" w:sz="0" w:space="0" w:color="auto"/>
                        <w:right w:val="none" w:sz="0" w:space="0" w:color="auto"/>
                      </w:divBdr>
                      <w:divsChild>
                        <w:div w:id="2146773558">
                          <w:marLeft w:val="0"/>
                          <w:marRight w:val="0"/>
                          <w:marTop w:val="0"/>
                          <w:marBottom w:val="0"/>
                          <w:divBdr>
                            <w:top w:val="none" w:sz="0" w:space="0" w:color="auto"/>
                            <w:left w:val="none" w:sz="0" w:space="0" w:color="auto"/>
                            <w:bottom w:val="none" w:sz="0" w:space="0" w:color="auto"/>
                            <w:right w:val="none" w:sz="0" w:space="0" w:color="auto"/>
                          </w:divBdr>
                          <w:divsChild>
                            <w:div w:id="16702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90380">
          <w:marLeft w:val="0"/>
          <w:marRight w:val="0"/>
          <w:marTop w:val="0"/>
          <w:marBottom w:val="0"/>
          <w:divBdr>
            <w:top w:val="none" w:sz="0" w:space="0" w:color="auto"/>
            <w:left w:val="none" w:sz="0" w:space="0" w:color="auto"/>
            <w:bottom w:val="none" w:sz="0" w:space="0" w:color="auto"/>
            <w:right w:val="none" w:sz="0" w:space="0" w:color="auto"/>
          </w:divBdr>
          <w:divsChild>
            <w:div w:id="313530195">
              <w:marLeft w:val="0"/>
              <w:marRight w:val="0"/>
              <w:marTop w:val="0"/>
              <w:marBottom w:val="0"/>
              <w:divBdr>
                <w:top w:val="none" w:sz="0" w:space="0" w:color="auto"/>
                <w:left w:val="none" w:sz="0" w:space="0" w:color="auto"/>
                <w:bottom w:val="none" w:sz="0" w:space="0" w:color="auto"/>
                <w:right w:val="none" w:sz="0" w:space="0" w:color="auto"/>
              </w:divBdr>
              <w:divsChild>
                <w:div w:id="887647263">
                  <w:marLeft w:val="300"/>
                  <w:marRight w:val="0"/>
                  <w:marTop w:val="0"/>
                  <w:marBottom w:val="0"/>
                  <w:divBdr>
                    <w:top w:val="none" w:sz="0" w:space="0" w:color="auto"/>
                    <w:left w:val="none" w:sz="0" w:space="0" w:color="auto"/>
                    <w:bottom w:val="none" w:sz="0" w:space="0" w:color="auto"/>
                    <w:right w:val="none" w:sz="0" w:space="0" w:color="auto"/>
                  </w:divBdr>
                  <w:divsChild>
                    <w:div w:id="1801847436">
                      <w:marLeft w:val="-195"/>
                      <w:marRight w:val="0"/>
                      <w:marTop w:val="0"/>
                      <w:marBottom w:val="0"/>
                      <w:divBdr>
                        <w:top w:val="none" w:sz="0" w:space="0" w:color="auto"/>
                        <w:left w:val="none" w:sz="0" w:space="0" w:color="auto"/>
                        <w:bottom w:val="none" w:sz="0" w:space="0" w:color="auto"/>
                        <w:right w:val="none" w:sz="0" w:space="0" w:color="auto"/>
                      </w:divBdr>
                    </w:div>
                  </w:divsChild>
                </w:div>
                <w:div w:id="1869104132">
                  <w:marLeft w:val="0"/>
                  <w:marRight w:val="0"/>
                  <w:marTop w:val="0"/>
                  <w:marBottom w:val="0"/>
                  <w:divBdr>
                    <w:top w:val="none" w:sz="0" w:space="0" w:color="auto"/>
                    <w:left w:val="none" w:sz="0" w:space="0" w:color="auto"/>
                    <w:bottom w:val="none" w:sz="0" w:space="0" w:color="auto"/>
                    <w:right w:val="none" w:sz="0" w:space="0" w:color="auto"/>
                  </w:divBdr>
                  <w:divsChild>
                    <w:div w:id="871723172">
                      <w:marLeft w:val="300"/>
                      <w:marRight w:val="0"/>
                      <w:marTop w:val="0"/>
                      <w:marBottom w:val="0"/>
                      <w:divBdr>
                        <w:top w:val="none" w:sz="0" w:space="0" w:color="auto"/>
                        <w:left w:val="none" w:sz="0" w:space="0" w:color="auto"/>
                        <w:bottom w:val="none" w:sz="0" w:space="0" w:color="auto"/>
                        <w:right w:val="none" w:sz="0" w:space="0" w:color="auto"/>
                      </w:divBdr>
                      <w:divsChild>
                        <w:div w:id="775641612">
                          <w:marLeft w:val="0"/>
                          <w:marRight w:val="0"/>
                          <w:marTop w:val="0"/>
                          <w:marBottom w:val="0"/>
                          <w:divBdr>
                            <w:top w:val="none" w:sz="0" w:space="0" w:color="auto"/>
                            <w:left w:val="none" w:sz="0" w:space="0" w:color="auto"/>
                            <w:bottom w:val="none" w:sz="0" w:space="0" w:color="auto"/>
                            <w:right w:val="none" w:sz="0" w:space="0" w:color="auto"/>
                          </w:divBdr>
                          <w:divsChild>
                            <w:div w:id="1626616261">
                              <w:marLeft w:val="0"/>
                              <w:marRight w:val="0"/>
                              <w:marTop w:val="0"/>
                              <w:marBottom w:val="0"/>
                              <w:divBdr>
                                <w:top w:val="none" w:sz="0" w:space="0" w:color="auto"/>
                                <w:left w:val="none" w:sz="0" w:space="0" w:color="auto"/>
                                <w:bottom w:val="none" w:sz="0" w:space="0" w:color="auto"/>
                                <w:right w:val="none" w:sz="0" w:space="0" w:color="auto"/>
                              </w:divBdr>
                              <w:divsChild>
                                <w:div w:id="1016879680">
                                  <w:marLeft w:val="0"/>
                                  <w:marRight w:val="0"/>
                                  <w:marTop w:val="0"/>
                                  <w:marBottom w:val="0"/>
                                  <w:divBdr>
                                    <w:top w:val="none" w:sz="0" w:space="0" w:color="auto"/>
                                    <w:left w:val="none" w:sz="0" w:space="0" w:color="auto"/>
                                    <w:bottom w:val="none" w:sz="0" w:space="0" w:color="auto"/>
                                    <w:right w:val="none" w:sz="0" w:space="0" w:color="auto"/>
                                  </w:divBdr>
                                </w:div>
                              </w:divsChild>
                            </w:div>
                            <w:div w:id="1960725133">
                              <w:marLeft w:val="0"/>
                              <w:marRight w:val="0"/>
                              <w:marTop w:val="0"/>
                              <w:marBottom w:val="0"/>
                              <w:divBdr>
                                <w:top w:val="none" w:sz="0" w:space="0" w:color="auto"/>
                                <w:left w:val="none" w:sz="0" w:space="0" w:color="auto"/>
                                <w:bottom w:val="none" w:sz="0" w:space="0" w:color="auto"/>
                                <w:right w:val="none" w:sz="0" w:space="0" w:color="auto"/>
                              </w:divBdr>
                              <w:divsChild>
                                <w:div w:id="520047734">
                                  <w:marLeft w:val="0"/>
                                  <w:marRight w:val="0"/>
                                  <w:marTop w:val="0"/>
                                  <w:marBottom w:val="0"/>
                                  <w:divBdr>
                                    <w:top w:val="none" w:sz="0" w:space="0" w:color="auto"/>
                                    <w:left w:val="none" w:sz="0" w:space="0" w:color="auto"/>
                                    <w:bottom w:val="none" w:sz="0" w:space="0" w:color="auto"/>
                                    <w:right w:val="none" w:sz="0" w:space="0" w:color="auto"/>
                                  </w:divBdr>
                                  <w:divsChild>
                                    <w:div w:id="723332243">
                                      <w:marLeft w:val="0"/>
                                      <w:marRight w:val="0"/>
                                      <w:marTop w:val="0"/>
                                      <w:marBottom w:val="0"/>
                                      <w:divBdr>
                                        <w:top w:val="none" w:sz="0" w:space="0" w:color="auto"/>
                                        <w:left w:val="none" w:sz="0" w:space="0" w:color="auto"/>
                                        <w:bottom w:val="none" w:sz="0" w:space="0" w:color="auto"/>
                                        <w:right w:val="none" w:sz="0" w:space="0" w:color="auto"/>
                                      </w:divBdr>
                                      <w:divsChild>
                                        <w:div w:id="113909589">
                                          <w:marLeft w:val="0"/>
                                          <w:marRight w:val="0"/>
                                          <w:marTop w:val="0"/>
                                          <w:marBottom w:val="0"/>
                                          <w:divBdr>
                                            <w:top w:val="none" w:sz="0" w:space="0" w:color="auto"/>
                                            <w:left w:val="none" w:sz="0" w:space="0" w:color="auto"/>
                                            <w:bottom w:val="none" w:sz="0" w:space="0" w:color="auto"/>
                                            <w:right w:val="none" w:sz="0" w:space="0" w:color="auto"/>
                                          </w:divBdr>
                                          <w:divsChild>
                                            <w:div w:id="18224978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28356513">
                                          <w:marLeft w:val="0"/>
                                          <w:marRight w:val="0"/>
                                          <w:marTop w:val="0"/>
                                          <w:marBottom w:val="0"/>
                                          <w:divBdr>
                                            <w:top w:val="none" w:sz="0" w:space="0" w:color="auto"/>
                                            <w:left w:val="none" w:sz="0" w:space="0" w:color="auto"/>
                                            <w:bottom w:val="none" w:sz="0" w:space="0" w:color="auto"/>
                                            <w:right w:val="none" w:sz="0" w:space="0" w:color="auto"/>
                                          </w:divBdr>
                                          <w:divsChild>
                                            <w:div w:id="147432592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14926909">
                                          <w:marLeft w:val="0"/>
                                          <w:marRight w:val="0"/>
                                          <w:marTop w:val="0"/>
                                          <w:marBottom w:val="0"/>
                                          <w:divBdr>
                                            <w:top w:val="none" w:sz="0" w:space="0" w:color="auto"/>
                                            <w:left w:val="none" w:sz="0" w:space="0" w:color="auto"/>
                                            <w:bottom w:val="none" w:sz="0" w:space="0" w:color="auto"/>
                                            <w:right w:val="none" w:sz="0" w:space="0" w:color="auto"/>
                                          </w:divBdr>
                                          <w:divsChild>
                                            <w:div w:id="30693671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13287672">
                                          <w:marLeft w:val="0"/>
                                          <w:marRight w:val="0"/>
                                          <w:marTop w:val="0"/>
                                          <w:marBottom w:val="0"/>
                                          <w:divBdr>
                                            <w:top w:val="none" w:sz="0" w:space="0" w:color="auto"/>
                                            <w:left w:val="none" w:sz="0" w:space="0" w:color="auto"/>
                                            <w:bottom w:val="none" w:sz="0" w:space="0" w:color="auto"/>
                                            <w:right w:val="none" w:sz="0" w:space="0" w:color="auto"/>
                                          </w:divBdr>
                                          <w:divsChild>
                                            <w:div w:id="171850690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05590663">
                                          <w:marLeft w:val="0"/>
                                          <w:marRight w:val="0"/>
                                          <w:marTop w:val="0"/>
                                          <w:marBottom w:val="0"/>
                                          <w:divBdr>
                                            <w:top w:val="none" w:sz="0" w:space="0" w:color="auto"/>
                                            <w:left w:val="none" w:sz="0" w:space="0" w:color="auto"/>
                                            <w:bottom w:val="none" w:sz="0" w:space="0" w:color="auto"/>
                                            <w:right w:val="none" w:sz="0" w:space="0" w:color="auto"/>
                                          </w:divBdr>
                                          <w:divsChild>
                                            <w:div w:id="38633791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10607616">
                                          <w:marLeft w:val="0"/>
                                          <w:marRight w:val="0"/>
                                          <w:marTop w:val="0"/>
                                          <w:marBottom w:val="0"/>
                                          <w:divBdr>
                                            <w:top w:val="none" w:sz="0" w:space="0" w:color="auto"/>
                                            <w:left w:val="none" w:sz="0" w:space="0" w:color="auto"/>
                                            <w:bottom w:val="none" w:sz="0" w:space="0" w:color="auto"/>
                                            <w:right w:val="none" w:sz="0" w:space="0" w:color="auto"/>
                                          </w:divBdr>
                                          <w:divsChild>
                                            <w:div w:id="175762908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4310750">
                                          <w:marLeft w:val="0"/>
                                          <w:marRight w:val="0"/>
                                          <w:marTop w:val="0"/>
                                          <w:marBottom w:val="0"/>
                                          <w:divBdr>
                                            <w:top w:val="none" w:sz="0" w:space="0" w:color="auto"/>
                                            <w:left w:val="none" w:sz="0" w:space="0" w:color="auto"/>
                                            <w:bottom w:val="none" w:sz="0" w:space="0" w:color="auto"/>
                                            <w:right w:val="none" w:sz="0" w:space="0" w:color="auto"/>
                                          </w:divBdr>
                                          <w:divsChild>
                                            <w:div w:id="81730788">
                                              <w:marLeft w:val="0"/>
                                              <w:marRight w:val="120"/>
                                              <w:marTop w:val="135"/>
                                              <w:marBottom w:val="30"/>
                                              <w:divBdr>
                                                <w:top w:val="none" w:sz="0" w:space="0" w:color="auto"/>
                                                <w:left w:val="none" w:sz="0" w:space="0" w:color="auto"/>
                                                <w:bottom w:val="none" w:sz="0" w:space="0" w:color="auto"/>
                                                <w:right w:val="none" w:sz="0" w:space="0" w:color="auto"/>
                                              </w:divBdr>
                                              <w:divsChild>
                                                <w:div w:id="17281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507">
                                          <w:marLeft w:val="0"/>
                                          <w:marRight w:val="0"/>
                                          <w:marTop w:val="0"/>
                                          <w:marBottom w:val="0"/>
                                          <w:divBdr>
                                            <w:top w:val="none" w:sz="0" w:space="0" w:color="auto"/>
                                            <w:left w:val="none" w:sz="0" w:space="0" w:color="auto"/>
                                            <w:bottom w:val="none" w:sz="0" w:space="0" w:color="auto"/>
                                            <w:right w:val="none" w:sz="0" w:space="0" w:color="auto"/>
                                          </w:divBdr>
                                          <w:divsChild>
                                            <w:div w:id="13791623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0546929">
                                          <w:marLeft w:val="0"/>
                                          <w:marRight w:val="0"/>
                                          <w:marTop w:val="0"/>
                                          <w:marBottom w:val="0"/>
                                          <w:divBdr>
                                            <w:top w:val="none" w:sz="0" w:space="0" w:color="auto"/>
                                            <w:left w:val="none" w:sz="0" w:space="0" w:color="auto"/>
                                            <w:bottom w:val="none" w:sz="0" w:space="0" w:color="auto"/>
                                            <w:right w:val="none" w:sz="0" w:space="0" w:color="auto"/>
                                          </w:divBdr>
                                          <w:divsChild>
                                            <w:div w:id="2140997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6685366">
                                          <w:marLeft w:val="0"/>
                                          <w:marRight w:val="0"/>
                                          <w:marTop w:val="0"/>
                                          <w:marBottom w:val="0"/>
                                          <w:divBdr>
                                            <w:top w:val="none" w:sz="0" w:space="0" w:color="auto"/>
                                            <w:left w:val="none" w:sz="0" w:space="0" w:color="auto"/>
                                            <w:bottom w:val="none" w:sz="0" w:space="0" w:color="auto"/>
                                            <w:right w:val="none" w:sz="0" w:space="0" w:color="auto"/>
                                          </w:divBdr>
                                          <w:divsChild>
                                            <w:div w:id="879441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04075174">
                                          <w:marLeft w:val="0"/>
                                          <w:marRight w:val="0"/>
                                          <w:marTop w:val="0"/>
                                          <w:marBottom w:val="0"/>
                                          <w:divBdr>
                                            <w:top w:val="none" w:sz="0" w:space="0" w:color="auto"/>
                                            <w:left w:val="none" w:sz="0" w:space="0" w:color="auto"/>
                                            <w:bottom w:val="none" w:sz="0" w:space="0" w:color="auto"/>
                                            <w:right w:val="none" w:sz="0" w:space="0" w:color="auto"/>
                                          </w:divBdr>
                                          <w:divsChild>
                                            <w:div w:id="128727863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13475765">
                                          <w:marLeft w:val="0"/>
                                          <w:marRight w:val="0"/>
                                          <w:marTop w:val="0"/>
                                          <w:marBottom w:val="0"/>
                                          <w:divBdr>
                                            <w:top w:val="none" w:sz="0" w:space="0" w:color="auto"/>
                                            <w:left w:val="none" w:sz="0" w:space="0" w:color="auto"/>
                                            <w:bottom w:val="none" w:sz="0" w:space="0" w:color="auto"/>
                                            <w:right w:val="none" w:sz="0" w:space="0" w:color="auto"/>
                                          </w:divBdr>
                                          <w:divsChild>
                                            <w:div w:id="1908760866">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2133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892">
      <w:bodyDiv w:val="1"/>
      <w:marLeft w:val="0"/>
      <w:marRight w:val="0"/>
      <w:marTop w:val="0"/>
      <w:marBottom w:val="0"/>
      <w:divBdr>
        <w:top w:val="none" w:sz="0" w:space="0" w:color="auto"/>
        <w:left w:val="none" w:sz="0" w:space="0" w:color="auto"/>
        <w:bottom w:val="none" w:sz="0" w:space="0" w:color="auto"/>
        <w:right w:val="none" w:sz="0" w:space="0" w:color="auto"/>
      </w:divBdr>
      <w:divsChild>
        <w:div w:id="135756661">
          <w:marLeft w:val="240"/>
          <w:marRight w:val="0"/>
          <w:marTop w:val="240"/>
          <w:marBottom w:val="240"/>
          <w:divBdr>
            <w:top w:val="none" w:sz="0" w:space="0" w:color="auto"/>
            <w:left w:val="none" w:sz="0" w:space="0" w:color="auto"/>
            <w:bottom w:val="none" w:sz="0" w:space="0" w:color="auto"/>
            <w:right w:val="none" w:sz="0" w:space="0" w:color="auto"/>
          </w:divBdr>
        </w:div>
        <w:div w:id="222495003">
          <w:marLeft w:val="240"/>
          <w:marRight w:val="0"/>
          <w:marTop w:val="240"/>
          <w:marBottom w:val="240"/>
          <w:divBdr>
            <w:top w:val="none" w:sz="0" w:space="0" w:color="auto"/>
            <w:left w:val="none" w:sz="0" w:space="0" w:color="auto"/>
            <w:bottom w:val="none" w:sz="0" w:space="0" w:color="auto"/>
            <w:right w:val="none" w:sz="0" w:space="0" w:color="auto"/>
          </w:divBdr>
        </w:div>
        <w:div w:id="1746757955">
          <w:marLeft w:val="240"/>
          <w:marRight w:val="0"/>
          <w:marTop w:val="240"/>
          <w:marBottom w:val="240"/>
          <w:divBdr>
            <w:top w:val="none" w:sz="0" w:space="0" w:color="auto"/>
            <w:left w:val="none" w:sz="0" w:space="0" w:color="auto"/>
            <w:bottom w:val="none" w:sz="0" w:space="0" w:color="auto"/>
            <w:right w:val="none" w:sz="0" w:space="0" w:color="auto"/>
          </w:divBdr>
        </w:div>
        <w:div w:id="1753039437">
          <w:marLeft w:val="240"/>
          <w:marRight w:val="0"/>
          <w:marTop w:val="240"/>
          <w:marBottom w:val="240"/>
          <w:divBdr>
            <w:top w:val="none" w:sz="0" w:space="0" w:color="auto"/>
            <w:left w:val="none" w:sz="0" w:space="0" w:color="auto"/>
            <w:bottom w:val="none" w:sz="0" w:space="0" w:color="auto"/>
            <w:right w:val="none" w:sz="0" w:space="0" w:color="auto"/>
          </w:divBdr>
        </w:div>
      </w:divsChild>
    </w:div>
    <w:div w:id="1412505885">
      <w:bodyDiv w:val="1"/>
      <w:marLeft w:val="0"/>
      <w:marRight w:val="0"/>
      <w:marTop w:val="0"/>
      <w:marBottom w:val="0"/>
      <w:divBdr>
        <w:top w:val="none" w:sz="0" w:space="0" w:color="auto"/>
        <w:left w:val="none" w:sz="0" w:space="0" w:color="auto"/>
        <w:bottom w:val="none" w:sz="0" w:space="0" w:color="auto"/>
        <w:right w:val="none" w:sz="0" w:space="0" w:color="auto"/>
      </w:divBdr>
      <w:divsChild>
        <w:div w:id="1715763631">
          <w:marLeft w:val="480"/>
          <w:marRight w:val="0"/>
          <w:marTop w:val="0"/>
          <w:marBottom w:val="240"/>
          <w:divBdr>
            <w:top w:val="none" w:sz="0" w:space="0" w:color="auto"/>
            <w:left w:val="none" w:sz="0" w:space="0" w:color="auto"/>
            <w:bottom w:val="none" w:sz="0" w:space="0" w:color="auto"/>
            <w:right w:val="none" w:sz="0" w:space="0" w:color="auto"/>
          </w:divBdr>
        </w:div>
      </w:divsChild>
    </w:div>
    <w:div w:id="1507524894">
      <w:bodyDiv w:val="1"/>
      <w:marLeft w:val="0"/>
      <w:marRight w:val="0"/>
      <w:marTop w:val="0"/>
      <w:marBottom w:val="0"/>
      <w:divBdr>
        <w:top w:val="none" w:sz="0" w:space="0" w:color="auto"/>
        <w:left w:val="none" w:sz="0" w:space="0" w:color="auto"/>
        <w:bottom w:val="none" w:sz="0" w:space="0" w:color="auto"/>
        <w:right w:val="none" w:sz="0" w:space="0" w:color="auto"/>
      </w:divBdr>
    </w:div>
    <w:div w:id="1510832805">
      <w:bodyDiv w:val="1"/>
      <w:marLeft w:val="0"/>
      <w:marRight w:val="0"/>
      <w:marTop w:val="0"/>
      <w:marBottom w:val="0"/>
      <w:divBdr>
        <w:top w:val="none" w:sz="0" w:space="0" w:color="auto"/>
        <w:left w:val="none" w:sz="0" w:space="0" w:color="auto"/>
        <w:bottom w:val="none" w:sz="0" w:space="0" w:color="auto"/>
        <w:right w:val="none" w:sz="0" w:space="0" w:color="auto"/>
      </w:divBdr>
      <w:divsChild>
        <w:div w:id="98064547">
          <w:marLeft w:val="0"/>
          <w:marRight w:val="0"/>
          <w:marTop w:val="0"/>
          <w:marBottom w:val="0"/>
          <w:divBdr>
            <w:top w:val="none" w:sz="0" w:space="0" w:color="auto"/>
            <w:left w:val="none" w:sz="0" w:space="0" w:color="auto"/>
            <w:bottom w:val="none" w:sz="0" w:space="0" w:color="auto"/>
            <w:right w:val="none" w:sz="0" w:space="0" w:color="auto"/>
          </w:divBdr>
        </w:div>
        <w:div w:id="215362824">
          <w:marLeft w:val="0"/>
          <w:marRight w:val="0"/>
          <w:marTop w:val="0"/>
          <w:marBottom w:val="0"/>
          <w:divBdr>
            <w:top w:val="none" w:sz="0" w:space="0" w:color="auto"/>
            <w:left w:val="none" w:sz="0" w:space="0" w:color="auto"/>
            <w:bottom w:val="none" w:sz="0" w:space="0" w:color="auto"/>
            <w:right w:val="none" w:sz="0" w:space="0" w:color="auto"/>
          </w:divBdr>
        </w:div>
        <w:div w:id="231743594">
          <w:marLeft w:val="0"/>
          <w:marRight w:val="0"/>
          <w:marTop w:val="0"/>
          <w:marBottom w:val="0"/>
          <w:divBdr>
            <w:top w:val="none" w:sz="0" w:space="0" w:color="auto"/>
            <w:left w:val="none" w:sz="0" w:space="0" w:color="auto"/>
            <w:bottom w:val="none" w:sz="0" w:space="0" w:color="auto"/>
            <w:right w:val="none" w:sz="0" w:space="0" w:color="auto"/>
          </w:divBdr>
        </w:div>
        <w:div w:id="299968758">
          <w:marLeft w:val="0"/>
          <w:marRight w:val="0"/>
          <w:marTop w:val="0"/>
          <w:marBottom w:val="0"/>
          <w:divBdr>
            <w:top w:val="none" w:sz="0" w:space="0" w:color="auto"/>
            <w:left w:val="none" w:sz="0" w:space="0" w:color="auto"/>
            <w:bottom w:val="none" w:sz="0" w:space="0" w:color="auto"/>
            <w:right w:val="none" w:sz="0" w:space="0" w:color="auto"/>
          </w:divBdr>
        </w:div>
        <w:div w:id="423768248">
          <w:marLeft w:val="0"/>
          <w:marRight w:val="0"/>
          <w:marTop w:val="0"/>
          <w:marBottom w:val="0"/>
          <w:divBdr>
            <w:top w:val="none" w:sz="0" w:space="0" w:color="auto"/>
            <w:left w:val="none" w:sz="0" w:space="0" w:color="auto"/>
            <w:bottom w:val="none" w:sz="0" w:space="0" w:color="auto"/>
            <w:right w:val="none" w:sz="0" w:space="0" w:color="auto"/>
          </w:divBdr>
        </w:div>
        <w:div w:id="507258408">
          <w:marLeft w:val="0"/>
          <w:marRight w:val="0"/>
          <w:marTop w:val="0"/>
          <w:marBottom w:val="0"/>
          <w:divBdr>
            <w:top w:val="none" w:sz="0" w:space="0" w:color="auto"/>
            <w:left w:val="none" w:sz="0" w:space="0" w:color="auto"/>
            <w:bottom w:val="none" w:sz="0" w:space="0" w:color="auto"/>
            <w:right w:val="none" w:sz="0" w:space="0" w:color="auto"/>
          </w:divBdr>
        </w:div>
        <w:div w:id="672227159">
          <w:marLeft w:val="0"/>
          <w:marRight w:val="0"/>
          <w:marTop w:val="0"/>
          <w:marBottom w:val="0"/>
          <w:divBdr>
            <w:top w:val="none" w:sz="0" w:space="0" w:color="auto"/>
            <w:left w:val="none" w:sz="0" w:space="0" w:color="auto"/>
            <w:bottom w:val="none" w:sz="0" w:space="0" w:color="auto"/>
            <w:right w:val="none" w:sz="0" w:space="0" w:color="auto"/>
          </w:divBdr>
        </w:div>
        <w:div w:id="1070737466">
          <w:marLeft w:val="0"/>
          <w:marRight w:val="0"/>
          <w:marTop w:val="0"/>
          <w:marBottom w:val="0"/>
          <w:divBdr>
            <w:top w:val="none" w:sz="0" w:space="0" w:color="auto"/>
            <w:left w:val="none" w:sz="0" w:space="0" w:color="auto"/>
            <w:bottom w:val="none" w:sz="0" w:space="0" w:color="auto"/>
            <w:right w:val="none" w:sz="0" w:space="0" w:color="auto"/>
          </w:divBdr>
        </w:div>
        <w:div w:id="1077479725">
          <w:marLeft w:val="0"/>
          <w:marRight w:val="0"/>
          <w:marTop w:val="0"/>
          <w:marBottom w:val="0"/>
          <w:divBdr>
            <w:top w:val="none" w:sz="0" w:space="0" w:color="auto"/>
            <w:left w:val="none" w:sz="0" w:space="0" w:color="auto"/>
            <w:bottom w:val="none" w:sz="0" w:space="0" w:color="auto"/>
            <w:right w:val="none" w:sz="0" w:space="0" w:color="auto"/>
          </w:divBdr>
        </w:div>
        <w:div w:id="1241403950">
          <w:marLeft w:val="0"/>
          <w:marRight w:val="0"/>
          <w:marTop w:val="0"/>
          <w:marBottom w:val="0"/>
          <w:divBdr>
            <w:top w:val="none" w:sz="0" w:space="0" w:color="auto"/>
            <w:left w:val="none" w:sz="0" w:space="0" w:color="auto"/>
            <w:bottom w:val="none" w:sz="0" w:space="0" w:color="auto"/>
            <w:right w:val="none" w:sz="0" w:space="0" w:color="auto"/>
          </w:divBdr>
        </w:div>
        <w:div w:id="1629582495">
          <w:marLeft w:val="0"/>
          <w:marRight w:val="0"/>
          <w:marTop w:val="0"/>
          <w:marBottom w:val="0"/>
          <w:divBdr>
            <w:top w:val="none" w:sz="0" w:space="0" w:color="auto"/>
            <w:left w:val="none" w:sz="0" w:space="0" w:color="auto"/>
            <w:bottom w:val="none" w:sz="0" w:space="0" w:color="auto"/>
            <w:right w:val="none" w:sz="0" w:space="0" w:color="auto"/>
          </w:divBdr>
        </w:div>
        <w:div w:id="1715763651">
          <w:marLeft w:val="0"/>
          <w:marRight w:val="0"/>
          <w:marTop w:val="0"/>
          <w:marBottom w:val="0"/>
          <w:divBdr>
            <w:top w:val="none" w:sz="0" w:space="0" w:color="auto"/>
            <w:left w:val="none" w:sz="0" w:space="0" w:color="auto"/>
            <w:bottom w:val="none" w:sz="0" w:space="0" w:color="auto"/>
            <w:right w:val="none" w:sz="0" w:space="0" w:color="auto"/>
          </w:divBdr>
        </w:div>
        <w:div w:id="1735930775">
          <w:marLeft w:val="0"/>
          <w:marRight w:val="0"/>
          <w:marTop w:val="0"/>
          <w:marBottom w:val="0"/>
          <w:divBdr>
            <w:top w:val="none" w:sz="0" w:space="0" w:color="auto"/>
            <w:left w:val="none" w:sz="0" w:space="0" w:color="auto"/>
            <w:bottom w:val="none" w:sz="0" w:space="0" w:color="auto"/>
            <w:right w:val="none" w:sz="0" w:space="0" w:color="auto"/>
          </w:divBdr>
        </w:div>
        <w:div w:id="1952080392">
          <w:marLeft w:val="0"/>
          <w:marRight w:val="0"/>
          <w:marTop w:val="0"/>
          <w:marBottom w:val="0"/>
          <w:divBdr>
            <w:top w:val="none" w:sz="0" w:space="0" w:color="auto"/>
            <w:left w:val="none" w:sz="0" w:space="0" w:color="auto"/>
            <w:bottom w:val="none" w:sz="0" w:space="0" w:color="auto"/>
            <w:right w:val="none" w:sz="0" w:space="0" w:color="auto"/>
          </w:divBdr>
        </w:div>
        <w:div w:id="2072461867">
          <w:marLeft w:val="0"/>
          <w:marRight w:val="0"/>
          <w:marTop w:val="0"/>
          <w:marBottom w:val="0"/>
          <w:divBdr>
            <w:top w:val="none" w:sz="0" w:space="0" w:color="auto"/>
            <w:left w:val="none" w:sz="0" w:space="0" w:color="auto"/>
            <w:bottom w:val="none" w:sz="0" w:space="0" w:color="auto"/>
            <w:right w:val="none" w:sz="0" w:space="0" w:color="auto"/>
          </w:divBdr>
        </w:div>
        <w:div w:id="2081099119">
          <w:marLeft w:val="0"/>
          <w:marRight w:val="0"/>
          <w:marTop w:val="0"/>
          <w:marBottom w:val="0"/>
          <w:divBdr>
            <w:top w:val="none" w:sz="0" w:space="0" w:color="auto"/>
            <w:left w:val="none" w:sz="0" w:space="0" w:color="auto"/>
            <w:bottom w:val="none" w:sz="0" w:space="0" w:color="auto"/>
            <w:right w:val="none" w:sz="0" w:space="0" w:color="auto"/>
          </w:divBdr>
        </w:div>
      </w:divsChild>
    </w:div>
    <w:div w:id="1533492543">
      <w:bodyDiv w:val="1"/>
      <w:marLeft w:val="0"/>
      <w:marRight w:val="0"/>
      <w:marTop w:val="0"/>
      <w:marBottom w:val="0"/>
      <w:divBdr>
        <w:top w:val="none" w:sz="0" w:space="0" w:color="auto"/>
        <w:left w:val="none" w:sz="0" w:space="0" w:color="auto"/>
        <w:bottom w:val="none" w:sz="0" w:space="0" w:color="auto"/>
        <w:right w:val="none" w:sz="0" w:space="0" w:color="auto"/>
      </w:divBdr>
    </w:div>
    <w:div w:id="1575553026">
      <w:bodyDiv w:val="1"/>
      <w:marLeft w:val="0"/>
      <w:marRight w:val="0"/>
      <w:marTop w:val="0"/>
      <w:marBottom w:val="0"/>
      <w:divBdr>
        <w:top w:val="none" w:sz="0" w:space="0" w:color="auto"/>
        <w:left w:val="none" w:sz="0" w:space="0" w:color="auto"/>
        <w:bottom w:val="none" w:sz="0" w:space="0" w:color="auto"/>
        <w:right w:val="none" w:sz="0" w:space="0" w:color="auto"/>
      </w:divBdr>
      <w:divsChild>
        <w:div w:id="115100445">
          <w:marLeft w:val="240"/>
          <w:marRight w:val="0"/>
          <w:marTop w:val="0"/>
          <w:marBottom w:val="0"/>
          <w:divBdr>
            <w:top w:val="none" w:sz="0" w:space="0" w:color="auto"/>
            <w:left w:val="none" w:sz="0" w:space="0" w:color="auto"/>
            <w:bottom w:val="none" w:sz="0" w:space="0" w:color="auto"/>
            <w:right w:val="none" w:sz="0" w:space="0" w:color="auto"/>
          </w:divBdr>
        </w:div>
        <w:div w:id="1100177714">
          <w:marLeft w:val="240"/>
          <w:marRight w:val="0"/>
          <w:marTop w:val="240"/>
          <w:marBottom w:val="240"/>
          <w:divBdr>
            <w:top w:val="none" w:sz="0" w:space="0" w:color="auto"/>
            <w:left w:val="none" w:sz="0" w:space="0" w:color="auto"/>
            <w:bottom w:val="none" w:sz="0" w:space="0" w:color="auto"/>
            <w:right w:val="none" w:sz="0" w:space="0" w:color="auto"/>
          </w:divBdr>
        </w:div>
      </w:divsChild>
    </w:div>
    <w:div w:id="1610507201">
      <w:bodyDiv w:val="1"/>
      <w:marLeft w:val="0"/>
      <w:marRight w:val="0"/>
      <w:marTop w:val="0"/>
      <w:marBottom w:val="0"/>
      <w:divBdr>
        <w:top w:val="none" w:sz="0" w:space="0" w:color="auto"/>
        <w:left w:val="none" w:sz="0" w:space="0" w:color="auto"/>
        <w:bottom w:val="none" w:sz="0" w:space="0" w:color="auto"/>
        <w:right w:val="none" w:sz="0" w:space="0" w:color="auto"/>
      </w:divBdr>
    </w:div>
    <w:div w:id="1675110664">
      <w:bodyDiv w:val="1"/>
      <w:marLeft w:val="0"/>
      <w:marRight w:val="0"/>
      <w:marTop w:val="0"/>
      <w:marBottom w:val="0"/>
      <w:divBdr>
        <w:top w:val="none" w:sz="0" w:space="0" w:color="auto"/>
        <w:left w:val="none" w:sz="0" w:space="0" w:color="auto"/>
        <w:bottom w:val="none" w:sz="0" w:space="0" w:color="auto"/>
        <w:right w:val="none" w:sz="0" w:space="0" w:color="auto"/>
      </w:divBdr>
    </w:div>
    <w:div w:id="1772360061">
      <w:bodyDiv w:val="1"/>
      <w:marLeft w:val="0"/>
      <w:marRight w:val="0"/>
      <w:marTop w:val="0"/>
      <w:marBottom w:val="0"/>
      <w:divBdr>
        <w:top w:val="none" w:sz="0" w:space="0" w:color="auto"/>
        <w:left w:val="none" w:sz="0" w:space="0" w:color="auto"/>
        <w:bottom w:val="none" w:sz="0" w:space="0" w:color="auto"/>
        <w:right w:val="none" w:sz="0" w:space="0" w:color="auto"/>
      </w:divBdr>
      <w:divsChild>
        <w:div w:id="74212355">
          <w:marLeft w:val="0"/>
          <w:marRight w:val="0"/>
          <w:marTop w:val="0"/>
          <w:marBottom w:val="0"/>
          <w:divBdr>
            <w:top w:val="none" w:sz="0" w:space="0" w:color="auto"/>
            <w:left w:val="none" w:sz="0" w:space="0" w:color="auto"/>
            <w:bottom w:val="none" w:sz="0" w:space="0" w:color="auto"/>
            <w:right w:val="none" w:sz="0" w:space="0" w:color="auto"/>
          </w:divBdr>
        </w:div>
        <w:div w:id="525561427">
          <w:marLeft w:val="0"/>
          <w:marRight w:val="0"/>
          <w:marTop w:val="0"/>
          <w:marBottom w:val="0"/>
          <w:divBdr>
            <w:top w:val="none" w:sz="0" w:space="0" w:color="auto"/>
            <w:left w:val="none" w:sz="0" w:space="0" w:color="auto"/>
            <w:bottom w:val="none" w:sz="0" w:space="0" w:color="auto"/>
            <w:right w:val="none" w:sz="0" w:space="0" w:color="auto"/>
          </w:divBdr>
        </w:div>
      </w:divsChild>
    </w:div>
    <w:div w:id="1779332970">
      <w:bodyDiv w:val="1"/>
      <w:marLeft w:val="0"/>
      <w:marRight w:val="0"/>
      <w:marTop w:val="0"/>
      <w:marBottom w:val="0"/>
      <w:divBdr>
        <w:top w:val="none" w:sz="0" w:space="0" w:color="auto"/>
        <w:left w:val="none" w:sz="0" w:space="0" w:color="auto"/>
        <w:bottom w:val="none" w:sz="0" w:space="0" w:color="auto"/>
        <w:right w:val="none" w:sz="0" w:space="0" w:color="auto"/>
      </w:divBdr>
    </w:div>
    <w:div w:id="1838767299">
      <w:bodyDiv w:val="1"/>
      <w:marLeft w:val="0"/>
      <w:marRight w:val="0"/>
      <w:marTop w:val="0"/>
      <w:marBottom w:val="0"/>
      <w:divBdr>
        <w:top w:val="none" w:sz="0" w:space="0" w:color="auto"/>
        <w:left w:val="none" w:sz="0" w:space="0" w:color="auto"/>
        <w:bottom w:val="none" w:sz="0" w:space="0" w:color="auto"/>
        <w:right w:val="none" w:sz="0" w:space="0" w:color="auto"/>
      </w:divBdr>
    </w:div>
    <w:div w:id="1846282044">
      <w:bodyDiv w:val="1"/>
      <w:marLeft w:val="0"/>
      <w:marRight w:val="0"/>
      <w:marTop w:val="0"/>
      <w:marBottom w:val="0"/>
      <w:divBdr>
        <w:top w:val="none" w:sz="0" w:space="0" w:color="auto"/>
        <w:left w:val="none" w:sz="0" w:space="0" w:color="auto"/>
        <w:bottom w:val="none" w:sz="0" w:space="0" w:color="auto"/>
        <w:right w:val="none" w:sz="0" w:space="0" w:color="auto"/>
      </w:divBdr>
    </w:div>
    <w:div w:id="1848253800">
      <w:bodyDiv w:val="1"/>
      <w:marLeft w:val="0"/>
      <w:marRight w:val="0"/>
      <w:marTop w:val="0"/>
      <w:marBottom w:val="0"/>
      <w:divBdr>
        <w:top w:val="none" w:sz="0" w:space="0" w:color="auto"/>
        <w:left w:val="none" w:sz="0" w:space="0" w:color="auto"/>
        <w:bottom w:val="none" w:sz="0" w:space="0" w:color="auto"/>
        <w:right w:val="none" w:sz="0" w:space="0" w:color="auto"/>
      </w:divBdr>
    </w:div>
    <w:div w:id="1934514072">
      <w:bodyDiv w:val="1"/>
      <w:marLeft w:val="0"/>
      <w:marRight w:val="0"/>
      <w:marTop w:val="0"/>
      <w:marBottom w:val="0"/>
      <w:divBdr>
        <w:top w:val="none" w:sz="0" w:space="0" w:color="auto"/>
        <w:left w:val="none" w:sz="0" w:space="0" w:color="auto"/>
        <w:bottom w:val="none" w:sz="0" w:space="0" w:color="auto"/>
        <w:right w:val="none" w:sz="0" w:space="0" w:color="auto"/>
      </w:divBdr>
    </w:div>
    <w:div w:id="1978801864">
      <w:bodyDiv w:val="1"/>
      <w:marLeft w:val="0"/>
      <w:marRight w:val="0"/>
      <w:marTop w:val="0"/>
      <w:marBottom w:val="0"/>
      <w:divBdr>
        <w:top w:val="none" w:sz="0" w:space="0" w:color="auto"/>
        <w:left w:val="none" w:sz="0" w:space="0" w:color="auto"/>
        <w:bottom w:val="none" w:sz="0" w:space="0" w:color="auto"/>
        <w:right w:val="none" w:sz="0" w:space="0" w:color="auto"/>
      </w:divBdr>
    </w:div>
    <w:div w:id="1999528902">
      <w:bodyDiv w:val="1"/>
      <w:marLeft w:val="0"/>
      <w:marRight w:val="0"/>
      <w:marTop w:val="0"/>
      <w:marBottom w:val="0"/>
      <w:divBdr>
        <w:top w:val="none" w:sz="0" w:space="0" w:color="auto"/>
        <w:left w:val="none" w:sz="0" w:space="0" w:color="auto"/>
        <w:bottom w:val="none" w:sz="0" w:space="0" w:color="auto"/>
        <w:right w:val="none" w:sz="0" w:space="0" w:color="auto"/>
      </w:divBdr>
    </w:div>
    <w:div w:id="2070298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5488-BC38-491A-B12A-75A20572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Chowning</dc:creator>
  <cp:keywords/>
  <dc:description/>
  <cp:lastModifiedBy>Stuart Chowning</cp:lastModifiedBy>
  <cp:revision>2</cp:revision>
  <cp:lastPrinted>2026-07-14T19:02:00Z</cp:lastPrinted>
  <dcterms:created xsi:type="dcterms:W3CDTF">2026-08-01T14:25:00Z</dcterms:created>
  <dcterms:modified xsi:type="dcterms:W3CDTF">2026-08-01T14:25:00Z</dcterms:modified>
</cp:coreProperties>
</file>