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5F0A" w14:textId="5DCD7695" w:rsidR="000C31DD" w:rsidRPr="00857DBC" w:rsidRDefault="00975387" w:rsidP="000C31DD">
      <w:pPr>
        <w:tabs>
          <w:tab w:val="left" w:pos="4140"/>
        </w:tabs>
        <w:rPr>
          <w:rFonts w:asciiTheme="minorHAnsi" w:hAnsiTheme="minorHAnsi" w:cstheme="minorHAnsi"/>
          <w:b/>
          <w:bCs/>
          <w:sz w:val="28"/>
          <w:szCs w:val="28"/>
        </w:rPr>
      </w:pPr>
      <w:bookmarkStart w:id="0" w:name="_Hlk68270192"/>
      <w:r>
        <w:rPr>
          <w:rFonts w:asciiTheme="minorHAnsi" w:hAnsiTheme="minorHAnsi" w:cstheme="minorHAnsi"/>
          <w:b/>
          <w:bCs/>
          <w:sz w:val="28"/>
          <w:szCs w:val="28"/>
        </w:rPr>
        <w:t xml:space="preserve">Such A Time </w:t>
      </w:r>
      <w:proofErr w:type="gramStart"/>
      <w:r>
        <w:rPr>
          <w:rFonts w:asciiTheme="minorHAnsi" w:hAnsiTheme="minorHAnsi" w:cstheme="minorHAnsi"/>
          <w:b/>
          <w:bCs/>
          <w:sz w:val="28"/>
          <w:szCs w:val="28"/>
        </w:rPr>
        <w:t>As</w:t>
      </w:r>
      <w:proofErr w:type="gramEnd"/>
      <w:r>
        <w:rPr>
          <w:rFonts w:asciiTheme="minorHAnsi" w:hAnsiTheme="minorHAnsi" w:cstheme="minorHAnsi"/>
          <w:b/>
          <w:bCs/>
          <w:sz w:val="28"/>
          <w:szCs w:val="28"/>
        </w:rPr>
        <w:t xml:space="preserve"> This</w:t>
      </w:r>
      <w:r w:rsidR="00601F02">
        <w:rPr>
          <w:rFonts w:asciiTheme="minorHAnsi" w:hAnsiTheme="minorHAnsi" w:cstheme="minorHAnsi"/>
          <w:b/>
          <w:bCs/>
          <w:sz w:val="28"/>
          <w:szCs w:val="28"/>
        </w:rPr>
        <w:t>…</w:t>
      </w:r>
    </w:p>
    <w:p w14:paraId="40BA12F5" w14:textId="47361C4E" w:rsidR="004B7793" w:rsidRDefault="00DA4F5F" w:rsidP="004B7793">
      <w:pPr>
        <w:tabs>
          <w:tab w:val="left" w:pos="4140"/>
        </w:tabs>
        <w:rPr>
          <w:rFonts w:asciiTheme="minorHAnsi" w:hAnsiTheme="minorHAnsi" w:cstheme="minorHAnsi"/>
          <w:b/>
          <w:bCs/>
          <w:sz w:val="28"/>
          <w:szCs w:val="28"/>
        </w:rPr>
      </w:pPr>
      <w:r>
        <w:rPr>
          <w:rFonts w:asciiTheme="minorHAnsi" w:hAnsiTheme="minorHAnsi" w:cstheme="minorHAnsi"/>
          <w:b/>
          <w:bCs/>
          <w:sz w:val="28"/>
          <w:szCs w:val="28"/>
        </w:rPr>
        <w:t>Through the Years</w:t>
      </w:r>
    </w:p>
    <w:p w14:paraId="4D7CCD4B" w14:textId="77777777" w:rsidR="003C0D54" w:rsidRPr="00857DBC" w:rsidRDefault="003C0D54" w:rsidP="004B7793">
      <w:pPr>
        <w:tabs>
          <w:tab w:val="left" w:pos="4140"/>
        </w:tabs>
        <w:rPr>
          <w:rFonts w:asciiTheme="minorHAnsi" w:hAnsiTheme="minorHAnsi" w:cstheme="minorHAnsi"/>
          <w:sz w:val="28"/>
          <w:szCs w:val="28"/>
        </w:rPr>
      </w:pPr>
    </w:p>
    <w:p w14:paraId="44711421" w14:textId="52E78ECA" w:rsidR="00FA4254" w:rsidRDefault="00FB6447" w:rsidP="00CD2E6B">
      <w:pPr>
        <w:rPr>
          <w:rFonts w:asciiTheme="minorHAnsi" w:hAnsiTheme="minorHAnsi" w:cstheme="minorHAnsi"/>
          <w:sz w:val="28"/>
          <w:szCs w:val="28"/>
        </w:rPr>
      </w:pPr>
      <w:r>
        <w:rPr>
          <w:rFonts w:asciiTheme="minorHAnsi" w:hAnsiTheme="minorHAnsi" w:cstheme="minorHAnsi"/>
          <w:sz w:val="28"/>
          <w:szCs w:val="28"/>
        </w:rPr>
        <w:t>God</w:t>
      </w:r>
      <w:r w:rsidRPr="00FB6447">
        <w:rPr>
          <w:rFonts w:asciiTheme="minorHAnsi" w:hAnsiTheme="minorHAnsi" w:cstheme="minorHAnsi"/>
          <w:sz w:val="28"/>
          <w:szCs w:val="28"/>
        </w:rPr>
        <w:t xml:space="preserve"> measures time not merely as a tick of the cloc</w:t>
      </w:r>
      <w:r>
        <w:rPr>
          <w:rFonts w:asciiTheme="minorHAnsi" w:hAnsiTheme="minorHAnsi" w:cstheme="minorHAnsi"/>
          <w:sz w:val="28"/>
          <w:szCs w:val="28"/>
        </w:rPr>
        <w:t>k</w:t>
      </w:r>
      <w:r w:rsidRPr="00FB6447">
        <w:rPr>
          <w:rFonts w:asciiTheme="minorHAnsi" w:hAnsiTheme="minorHAnsi" w:cstheme="minorHAnsi"/>
          <w:sz w:val="28"/>
          <w:szCs w:val="28"/>
        </w:rPr>
        <w:t xml:space="preserve">, but as a tool of divine revelation, testing, transformation, and redemption. </w:t>
      </w:r>
      <w:r>
        <w:rPr>
          <w:rFonts w:asciiTheme="minorHAnsi" w:hAnsiTheme="minorHAnsi" w:cstheme="minorHAnsi"/>
          <w:sz w:val="28"/>
          <w:szCs w:val="28"/>
        </w:rPr>
        <w:t>From</w:t>
      </w:r>
      <w:r w:rsidRPr="00FB6447">
        <w:rPr>
          <w:rFonts w:asciiTheme="minorHAnsi" w:hAnsiTheme="minorHAnsi" w:cstheme="minorHAnsi"/>
          <w:sz w:val="28"/>
          <w:szCs w:val="28"/>
        </w:rPr>
        <w:t xml:space="preserve"> the Old </w:t>
      </w:r>
      <w:r>
        <w:rPr>
          <w:rFonts w:asciiTheme="minorHAnsi" w:hAnsiTheme="minorHAnsi" w:cstheme="minorHAnsi"/>
          <w:sz w:val="28"/>
          <w:szCs w:val="28"/>
        </w:rPr>
        <w:t>to the</w:t>
      </w:r>
      <w:r w:rsidRPr="00FB6447">
        <w:rPr>
          <w:rFonts w:asciiTheme="minorHAnsi" w:hAnsiTheme="minorHAnsi" w:cstheme="minorHAnsi"/>
          <w:sz w:val="28"/>
          <w:szCs w:val="28"/>
        </w:rPr>
        <w:t xml:space="preserve"> New Testaments, </w:t>
      </w:r>
      <w:r>
        <w:rPr>
          <w:rFonts w:asciiTheme="minorHAnsi" w:hAnsiTheme="minorHAnsi" w:cstheme="minorHAnsi"/>
          <w:sz w:val="28"/>
          <w:szCs w:val="28"/>
        </w:rPr>
        <w:t>finite time</w:t>
      </w:r>
      <w:r w:rsidRPr="00FB6447">
        <w:rPr>
          <w:rFonts w:asciiTheme="minorHAnsi" w:hAnsiTheme="minorHAnsi" w:cstheme="minorHAnsi"/>
          <w:sz w:val="28"/>
          <w:szCs w:val="28"/>
        </w:rPr>
        <w:t xml:space="preserve"> </w:t>
      </w:r>
      <w:r>
        <w:rPr>
          <w:rFonts w:asciiTheme="minorHAnsi" w:hAnsiTheme="minorHAnsi" w:cstheme="minorHAnsi"/>
          <w:sz w:val="28"/>
          <w:szCs w:val="28"/>
        </w:rPr>
        <w:t>periods</w:t>
      </w:r>
      <w:r w:rsidRPr="00FB6447">
        <w:rPr>
          <w:rFonts w:asciiTheme="minorHAnsi" w:hAnsiTheme="minorHAnsi" w:cstheme="minorHAnsi"/>
          <w:sz w:val="28"/>
          <w:szCs w:val="28"/>
        </w:rPr>
        <w:t xml:space="preserve"> frame God's actions and sovereign purpose.</w:t>
      </w:r>
    </w:p>
    <w:p w14:paraId="7449742C" w14:textId="77777777" w:rsidR="00FA4254" w:rsidRDefault="00FA4254" w:rsidP="00CD2E6B">
      <w:pPr>
        <w:rPr>
          <w:rFonts w:asciiTheme="minorHAnsi" w:hAnsiTheme="minorHAnsi" w:cstheme="minorHAnsi"/>
          <w:sz w:val="28"/>
          <w:szCs w:val="28"/>
        </w:rPr>
      </w:pPr>
    </w:p>
    <w:p w14:paraId="1A967E26" w14:textId="4846CEB0" w:rsidR="004E1E1F" w:rsidRDefault="00FB6447" w:rsidP="00311132">
      <w:pPr>
        <w:rPr>
          <w:rFonts w:asciiTheme="minorHAnsi" w:hAnsiTheme="minorHAnsi" w:cstheme="minorHAnsi"/>
          <w:sz w:val="28"/>
          <w:szCs w:val="28"/>
        </w:rPr>
      </w:pPr>
      <w:r w:rsidRPr="00FB6447">
        <w:rPr>
          <w:rFonts w:asciiTheme="minorHAnsi" w:hAnsiTheme="minorHAnsi" w:cstheme="minorHAnsi"/>
          <w:sz w:val="28"/>
          <w:szCs w:val="28"/>
        </w:rPr>
        <w:t>God does not exist inside of time, yet He steps into human</w:t>
      </w:r>
      <w:r>
        <w:rPr>
          <w:rFonts w:asciiTheme="minorHAnsi" w:hAnsiTheme="minorHAnsi" w:cstheme="minorHAnsi"/>
          <w:sz w:val="28"/>
          <w:szCs w:val="28"/>
        </w:rPr>
        <w:t xml:space="preserve"> history and present to transform us</w:t>
      </w:r>
      <w:r w:rsidRPr="00FB6447">
        <w:rPr>
          <w:rFonts w:asciiTheme="minorHAnsi" w:hAnsiTheme="minorHAnsi" w:cstheme="minorHAnsi"/>
          <w:sz w:val="28"/>
          <w:szCs w:val="28"/>
        </w:rPr>
        <w:t>. This series explores how physical periods of biblical time reveal the heart of God, point directly to Jesus, and teach us how to walk faithfully today.</w:t>
      </w:r>
    </w:p>
    <w:p w14:paraId="67E52D44" w14:textId="77777777" w:rsidR="00621006" w:rsidRDefault="00621006" w:rsidP="00311132">
      <w:pPr>
        <w:rPr>
          <w:rFonts w:asciiTheme="minorHAnsi" w:hAnsiTheme="minorHAnsi" w:cstheme="minorHAnsi"/>
          <w:sz w:val="28"/>
          <w:szCs w:val="28"/>
        </w:rPr>
      </w:pPr>
    </w:p>
    <w:p w14:paraId="35D69420" w14:textId="31A7EB56" w:rsidR="00621006" w:rsidRDefault="00326196" w:rsidP="00621006">
      <w:pPr>
        <w:ind w:left="720"/>
        <w:rPr>
          <w:rFonts w:asciiTheme="minorHAnsi" w:hAnsiTheme="minorHAnsi" w:cstheme="minorHAnsi"/>
          <w:sz w:val="28"/>
          <w:szCs w:val="28"/>
        </w:rPr>
      </w:pPr>
      <w:proofErr w:type="gramStart"/>
      <w:r w:rsidRPr="00326196">
        <w:rPr>
          <w:rFonts w:asciiTheme="minorHAnsi" w:hAnsiTheme="minorHAnsi" w:cstheme="minorHAnsi"/>
          <w:sz w:val="28"/>
          <w:szCs w:val="28"/>
        </w:rPr>
        <w:t>So</w:t>
      </w:r>
      <w:proofErr w:type="gramEnd"/>
      <w:r w:rsidRPr="00326196">
        <w:rPr>
          <w:rFonts w:asciiTheme="minorHAnsi" w:hAnsiTheme="minorHAnsi" w:cstheme="minorHAnsi"/>
          <w:sz w:val="28"/>
          <w:szCs w:val="28"/>
        </w:rPr>
        <w:t xml:space="preserve"> teach us to number our days</w:t>
      </w:r>
      <w:r>
        <w:rPr>
          <w:rFonts w:asciiTheme="minorHAnsi" w:hAnsiTheme="minorHAnsi" w:cstheme="minorHAnsi"/>
          <w:sz w:val="28"/>
          <w:szCs w:val="28"/>
        </w:rPr>
        <w:t xml:space="preserve"> </w:t>
      </w:r>
      <w:r w:rsidRPr="00326196">
        <w:rPr>
          <w:rFonts w:asciiTheme="minorHAnsi" w:hAnsiTheme="minorHAnsi" w:cstheme="minorHAnsi"/>
          <w:sz w:val="28"/>
          <w:szCs w:val="28"/>
        </w:rPr>
        <w:t>that we may get a heart of wisdom.</w:t>
      </w:r>
      <w:r>
        <w:rPr>
          <w:rFonts w:asciiTheme="minorHAnsi" w:hAnsiTheme="minorHAnsi" w:cstheme="minorHAnsi"/>
          <w:sz w:val="28"/>
          <w:szCs w:val="28"/>
        </w:rPr>
        <w:t xml:space="preserve">  Psalm 90:12</w:t>
      </w:r>
    </w:p>
    <w:p w14:paraId="25FDD8CF" w14:textId="77777777" w:rsidR="00D36CB6" w:rsidRDefault="00D36CB6" w:rsidP="00D36CB6">
      <w:pPr>
        <w:rPr>
          <w:rFonts w:asciiTheme="minorHAnsi" w:hAnsiTheme="minorHAnsi" w:cstheme="minorHAnsi"/>
          <w:sz w:val="28"/>
          <w:szCs w:val="28"/>
        </w:rPr>
      </w:pPr>
    </w:p>
    <w:p w14:paraId="56B82CD5" w14:textId="15ADC5F4" w:rsidR="00CF785F" w:rsidRDefault="00DA4F5F" w:rsidP="00CD2F1A">
      <w:pPr>
        <w:rPr>
          <w:rFonts w:asciiTheme="minorHAnsi" w:hAnsiTheme="minorHAnsi" w:cstheme="minorHAnsi"/>
          <w:sz w:val="28"/>
          <w:szCs w:val="28"/>
        </w:rPr>
      </w:pPr>
      <w:r>
        <w:rPr>
          <w:rFonts w:asciiTheme="minorHAnsi" w:hAnsiTheme="minorHAnsi" w:cstheme="minorHAnsi"/>
          <w:sz w:val="28"/>
          <w:szCs w:val="28"/>
        </w:rPr>
        <w:t xml:space="preserve">Major shifts and transformation are seen as years </w:t>
      </w:r>
      <w:proofErr w:type="gramStart"/>
      <w:r>
        <w:rPr>
          <w:rFonts w:asciiTheme="minorHAnsi" w:hAnsiTheme="minorHAnsi" w:cstheme="minorHAnsi"/>
          <w:sz w:val="28"/>
          <w:szCs w:val="28"/>
        </w:rPr>
        <w:t>pass</w:t>
      </w:r>
      <w:proofErr w:type="gramEnd"/>
      <w:r>
        <w:rPr>
          <w:rFonts w:asciiTheme="minorHAnsi" w:hAnsiTheme="minorHAnsi" w:cstheme="minorHAnsi"/>
          <w:sz w:val="28"/>
          <w:szCs w:val="28"/>
        </w:rPr>
        <w:t>. Skin wrinkles, backs ache, hair grays, and filters fail. Through the year, and through it all, we yearn for the truth, to experience peace in the present, and to have hope for the future.</w:t>
      </w:r>
    </w:p>
    <w:p w14:paraId="5783109C" w14:textId="77777777" w:rsidR="00DD3655" w:rsidRDefault="00DD3655" w:rsidP="00CD2E6B">
      <w:pPr>
        <w:rPr>
          <w:rFonts w:asciiTheme="minorHAnsi" w:hAnsiTheme="minorHAnsi" w:cstheme="minorHAnsi"/>
          <w:sz w:val="28"/>
          <w:szCs w:val="28"/>
        </w:rPr>
      </w:pPr>
    </w:p>
    <w:p w14:paraId="2A570F69" w14:textId="3ED7536E" w:rsidR="00857DBC" w:rsidRPr="00750DAE" w:rsidRDefault="00CA44BE" w:rsidP="00857DBC">
      <w:pPr>
        <w:rPr>
          <w:rFonts w:ascii="Calibri" w:hAnsi="Calibri" w:cs="Calibri"/>
          <w:b/>
          <w:bCs/>
          <w:sz w:val="28"/>
          <w:szCs w:val="28"/>
        </w:rPr>
      </w:pPr>
      <w:r>
        <w:rPr>
          <w:rFonts w:ascii="Calibri" w:hAnsi="Calibri" w:cs="Calibri"/>
          <w:b/>
          <w:bCs/>
          <w:sz w:val="28"/>
          <w:szCs w:val="28"/>
        </w:rPr>
        <w:t>430 Years</w:t>
      </w:r>
      <w:r w:rsidR="00CD2F1A">
        <w:rPr>
          <w:rFonts w:ascii="Calibri" w:hAnsi="Calibri" w:cs="Calibri"/>
          <w:b/>
          <w:bCs/>
          <w:sz w:val="28"/>
          <w:szCs w:val="28"/>
        </w:rPr>
        <w:t xml:space="preserve"> = </w:t>
      </w:r>
      <w:r>
        <w:rPr>
          <w:rFonts w:ascii="Calibri" w:hAnsi="Calibri" w:cs="Calibri"/>
          <w:b/>
          <w:bCs/>
          <w:sz w:val="28"/>
          <w:szCs w:val="28"/>
        </w:rPr>
        <w:t>Egypt</w:t>
      </w:r>
    </w:p>
    <w:p w14:paraId="3C162D55" w14:textId="375BC4BA" w:rsidR="00DE1E98" w:rsidRPr="00CA44BE" w:rsidRDefault="00CA44BE" w:rsidP="00DE1E98">
      <w:pPr>
        <w:rPr>
          <w:rFonts w:asciiTheme="minorHAnsi" w:hAnsiTheme="minorHAnsi" w:cstheme="minorHAnsi"/>
          <w:sz w:val="28"/>
          <w:szCs w:val="28"/>
        </w:rPr>
      </w:pPr>
      <w:r w:rsidRPr="00CA44BE">
        <w:rPr>
          <w:rFonts w:asciiTheme="minorHAnsi" w:hAnsiTheme="minorHAnsi" w:cstheme="minorHAnsi"/>
          <w:sz w:val="28"/>
          <w:szCs w:val="28"/>
        </w:rPr>
        <w:t>40 The time that the people of Israel lived in Egypt was 430 years. 41 At the end of 430 years, on that very day, all the hosts of the Lord went out from the land of Egypt.</w:t>
      </w:r>
      <w:r>
        <w:rPr>
          <w:rFonts w:asciiTheme="minorHAnsi" w:hAnsiTheme="minorHAnsi" w:cstheme="minorHAnsi"/>
          <w:sz w:val="28"/>
          <w:szCs w:val="28"/>
        </w:rPr>
        <w:t xml:space="preserve">  Exodus 12:40-41</w:t>
      </w:r>
    </w:p>
    <w:p w14:paraId="7E07093F" w14:textId="77777777" w:rsidR="00CA44BE" w:rsidRDefault="00CA44BE" w:rsidP="00DE1E98">
      <w:pPr>
        <w:rPr>
          <w:rFonts w:asciiTheme="minorHAnsi" w:hAnsiTheme="minorHAnsi" w:cstheme="minorHAnsi"/>
          <w:sz w:val="28"/>
          <w:szCs w:val="28"/>
        </w:rPr>
      </w:pPr>
    </w:p>
    <w:p w14:paraId="4236C1AF" w14:textId="510DCC19" w:rsidR="008777F9" w:rsidRDefault="00B7400F" w:rsidP="00CA44BE">
      <w:pPr>
        <w:ind w:left="720"/>
        <w:rPr>
          <w:rFonts w:asciiTheme="minorHAnsi" w:hAnsiTheme="minorHAnsi" w:cstheme="minorHAnsi"/>
          <w:sz w:val="28"/>
          <w:szCs w:val="28"/>
        </w:rPr>
      </w:pPr>
      <w:r w:rsidRPr="00B7400F">
        <w:rPr>
          <w:rFonts w:asciiTheme="minorHAnsi" w:hAnsiTheme="minorHAnsi" w:cstheme="minorHAnsi"/>
          <w:sz w:val="28"/>
          <w:szCs w:val="28"/>
        </w:rPr>
        <w:t xml:space="preserve">Stop putting your life on hold while waiting for a long season to end (a difficult job, </w:t>
      </w:r>
      <w:r>
        <w:rPr>
          <w:rFonts w:asciiTheme="minorHAnsi" w:hAnsiTheme="minorHAnsi" w:cstheme="minorHAnsi"/>
          <w:sz w:val="28"/>
          <w:szCs w:val="28"/>
        </w:rPr>
        <w:t>being single</w:t>
      </w:r>
      <w:r w:rsidRPr="00B7400F">
        <w:rPr>
          <w:rFonts w:asciiTheme="minorHAnsi" w:hAnsiTheme="minorHAnsi" w:cstheme="minorHAnsi"/>
          <w:sz w:val="28"/>
          <w:szCs w:val="28"/>
        </w:rPr>
        <w:t>,</w:t>
      </w:r>
      <w:r>
        <w:rPr>
          <w:rFonts w:asciiTheme="minorHAnsi" w:hAnsiTheme="minorHAnsi" w:cstheme="minorHAnsi"/>
          <w:sz w:val="28"/>
          <w:szCs w:val="28"/>
        </w:rPr>
        <w:t xml:space="preserve"> or</w:t>
      </w:r>
      <w:r w:rsidRPr="00B7400F">
        <w:rPr>
          <w:rFonts w:asciiTheme="minorHAnsi" w:hAnsiTheme="minorHAnsi" w:cstheme="minorHAnsi"/>
          <w:sz w:val="28"/>
          <w:szCs w:val="28"/>
        </w:rPr>
        <w:t xml:space="preserve"> a chronic health issue). Build your life, plant seeds of faithfulness, and invest in the kingdom right where God has planted you today.</w:t>
      </w:r>
    </w:p>
    <w:p w14:paraId="2B7EBC7F" w14:textId="77777777" w:rsidR="008777F9" w:rsidRPr="008777F9" w:rsidRDefault="008777F9" w:rsidP="008777F9">
      <w:pPr>
        <w:rPr>
          <w:rFonts w:asciiTheme="minorHAnsi" w:hAnsiTheme="minorHAnsi" w:cstheme="minorHAnsi"/>
          <w:sz w:val="28"/>
          <w:szCs w:val="28"/>
        </w:rPr>
      </w:pPr>
    </w:p>
    <w:p w14:paraId="629E9D11" w14:textId="7F7C3EEF" w:rsidR="00006938" w:rsidRDefault="00B7400F" w:rsidP="00621006">
      <w:pPr>
        <w:rPr>
          <w:rFonts w:ascii="Calibri" w:hAnsi="Calibri" w:cs="Calibri"/>
          <w:b/>
          <w:bCs/>
          <w:sz w:val="28"/>
          <w:szCs w:val="28"/>
        </w:rPr>
      </w:pPr>
      <w:r>
        <w:rPr>
          <w:rFonts w:ascii="Calibri" w:hAnsi="Calibri" w:cs="Calibri"/>
          <w:b/>
          <w:bCs/>
          <w:sz w:val="28"/>
          <w:szCs w:val="28"/>
        </w:rPr>
        <w:t>40 Years</w:t>
      </w:r>
      <w:r w:rsidR="00F3331D">
        <w:rPr>
          <w:rFonts w:ascii="Calibri" w:hAnsi="Calibri" w:cs="Calibri"/>
          <w:b/>
          <w:bCs/>
          <w:sz w:val="28"/>
          <w:szCs w:val="28"/>
        </w:rPr>
        <w:t xml:space="preserve"> = </w:t>
      </w:r>
      <w:r>
        <w:rPr>
          <w:rFonts w:ascii="Calibri" w:hAnsi="Calibri" w:cs="Calibri"/>
          <w:b/>
          <w:bCs/>
          <w:sz w:val="28"/>
          <w:szCs w:val="28"/>
        </w:rPr>
        <w:t>Wilderness</w:t>
      </w:r>
    </w:p>
    <w:p w14:paraId="394AA5BA" w14:textId="77777777" w:rsidR="00B7400F" w:rsidRDefault="00B7400F" w:rsidP="00621006">
      <w:pPr>
        <w:rPr>
          <w:rFonts w:ascii="Calibri" w:hAnsi="Calibri" w:cs="Calibri"/>
          <w:sz w:val="28"/>
          <w:szCs w:val="28"/>
        </w:rPr>
      </w:pPr>
      <w:r w:rsidRPr="00B7400F">
        <w:rPr>
          <w:rFonts w:ascii="Calibri" w:hAnsi="Calibri" w:cs="Calibri"/>
          <w:sz w:val="28"/>
          <w:szCs w:val="28"/>
        </w:rPr>
        <w:t xml:space="preserve">34 According to the number of </w:t>
      </w:r>
      <w:proofErr w:type="gramStart"/>
      <w:r w:rsidRPr="00B7400F">
        <w:rPr>
          <w:rFonts w:ascii="Calibri" w:hAnsi="Calibri" w:cs="Calibri"/>
          <w:sz w:val="28"/>
          <w:szCs w:val="28"/>
        </w:rPr>
        <w:t>the days</w:t>
      </w:r>
      <w:proofErr w:type="gramEnd"/>
      <w:r w:rsidRPr="00B7400F">
        <w:rPr>
          <w:rFonts w:ascii="Calibri" w:hAnsi="Calibri" w:cs="Calibri"/>
          <w:sz w:val="28"/>
          <w:szCs w:val="28"/>
        </w:rPr>
        <w:t xml:space="preserve"> in which you spied out the land, forty days, a year for each day, you shall bear your iniquity forty years, and you shall know my displeasure.’</w:t>
      </w:r>
    </w:p>
    <w:p w14:paraId="4C3FBA9A" w14:textId="6FB2CC0B" w:rsidR="00B7400F" w:rsidRPr="00B7400F" w:rsidRDefault="00B7400F" w:rsidP="00621006">
      <w:pPr>
        <w:rPr>
          <w:rFonts w:ascii="Calibri" w:hAnsi="Calibri" w:cs="Calibri"/>
          <w:sz w:val="28"/>
          <w:szCs w:val="28"/>
        </w:rPr>
      </w:pPr>
      <w:r>
        <w:rPr>
          <w:rFonts w:ascii="Calibri" w:hAnsi="Calibri" w:cs="Calibri"/>
          <w:sz w:val="28"/>
          <w:szCs w:val="28"/>
        </w:rPr>
        <w:t>Numbers 14:34</w:t>
      </w:r>
    </w:p>
    <w:p w14:paraId="73EEE295" w14:textId="77777777" w:rsidR="00006938" w:rsidRDefault="00006938" w:rsidP="00CF785F">
      <w:pPr>
        <w:ind w:left="720"/>
        <w:rPr>
          <w:rFonts w:ascii="Calibri" w:hAnsi="Calibri" w:cs="Calibri"/>
          <w:sz w:val="28"/>
          <w:szCs w:val="28"/>
        </w:rPr>
      </w:pPr>
    </w:p>
    <w:p w14:paraId="1EF0329B" w14:textId="3B6C3403" w:rsidR="006E7B20" w:rsidRDefault="00B7400F" w:rsidP="00B7400F">
      <w:pPr>
        <w:ind w:left="720"/>
        <w:rPr>
          <w:rFonts w:ascii="Calibri" w:hAnsi="Calibri" w:cs="Calibri"/>
          <w:sz w:val="28"/>
          <w:szCs w:val="28"/>
        </w:rPr>
      </w:pPr>
      <w:r w:rsidRPr="00B7400F">
        <w:rPr>
          <w:rFonts w:ascii="Calibri" w:hAnsi="Calibri" w:cs="Calibri"/>
          <w:sz w:val="28"/>
          <w:szCs w:val="28"/>
        </w:rPr>
        <w:t xml:space="preserve">No matter how many years a habit, family curse, or spiritual </w:t>
      </w:r>
      <w:r>
        <w:rPr>
          <w:rFonts w:ascii="Calibri" w:hAnsi="Calibri" w:cs="Calibri"/>
          <w:sz w:val="28"/>
          <w:szCs w:val="28"/>
        </w:rPr>
        <w:t>separation</w:t>
      </w:r>
      <w:r w:rsidRPr="00B7400F">
        <w:rPr>
          <w:rFonts w:ascii="Calibri" w:hAnsi="Calibri" w:cs="Calibri"/>
          <w:sz w:val="28"/>
          <w:szCs w:val="28"/>
        </w:rPr>
        <w:t xml:space="preserve"> has </w:t>
      </w:r>
      <w:r>
        <w:rPr>
          <w:rFonts w:ascii="Calibri" w:hAnsi="Calibri" w:cs="Calibri"/>
          <w:sz w:val="28"/>
          <w:szCs w:val="28"/>
        </w:rPr>
        <w:t>gripped</w:t>
      </w:r>
      <w:r w:rsidRPr="00B7400F">
        <w:rPr>
          <w:rFonts w:ascii="Calibri" w:hAnsi="Calibri" w:cs="Calibri"/>
          <w:sz w:val="28"/>
          <w:szCs w:val="28"/>
        </w:rPr>
        <w:t xml:space="preserve"> you</w:t>
      </w:r>
      <w:r>
        <w:rPr>
          <w:rFonts w:ascii="Calibri" w:hAnsi="Calibri" w:cs="Calibri"/>
          <w:sz w:val="28"/>
          <w:szCs w:val="28"/>
        </w:rPr>
        <w:t>, Jesus</w:t>
      </w:r>
      <w:r w:rsidRPr="00B7400F">
        <w:rPr>
          <w:rFonts w:ascii="Calibri" w:hAnsi="Calibri" w:cs="Calibri"/>
          <w:sz w:val="28"/>
          <w:szCs w:val="28"/>
        </w:rPr>
        <w:t xml:space="preserve"> breaks long-term strongholds. </w:t>
      </w:r>
      <w:r>
        <w:rPr>
          <w:rFonts w:ascii="Calibri" w:hAnsi="Calibri" w:cs="Calibri"/>
          <w:sz w:val="28"/>
          <w:szCs w:val="28"/>
        </w:rPr>
        <w:t>An extended season or</w:t>
      </w:r>
      <w:r w:rsidRPr="00B7400F">
        <w:rPr>
          <w:rFonts w:ascii="Calibri" w:hAnsi="Calibri" w:cs="Calibri"/>
          <w:sz w:val="28"/>
          <w:szCs w:val="28"/>
        </w:rPr>
        <w:t xml:space="preserve"> duration is no match for </w:t>
      </w:r>
      <w:r>
        <w:rPr>
          <w:rFonts w:ascii="Calibri" w:hAnsi="Calibri" w:cs="Calibri"/>
          <w:sz w:val="28"/>
          <w:szCs w:val="28"/>
        </w:rPr>
        <w:t xml:space="preserve">His </w:t>
      </w:r>
      <w:r w:rsidRPr="00B7400F">
        <w:rPr>
          <w:rFonts w:ascii="Calibri" w:hAnsi="Calibri" w:cs="Calibri"/>
          <w:sz w:val="28"/>
          <w:szCs w:val="28"/>
        </w:rPr>
        <w:t>divine authority.</w:t>
      </w:r>
    </w:p>
    <w:p w14:paraId="47E703C6" w14:textId="77777777" w:rsidR="00CD2E6B" w:rsidRPr="00766FB7" w:rsidRDefault="00CD2E6B" w:rsidP="00CD2E6B">
      <w:pPr>
        <w:rPr>
          <w:rFonts w:ascii="Calibri" w:hAnsi="Calibri" w:cs="Calibri"/>
          <w:sz w:val="28"/>
          <w:szCs w:val="28"/>
        </w:rPr>
      </w:pPr>
    </w:p>
    <w:p w14:paraId="6E359167" w14:textId="596BD129" w:rsidR="000B2E24" w:rsidRDefault="00B7400F" w:rsidP="000B2E24">
      <w:pPr>
        <w:rPr>
          <w:rFonts w:ascii="Calibri" w:hAnsi="Calibri" w:cs="Calibri"/>
          <w:b/>
          <w:bCs/>
          <w:sz w:val="28"/>
          <w:szCs w:val="28"/>
        </w:rPr>
      </w:pPr>
      <w:r>
        <w:rPr>
          <w:rFonts w:ascii="Calibri" w:hAnsi="Calibri" w:cs="Calibri"/>
          <w:b/>
          <w:bCs/>
          <w:sz w:val="28"/>
          <w:szCs w:val="28"/>
        </w:rPr>
        <w:t>70 Years</w:t>
      </w:r>
      <w:r w:rsidR="00F3331D">
        <w:rPr>
          <w:rFonts w:ascii="Calibri" w:hAnsi="Calibri" w:cs="Calibri"/>
          <w:b/>
          <w:bCs/>
          <w:sz w:val="28"/>
          <w:szCs w:val="28"/>
        </w:rPr>
        <w:t xml:space="preserve"> = </w:t>
      </w:r>
      <w:r>
        <w:rPr>
          <w:rFonts w:ascii="Calibri" w:hAnsi="Calibri" w:cs="Calibri"/>
          <w:b/>
          <w:bCs/>
          <w:sz w:val="28"/>
          <w:szCs w:val="28"/>
        </w:rPr>
        <w:t>Exile</w:t>
      </w:r>
    </w:p>
    <w:p w14:paraId="0A5696FD" w14:textId="32E42DCC" w:rsidR="00B7400F" w:rsidRPr="00B7400F" w:rsidRDefault="00B7400F" w:rsidP="000B2E24">
      <w:pPr>
        <w:rPr>
          <w:rFonts w:ascii="Calibri" w:hAnsi="Calibri" w:cs="Calibri"/>
          <w:sz w:val="28"/>
          <w:szCs w:val="28"/>
        </w:rPr>
      </w:pPr>
      <w:r w:rsidRPr="00B7400F">
        <w:rPr>
          <w:rFonts w:ascii="Calibri" w:hAnsi="Calibri" w:cs="Calibri"/>
          <w:sz w:val="28"/>
          <w:szCs w:val="28"/>
        </w:rPr>
        <w:t xml:space="preserve">10 “For thus says the Lord: When seventy years are completed for Babylon, I will visit you, and I will fulfill to you my promise and bring you back to this place. 11 For I know the plans I have for you, declares the Lord, plans for welfare and not for evil, to give you a future and a hope. 12 Then you will call upon me and come and pray to me, and I will hear you. 13 You will seek me and find me, when you seek me with all your heart. 14 I will be found by you, declares the Lord, and I will restore your fortunes and gather you from all the nations and all the places where I </w:t>
      </w:r>
      <w:r w:rsidRPr="00B7400F">
        <w:rPr>
          <w:rFonts w:ascii="Calibri" w:hAnsi="Calibri" w:cs="Calibri"/>
          <w:sz w:val="28"/>
          <w:szCs w:val="28"/>
        </w:rPr>
        <w:lastRenderedPageBreak/>
        <w:t>have driven you, declares the Lord, and I will bring you back to the place from which I sent you into exile.</w:t>
      </w:r>
      <w:r>
        <w:rPr>
          <w:rFonts w:ascii="Calibri" w:hAnsi="Calibri" w:cs="Calibri"/>
          <w:sz w:val="28"/>
          <w:szCs w:val="28"/>
        </w:rPr>
        <w:t xml:space="preserve">  Jeremiah 29:10-14</w:t>
      </w:r>
    </w:p>
    <w:p w14:paraId="775AD60B" w14:textId="77777777" w:rsidR="00B7400F" w:rsidRPr="00B7400F" w:rsidRDefault="00B7400F" w:rsidP="000B2E24">
      <w:pPr>
        <w:rPr>
          <w:rFonts w:ascii="Calibri" w:hAnsi="Calibri" w:cs="Calibri"/>
          <w:b/>
          <w:bCs/>
          <w:sz w:val="28"/>
          <w:szCs w:val="28"/>
        </w:rPr>
      </w:pPr>
    </w:p>
    <w:p w14:paraId="51F1F66E" w14:textId="60D84E78" w:rsidR="001F4ACF" w:rsidRDefault="00B7400F" w:rsidP="00B7400F">
      <w:pPr>
        <w:ind w:left="720"/>
        <w:rPr>
          <w:rFonts w:ascii="Calibri" w:hAnsi="Calibri" w:cs="Calibri"/>
          <w:sz w:val="28"/>
          <w:szCs w:val="28"/>
        </w:rPr>
      </w:pPr>
      <w:r w:rsidRPr="00B7400F">
        <w:rPr>
          <w:rFonts w:ascii="Calibri" w:hAnsi="Calibri" w:cs="Calibri"/>
          <w:sz w:val="28"/>
          <w:szCs w:val="28"/>
        </w:rPr>
        <w:t xml:space="preserve">Extended waiting periods across decades do not mean God has forgotten His promises or lost control. God's clock is never fast, never slow, </w:t>
      </w:r>
      <w:r>
        <w:rPr>
          <w:rFonts w:ascii="Calibri" w:hAnsi="Calibri" w:cs="Calibri"/>
          <w:sz w:val="28"/>
          <w:szCs w:val="28"/>
        </w:rPr>
        <w:t>but is always right on time</w:t>
      </w:r>
      <w:r w:rsidRPr="00B7400F">
        <w:rPr>
          <w:rFonts w:ascii="Calibri" w:hAnsi="Calibri" w:cs="Calibri"/>
          <w:sz w:val="28"/>
          <w:szCs w:val="28"/>
        </w:rPr>
        <w:t>.</w:t>
      </w:r>
    </w:p>
    <w:p w14:paraId="2F2FD0A7" w14:textId="77777777" w:rsidR="00006938" w:rsidRDefault="00006938" w:rsidP="00006938">
      <w:pPr>
        <w:rPr>
          <w:rFonts w:ascii="Calibri" w:hAnsi="Calibri" w:cs="Calibri"/>
          <w:sz w:val="28"/>
          <w:szCs w:val="28"/>
        </w:rPr>
      </w:pPr>
    </w:p>
    <w:p w14:paraId="56E51279" w14:textId="5DE3A6D3" w:rsidR="00006938" w:rsidRPr="00750DAE" w:rsidRDefault="00B7400F" w:rsidP="00006938">
      <w:pPr>
        <w:rPr>
          <w:rFonts w:ascii="Calibri" w:hAnsi="Calibri" w:cs="Calibri"/>
          <w:b/>
          <w:bCs/>
          <w:sz w:val="28"/>
          <w:szCs w:val="28"/>
        </w:rPr>
      </w:pPr>
      <w:r>
        <w:rPr>
          <w:rFonts w:ascii="Calibri" w:hAnsi="Calibri" w:cs="Calibri"/>
          <w:b/>
          <w:bCs/>
          <w:sz w:val="28"/>
          <w:szCs w:val="28"/>
        </w:rPr>
        <w:t>In Due Time = Salvation</w:t>
      </w:r>
    </w:p>
    <w:p w14:paraId="60E23183" w14:textId="09869323" w:rsidR="00006938" w:rsidRPr="00B7400F" w:rsidRDefault="00B7400F" w:rsidP="00006938">
      <w:pPr>
        <w:rPr>
          <w:rFonts w:ascii="Calibri" w:hAnsi="Calibri" w:cs="Calibri"/>
          <w:sz w:val="28"/>
          <w:szCs w:val="28"/>
        </w:rPr>
      </w:pPr>
      <w:r w:rsidRPr="00B7400F">
        <w:rPr>
          <w:rFonts w:ascii="Calibri" w:hAnsi="Calibri" w:cs="Calibri"/>
          <w:sz w:val="28"/>
          <w:szCs w:val="28"/>
        </w:rPr>
        <w:t>9 And let us not grow weary of doing good, for in due season we will reap, if we do not give up.</w:t>
      </w:r>
      <w:r>
        <w:rPr>
          <w:rFonts w:ascii="Calibri" w:hAnsi="Calibri" w:cs="Calibri"/>
          <w:sz w:val="28"/>
          <w:szCs w:val="28"/>
        </w:rPr>
        <w:br/>
        <w:t>Galatians 6:9</w:t>
      </w:r>
    </w:p>
    <w:p w14:paraId="39F203F6" w14:textId="77777777" w:rsidR="00B7400F" w:rsidRDefault="00B7400F" w:rsidP="00006938">
      <w:pPr>
        <w:rPr>
          <w:rFonts w:ascii="Calibri" w:hAnsi="Calibri" w:cs="Calibri"/>
          <w:sz w:val="28"/>
          <w:szCs w:val="28"/>
        </w:rPr>
      </w:pPr>
    </w:p>
    <w:p w14:paraId="2014BEB6" w14:textId="6820E8FF" w:rsidR="00006938" w:rsidRDefault="00D112A2" w:rsidP="002D1650">
      <w:pPr>
        <w:ind w:left="720"/>
        <w:rPr>
          <w:rFonts w:ascii="Calibri" w:hAnsi="Calibri" w:cs="Calibri"/>
          <w:sz w:val="28"/>
          <w:szCs w:val="28"/>
        </w:rPr>
      </w:pPr>
      <w:r w:rsidRPr="00D112A2">
        <w:rPr>
          <w:rFonts w:ascii="Calibri" w:hAnsi="Calibri" w:cs="Calibri"/>
          <w:sz w:val="28"/>
          <w:szCs w:val="28"/>
        </w:rPr>
        <w:t xml:space="preserve">Allow God to use </w:t>
      </w:r>
      <w:r>
        <w:rPr>
          <w:rFonts w:ascii="Calibri" w:hAnsi="Calibri" w:cs="Calibri"/>
          <w:sz w:val="28"/>
          <w:szCs w:val="28"/>
        </w:rPr>
        <w:t>“</w:t>
      </w:r>
      <w:r w:rsidRPr="00D112A2">
        <w:rPr>
          <w:rFonts w:ascii="Calibri" w:hAnsi="Calibri" w:cs="Calibri"/>
          <w:sz w:val="28"/>
          <w:szCs w:val="28"/>
        </w:rPr>
        <w:t>seasons of wilderness</w:t>
      </w:r>
      <w:r>
        <w:rPr>
          <w:rFonts w:ascii="Calibri" w:hAnsi="Calibri" w:cs="Calibri"/>
          <w:sz w:val="28"/>
          <w:szCs w:val="28"/>
        </w:rPr>
        <w:t>”</w:t>
      </w:r>
      <w:r w:rsidRPr="00D112A2">
        <w:rPr>
          <w:rFonts w:ascii="Calibri" w:hAnsi="Calibri" w:cs="Calibri"/>
          <w:sz w:val="28"/>
          <w:szCs w:val="28"/>
        </w:rPr>
        <w:t xml:space="preserve"> to </w:t>
      </w:r>
      <w:r>
        <w:rPr>
          <w:rFonts w:ascii="Calibri" w:hAnsi="Calibri" w:cs="Calibri"/>
          <w:sz w:val="28"/>
          <w:szCs w:val="28"/>
        </w:rPr>
        <w:t>build your faith and trust in Him</w:t>
      </w:r>
      <w:r w:rsidRPr="00D112A2">
        <w:rPr>
          <w:rFonts w:ascii="Calibri" w:hAnsi="Calibri" w:cs="Calibri"/>
          <w:sz w:val="28"/>
          <w:szCs w:val="28"/>
        </w:rPr>
        <w:t xml:space="preserve">. The </w:t>
      </w:r>
      <w:r>
        <w:rPr>
          <w:rFonts w:ascii="Calibri" w:hAnsi="Calibri" w:cs="Calibri"/>
          <w:sz w:val="28"/>
          <w:szCs w:val="28"/>
        </w:rPr>
        <w:t>wilderness was</w:t>
      </w:r>
      <w:r w:rsidRPr="00D112A2">
        <w:rPr>
          <w:rFonts w:ascii="Calibri" w:hAnsi="Calibri" w:cs="Calibri"/>
          <w:sz w:val="28"/>
          <w:szCs w:val="28"/>
        </w:rPr>
        <w:t xml:space="preserve"> never meant to destroy you</w:t>
      </w:r>
      <w:r>
        <w:rPr>
          <w:rFonts w:ascii="Calibri" w:hAnsi="Calibri" w:cs="Calibri"/>
          <w:sz w:val="28"/>
          <w:szCs w:val="28"/>
        </w:rPr>
        <w:t>…</w:t>
      </w:r>
      <w:r w:rsidRPr="00D112A2">
        <w:rPr>
          <w:rFonts w:ascii="Calibri" w:hAnsi="Calibri" w:cs="Calibri"/>
          <w:sz w:val="28"/>
          <w:szCs w:val="28"/>
        </w:rPr>
        <w:t>it is designed to empower you for what comes next.</w:t>
      </w:r>
    </w:p>
    <w:p w14:paraId="05CA6C90" w14:textId="77777777" w:rsidR="008777F9" w:rsidRDefault="008777F9" w:rsidP="006620F3">
      <w:pPr>
        <w:rPr>
          <w:rFonts w:ascii="Calibri" w:hAnsi="Calibri" w:cs="Calibri"/>
          <w:sz w:val="28"/>
          <w:szCs w:val="28"/>
        </w:rPr>
      </w:pPr>
    </w:p>
    <w:p w14:paraId="6158BD54" w14:textId="192D552E" w:rsidR="008777F9" w:rsidRPr="008777F9" w:rsidRDefault="00F6398C" w:rsidP="008777F9">
      <w:pPr>
        <w:ind w:left="720"/>
        <w:jc w:val="center"/>
        <w:rPr>
          <w:rFonts w:ascii="Calibri" w:hAnsi="Calibri" w:cs="Calibri"/>
          <w:b/>
          <w:bCs/>
          <w:sz w:val="28"/>
          <w:szCs w:val="28"/>
          <w:u w:val="single"/>
        </w:rPr>
      </w:pPr>
      <w:r w:rsidRPr="00F6398C">
        <w:rPr>
          <w:rFonts w:ascii="Calibri" w:hAnsi="Calibri" w:cs="Calibri"/>
          <w:b/>
          <w:bCs/>
          <w:sz w:val="28"/>
          <w:szCs w:val="28"/>
          <w:u w:val="single"/>
        </w:rPr>
        <w:t>Whoever can be trusted with little can also be trusted with much</w:t>
      </w:r>
      <w:r>
        <w:rPr>
          <w:rFonts w:ascii="Calibri" w:hAnsi="Calibri" w:cs="Calibri"/>
          <w:b/>
          <w:bCs/>
          <w:sz w:val="28"/>
          <w:szCs w:val="28"/>
          <w:u w:val="single"/>
        </w:rPr>
        <w:t>!</w:t>
      </w:r>
    </w:p>
    <w:p w14:paraId="3646BAA3" w14:textId="77777777" w:rsidR="00311132" w:rsidRDefault="00311132" w:rsidP="00CD7315">
      <w:pPr>
        <w:rPr>
          <w:rFonts w:ascii="Calibri" w:hAnsi="Calibri" w:cs="Calibri"/>
          <w:sz w:val="28"/>
          <w:szCs w:val="28"/>
        </w:rPr>
      </w:pPr>
    </w:p>
    <w:p w14:paraId="6701309E" w14:textId="3AAE3A63" w:rsidR="00462D5A" w:rsidRPr="00DE227E" w:rsidRDefault="00462D5A" w:rsidP="00462D5A">
      <w:pPr>
        <w:rPr>
          <w:rFonts w:asciiTheme="minorHAnsi" w:hAnsiTheme="minorHAnsi" w:cstheme="minorHAnsi"/>
          <w:sz w:val="36"/>
          <w:szCs w:val="36"/>
        </w:rPr>
      </w:pPr>
      <w:r w:rsidRPr="00DE227E">
        <w:rPr>
          <w:rFonts w:asciiTheme="minorHAnsi" w:hAnsiTheme="minorHAnsi" w:cstheme="minorHAnsi"/>
          <w:b/>
          <w:bCs/>
          <w:sz w:val="36"/>
          <w:szCs w:val="36"/>
        </w:rPr>
        <w:t>The Second Mile</w:t>
      </w:r>
      <w:proofErr w:type="gramStart"/>
      <w:r w:rsidRPr="00DE227E">
        <w:rPr>
          <w:rFonts w:asciiTheme="minorHAnsi" w:hAnsiTheme="minorHAnsi" w:cstheme="minorHAnsi"/>
          <w:sz w:val="36"/>
          <w:szCs w:val="36"/>
        </w:rPr>
        <w:t xml:space="preserve">:  </w:t>
      </w:r>
      <w:r w:rsidRPr="00DE227E">
        <w:rPr>
          <w:rFonts w:asciiTheme="minorHAnsi" w:hAnsiTheme="minorHAnsi" w:cstheme="minorHAnsi"/>
          <w:i/>
          <w:iCs/>
          <w:sz w:val="36"/>
          <w:szCs w:val="36"/>
        </w:rPr>
        <w:t>Going</w:t>
      </w:r>
      <w:proofErr w:type="gramEnd"/>
      <w:r w:rsidRPr="00DE227E">
        <w:rPr>
          <w:rFonts w:asciiTheme="minorHAnsi" w:hAnsiTheme="minorHAnsi" w:cstheme="minorHAnsi"/>
          <w:i/>
          <w:iCs/>
          <w:sz w:val="36"/>
          <w:szCs w:val="36"/>
        </w:rPr>
        <w:t xml:space="preserve"> Beyond Sunday</w:t>
      </w:r>
    </w:p>
    <w:p w14:paraId="33B30CBE" w14:textId="77777777" w:rsidR="00462D5A" w:rsidRPr="00857DBC" w:rsidRDefault="00462D5A" w:rsidP="00462D5A">
      <w:pPr>
        <w:rPr>
          <w:rFonts w:asciiTheme="minorHAnsi" w:hAnsiTheme="minorHAnsi" w:cstheme="minorHAnsi"/>
          <w:sz w:val="28"/>
          <w:szCs w:val="28"/>
        </w:rPr>
      </w:pPr>
      <w:r w:rsidRPr="00857DBC">
        <w:rPr>
          <w:rFonts w:asciiTheme="minorHAnsi" w:hAnsiTheme="minorHAnsi" w:cstheme="minorHAnsi"/>
          <w:sz w:val="28"/>
          <w:szCs w:val="28"/>
        </w:rPr>
        <w:t>Let’s dig deeper together to see how God is calling and equipping each of us to reach the lost.</w:t>
      </w:r>
    </w:p>
    <w:p w14:paraId="05DC689B" w14:textId="77777777" w:rsidR="003030E4" w:rsidRPr="00857DBC" w:rsidRDefault="003030E4" w:rsidP="003030E4">
      <w:pPr>
        <w:rPr>
          <w:rFonts w:asciiTheme="minorHAnsi" w:hAnsiTheme="minorHAnsi" w:cstheme="minorHAnsi"/>
          <w:b/>
          <w:bCs/>
          <w:sz w:val="28"/>
          <w:szCs w:val="28"/>
        </w:rPr>
      </w:pPr>
    </w:p>
    <w:p w14:paraId="7530B186" w14:textId="419CF4E7" w:rsidR="00A622CA" w:rsidRPr="00A622CA" w:rsidRDefault="00462D5A" w:rsidP="00A622CA">
      <w:pPr>
        <w:rPr>
          <w:rFonts w:asciiTheme="minorHAnsi" w:hAnsiTheme="minorHAnsi" w:cstheme="minorHAnsi"/>
          <w:sz w:val="28"/>
          <w:szCs w:val="28"/>
        </w:rPr>
      </w:pPr>
      <w:r w:rsidRPr="00857DBC">
        <w:rPr>
          <w:rFonts w:asciiTheme="minorHAnsi" w:hAnsiTheme="minorHAnsi" w:cstheme="minorHAnsi"/>
          <w:b/>
          <w:bCs/>
          <w:sz w:val="28"/>
          <w:szCs w:val="28"/>
        </w:rPr>
        <w:t>Monday –</w:t>
      </w:r>
      <w:bookmarkEnd w:id="0"/>
      <w:r w:rsidR="00092EE7">
        <w:rPr>
          <w:rFonts w:asciiTheme="minorHAnsi" w:hAnsiTheme="minorHAnsi" w:cstheme="minorHAnsi"/>
          <w:b/>
          <w:bCs/>
          <w:sz w:val="28"/>
          <w:szCs w:val="28"/>
        </w:rPr>
        <w:t xml:space="preserve"> </w:t>
      </w:r>
      <w:r w:rsidR="002D1650" w:rsidRPr="002D1650">
        <w:rPr>
          <w:rFonts w:asciiTheme="minorHAnsi" w:hAnsiTheme="minorHAnsi" w:cstheme="minorHAnsi"/>
          <w:sz w:val="28"/>
          <w:szCs w:val="28"/>
        </w:rPr>
        <w:t>Reflecting on your past, can you identify a long season of waiting where you can now see God’s exact, perfect timing in hindsight?</w:t>
      </w:r>
      <w:r w:rsidR="002D1650">
        <w:rPr>
          <w:rFonts w:asciiTheme="minorHAnsi" w:hAnsiTheme="minorHAnsi" w:cstheme="minorHAnsi"/>
          <w:sz w:val="28"/>
          <w:szCs w:val="28"/>
        </w:rPr>
        <w:t xml:space="preserve"> What did He do? Do you still show Him gratitude?</w:t>
      </w:r>
    </w:p>
    <w:p w14:paraId="68174F86" w14:textId="77777777" w:rsidR="00A622CA" w:rsidRPr="00A622CA" w:rsidRDefault="00A622CA" w:rsidP="00A622CA">
      <w:pPr>
        <w:rPr>
          <w:rFonts w:asciiTheme="minorHAnsi" w:hAnsiTheme="minorHAnsi" w:cstheme="minorHAnsi"/>
          <w:sz w:val="28"/>
          <w:szCs w:val="28"/>
        </w:rPr>
      </w:pPr>
    </w:p>
    <w:p w14:paraId="6152AC9B" w14:textId="128A57C4" w:rsidR="00A622CA" w:rsidRPr="00A622CA" w:rsidRDefault="00A622CA" w:rsidP="00A622CA">
      <w:pPr>
        <w:rPr>
          <w:rFonts w:asciiTheme="minorHAnsi" w:hAnsiTheme="minorHAnsi" w:cstheme="minorHAnsi"/>
          <w:sz w:val="28"/>
          <w:szCs w:val="28"/>
        </w:rPr>
      </w:pPr>
      <w:r w:rsidRPr="00A622CA">
        <w:rPr>
          <w:rFonts w:asciiTheme="minorHAnsi" w:hAnsiTheme="minorHAnsi" w:cstheme="minorHAnsi"/>
          <w:b/>
          <w:bCs/>
          <w:sz w:val="28"/>
          <w:szCs w:val="28"/>
        </w:rPr>
        <w:t>Tuesday</w:t>
      </w:r>
      <w:r>
        <w:rPr>
          <w:rFonts w:asciiTheme="minorHAnsi" w:hAnsiTheme="minorHAnsi" w:cstheme="minorHAnsi"/>
          <w:b/>
          <w:bCs/>
          <w:sz w:val="28"/>
          <w:szCs w:val="28"/>
        </w:rPr>
        <w:t xml:space="preserve"> –</w:t>
      </w:r>
      <w:r w:rsidR="00092EE7">
        <w:rPr>
          <w:rFonts w:asciiTheme="minorHAnsi" w:hAnsiTheme="minorHAnsi" w:cstheme="minorHAnsi"/>
          <w:sz w:val="28"/>
          <w:szCs w:val="28"/>
        </w:rPr>
        <w:t xml:space="preserve"> </w:t>
      </w:r>
      <w:r w:rsidR="002D1650" w:rsidRPr="002D1650">
        <w:rPr>
          <w:rFonts w:asciiTheme="minorHAnsi" w:hAnsiTheme="minorHAnsi" w:cstheme="minorHAnsi"/>
          <w:sz w:val="28"/>
          <w:szCs w:val="28"/>
        </w:rPr>
        <w:t>What long-term habit, mindset, or family pattern do you need to surrender to Jesus</w:t>
      </w:r>
      <w:r w:rsidR="002D1650">
        <w:rPr>
          <w:rFonts w:asciiTheme="minorHAnsi" w:hAnsiTheme="minorHAnsi" w:cstheme="minorHAnsi"/>
          <w:sz w:val="28"/>
          <w:szCs w:val="28"/>
        </w:rPr>
        <w:t xml:space="preserve">? Do you </w:t>
      </w:r>
      <w:r w:rsidR="002D1650" w:rsidRPr="002D1650">
        <w:rPr>
          <w:rFonts w:asciiTheme="minorHAnsi" w:hAnsiTheme="minorHAnsi" w:cstheme="minorHAnsi"/>
          <w:sz w:val="28"/>
          <w:szCs w:val="28"/>
        </w:rPr>
        <w:t>believ</w:t>
      </w:r>
      <w:r w:rsidR="002D1650">
        <w:rPr>
          <w:rFonts w:asciiTheme="minorHAnsi" w:hAnsiTheme="minorHAnsi" w:cstheme="minorHAnsi"/>
          <w:sz w:val="28"/>
          <w:szCs w:val="28"/>
        </w:rPr>
        <w:t>e</w:t>
      </w:r>
      <w:r w:rsidR="002D1650" w:rsidRPr="002D1650">
        <w:rPr>
          <w:rFonts w:asciiTheme="minorHAnsi" w:hAnsiTheme="minorHAnsi" w:cstheme="minorHAnsi"/>
          <w:sz w:val="28"/>
          <w:szCs w:val="28"/>
        </w:rPr>
        <w:t xml:space="preserve"> He can break generations of </w:t>
      </w:r>
      <w:r w:rsidR="002D1650">
        <w:rPr>
          <w:rFonts w:asciiTheme="minorHAnsi" w:hAnsiTheme="minorHAnsi" w:cstheme="minorHAnsi"/>
          <w:sz w:val="28"/>
          <w:szCs w:val="28"/>
        </w:rPr>
        <w:t>“separation”</w:t>
      </w:r>
      <w:r w:rsidR="002D1650" w:rsidRPr="002D1650">
        <w:rPr>
          <w:rFonts w:asciiTheme="minorHAnsi" w:hAnsiTheme="minorHAnsi" w:cstheme="minorHAnsi"/>
          <w:sz w:val="28"/>
          <w:szCs w:val="28"/>
        </w:rPr>
        <w:t xml:space="preserve"> today?</w:t>
      </w:r>
    </w:p>
    <w:p w14:paraId="3BB4A9D9" w14:textId="77777777" w:rsidR="00A622CA" w:rsidRPr="00A622CA" w:rsidRDefault="00A622CA" w:rsidP="00A622CA">
      <w:pPr>
        <w:rPr>
          <w:rFonts w:asciiTheme="minorHAnsi" w:hAnsiTheme="minorHAnsi" w:cstheme="minorHAnsi"/>
          <w:sz w:val="28"/>
          <w:szCs w:val="28"/>
        </w:rPr>
      </w:pPr>
    </w:p>
    <w:p w14:paraId="1CE4C71F" w14:textId="70A2F936" w:rsidR="00A622CA" w:rsidRPr="00A622CA" w:rsidRDefault="00A622CA" w:rsidP="00A622CA">
      <w:pPr>
        <w:rPr>
          <w:rFonts w:asciiTheme="minorHAnsi" w:hAnsiTheme="minorHAnsi" w:cstheme="minorHAnsi"/>
          <w:sz w:val="28"/>
          <w:szCs w:val="28"/>
        </w:rPr>
      </w:pPr>
      <w:r w:rsidRPr="00A622CA">
        <w:rPr>
          <w:rFonts w:asciiTheme="minorHAnsi" w:hAnsiTheme="minorHAnsi" w:cstheme="minorHAnsi"/>
          <w:b/>
          <w:bCs/>
          <w:sz w:val="28"/>
          <w:szCs w:val="28"/>
        </w:rPr>
        <w:t>Wednesday</w:t>
      </w:r>
      <w:r>
        <w:rPr>
          <w:rFonts w:asciiTheme="minorHAnsi" w:hAnsiTheme="minorHAnsi" w:cstheme="minorHAnsi"/>
          <w:b/>
          <w:bCs/>
          <w:sz w:val="28"/>
          <w:szCs w:val="28"/>
        </w:rPr>
        <w:t xml:space="preserve"> –</w:t>
      </w:r>
      <w:r w:rsidR="00092EE7">
        <w:rPr>
          <w:rFonts w:asciiTheme="minorHAnsi" w:hAnsiTheme="minorHAnsi" w:cstheme="minorHAnsi"/>
          <w:sz w:val="28"/>
          <w:szCs w:val="28"/>
        </w:rPr>
        <w:t xml:space="preserve"> </w:t>
      </w:r>
      <w:r w:rsidR="002D1650" w:rsidRPr="002D1650">
        <w:rPr>
          <w:rFonts w:asciiTheme="minorHAnsi" w:hAnsiTheme="minorHAnsi" w:cstheme="minorHAnsi"/>
          <w:sz w:val="28"/>
          <w:szCs w:val="28"/>
        </w:rPr>
        <w:t>Jeremiah told the exiles in Babylon to "plant gardens and build houses." How can you invest deeply in the season you are currently in, even if it’s uncomfortable</w:t>
      </w:r>
      <w:r w:rsidR="002D1650">
        <w:rPr>
          <w:rFonts w:asciiTheme="minorHAnsi" w:hAnsiTheme="minorHAnsi" w:cstheme="minorHAnsi"/>
          <w:sz w:val="28"/>
          <w:szCs w:val="28"/>
        </w:rPr>
        <w:t xml:space="preserve"> and difficult</w:t>
      </w:r>
      <w:r w:rsidR="002D1650" w:rsidRPr="002D1650">
        <w:rPr>
          <w:rFonts w:asciiTheme="minorHAnsi" w:hAnsiTheme="minorHAnsi" w:cstheme="minorHAnsi"/>
          <w:sz w:val="28"/>
          <w:szCs w:val="28"/>
        </w:rPr>
        <w:t>?</w:t>
      </w:r>
    </w:p>
    <w:p w14:paraId="0FB7A936" w14:textId="77777777" w:rsidR="00A622CA" w:rsidRPr="00A622CA" w:rsidRDefault="00A622CA" w:rsidP="00A622CA">
      <w:pPr>
        <w:rPr>
          <w:rFonts w:asciiTheme="minorHAnsi" w:hAnsiTheme="minorHAnsi" w:cstheme="minorHAnsi"/>
          <w:sz w:val="28"/>
          <w:szCs w:val="28"/>
        </w:rPr>
      </w:pPr>
    </w:p>
    <w:p w14:paraId="13E331E5" w14:textId="55D8576D" w:rsidR="00A622CA" w:rsidRPr="00A622CA" w:rsidRDefault="00A622CA" w:rsidP="00A622CA">
      <w:pPr>
        <w:rPr>
          <w:rFonts w:asciiTheme="minorHAnsi" w:hAnsiTheme="minorHAnsi" w:cstheme="minorHAnsi"/>
          <w:sz w:val="28"/>
          <w:szCs w:val="28"/>
        </w:rPr>
      </w:pPr>
      <w:r w:rsidRPr="00A622CA">
        <w:rPr>
          <w:rFonts w:asciiTheme="minorHAnsi" w:hAnsiTheme="minorHAnsi" w:cstheme="minorHAnsi"/>
          <w:b/>
          <w:bCs/>
          <w:sz w:val="28"/>
          <w:szCs w:val="28"/>
        </w:rPr>
        <w:t>Thursday</w:t>
      </w:r>
      <w:r>
        <w:rPr>
          <w:rFonts w:asciiTheme="minorHAnsi" w:hAnsiTheme="minorHAnsi" w:cstheme="minorHAnsi"/>
          <w:b/>
          <w:bCs/>
          <w:sz w:val="28"/>
          <w:szCs w:val="28"/>
        </w:rPr>
        <w:t xml:space="preserve"> –</w:t>
      </w:r>
      <w:r w:rsidR="00092EE7">
        <w:rPr>
          <w:rFonts w:asciiTheme="minorHAnsi" w:hAnsiTheme="minorHAnsi" w:cstheme="minorHAnsi"/>
          <w:b/>
          <w:bCs/>
          <w:sz w:val="28"/>
          <w:szCs w:val="28"/>
        </w:rPr>
        <w:t xml:space="preserve"> </w:t>
      </w:r>
      <w:r w:rsidR="002D1650" w:rsidRPr="002D1650">
        <w:rPr>
          <w:rFonts w:asciiTheme="minorHAnsi" w:hAnsiTheme="minorHAnsi" w:cstheme="minorHAnsi"/>
          <w:sz w:val="28"/>
          <w:szCs w:val="28"/>
        </w:rPr>
        <w:t>Where are you most tempted to look for a quick fix or shortcut instead of patiently trusting God's long-term refinement?</w:t>
      </w:r>
      <w:r w:rsidR="002D1650">
        <w:rPr>
          <w:rFonts w:asciiTheme="minorHAnsi" w:hAnsiTheme="minorHAnsi" w:cstheme="minorHAnsi"/>
          <w:sz w:val="28"/>
          <w:szCs w:val="28"/>
        </w:rPr>
        <w:t xml:space="preserve"> Why/how is God’s timing sometimes the hardest part?</w:t>
      </w:r>
    </w:p>
    <w:p w14:paraId="0DFDD74A" w14:textId="77777777" w:rsidR="00A622CA" w:rsidRPr="00A622CA" w:rsidRDefault="00A622CA" w:rsidP="00A622CA">
      <w:pPr>
        <w:rPr>
          <w:rFonts w:asciiTheme="minorHAnsi" w:hAnsiTheme="minorHAnsi" w:cstheme="minorHAnsi"/>
          <w:sz w:val="28"/>
          <w:szCs w:val="28"/>
        </w:rPr>
      </w:pPr>
    </w:p>
    <w:p w14:paraId="10C1175F" w14:textId="188A612E" w:rsidR="002D1650" w:rsidRPr="00857DBC" w:rsidRDefault="00A622CA" w:rsidP="002D1650">
      <w:pPr>
        <w:rPr>
          <w:rFonts w:asciiTheme="minorHAnsi" w:hAnsiTheme="minorHAnsi" w:cstheme="minorHAnsi"/>
          <w:sz w:val="28"/>
          <w:szCs w:val="28"/>
        </w:rPr>
      </w:pPr>
      <w:r w:rsidRPr="00A622CA">
        <w:rPr>
          <w:rFonts w:asciiTheme="minorHAnsi" w:hAnsiTheme="minorHAnsi" w:cstheme="minorHAnsi"/>
          <w:b/>
          <w:bCs/>
          <w:sz w:val="28"/>
          <w:szCs w:val="28"/>
        </w:rPr>
        <w:t>Friday</w:t>
      </w:r>
      <w:r>
        <w:rPr>
          <w:rFonts w:asciiTheme="minorHAnsi" w:hAnsiTheme="minorHAnsi" w:cstheme="minorHAnsi"/>
          <w:sz w:val="28"/>
          <w:szCs w:val="28"/>
        </w:rPr>
        <w:t xml:space="preserve"> –</w:t>
      </w:r>
      <w:r w:rsidR="00092EE7">
        <w:rPr>
          <w:rFonts w:asciiTheme="minorHAnsi" w:hAnsiTheme="minorHAnsi" w:cstheme="minorHAnsi"/>
          <w:sz w:val="28"/>
          <w:szCs w:val="28"/>
        </w:rPr>
        <w:t xml:space="preserve"> </w:t>
      </w:r>
      <w:r w:rsidR="002D1650" w:rsidRPr="002D1650">
        <w:rPr>
          <w:rFonts w:asciiTheme="minorHAnsi" w:hAnsiTheme="minorHAnsi" w:cstheme="minorHAnsi"/>
          <w:sz w:val="28"/>
          <w:szCs w:val="28"/>
        </w:rPr>
        <w:t>Who in your life is growing weary in a long season of waiting, and how can you encourage them with God's promise that we will reap in due time?</w:t>
      </w:r>
    </w:p>
    <w:sectPr w:rsidR="002D1650" w:rsidRPr="00857DBC" w:rsidSect="004E59F5">
      <w:pgSz w:w="12240" w:h="15840"/>
      <w:pgMar w:top="630" w:right="630" w:bottom="63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51626"/>
    <w:multiLevelType w:val="multilevel"/>
    <w:tmpl w:val="A9B64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27278"/>
    <w:multiLevelType w:val="multilevel"/>
    <w:tmpl w:val="81CA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534131"/>
    <w:multiLevelType w:val="hybridMultilevel"/>
    <w:tmpl w:val="5724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B46FCE"/>
    <w:multiLevelType w:val="multilevel"/>
    <w:tmpl w:val="EA96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FE3300"/>
    <w:multiLevelType w:val="multilevel"/>
    <w:tmpl w:val="97F64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0F76FB"/>
    <w:multiLevelType w:val="multilevel"/>
    <w:tmpl w:val="87D4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98466F"/>
    <w:multiLevelType w:val="hybridMultilevel"/>
    <w:tmpl w:val="34AAC918"/>
    <w:lvl w:ilvl="0" w:tplc="0A801DA8">
      <w:start w:val="2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CB76CE"/>
    <w:multiLevelType w:val="hybridMultilevel"/>
    <w:tmpl w:val="1CD6A2B8"/>
    <w:lvl w:ilvl="0" w:tplc="36DCF7EE">
      <w:start w:val="2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3180895">
    <w:abstractNumId w:val="2"/>
  </w:num>
  <w:num w:numId="2" w16cid:durableId="662974926">
    <w:abstractNumId w:val="5"/>
  </w:num>
  <w:num w:numId="3" w16cid:durableId="956328286">
    <w:abstractNumId w:val="7"/>
  </w:num>
  <w:num w:numId="4" w16cid:durableId="1811552827">
    <w:abstractNumId w:val="6"/>
  </w:num>
  <w:num w:numId="5" w16cid:durableId="73861108">
    <w:abstractNumId w:val="0"/>
  </w:num>
  <w:num w:numId="6" w16cid:durableId="1188836780">
    <w:abstractNumId w:val="1"/>
  </w:num>
  <w:num w:numId="7" w16cid:durableId="1507943319">
    <w:abstractNumId w:val="4"/>
  </w:num>
  <w:num w:numId="8" w16cid:durableId="8730771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0F"/>
    <w:rsid w:val="00000195"/>
    <w:rsid w:val="00001231"/>
    <w:rsid w:val="0000202F"/>
    <w:rsid w:val="00002F70"/>
    <w:rsid w:val="00006938"/>
    <w:rsid w:val="0001134F"/>
    <w:rsid w:val="00011837"/>
    <w:rsid w:val="00017434"/>
    <w:rsid w:val="00021CF8"/>
    <w:rsid w:val="00022354"/>
    <w:rsid w:val="000239FE"/>
    <w:rsid w:val="00024BBF"/>
    <w:rsid w:val="00035DDC"/>
    <w:rsid w:val="00041E1F"/>
    <w:rsid w:val="00042687"/>
    <w:rsid w:val="00044ACC"/>
    <w:rsid w:val="00044C22"/>
    <w:rsid w:val="000462F6"/>
    <w:rsid w:val="00047592"/>
    <w:rsid w:val="00050266"/>
    <w:rsid w:val="0005038D"/>
    <w:rsid w:val="00051812"/>
    <w:rsid w:val="00052468"/>
    <w:rsid w:val="0005257F"/>
    <w:rsid w:val="00057027"/>
    <w:rsid w:val="00061E34"/>
    <w:rsid w:val="00062114"/>
    <w:rsid w:val="00062CA5"/>
    <w:rsid w:val="00063E74"/>
    <w:rsid w:val="00064D5B"/>
    <w:rsid w:val="00064FAB"/>
    <w:rsid w:val="0006532A"/>
    <w:rsid w:val="000672B3"/>
    <w:rsid w:val="0007214E"/>
    <w:rsid w:val="0007346C"/>
    <w:rsid w:val="00074426"/>
    <w:rsid w:val="00077FA6"/>
    <w:rsid w:val="00081E2B"/>
    <w:rsid w:val="00090691"/>
    <w:rsid w:val="0009157C"/>
    <w:rsid w:val="00092EE7"/>
    <w:rsid w:val="00093D0A"/>
    <w:rsid w:val="000949C4"/>
    <w:rsid w:val="00094A72"/>
    <w:rsid w:val="000952B1"/>
    <w:rsid w:val="000955E3"/>
    <w:rsid w:val="00096825"/>
    <w:rsid w:val="000A0763"/>
    <w:rsid w:val="000A2583"/>
    <w:rsid w:val="000A283E"/>
    <w:rsid w:val="000A4A21"/>
    <w:rsid w:val="000B1010"/>
    <w:rsid w:val="000B1B5E"/>
    <w:rsid w:val="000B2E24"/>
    <w:rsid w:val="000B72DA"/>
    <w:rsid w:val="000B76BB"/>
    <w:rsid w:val="000C0A1F"/>
    <w:rsid w:val="000C13C3"/>
    <w:rsid w:val="000C160B"/>
    <w:rsid w:val="000C1D19"/>
    <w:rsid w:val="000C2D57"/>
    <w:rsid w:val="000C31DD"/>
    <w:rsid w:val="000C437D"/>
    <w:rsid w:val="000C5384"/>
    <w:rsid w:val="000C74D1"/>
    <w:rsid w:val="000D087D"/>
    <w:rsid w:val="000D1DD9"/>
    <w:rsid w:val="000D2921"/>
    <w:rsid w:val="000D3707"/>
    <w:rsid w:val="000D412F"/>
    <w:rsid w:val="000D5448"/>
    <w:rsid w:val="000D77DD"/>
    <w:rsid w:val="000E08BE"/>
    <w:rsid w:val="000E0DD2"/>
    <w:rsid w:val="000E205E"/>
    <w:rsid w:val="000E27C2"/>
    <w:rsid w:val="000E30A1"/>
    <w:rsid w:val="000E54EF"/>
    <w:rsid w:val="000E6F48"/>
    <w:rsid w:val="000F100F"/>
    <w:rsid w:val="000F1101"/>
    <w:rsid w:val="000F1283"/>
    <w:rsid w:val="000F1A23"/>
    <w:rsid w:val="000F3BB1"/>
    <w:rsid w:val="000F50DD"/>
    <w:rsid w:val="000F580D"/>
    <w:rsid w:val="000F6119"/>
    <w:rsid w:val="001013BF"/>
    <w:rsid w:val="001036E2"/>
    <w:rsid w:val="00103B7F"/>
    <w:rsid w:val="00104C95"/>
    <w:rsid w:val="0010570D"/>
    <w:rsid w:val="001058C5"/>
    <w:rsid w:val="00115ADF"/>
    <w:rsid w:val="00117AED"/>
    <w:rsid w:val="00122B9D"/>
    <w:rsid w:val="001242B4"/>
    <w:rsid w:val="00124E1C"/>
    <w:rsid w:val="00125AFB"/>
    <w:rsid w:val="0012746E"/>
    <w:rsid w:val="001323C6"/>
    <w:rsid w:val="0013417C"/>
    <w:rsid w:val="001349F6"/>
    <w:rsid w:val="00137490"/>
    <w:rsid w:val="001426FC"/>
    <w:rsid w:val="00142910"/>
    <w:rsid w:val="00143376"/>
    <w:rsid w:val="0014342D"/>
    <w:rsid w:val="00143776"/>
    <w:rsid w:val="00145744"/>
    <w:rsid w:val="001509FC"/>
    <w:rsid w:val="00151390"/>
    <w:rsid w:val="00153741"/>
    <w:rsid w:val="00155B09"/>
    <w:rsid w:val="00156643"/>
    <w:rsid w:val="00156C2A"/>
    <w:rsid w:val="0015782E"/>
    <w:rsid w:val="00157FA0"/>
    <w:rsid w:val="00161A15"/>
    <w:rsid w:val="00162716"/>
    <w:rsid w:val="00164EB6"/>
    <w:rsid w:val="0016535A"/>
    <w:rsid w:val="001660A4"/>
    <w:rsid w:val="00166DF6"/>
    <w:rsid w:val="001702B3"/>
    <w:rsid w:val="00170D77"/>
    <w:rsid w:val="0017441A"/>
    <w:rsid w:val="00183AA4"/>
    <w:rsid w:val="00186A3F"/>
    <w:rsid w:val="001915AE"/>
    <w:rsid w:val="00192AD2"/>
    <w:rsid w:val="00192C35"/>
    <w:rsid w:val="00194645"/>
    <w:rsid w:val="00194FC9"/>
    <w:rsid w:val="00195808"/>
    <w:rsid w:val="001A1B8F"/>
    <w:rsid w:val="001A2DDE"/>
    <w:rsid w:val="001A333A"/>
    <w:rsid w:val="001A416C"/>
    <w:rsid w:val="001A6310"/>
    <w:rsid w:val="001A6887"/>
    <w:rsid w:val="001A6D42"/>
    <w:rsid w:val="001B459E"/>
    <w:rsid w:val="001B47F4"/>
    <w:rsid w:val="001B6063"/>
    <w:rsid w:val="001B6593"/>
    <w:rsid w:val="001D0B43"/>
    <w:rsid w:val="001D3C39"/>
    <w:rsid w:val="001D51C6"/>
    <w:rsid w:val="001D56DF"/>
    <w:rsid w:val="001D7BB9"/>
    <w:rsid w:val="001E076E"/>
    <w:rsid w:val="001E1D4E"/>
    <w:rsid w:val="001E3419"/>
    <w:rsid w:val="001E415A"/>
    <w:rsid w:val="001E72D7"/>
    <w:rsid w:val="001F0AE7"/>
    <w:rsid w:val="001F1441"/>
    <w:rsid w:val="001F2513"/>
    <w:rsid w:val="001F3677"/>
    <w:rsid w:val="001F377B"/>
    <w:rsid w:val="001F386D"/>
    <w:rsid w:val="001F4ACF"/>
    <w:rsid w:val="001F4C4F"/>
    <w:rsid w:val="001F72D8"/>
    <w:rsid w:val="00200938"/>
    <w:rsid w:val="00200C31"/>
    <w:rsid w:val="00205336"/>
    <w:rsid w:val="00207A00"/>
    <w:rsid w:val="00207A52"/>
    <w:rsid w:val="002103C7"/>
    <w:rsid w:val="0021311A"/>
    <w:rsid w:val="0021354E"/>
    <w:rsid w:val="0021413B"/>
    <w:rsid w:val="00214FC1"/>
    <w:rsid w:val="00215E31"/>
    <w:rsid w:val="00217D84"/>
    <w:rsid w:val="002206C6"/>
    <w:rsid w:val="00220FB1"/>
    <w:rsid w:val="00223746"/>
    <w:rsid w:val="00224DB4"/>
    <w:rsid w:val="00224FA9"/>
    <w:rsid w:val="0022788D"/>
    <w:rsid w:val="00231D37"/>
    <w:rsid w:val="00233796"/>
    <w:rsid w:val="00233C73"/>
    <w:rsid w:val="0023486C"/>
    <w:rsid w:val="00236371"/>
    <w:rsid w:val="00237689"/>
    <w:rsid w:val="00237748"/>
    <w:rsid w:val="0024454C"/>
    <w:rsid w:val="00244768"/>
    <w:rsid w:val="00247AAC"/>
    <w:rsid w:val="00252236"/>
    <w:rsid w:val="00253299"/>
    <w:rsid w:val="00253A1B"/>
    <w:rsid w:val="002622F8"/>
    <w:rsid w:val="002655BE"/>
    <w:rsid w:val="00266E06"/>
    <w:rsid w:val="0027002E"/>
    <w:rsid w:val="0027100F"/>
    <w:rsid w:val="00272313"/>
    <w:rsid w:val="00272C17"/>
    <w:rsid w:val="00274C20"/>
    <w:rsid w:val="0027572B"/>
    <w:rsid w:val="00280D13"/>
    <w:rsid w:val="00282E0F"/>
    <w:rsid w:val="0028401A"/>
    <w:rsid w:val="002847E7"/>
    <w:rsid w:val="00286540"/>
    <w:rsid w:val="0028750E"/>
    <w:rsid w:val="00293BC5"/>
    <w:rsid w:val="00293E3D"/>
    <w:rsid w:val="00295256"/>
    <w:rsid w:val="00296C16"/>
    <w:rsid w:val="002A3952"/>
    <w:rsid w:val="002A6505"/>
    <w:rsid w:val="002B03E5"/>
    <w:rsid w:val="002B3EED"/>
    <w:rsid w:val="002B4114"/>
    <w:rsid w:val="002B4A82"/>
    <w:rsid w:val="002B61AC"/>
    <w:rsid w:val="002B6D69"/>
    <w:rsid w:val="002B7177"/>
    <w:rsid w:val="002B7CA6"/>
    <w:rsid w:val="002C44B9"/>
    <w:rsid w:val="002C4A98"/>
    <w:rsid w:val="002C587B"/>
    <w:rsid w:val="002C642C"/>
    <w:rsid w:val="002C739F"/>
    <w:rsid w:val="002D0655"/>
    <w:rsid w:val="002D0DB2"/>
    <w:rsid w:val="002D1650"/>
    <w:rsid w:val="002D4C2B"/>
    <w:rsid w:val="002D526B"/>
    <w:rsid w:val="002E0956"/>
    <w:rsid w:val="002E22C1"/>
    <w:rsid w:val="002E24BE"/>
    <w:rsid w:val="002E2DC5"/>
    <w:rsid w:val="002E2F48"/>
    <w:rsid w:val="002E3151"/>
    <w:rsid w:val="002E458B"/>
    <w:rsid w:val="002E5923"/>
    <w:rsid w:val="002E5F06"/>
    <w:rsid w:val="002F083E"/>
    <w:rsid w:val="002F108D"/>
    <w:rsid w:val="002F1111"/>
    <w:rsid w:val="002F26F8"/>
    <w:rsid w:val="002F2C38"/>
    <w:rsid w:val="002F3E82"/>
    <w:rsid w:val="002F4486"/>
    <w:rsid w:val="002F60F3"/>
    <w:rsid w:val="003030E4"/>
    <w:rsid w:val="0030649F"/>
    <w:rsid w:val="00306E79"/>
    <w:rsid w:val="00307B37"/>
    <w:rsid w:val="00310040"/>
    <w:rsid w:val="0031014A"/>
    <w:rsid w:val="00311132"/>
    <w:rsid w:val="003122F6"/>
    <w:rsid w:val="003126CF"/>
    <w:rsid w:val="00312A14"/>
    <w:rsid w:val="00315F57"/>
    <w:rsid w:val="003174DE"/>
    <w:rsid w:val="003205C1"/>
    <w:rsid w:val="003214EE"/>
    <w:rsid w:val="00322113"/>
    <w:rsid w:val="0032398B"/>
    <w:rsid w:val="00326196"/>
    <w:rsid w:val="003270A7"/>
    <w:rsid w:val="003302F2"/>
    <w:rsid w:val="00331089"/>
    <w:rsid w:val="00331CBC"/>
    <w:rsid w:val="003321BB"/>
    <w:rsid w:val="00332810"/>
    <w:rsid w:val="00333346"/>
    <w:rsid w:val="00334F19"/>
    <w:rsid w:val="00337AD3"/>
    <w:rsid w:val="00340EE5"/>
    <w:rsid w:val="003410A1"/>
    <w:rsid w:val="003428EA"/>
    <w:rsid w:val="00343741"/>
    <w:rsid w:val="00347A93"/>
    <w:rsid w:val="00350245"/>
    <w:rsid w:val="00353B77"/>
    <w:rsid w:val="00355F30"/>
    <w:rsid w:val="00356FBD"/>
    <w:rsid w:val="0036069D"/>
    <w:rsid w:val="00361082"/>
    <w:rsid w:val="00361134"/>
    <w:rsid w:val="00363A99"/>
    <w:rsid w:val="003657C1"/>
    <w:rsid w:val="003756FF"/>
    <w:rsid w:val="0037629F"/>
    <w:rsid w:val="003766D6"/>
    <w:rsid w:val="00376E67"/>
    <w:rsid w:val="00377600"/>
    <w:rsid w:val="00380005"/>
    <w:rsid w:val="00381054"/>
    <w:rsid w:val="003833A9"/>
    <w:rsid w:val="003863FF"/>
    <w:rsid w:val="003877F9"/>
    <w:rsid w:val="0039180A"/>
    <w:rsid w:val="0039318F"/>
    <w:rsid w:val="00397888"/>
    <w:rsid w:val="003A039F"/>
    <w:rsid w:val="003A5BB3"/>
    <w:rsid w:val="003A63D4"/>
    <w:rsid w:val="003B0718"/>
    <w:rsid w:val="003B1497"/>
    <w:rsid w:val="003B3D5A"/>
    <w:rsid w:val="003B5FB7"/>
    <w:rsid w:val="003B610B"/>
    <w:rsid w:val="003B6466"/>
    <w:rsid w:val="003B7FB3"/>
    <w:rsid w:val="003C04FB"/>
    <w:rsid w:val="003C0D54"/>
    <w:rsid w:val="003C2106"/>
    <w:rsid w:val="003D0980"/>
    <w:rsid w:val="003D0F88"/>
    <w:rsid w:val="003D1974"/>
    <w:rsid w:val="003D2175"/>
    <w:rsid w:val="003D5809"/>
    <w:rsid w:val="003D6E14"/>
    <w:rsid w:val="003E289F"/>
    <w:rsid w:val="003E515F"/>
    <w:rsid w:val="003E55DC"/>
    <w:rsid w:val="003E63FA"/>
    <w:rsid w:val="003E6C48"/>
    <w:rsid w:val="003F0C78"/>
    <w:rsid w:val="003F27AD"/>
    <w:rsid w:val="003F2B5F"/>
    <w:rsid w:val="003F4EFB"/>
    <w:rsid w:val="003F63EE"/>
    <w:rsid w:val="003F7632"/>
    <w:rsid w:val="00402229"/>
    <w:rsid w:val="00404C12"/>
    <w:rsid w:val="00405673"/>
    <w:rsid w:val="00406CF6"/>
    <w:rsid w:val="00407837"/>
    <w:rsid w:val="00411744"/>
    <w:rsid w:val="004130C1"/>
    <w:rsid w:val="004150DF"/>
    <w:rsid w:val="00417A33"/>
    <w:rsid w:val="0042233B"/>
    <w:rsid w:val="00430045"/>
    <w:rsid w:val="004350D7"/>
    <w:rsid w:val="0043665A"/>
    <w:rsid w:val="00437EDA"/>
    <w:rsid w:val="00440837"/>
    <w:rsid w:val="00442309"/>
    <w:rsid w:val="004447C9"/>
    <w:rsid w:val="00446E0A"/>
    <w:rsid w:val="004471EA"/>
    <w:rsid w:val="00447577"/>
    <w:rsid w:val="00450D95"/>
    <w:rsid w:val="00456051"/>
    <w:rsid w:val="00457497"/>
    <w:rsid w:val="004604AC"/>
    <w:rsid w:val="00460923"/>
    <w:rsid w:val="00462D5A"/>
    <w:rsid w:val="0046360F"/>
    <w:rsid w:val="00463800"/>
    <w:rsid w:val="004648C9"/>
    <w:rsid w:val="00464C09"/>
    <w:rsid w:val="0046623B"/>
    <w:rsid w:val="00467014"/>
    <w:rsid w:val="00467CA1"/>
    <w:rsid w:val="004738AF"/>
    <w:rsid w:val="00476240"/>
    <w:rsid w:val="00480BED"/>
    <w:rsid w:val="00481B8E"/>
    <w:rsid w:val="00482153"/>
    <w:rsid w:val="00482499"/>
    <w:rsid w:val="004926F0"/>
    <w:rsid w:val="00493CE5"/>
    <w:rsid w:val="0049662A"/>
    <w:rsid w:val="004B1F19"/>
    <w:rsid w:val="004B237A"/>
    <w:rsid w:val="004B26A6"/>
    <w:rsid w:val="004B37D6"/>
    <w:rsid w:val="004B4732"/>
    <w:rsid w:val="004B7793"/>
    <w:rsid w:val="004C095F"/>
    <w:rsid w:val="004C0D1A"/>
    <w:rsid w:val="004C2FDD"/>
    <w:rsid w:val="004C4D96"/>
    <w:rsid w:val="004C5952"/>
    <w:rsid w:val="004C6FA8"/>
    <w:rsid w:val="004D150F"/>
    <w:rsid w:val="004D1BCF"/>
    <w:rsid w:val="004D35C3"/>
    <w:rsid w:val="004D37D3"/>
    <w:rsid w:val="004D4107"/>
    <w:rsid w:val="004D4200"/>
    <w:rsid w:val="004D46E7"/>
    <w:rsid w:val="004D7B34"/>
    <w:rsid w:val="004E1E1F"/>
    <w:rsid w:val="004E59F5"/>
    <w:rsid w:val="004E687E"/>
    <w:rsid w:val="004E7ACD"/>
    <w:rsid w:val="004F00DF"/>
    <w:rsid w:val="004F447E"/>
    <w:rsid w:val="004F5D00"/>
    <w:rsid w:val="00500986"/>
    <w:rsid w:val="00504958"/>
    <w:rsid w:val="005061F8"/>
    <w:rsid w:val="005129B9"/>
    <w:rsid w:val="0051367B"/>
    <w:rsid w:val="0051431A"/>
    <w:rsid w:val="00517EAC"/>
    <w:rsid w:val="005217E3"/>
    <w:rsid w:val="005225F4"/>
    <w:rsid w:val="00522FE5"/>
    <w:rsid w:val="00525A8A"/>
    <w:rsid w:val="005261C0"/>
    <w:rsid w:val="00532AA0"/>
    <w:rsid w:val="00533987"/>
    <w:rsid w:val="00534C53"/>
    <w:rsid w:val="00535ECE"/>
    <w:rsid w:val="0054074A"/>
    <w:rsid w:val="00541603"/>
    <w:rsid w:val="005422DB"/>
    <w:rsid w:val="00543A84"/>
    <w:rsid w:val="0054666B"/>
    <w:rsid w:val="0055371D"/>
    <w:rsid w:val="00555DE7"/>
    <w:rsid w:val="005566FB"/>
    <w:rsid w:val="00557839"/>
    <w:rsid w:val="00576263"/>
    <w:rsid w:val="00577446"/>
    <w:rsid w:val="00581223"/>
    <w:rsid w:val="0058267A"/>
    <w:rsid w:val="005828D2"/>
    <w:rsid w:val="00583D89"/>
    <w:rsid w:val="005850DF"/>
    <w:rsid w:val="0058699D"/>
    <w:rsid w:val="00587280"/>
    <w:rsid w:val="0059502C"/>
    <w:rsid w:val="005958A1"/>
    <w:rsid w:val="00595AF5"/>
    <w:rsid w:val="005960D5"/>
    <w:rsid w:val="0059612D"/>
    <w:rsid w:val="005962D6"/>
    <w:rsid w:val="005A0D91"/>
    <w:rsid w:val="005A1777"/>
    <w:rsid w:val="005A1E55"/>
    <w:rsid w:val="005A2EE9"/>
    <w:rsid w:val="005A422D"/>
    <w:rsid w:val="005A70BF"/>
    <w:rsid w:val="005B05E2"/>
    <w:rsid w:val="005B1BA1"/>
    <w:rsid w:val="005B2514"/>
    <w:rsid w:val="005B2B07"/>
    <w:rsid w:val="005B3174"/>
    <w:rsid w:val="005B5BC0"/>
    <w:rsid w:val="005B66AE"/>
    <w:rsid w:val="005B71AC"/>
    <w:rsid w:val="005B784F"/>
    <w:rsid w:val="005C00B1"/>
    <w:rsid w:val="005C0C62"/>
    <w:rsid w:val="005C1882"/>
    <w:rsid w:val="005C2083"/>
    <w:rsid w:val="005D17CE"/>
    <w:rsid w:val="005D2983"/>
    <w:rsid w:val="005D2A89"/>
    <w:rsid w:val="005D3D68"/>
    <w:rsid w:val="005D5253"/>
    <w:rsid w:val="005D69A2"/>
    <w:rsid w:val="005D6FB4"/>
    <w:rsid w:val="005D70A5"/>
    <w:rsid w:val="005D7CF4"/>
    <w:rsid w:val="005E0852"/>
    <w:rsid w:val="005E35FA"/>
    <w:rsid w:val="005E5512"/>
    <w:rsid w:val="005F386D"/>
    <w:rsid w:val="005F69E9"/>
    <w:rsid w:val="00601F02"/>
    <w:rsid w:val="00602B03"/>
    <w:rsid w:val="00603122"/>
    <w:rsid w:val="00604DD5"/>
    <w:rsid w:val="00606D47"/>
    <w:rsid w:val="00607387"/>
    <w:rsid w:val="00607710"/>
    <w:rsid w:val="00611533"/>
    <w:rsid w:val="0061517D"/>
    <w:rsid w:val="006163F6"/>
    <w:rsid w:val="00621006"/>
    <w:rsid w:val="00621013"/>
    <w:rsid w:val="00621390"/>
    <w:rsid w:val="006223B6"/>
    <w:rsid w:val="00622448"/>
    <w:rsid w:val="00623D60"/>
    <w:rsid w:val="00625B64"/>
    <w:rsid w:val="00631514"/>
    <w:rsid w:val="006322C9"/>
    <w:rsid w:val="00636C2E"/>
    <w:rsid w:val="00640EFE"/>
    <w:rsid w:val="00641414"/>
    <w:rsid w:val="00643FDC"/>
    <w:rsid w:val="006451F2"/>
    <w:rsid w:val="006457F6"/>
    <w:rsid w:val="0064749A"/>
    <w:rsid w:val="00650422"/>
    <w:rsid w:val="006507D9"/>
    <w:rsid w:val="0065164F"/>
    <w:rsid w:val="0065282A"/>
    <w:rsid w:val="0065337C"/>
    <w:rsid w:val="00653454"/>
    <w:rsid w:val="00654293"/>
    <w:rsid w:val="006562A9"/>
    <w:rsid w:val="006563D5"/>
    <w:rsid w:val="006600EC"/>
    <w:rsid w:val="00660A3D"/>
    <w:rsid w:val="006615A2"/>
    <w:rsid w:val="006620F3"/>
    <w:rsid w:val="0066447F"/>
    <w:rsid w:val="00665D62"/>
    <w:rsid w:val="00665E7A"/>
    <w:rsid w:val="00666EF6"/>
    <w:rsid w:val="0067236C"/>
    <w:rsid w:val="00672F29"/>
    <w:rsid w:val="006758BC"/>
    <w:rsid w:val="00677D79"/>
    <w:rsid w:val="006803E9"/>
    <w:rsid w:val="00681466"/>
    <w:rsid w:val="006834CC"/>
    <w:rsid w:val="006872F4"/>
    <w:rsid w:val="0069134A"/>
    <w:rsid w:val="00695B17"/>
    <w:rsid w:val="00696C2B"/>
    <w:rsid w:val="006A11F2"/>
    <w:rsid w:val="006A3B06"/>
    <w:rsid w:val="006A670A"/>
    <w:rsid w:val="006B233B"/>
    <w:rsid w:val="006B5341"/>
    <w:rsid w:val="006B5EBE"/>
    <w:rsid w:val="006B74E0"/>
    <w:rsid w:val="006C1215"/>
    <w:rsid w:val="006C12D0"/>
    <w:rsid w:val="006C5253"/>
    <w:rsid w:val="006C6338"/>
    <w:rsid w:val="006D1427"/>
    <w:rsid w:val="006D3E65"/>
    <w:rsid w:val="006D745C"/>
    <w:rsid w:val="006D7E83"/>
    <w:rsid w:val="006E2771"/>
    <w:rsid w:val="006E30AF"/>
    <w:rsid w:val="006E588C"/>
    <w:rsid w:val="006E7B20"/>
    <w:rsid w:val="006F0AD2"/>
    <w:rsid w:val="006F2AEA"/>
    <w:rsid w:val="006F3726"/>
    <w:rsid w:val="006F3B4F"/>
    <w:rsid w:val="006F4675"/>
    <w:rsid w:val="006F4978"/>
    <w:rsid w:val="00706939"/>
    <w:rsid w:val="00707E41"/>
    <w:rsid w:val="00714C28"/>
    <w:rsid w:val="00714FF7"/>
    <w:rsid w:val="0071523B"/>
    <w:rsid w:val="00715EFE"/>
    <w:rsid w:val="007167C8"/>
    <w:rsid w:val="007206F7"/>
    <w:rsid w:val="00722203"/>
    <w:rsid w:val="00724D61"/>
    <w:rsid w:val="0072685C"/>
    <w:rsid w:val="00727E3A"/>
    <w:rsid w:val="0073405D"/>
    <w:rsid w:val="00736343"/>
    <w:rsid w:val="007405CE"/>
    <w:rsid w:val="00745349"/>
    <w:rsid w:val="0074563B"/>
    <w:rsid w:val="00745E52"/>
    <w:rsid w:val="00746375"/>
    <w:rsid w:val="00750503"/>
    <w:rsid w:val="00751DEB"/>
    <w:rsid w:val="00751ECC"/>
    <w:rsid w:val="00751F15"/>
    <w:rsid w:val="00753671"/>
    <w:rsid w:val="00754CCD"/>
    <w:rsid w:val="00754DDC"/>
    <w:rsid w:val="00761B4C"/>
    <w:rsid w:val="00762364"/>
    <w:rsid w:val="0076296A"/>
    <w:rsid w:val="00766FB7"/>
    <w:rsid w:val="0076780C"/>
    <w:rsid w:val="00775204"/>
    <w:rsid w:val="00776AD4"/>
    <w:rsid w:val="00780993"/>
    <w:rsid w:val="007814B8"/>
    <w:rsid w:val="0078199C"/>
    <w:rsid w:val="00781E42"/>
    <w:rsid w:val="00782A8A"/>
    <w:rsid w:val="00784401"/>
    <w:rsid w:val="00784D0F"/>
    <w:rsid w:val="007853C5"/>
    <w:rsid w:val="00786F58"/>
    <w:rsid w:val="00792446"/>
    <w:rsid w:val="00792C88"/>
    <w:rsid w:val="0079604E"/>
    <w:rsid w:val="007A16DE"/>
    <w:rsid w:val="007A28C7"/>
    <w:rsid w:val="007A6AB9"/>
    <w:rsid w:val="007A6DEE"/>
    <w:rsid w:val="007B1895"/>
    <w:rsid w:val="007B2A7B"/>
    <w:rsid w:val="007B2AB1"/>
    <w:rsid w:val="007B473E"/>
    <w:rsid w:val="007B6CE0"/>
    <w:rsid w:val="007C0384"/>
    <w:rsid w:val="007C2630"/>
    <w:rsid w:val="007C3C0D"/>
    <w:rsid w:val="007D0617"/>
    <w:rsid w:val="007D2F7C"/>
    <w:rsid w:val="007D3699"/>
    <w:rsid w:val="007D5353"/>
    <w:rsid w:val="007D55BF"/>
    <w:rsid w:val="007D5BB3"/>
    <w:rsid w:val="007D788D"/>
    <w:rsid w:val="007E0E27"/>
    <w:rsid w:val="007E199E"/>
    <w:rsid w:val="007E1FD5"/>
    <w:rsid w:val="007E4975"/>
    <w:rsid w:val="007E4D2F"/>
    <w:rsid w:val="007E5FF6"/>
    <w:rsid w:val="007E7674"/>
    <w:rsid w:val="007F0256"/>
    <w:rsid w:val="007F0C53"/>
    <w:rsid w:val="007F121E"/>
    <w:rsid w:val="007F2BED"/>
    <w:rsid w:val="007F2C02"/>
    <w:rsid w:val="007F4501"/>
    <w:rsid w:val="007F61A6"/>
    <w:rsid w:val="007F64C1"/>
    <w:rsid w:val="007F7207"/>
    <w:rsid w:val="0080134B"/>
    <w:rsid w:val="0080197B"/>
    <w:rsid w:val="00802BB5"/>
    <w:rsid w:val="00804BDA"/>
    <w:rsid w:val="00804D5D"/>
    <w:rsid w:val="0080511E"/>
    <w:rsid w:val="00806043"/>
    <w:rsid w:val="00806297"/>
    <w:rsid w:val="00807430"/>
    <w:rsid w:val="00807FA9"/>
    <w:rsid w:val="00820A47"/>
    <w:rsid w:val="00822E71"/>
    <w:rsid w:val="008238B0"/>
    <w:rsid w:val="00824FE9"/>
    <w:rsid w:val="008257F6"/>
    <w:rsid w:val="00827A18"/>
    <w:rsid w:val="00830734"/>
    <w:rsid w:val="0083185C"/>
    <w:rsid w:val="00831A00"/>
    <w:rsid w:val="008358A3"/>
    <w:rsid w:val="0083793B"/>
    <w:rsid w:val="00842BB4"/>
    <w:rsid w:val="008459F4"/>
    <w:rsid w:val="008469E3"/>
    <w:rsid w:val="008471E5"/>
    <w:rsid w:val="00847276"/>
    <w:rsid w:val="008522D4"/>
    <w:rsid w:val="00855494"/>
    <w:rsid w:val="00855F81"/>
    <w:rsid w:val="00856292"/>
    <w:rsid w:val="00857DBC"/>
    <w:rsid w:val="00857EDB"/>
    <w:rsid w:val="0086260C"/>
    <w:rsid w:val="008644C8"/>
    <w:rsid w:val="008655EA"/>
    <w:rsid w:val="008677EE"/>
    <w:rsid w:val="00873507"/>
    <w:rsid w:val="008749AB"/>
    <w:rsid w:val="0087604D"/>
    <w:rsid w:val="00876F51"/>
    <w:rsid w:val="008770F9"/>
    <w:rsid w:val="008777F9"/>
    <w:rsid w:val="00881AC2"/>
    <w:rsid w:val="00882B32"/>
    <w:rsid w:val="0088481C"/>
    <w:rsid w:val="008867FD"/>
    <w:rsid w:val="0088756C"/>
    <w:rsid w:val="00891E1F"/>
    <w:rsid w:val="00891E7D"/>
    <w:rsid w:val="00893803"/>
    <w:rsid w:val="00894885"/>
    <w:rsid w:val="008949F3"/>
    <w:rsid w:val="00895AC9"/>
    <w:rsid w:val="00895B06"/>
    <w:rsid w:val="00895F7D"/>
    <w:rsid w:val="00896270"/>
    <w:rsid w:val="008969EB"/>
    <w:rsid w:val="008A1F90"/>
    <w:rsid w:val="008A4723"/>
    <w:rsid w:val="008A598A"/>
    <w:rsid w:val="008A6139"/>
    <w:rsid w:val="008A7587"/>
    <w:rsid w:val="008B029E"/>
    <w:rsid w:val="008B3354"/>
    <w:rsid w:val="008B416D"/>
    <w:rsid w:val="008B4397"/>
    <w:rsid w:val="008B5943"/>
    <w:rsid w:val="008B6470"/>
    <w:rsid w:val="008B64D9"/>
    <w:rsid w:val="008C09C8"/>
    <w:rsid w:val="008C14D8"/>
    <w:rsid w:val="008C1928"/>
    <w:rsid w:val="008C1DBE"/>
    <w:rsid w:val="008C5DA0"/>
    <w:rsid w:val="008C603E"/>
    <w:rsid w:val="008C6592"/>
    <w:rsid w:val="008C690F"/>
    <w:rsid w:val="008C794A"/>
    <w:rsid w:val="008D3CD8"/>
    <w:rsid w:val="008E1D49"/>
    <w:rsid w:val="008E2E89"/>
    <w:rsid w:val="008E3AB3"/>
    <w:rsid w:val="008E48CA"/>
    <w:rsid w:val="008E620C"/>
    <w:rsid w:val="008E7A43"/>
    <w:rsid w:val="008E7BDD"/>
    <w:rsid w:val="008F531C"/>
    <w:rsid w:val="008F71D2"/>
    <w:rsid w:val="009030E3"/>
    <w:rsid w:val="00904138"/>
    <w:rsid w:val="00905570"/>
    <w:rsid w:val="009061C8"/>
    <w:rsid w:val="00907BE7"/>
    <w:rsid w:val="00907ECE"/>
    <w:rsid w:val="009110DF"/>
    <w:rsid w:val="009149A0"/>
    <w:rsid w:val="00914C50"/>
    <w:rsid w:val="009150E4"/>
    <w:rsid w:val="00915E8A"/>
    <w:rsid w:val="009210DC"/>
    <w:rsid w:val="009216D3"/>
    <w:rsid w:val="00927605"/>
    <w:rsid w:val="00930466"/>
    <w:rsid w:val="00936F46"/>
    <w:rsid w:val="00942749"/>
    <w:rsid w:val="00942DB9"/>
    <w:rsid w:val="00946239"/>
    <w:rsid w:val="00946B13"/>
    <w:rsid w:val="00947B40"/>
    <w:rsid w:val="00947E8A"/>
    <w:rsid w:val="00950A45"/>
    <w:rsid w:val="00951060"/>
    <w:rsid w:val="00954629"/>
    <w:rsid w:val="00954937"/>
    <w:rsid w:val="009559B6"/>
    <w:rsid w:val="0095617E"/>
    <w:rsid w:val="00956B1D"/>
    <w:rsid w:val="009578A1"/>
    <w:rsid w:val="00957BF5"/>
    <w:rsid w:val="009602F1"/>
    <w:rsid w:val="00960907"/>
    <w:rsid w:val="009649C4"/>
    <w:rsid w:val="00970A0F"/>
    <w:rsid w:val="00971CC2"/>
    <w:rsid w:val="00973A1D"/>
    <w:rsid w:val="00973C9A"/>
    <w:rsid w:val="00974C8E"/>
    <w:rsid w:val="009750CF"/>
    <w:rsid w:val="00975387"/>
    <w:rsid w:val="00976B68"/>
    <w:rsid w:val="00976B79"/>
    <w:rsid w:val="009776E6"/>
    <w:rsid w:val="009806B6"/>
    <w:rsid w:val="00985B1D"/>
    <w:rsid w:val="00986D91"/>
    <w:rsid w:val="00990E4E"/>
    <w:rsid w:val="009918F4"/>
    <w:rsid w:val="00993FB0"/>
    <w:rsid w:val="0099587A"/>
    <w:rsid w:val="00997646"/>
    <w:rsid w:val="009A0174"/>
    <w:rsid w:val="009A10D6"/>
    <w:rsid w:val="009A1468"/>
    <w:rsid w:val="009A2051"/>
    <w:rsid w:val="009A2260"/>
    <w:rsid w:val="009A3643"/>
    <w:rsid w:val="009A4385"/>
    <w:rsid w:val="009A44C2"/>
    <w:rsid w:val="009A470F"/>
    <w:rsid w:val="009A4CA9"/>
    <w:rsid w:val="009A6880"/>
    <w:rsid w:val="009A6E4E"/>
    <w:rsid w:val="009B013B"/>
    <w:rsid w:val="009B40FE"/>
    <w:rsid w:val="009C06F8"/>
    <w:rsid w:val="009C3B43"/>
    <w:rsid w:val="009C48ED"/>
    <w:rsid w:val="009C49F6"/>
    <w:rsid w:val="009C7328"/>
    <w:rsid w:val="009C7685"/>
    <w:rsid w:val="009C7900"/>
    <w:rsid w:val="009C79B1"/>
    <w:rsid w:val="009E12D7"/>
    <w:rsid w:val="009E1853"/>
    <w:rsid w:val="009E4021"/>
    <w:rsid w:val="009E55FC"/>
    <w:rsid w:val="009F06DC"/>
    <w:rsid w:val="009F2B9A"/>
    <w:rsid w:val="009F3229"/>
    <w:rsid w:val="009F3EC3"/>
    <w:rsid w:val="00A01959"/>
    <w:rsid w:val="00A01B1B"/>
    <w:rsid w:val="00A05929"/>
    <w:rsid w:val="00A06BE0"/>
    <w:rsid w:val="00A11877"/>
    <w:rsid w:val="00A11E32"/>
    <w:rsid w:val="00A130A6"/>
    <w:rsid w:val="00A1399E"/>
    <w:rsid w:val="00A13E42"/>
    <w:rsid w:val="00A140B7"/>
    <w:rsid w:val="00A15691"/>
    <w:rsid w:val="00A15884"/>
    <w:rsid w:val="00A16BDF"/>
    <w:rsid w:val="00A16E2F"/>
    <w:rsid w:val="00A16FCC"/>
    <w:rsid w:val="00A17CB8"/>
    <w:rsid w:val="00A21BEE"/>
    <w:rsid w:val="00A238F1"/>
    <w:rsid w:val="00A247A3"/>
    <w:rsid w:val="00A329D0"/>
    <w:rsid w:val="00A34FF8"/>
    <w:rsid w:val="00A35420"/>
    <w:rsid w:val="00A361DB"/>
    <w:rsid w:val="00A37389"/>
    <w:rsid w:val="00A41B32"/>
    <w:rsid w:val="00A46840"/>
    <w:rsid w:val="00A5025F"/>
    <w:rsid w:val="00A5241E"/>
    <w:rsid w:val="00A52E96"/>
    <w:rsid w:val="00A52F3D"/>
    <w:rsid w:val="00A56895"/>
    <w:rsid w:val="00A57812"/>
    <w:rsid w:val="00A60142"/>
    <w:rsid w:val="00A62213"/>
    <w:rsid w:val="00A622CA"/>
    <w:rsid w:val="00A63464"/>
    <w:rsid w:val="00A66638"/>
    <w:rsid w:val="00A67DC4"/>
    <w:rsid w:val="00A7653F"/>
    <w:rsid w:val="00A7799B"/>
    <w:rsid w:val="00A77CBC"/>
    <w:rsid w:val="00A80B7B"/>
    <w:rsid w:val="00A821A8"/>
    <w:rsid w:val="00A82B71"/>
    <w:rsid w:val="00A842DF"/>
    <w:rsid w:val="00A86814"/>
    <w:rsid w:val="00A90C52"/>
    <w:rsid w:val="00A91291"/>
    <w:rsid w:val="00A92CC7"/>
    <w:rsid w:val="00A937E3"/>
    <w:rsid w:val="00A94EC4"/>
    <w:rsid w:val="00AA12A1"/>
    <w:rsid w:val="00AA3041"/>
    <w:rsid w:val="00AA33C0"/>
    <w:rsid w:val="00AA4019"/>
    <w:rsid w:val="00AA533F"/>
    <w:rsid w:val="00AA7678"/>
    <w:rsid w:val="00AB2303"/>
    <w:rsid w:val="00AB2735"/>
    <w:rsid w:val="00AB4028"/>
    <w:rsid w:val="00AB474C"/>
    <w:rsid w:val="00AB5650"/>
    <w:rsid w:val="00AB73A3"/>
    <w:rsid w:val="00AC1134"/>
    <w:rsid w:val="00AC120C"/>
    <w:rsid w:val="00AC32E1"/>
    <w:rsid w:val="00AC3642"/>
    <w:rsid w:val="00AC59AF"/>
    <w:rsid w:val="00AC7505"/>
    <w:rsid w:val="00AD030A"/>
    <w:rsid w:val="00AD039F"/>
    <w:rsid w:val="00AD1C24"/>
    <w:rsid w:val="00AD21AB"/>
    <w:rsid w:val="00AD27B7"/>
    <w:rsid w:val="00AD2F7E"/>
    <w:rsid w:val="00AD3D8A"/>
    <w:rsid w:val="00AD4E0A"/>
    <w:rsid w:val="00AD552E"/>
    <w:rsid w:val="00AD5684"/>
    <w:rsid w:val="00AD640E"/>
    <w:rsid w:val="00AD7165"/>
    <w:rsid w:val="00AE03C1"/>
    <w:rsid w:val="00AE2669"/>
    <w:rsid w:val="00AE74F2"/>
    <w:rsid w:val="00AF0A56"/>
    <w:rsid w:val="00AF0BFC"/>
    <w:rsid w:val="00AF5A60"/>
    <w:rsid w:val="00AF7435"/>
    <w:rsid w:val="00AF7F79"/>
    <w:rsid w:val="00B00B1C"/>
    <w:rsid w:val="00B02627"/>
    <w:rsid w:val="00B03D65"/>
    <w:rsid w:val="00B075A4"/>
    <w:rsid w:val="00B1035D"/>
    <w:rsid w:val="00B13C59"/>
    <w:rsid w:val="00B17DFD"/>
    <w:rsid w:val="00B22724"/>
    <w:rsid w:val="00B2294A"/>
    <w:rsid w:val="00B231A4"/>
    <w:rsid w:val="00B239BC"/>
    <w:rsid w:val="00B25258"/>
    <w:rsid w:val="00B256F2"/>
    <w:rsid w:val="00B274A1"/>
    <w:rsid w:val="00B3084C"/>
    <w:rsid w:val="00B329DE"/>
    <w:rsid w:val="00B32F61"/>
    <w:rsid w:val="00B374B4"/>
    <w:rsid w:val="00B41BF9"/>
    <w:rsid w:val="00B50707"/>
    <w:rsid w:val="00B52B4E"/>
    <w:rsid w:val="00B53915"/>
    <w:rsid w:val="00B542FE"/>
    <w:rsid w:val="00B5477D"/>
    <w:rsid w:val="00B55288"/>
    <w:rsid w:val="00B56C46"/>
    <w:rsid w:val="00B60AB3"/>
    <w:rsid w:val="00B62BBF"/>
    <w:rsid w:val="00B62F38"/>
    <w:rsid w:val="00B64C40"/>
    <w:rsid w:val="00B71AA5"/>
    <w:rsid w:val="00B71CB8"/>
    <w:rsid w:val="00B734EB"/>
    <w:rsid w:val="00B7400F"/>
    <w:rsid w:val="00B75004"/>
    <w:rsid w:val="00B7624C"/>
    <w:rsid w:val="00B80AD5"/>
    <w:rsid w:val="00B822DF"/>
    <w:rsid w:val="00B82C48"/>
    <w:rsid w:val="00B87AE6"/>
    <w:rsid w:val="00B87FDF"/>
    <w:rsid w:val="00B91033"/>
    <w:rsid w:val="00B91626"/>
    <w:rsid w:val="00B92103"/>
    <w:rsid w:val="00B9426D"/>
    <w:rsid w:val="00BA0338"/>
    <w:rsid w:val="00BA0758"/>
    <w:rsid w:val="00BA2B6B"/>
    <w:rsid w:val="00BA4469"/>
    <w:rsid w:val="00BA4E54"/>
    <w:rsid w:val="00BB144B"/>
    <w:rsid w:val="00BB182D"/>
    <w:rsid w:val="00BB242B"/>
    <w:rsid w:val="00BB31C9"/>
    <w:rsid w:val="00BB416E"/>
    <w:rsid w:val="00BB4A10"/>
    <w:rsid w:val="00BB5790"/>
    <w:rsid w:val="00BB5D88"/>
    <w:rsid w:val="00BB787F"/>
    <w:rsid w:val="00BB7C0F"/>
    <w:rsid w:val="00BC0AAC"/>
    <w:rsid w:val="00BC1729"/>
    <w:rsid w:val="00BC28F5"/>
    <w:rsid w:val="00BC6672"/>
    <w:rsid w:val="00BD0A4E"/>
    <w:rsid w:val="00BD134D"/>
    <w:rsid w:val="00BD19A8"/>
    <w:rsid w:val="00BD3437"/>
    <w:rsid w:val="00BD6765"/>
    <w:rsid w:val="00BE1C62"/>
    <w:rsid w:val="00BE26D4"/>
    <w:rsid w:val="00BE3892"/>
    <w:rsid w:val="00BE46B9"/>
    <w:rsid w:val="00BF16A5"/>
    <w:rsid w:val="00BF17B0"/>
    <w:rsid w:val="00BF3AAE"/>
    <w:rsid w:val="00BF54A6"/>
    <w:rsid w:val="00C004CE"/>
    <w:rsid w:val="00C017EC"/>
    <w:rsid w:val="00C02A04"/>
    <w:rsid w:val="00C03DA9"/>
    <w:rsid w:val="00C05C74"/>
    <w:rsid w:val="00C07942"/>
    <w:rsid w:val="00C11857"/>
    <w:rsid w:val="00C12ACE"/>
    <w:rsid w:val="00C13413"/>
    <w:rsid w:val="00C13796"/>
    <w:rsid w:val="00C15205"/>
    <w:rsid w:val="00C15CC1"/>
    <w:rsid w:val="00C1797C"/>
    <w:rsid w:val="00C17DCA"/>
    <w:rsid w:val="00C20C1E"/>
    <w:rsid w:val="00C210DB"/>
    <w:rsid w:val="00C24B73"/>
    <w:rsid w:val="00C27A62"/>
    <w:rsid w:val="00C30010"/>
    <w:rsid w:val="00C308A3"/>
    <w:rsid w:val="00C32A2B"/>
    <w:rsid w:val="00C331FE"/>
    <w:rsid w:val="00C339F0"/>
    <w:rsid w:val="00C3610B"/>
    <w:rsid w:val="00C37366"/>
    <w:rsid w:val="00C403B6"/>
    <w:rsid w:val="00C409BC"/>
    <w:rsid w:val="00C4277B"/>
    <w:rsid w:val="00C4343F"/>
    <w:rsid w:val="00C4352C"/>
    <w:rsid w:val="00C46AFE"/>
    <w:rsid w:val="00C535E2"/>
    <w:rsid w:val="00C60090"/>
    <w:rsid w:val="00C6025C"/>
    <w:rsid w:val="00C606D2"/>
    <w:rsid w:val="00C61A1C"/>
    <w:rsid w:val="00C627A4"/>
    <w:rsid w:val="00C64F72"/>
    <w:rsid w:val="00C66CBF"/>
    <w:rsid w:val="00C67230"/>
    <w:rsid w:val="00C72A61"/>
    <w:rsid w:val="00C72ABC"/>
    <w:rsid w:val="00C753B2"/>
    <w:rsid w:val="00C764A3"/>
    <w:rsid w:val="00C81377"/>
    <w:rsid w:val="00C81FF6"/>
    <w:rsid w:val="00C85ECF"/>
    <w:rsid w:val="00C900D2"/>
    <w:rsid w:val="00C9041D"/>
    <w:rsid w:val="00C90563"/>
    <w:rsid w:val="00C90CBD"/>
    <w:rsid w:val="00C9301F"/>
    <w:rsid w:val="00C941D6"/>
    <w:rsid w:val="00C96367"/>
    <w:rsid w:val="00CA0024"/>
    <w:rsid w:val="00CA134E"/>
    <w:rsid w:val="00CA208F"/>
    <w:rsid w:val="00CA2E7C"/>
    <w:rsid w:val="00CA36A4"/>
    <w:rsid w:val="00CA42E1"/>
    <w:rsid w:val="00CA44BE"/>
    <w:rsid w:val="00CA487B"/>
    <w:rsid w:val="00CB071F"/>
    <w:rsid w:val="00CB1A49"/>
    <w:rsid w:val="00CB5E34"/>
    <w:rsid w:val="00CC0053"/>
    <w:rsid w:val="00CC035C"/>
    <w:rsid w:val="00CC43CA"/>
    <w:rsid w:val="00CC5CF7"/>
    <w:rsid w:val="00CC7E7D"/>
    <w:rsid w:val="00CD1834"/>
    <w:rsid w:val="00CD2311"/>
    <w:rsid w:val="00CD2404"/>
    <w:rsid w:val="00CD285C"/>
    <w:rsid w:val="00CD2E6B"/>
    <w:rsid w:val="00CD2F1A"/>
    <w:rsid w:val="00CD3100"/>
    <w:rsid w:val="00CD41A2"/>
    <w:rsid w:val="00CD70B3"/>
    <w:rsid w:val="00CD7315"/>
    <w:rsid w:val="00CE1B56"/>
    <w:rsid w:val="00CE2051"/>
    <w:rsid w:val="00CE37E5"/>
    <w:rsid w:val="00CF0374"/>
    <w:rsid w:val="00CF6AFA"/>
    <w:rsid w:val="00CF785F"/>
    <w:rsid w:val="00CF7C89"/>
    <w:rsid w:val="00D02228"/>
    <w:rsid w:val="00D032F3"/>
    <w:rsid w:val="00D0454B"/>
    <w:rsid w:val="00D06986"/>
    <w:rsid w:val="00D06B04"/>
    <w:rsid w:val="00D075E3"/>
    <w:rsid w:val="00D1011E"/>
    <w:rsid w:val="00D112A2"/>
    <w:rsid w:val="00D11BB7"/>
    <w:rsid w:val="00D12775"/>
    <w:rsid w:val="00D15B74"/>
    <w:rsid w:val="00D162C4"/>
    <w:rsid w:val="00D17360"/>
    <w:rsid w:val="00D20258"/>
    <w:rsid w:val="00D222B8"/>
    <w:rsid w:val="00D250BA"/>
    <w:rsid w:val="00D301FC"/>
    <w:rsid w:val="00D315B8"/>
    <w:rsid w:val="00D32589"/>
    <w:rsid w:val="00D32F5B"/>
    <w:rsid w:val="00D34B43"/>
    <w:rsid w:val="00D35254"/>
    <w:rsid w:val="00D35CED"/>
    <w:rsid w:val="00D36CB6"/>
    <w:rsid w:val="00D40619"/>
    <w:rsid w:val="00D4084B"/>
    <w:rsid w:val="00D433EA"/>
    <w:rsid w:val="00D43D4F"/>
    <w:rsid w:val="00D448D5"/>
    <w:rsid w:val="00D5143B"/>
    <w:rsid w:val="00D52235"/>
    <w:rsid w:val="00D52F5F"/>
    <w:rsid w:val="00D54D83"/>
    <w:rsid w:val="00D578B5"/>
    <w:rsid w:val="00D60706"/>
    <w:rsid w:val="00D62D0B"/>
    <w:rsid w:val="00D6385E"/>
    <w:rsid w:val="00D64421"/>
    <w:rsid w:val="00D703D3"/>
    <w:rsid w:val="00D70AA6"/>
    <w:rsid w:val="00D717AE"/>
    <w:rsid w:val="00D729CC"/>
    <w:rsid w:val="00D73D39"/>
    <w:rsid w:val="00D74E5A"/>
    <w:rsid w:val="00D75653"/>
    <w:rsid w:val="00D76CCC"/>
    <w:rsid w:val="00D77788"/>
    <w:rsid w:val="00D80902"/>
    <w:rsid w:val="00D81B07"/>
    <w:rsid w:val="00D824E8"/>
    <w:rsid w:val="00D82615"/>
    <w:rsid w:val="00D83DCA"/>
    <w:rsid w:val="00D865B5"/>
    <w:rsid w:val="00D865F0"/>
    <w:rsid w:val="00D87D2D"/>
    <w:rsid w:val="00D90ED3"/>
    <w:rsid w:val="00D92766"/>
    <w:rsid w:val="00D92AFF"/>
    <w:rsid w:val="00D92B3B"/>
    <w:rsid w:val="00D937FD"/>
    <w:rsid w:val="00D94708"/>
    <w:rsid w:val="00D9507E"/>
    <w:rsid w:val="00D963AA"/>
    <w:rsid w:val="00DA31B6"/>
    <w:rsid w:val="00DA3941"/>
    <w:rsid w:val="00DA4F5F"/>
    <w:rsid w:val="00DA69D1"/>
    <w:rsid w:val="00DB1CE9"/>
    <w:rsid w:val="00DB254E"/>
    <w:rsid w:val="00DC246A"/>
    <w:rsid w:val="00DC24F5"/>
    <w:rsid w:val="00DC3011"/>
    <w:rsid w:val="00DC350B"/>
    <w:rsid w:val="00DC534A"/>
    <w:rsid w:val="00DC5C46"/>
    <w:rsid w:val="00DC77EB"/>
    <w:rsid w:val="00DD3655"/>
    <w:rsid w:val="00DD7627"/>
    <w:rsid w:val="00DE1E98"/>
    <w:rsid w:val="00DE227E"/>
    <w:rsid w:val="00DE2539"/>
    <w:rsid w:val="00DE41E3"/>
    <w:rsid w:val="00DE4776"/>
    <w:rsid w:val="00DE581D"/>
    <w:rsid w:val="00DE6555"/>
    <w:rsid w:val="00DE6C3B"/>
    <w:rsid w:val="00DE6F26"/>
    <w:rsid w:val="00DF060E"/>
    <w:rsid w:val="00DF14B1"/>
    <w:rsid w:val="00DF29A6"/>
    <w:rsid w:val="00DF3808"/>
    <w:rsid w:val="00DF38EE"/>
    <w:rsid w:val="00DF41DC"/>
    <w:rsid w:val="00DF5DCC"/>
    <w:rsid w:val="00DF65CC"/>
    <w:rsid w:val="00E026BF"/>
    <w:rsid w:val="00E03E74"/>
    <w:rsid w:val="00E04E75"/>
    <w:rsid w:val="00E06B2A"/>
    <w:rsid w:val="00E13557"/>
    <w:rsid w:val="00E135EE"/>
    <w:rsid w:val="00E13B14"/>
    <w:rsid w:val="00E142F7"/>
    <w:rsid w:val="00E207C0"/>
    <w:rsid w:val="00E21B84"/>
    <w:rsid w:val="00E22843"/>
    <w:rsid w:val="00E22EC3"/>
    <w:rsid w:val="00E24244"/>
    <w:rsid w:val="00E26A83"/>
    <w:rsid w:val="00E26CC2"/>
    <w:rsid w:val="00E27419"/>
    <w:rsid w:val="00E27802"/>
    <w:rsid w:val="00E3063B"/>
    <w:rsid w:val="00E32865"/>
    <w:rsid w:val="00E32FE2"/>
    <w:rsid w:val="00E35FC1"/>
    <w:rsid w:val="00E36468"/>
    <w:rsid w:val="00E370F3"/>
    <w:rsid w:val="00E37EBF"/>
    <w:rsid w:val="00E40843"/>
    <w:rsid w:val="00E40D6A"/>
    <w:rsid w:val="00E437AD"/>
    <w:rsid w:val="00E45EEF"/>
    <w:rsid w:val="00E50083"/>
    <w:rsid w:val="00E50F3A"/>
    <w:rsid w:val="00E5422C"/>
    <w:rsid w:val="00E54E48"/>
    <w:rsid w:val="00E54F84"/>
    <w:rsid w:val="00E556E8"/>
    <w:rsid w:val="00E57155"/>
    <w:rsid w:val="00E60482"/>
    <w:rsid w:val="00E61424"/>
    <w:rsid w:val="00E618B4"/>
    <w:rsid w:val="00E6206D"/>
    <w:rsid w:val="00E624DF"/>
    <w:rsid w:val="00E6306B"/>
    <w:rsid w:val="00E75269"/>
    <w:rsid w:val="00E80D97"/>
    <w:rsid w:val="00E85283"/>
    <w:rsid w:val="00E87202"/>
    <w:rsid w:val="00E923C0"/>
    <w:rsid w:val="00E9396D"/>
    <w:rsid w:val="00E94AD0"/>
    <w:rsid w:val="00E958ED"/>
    <w:rsid w:val="00E97D60"/>
    <w:rsid w:val="00E97F56"/>
    <w:rsid w:val="00EA1176"/>
    <w:rsid w:val="00EA3467"/>
    <w:rsid w:val="00EA6D84"/>
    <w:rsid w:val="00EB0D53"/>
    <w:rsid w:val="00EB1451"/>
    <w:rsid w:val="00EB1DB1"/>
    <w:rsid w:val="00EB2812"/>
    <w:rsid w:val="00EB3B77"/>
    <w:rsid w:val="00EB3BC8"/>
    <w:rsid w:val="00EB4850"/>
    <w:rsid w:val="00EC1CA2"/>
    <w:rsid w:val="00EC4572"/>
    <w:rsid w:val="00ED0357"/>
    <w:rsid w:val="00ED1863"/>
    <w:rsid w:val="00ED2318"/>
    <w:rsid w:val="00ED30D4"/>
    <w:rsid w:val="00ED4B62"/>
    <w:rsid w:val="00ED74BF"/>
    <w:rsid w:val="00EE14B5"/>
    <w:rsid w:val="00EE327B"/>
    <w:rsid w:val="00EE3691"/>
    <w:rsid w:val="00EE5634"/>
    <w:rsid w:val="00EE65F8"/>
    <w:rsid w:val="00EE7456"/>
    <w:rsid w:val="00EF0E29"/>
    <w:rsid w:val="00EF1563"/>
    <w:rsid w:val="00EF351C"/>
    <w:rsid w:val="00EF54FF"/>
    <w:rsid w:val="00F00EC1"/>
    <w:rsid w:val="00F017EB"/>
    <w:rsid w:val="00F01A83"/>
    <w:rsid w:val="00F020E6"/>
    <w:rsid w:val="00F0248D"/>
    <w:rsid w:val="00F03E58"/>
    <w:rsid w:val="00F04B31"/>
    <w:rsid w:val="00F04CDE"/>
    <w:rsid w:val="00F06053"/>
    <w:rsid w:val="00F06ABA"/>
    <w:rsid w:val="00F10D0F"/>
    <w:rsid w:val="00F10D89"/>
    <w:rsid w:val="00F14C86"/>
    <w:rsid w:val="00F15281"/>
    <w:rsid w:val="00F221F7"/>
    <w:rsid w:val="00F232CE"/>
    <w:rsid w:val="00F26CB4"/>
    <w:rsid w:val="00F302AC"/>
    <w:rsid w:val="00F32EC9"/>
    <w:rsid w:val="00F3331D"/>
    <w:rsid w:val="00F376B3"/>
    <w:rsid w:val="00F40D13"/>
    <w:rsid w:val="00F41ADE"/>
    <w:rsid w:val="00F42143"/>
    <w:rsid w:val="00F474A1"/>
    <w:rsid w:val="00F47B34"/>
    <w:rsid w:val="00F47EB3"/>
    <w:rsid w:val="00F50789"/>
    <w:rsid w:val="00F50FD9"/>
    <w:rsid w:val="00F51822"/>
    <w:rsid w:val="00F51ABC"/>
    <w:rsid w:val="00F56252"/>
    <w:rsid w:val="00F61588"/>
    <w:rsid w:val="00F6398C"/>
    <w:rsid w:val="00F647D1"/>
    <w:rsid w:val="00F64C66"/>
    <w:rsid w:val="00F65992"/>
    <w:rsid w:val="00F65C9C"/>
    <w:rsid w:val="00F664E8"/>
    <w:rsid w:val="00F762A9"/>
    <w:rsid w:val="00F7661B"/>
    <w:rsid w:val="00F80E76"/>
    <w:rsid w:val="00F823CF"/>
    <w:rsid w:val="00F837AC"/>
    <w:rsid w:val="00F83C71"/>
    <w:rsid w:val="00F867F7"/>
    <w:rsid w:val="00F87A16"/>
    <w:rsid w:val="00F91D70"/>
    <w:rsid w:val="00F9390A"/>
    <w:rsid w:val="00F95792"/>
    <w:rsid w:val="00F97525"/>
    <w:rsid w:val="00F97D9D"/>
    <w:rsid w:val="00FA092B"/>
    <w:rsid w:val="00FA19A8"/>
    <w:rsid w:val="00FA1B08"/>
    <w:rsid w:val="00FA3215"/>
    <w:rsid w:val="00FA4254"/>
    <w:rsid w:val="00FA42C2"/>
    <w:rsid w:val="00FA4652"/>
    <w:rsid w:val="00FB2303"/>
    <w:rsid w:val="00FB2442"/>
    <w:rsid w:val="00FB606F"/>
    <w:rsid w:val="00FB6447"/>
    <w:rsid w:val="00FC1166"/>
    <w:rsid w:val="00FC5526"/>
    <w:rsid w:val="00FC5CD4"/>
    <w:rsid w:val="00FD1902"/>
    <w:rsid w:val="00FD1DBE"/>
    <w:rsid w:val="00FD3271"/>
    <w:rsid w:val="00FD5199"/>
    <w:rsid w:val="00FD7898"/>
    <w:rsid w:val="00FE2A99"/>
    <w:rsid w:val="00FE399F"/>
    <w:rsid w:val="00FE62CD"/>
    <w:rsid w:val="00FF0306"/>
    <w:rsid w:val="00FF3965"/>
    <w:rsid w:val="00FF41D6"/>
    <w:rsid w:val="00FF4CAB"/>
    <w:rsid w:val="00FF51CA"/>
    <w:rsid w:val="00FF7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D30F2"/>
  <w15:docId w15:val="{F959E7C6-2C2B-4DB4-BC69-8A30C519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57DB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1010"/>
    <w:rPr>
      <w:color w:val="0563C1" w:themeColor="hyperlink"/>
      <w:u w:val="single"/>
    </w:rPr>
  </w:style>
  <w:style w:type="character" w:styleId="UnresolvedMention">
    <w:name w:val="Unresolved Mention"/>
    <w:basedOn w:val="DefaultParagraphFont"/>
    <w:uiPriority w:val="99"/>
    <w:semiHidden/>
    <w:unhideWhenUsed/>
    <w:rsid w:val="000B1010"/>
    <w:rPr>
      <w:color w:val="605E5C"/>
      <w:shd w:val="clear" w:color="auto" w:fill="E1DFDD"/>
    </w:rPr>
  </w:style>
  <w:style w:type="paragraph" w:styleId="ListParagraph">
    <w:name w:val="List Paragraph"/>
    <w:basedOn w:val="Normal"/>
    <w:uiPriority w:val="34"/>
    <w:qFormat/>
    <w:rsid w:val="00BF3AAE"/>
    <w:pPr>
      <w:ind w:left="720"/>
      <w:contextualSpacing/>
    </w:pPr>
  </w:style>
  <w:style w:type="table" w:styleId="TableGrid">
    <w:name w:val="Table Grid"/>
    <w:basedOn w:val="TableNormal"/>
    <w:uiPriority w:val="39"/>
    <w:rsid w:val="000F50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75269"/>
    <w:pPr>
      <w:spacing w:before="100" w:beforeAutospacing="1" w:after="100" w:afterAutospacing="1"/>
    </w:pPr>
    <w:rPr>
      <w:rFonts w:eastAsia="Times New Roman"/>
    </w:rPr>
  </w:style>
  <w:style w:type="character" w:customStyle="1" w:styleId="text">
    <w:name w:val="text"/>
    <w:basedOn w:val="DefaultParagraphFont"/>
    <w:rsid w:val="00714C28"/>
  </w:style>
  <w:style w:type="character" w:customStyle="1" w:styleId="Heading3Char">
    <w:name w:val="Heading 3 Char"/>
    <w:basedOn w:val="DefaultParagraphFont"/>
    <w:link w:val="Heading3"/>
    <w:uiPriority w:val="9"/>
    <w:semiHidden/>
    <w:rsid w:val="00857DBC"/>
    <w:rPr>
      <w:rFonts w:asciiTheme="minorHAnsi" w:eastAsiaTheme="majorEastAsia" w:hAnsiTheme="minorHAnsi" w:cstheme="majorBidi"/>
      <w:color w:val="2F5496" w:themeColor="accent1" w:themeShade="BF"/>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7816">
      <w:bodyDiv w:val="1"/>
      <w:marLeft w:val="0"/>
      <w:marRight w:val="0"/>
      <w:marTop w:val="0"/>
      <w:marBottom w:val="0"/>
      <w:divBdr>
        <w:top w:val="none" w:sz="0" w:space="0" w:color="auto"/>
        <w:left w:val="none" w:sz="0" w:space="0" w:color="auto"/>
        <w:bottom w:val="none" w:sz="0" w:space="0" w:color="auto"/>
        <w:right w:val="none" w:sz="0" w:space="0" w:color="auto"/>
      </w:divBdr>
      <w:divsChild>
        <w:div w:id="1691681118">
          <w:marLeft w:val="0"/>
          <w:marRight w:val="0"/>
          <w:marTop w:val="0"/>
          <w:marBottom w:val="0"/>
          <w:divBdr>
            <w:top w:val="none" w:sz="0" w:space="0" w:color="auto"/>
            <w:left w:val="none" w:sz="0" w:space="0" w:color="auto"/>
            <w:bottom w:val="none" w:sz="0" w:space="0" w:color="auto"/>
            <w:right w:val="none" w:sz="0" w:space="0" w:color="auto"/>
          </w:divBdr>
          <w:divsChild>
            <w:div w:id="549152494">
              <w:marLeft w:val="0"/>
              <w:marRight w:val="0"/>
              <w:marTop w:val="0"/>
              <w:marBottom w:val="0"/>
              <w:divBdr>
                <w:top w:val="none" w:sz="0" w:space="0" w:color="auto"/>
                <w:left w:val="none" w:sz="0" w:space="0" w:color="auto"/>
                <w:bottom w:val="none" w:sz="0" w:space="0" w:color="auto"/>
                <w:right w:val="none" w:sz="0" w:space="0" w:color="auto"/>
              </w:divBdr>
              <w:divsChild>
                <w:div w:id="80953696">
                  <w:marLeft w:val="0"/>
                  <w:marRight w:val="0"/>
                  <w:marTop w:val="0"/>
                  <w:marBottom w:val="0"/>
                  <w:divBdr>
                    <w:top w:val="none" w:sz="0" w:space="0" w:color="auto"/>
                    <w:left w:val="none" w:sz="0" w:space="0" w:color="auto"/>
                    <w:bottom w:val="none" w:sz="0" w:space="0" w:color="auto"/>
                    <w:right w:val="none" w:sz="0" w:space="0" w:color="auto"/>
                  </w:divBdr>
                  <w:divsChild>
                    <w:div w:id="72988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15909">
              <w:marLeft w:val="0"/>
              <w:marRight w:val="0"/>
              <w:marTop w:val="0"/>
              <w:marBottom w:val="0"/>
              <w:divBdr>
                <w:top w:val="none" w:sz="0" w:space="0" w:color="auto"/>
                <w:left w:val="none" w:sz="0" w:space="0" w:color="auto"/>
                <w:bottom w:val="none" w:sz="0" w:space="0" w:color="auto"/>
                <w:right w:val="none" w:sz="0" w:space="0" w:color="auto"/>
              </w:divBdr>
              <w:divsChild>
                <w:div w:id="706106889">
                  <w:marLeft w:val="0"/>
                  <w:marRight w:val="0"/>
                  <w:marTop w:val="0"/>
                  <w:marBottom w:val="0"/>
                  <w:divBdr>
                    <w:top w:val="none" w:sz="0" w:space="0" w:color="auto"/>
                    <w:left w:val="none" w:sz="0" w:space="0" w:color="auto"/>
                    <w:bottom w:val="none" w:sz="0" w:space="0" w:color="auto"/>
                    <w:right w:val="none" w:sz="0" w:space="0" w:color="auto"/>
                  </w:divBdr>
                </w:div>
              </w:divsChild>
            </w:div>
            <w:div w:id="1991866773">
              <w:marLeft w:val="0"/>
              <w:marRight w:val="0"/>
              <w:marTop w:val="0"/>
              <w:marBottom w:val="0"/>
              <w:divBdr>
                <w:top w:val="none" w:sz="0" w:space="0" w:color="auto"/>
                <w:left w:val="none" w:sz="0" w:space="0" w:color="auto"/>
                <w:bottom w:val="none" w:sz="0" w:space="0" w:color="auto"/>
                <w:right w:val="none" w:sz="0" w:space="0" w:color="auto"/>
              </w:divBdr>
            </w:div>
          </w:divsChild>
        </w:div>
        <w:div w:id="1725248739">
          <w:marLeft w:val="0"/>
          <w:marRight w:val="0"/>
          <w:marTop w:val="0"/>
          <w:marBottom w:val="0"/>
          <w:divBdr>
            <w:top w:val="none" w:sz="0" w:space="0" w:color="auto"/>
            <w:left w:val="none" w:sz="0" w:space="0" w:color="auto"/>
            <w:bottom w:val="none" w:sz="0" w:space="0" w:color="auto"/>
            <w:right w:val="none" w:sz="0" w:space="0" w:color="auto"/>
          </w:divBdr>
          <w:divsChild>
            <w:div w:id="222638660">
              <w:marLeft w:val="0"/>
              <w:marRight w:val="0"/>
              <w:marTop w:val="0"/>
              <w:marBottom w:val="0"/>
              <w:divBdr>
                <w:top w:val="none" w:sz="0" w:space="0" w:color="auto"/>
                <w:left w:val="none" w:sz="0" w:space="0" w:color="auto"/>
                <w:bottom w:val="none" w:sz="0" w:space="0" w:color="auto"/>
                <w:right w:val="none" w:sz="0" w:space="0" w:color="auto"/>
              </w:divBdr>
              <w:divsChild>
                <w:div w:id="104738536">
                  <w:marLeft w:val="0"/>
                  <w:marRight w:val="0"/>
                  <w:marTop w:val="0"/>
                  <w:marBottom w:val="0"/>
                  <w:divBdr>
                    <w:top w:val="none" w:sz="0" w:space="0" w:color="auto"/>
                    <w:left w:val="none" w:sz="0" w:space="0" w:color="auto"/>
                    <w:bottom w:val="none" w:sz="0" w:space="0" w:color="auto"/>
                    <w:right w:val="none" w:sz="0" w:space="0" w:color="auto"/>
                  </w:divBdr>
                  <w:divsChild>
                    <w:div w:id="431751291">
                      <w:marLeft w:val="0"/>
                      <w:marRight w:val="0"/>
                      <w:marTop w:val="0"/>
                      <w:marBottom w:val="0"/>
                      <w:divBdr>
                        <w:top w:val="none" w:sz="0" w:space="0" w:color="auto"/>
                        <w:left w:val="none" w:sz="0" w:space="0" w:color="auto"/>
                        <w:bottom w:val="none" w:sz="0" w:space="0" w:color="auto"/>
                        <w:right w:val="none" w:sz="0" w:space="0" w:color="auto"/>
                      </w:divBdr>
                      <w:divsChild>
                        <w:div w:id="352415933">
                          <w:marLeft w:val="0"/>
                          <w:marRight w:val="0"/>
                          <w:marTop w:val="0"/>
                          <w:marBottom w:val="0"/>
                          <w:divBdr>
                            <w:top w:val="none" w:sz="0" w:space="0" w:color="auto"/>
                            <w:left w:val="none" w:sz="0" w:space="0" w:color="auto"/>
                            <w:bottom w:val="none" w:sz="0" w:space="0" w:color="auto"/>
                            <w:right w:val="none" w:sz="0" w:space="0" w:color="auto"/>
                          </w:divBdr>
                          <w:divsChild>
                            <w:div w:id="1885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75635">
                      <w:marLeft w:val="0"/>
                      <w:marRight w:val="0"/>
                      <w:marTop w:val="0"/>
                      <w:marBottom w:val="0"/>
                      <w:divBdr>
                        <w:top w:val="none" w:sz="0" w:space="0" w:color="auto"/>
                        <w:left w:val="none" w:sz="0" w:space="0" w:color="auto"/>
                        <w:bottom w:val="none" w:sz="0" w:space="0" w:color="auto"/>
                        <w:right w:val="none" w:sz="0" w:space="0" w:color="auto"/>
                      </w:divBdr>
                      <w:divsChild>
                        <w:div w:id="1266690920">
                          <w:marLeft w:val="0"/>
                          <w:marRight w:val="0"/>
                          <w:marTop w:val="0"/>
                          <w:marBottom w:val="0"/>
                          <w:divBdr>
                            <w:top w:val="none" w:sz="0" w:space="0" w:color="auto"/>
                            <w:left w:val="none" w:sz="0" w:space="0" w:color="auto"/>
                            <w:bottom w:val="none" w:sz="0" w:space="0" w:color="auto"/>
                            <w:right w:val="none" w:sz="0" w:space="0" w:color="auto"/>
                          </w:divBdr>
                          <w:divsChild>
                            <w:div w:id="550535039">
                              <w:marLeft w:val="300"/>
                              <w:marRight w:val="0"/>
                              <w:marTop w:val="0"/>
                              <w:marBottom w:val="0"/>
                              <w:divBdr>
                                <w:top w:val="none" w:sz="0" w:space="0" w:color="auto"/>
                                <w:left w:val="none" w:sz="0" w:space="0" w:color="auto"/>
                                <w:bottom w:val="none" w:sz="0" w:space="0" w:color="auto"/>
                                <w:right w:val="none" w:sz="0" w:space="0" w:color="auto"/>
                              </w:divBdr>
                              <w:divsChild>
                                <w:div w:id="1362123389">
                                  <w:marLeft w:val="-195"/>
                                  <w:marRight w:val="0"/>
                                  <w:marTop w:val="0"/>
                                  <w:marBottom w:val="0"/>
                                  <w:divBdr>
                                    <w:top w:val="none" w:sz="0" w:space="0" w:color="auto"/>
                                    <w:left w:val="none" w:sz="0" w:space="0" w:color="auto"/>
                                    <w:bottom w:val="none" w:sz="0" w:space="0" w:color="auto"/>
                                    <w:right w:val="none" w:sz="0" w:space="0" w:color="auto"/>
                                  </w:divBdr>
                                </w:div>
                              </w:divsChild>
                            </w:div>
                            <w:div w:id="595985087">
                              <w:marLeft w:val="0"/>
                              <w:marRight w:val="0"/>
                              <w:marTop w:val="0"/>
                              <w:marBottom w:val="0"/>
                              <w:divBdr>
                                <w:top w:val="none" w:sz="0" w:space="0" w:color="auto"/>
                                <w:left w:val="none" w:sz="0" w:space="0" w:color="auto"/>
                                <w:bottom w:val="none" w:sz="0" w:space="0" w:color="auto"/>
                                <w:right w:val="none" w:sz="0" w:space="0" w:color="auto"/>
                              </w:divBdr>
                              <w:divsChild>
                                <w:div w:id="1737971649">
                                  <w:marLeft w:val="300"/>
                                  <w:marRight w:val="0"/>
                                  <w:marTop w:val="0"/>
                                  <w:marBottom w:val="0"/>
                                  <w:divBdr>
                                    <w:top w:val="none" w:sz="0" w:space="0" w:color="auto"/>
                                    <w:left w:val="none" w:sz="0" w:space="0" w:color="auto"/>
                                    <w:bottom w:val="none" w:sz="0" w:space="0" w:color="auto"/>
                                    <w:right w:val="none" w:sz="0" w:space="0" w:color="auto"/>
                                  </w:divBdr>
                                  <w:divsChild>
                                    <w:div w:id="1660189590">
                                      <w:marLeft w:val="0"/>
                                      <w:marRight w:val="0"/>
                                      <w:marTop w:val="0"/>
                                      <w:marBottom w:val="0"/>
                                      <w:divBdr>
                                        <w:top w:val="none" w:sz="0" w:space="0" w:color="auto"/>
                                        <w:left w:val="none" w:sz="0" w:space="0" w:color="auto"/>
                                        <w:bottom w:val="none" w:sz="0" w:space="0" w:color="auto"/>
                                        <w:right w:val="none" w:sz="0" w:space="0" w:color="auto"/>
                                      </w:divBdr>
                                      <w:divsChild>
                                        <w:div w:id="298385664">
                                          <w:marLeft w:val="0"/>
                                          <w:marRight w:val="0"/>
                                          <w:marTop w:val="0"/>
                                          <w:marBottom w:val="0"/>
                                          <w:divBdr>
                                            <w:top w:val="none" w:sz="0" w:space="0" w:color="auto"/>
                                            <w:left w:val="none" w:sz="0" w:space="0" w:color="auto"/>
                                            <w:bottom w:val="none" w:sz="0" w:space="0" w:color="auto"/>
                                            <w:right w:val="none" w:sz="0" w:space="0" w:color="auto"/>
                                          </w:divBdr>
                                          <w:divsChild>
                                            <w:div w:id="1587690654">
                                              <w:marLeft w:val="0"/>
                                              <w:marRight w:val="0"/>
                                              <w:marTop w:val="0"/>
                                              <w:marBottom w:val="0"/>
                                              <w:divBdr>
                                                <w:top w:val="none" w:sz="0" w:space="0" w:color="auto"/>
                                                <w:left w:val="none" w:sz="0" w:space="0" w:color="auto"/>
                                                <w:bottom w:val="none" w:sz="0" w:space="0" w:color="auto"/>
                                                <w:right w:val="none" w:sz="0" w:space="0" w:color="auto"/>
                                              </w:divBdr>
                                              <w:divsChild>
                                                <w:div w:id="338046361">
                                                  <w:marLeft w:val="0"/>
                                                  <w:marRight w:val="0"/>
                                                  <w:marTop w:val="0"/>
                                                  <w:marBottom w:val="0"/>
                                                  <w:divBdr>
                                                    <w:top w:val="none" w:sz="0" w:space="0" w:color="auto"/>
                                                    <w:left w:val="none" w:sz="0" w:space="0" w:color="auto"/>
                                                    <w:bottom w:val="none" w:sz="0" w:space="0" w:color="auto"/>
                                                    <w:right w:val="none" w:sz="0" w:space="0" w:color="auto"/>
                                                  </w:divBdr>
                                                  <w:divsChild>
                                                    <w:div w:id="72633315">
                                                      <w:marLeft w:val="0"/>
                                                      <w:marRight w:val="0"/>
                                                      <w:marTop w:val="0"/>
                                                      <w:marBottom w:val="0"/>
                                                      <w:divBdr>
                                                        <w:top w:val="none" w:sz="0" w:space="0" w:color="auto"/>
                                                        <w:left w:val="none" w:sz="0" w:space="0" w:color="auto"/>
                                                        <w:bottom w:val="none" w:sz="0" w:space="0" w:color="auto"/>
                                                        <w:right w:val="none" w:sz="0" w:space="0" w:color="auto"/>
                                                      </w:divBdr>
                                                      <w:divsChild>
                                                        <w:div w:id="174733373">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04870966">
                                                      <w:marLeft w:val="0"/>
                                                      <w:marRight w:val="0"/>
                                                      <w:marTop w:val="0"/>
                                                      <w:marBottom w:val="0"/>
                                                      <w:divBdr>
                                                        <w:top w:val="none" w:sz="0" w:space="0" w:color="auto"/>
                                                        <w:left w:val="none" w:sz="0" w:space="0" w:color="auto"/>
                                                        <w:bottom w:val="none" w:sz="0" w:space="0" w:color="auto"/>
                                                        <w:right w:val="none" w:sz="0" w:space="0" w:color="auto"/>
                                                      </w:divBdr>
                                                      <w:divsChild>
                                                        <w:div w:id="126268245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221018724">
                                                      <w:marLeft w:val="0"/>
                                                      <w:marRight w:val="0"/>
                                                      <w:marTop w:val="0"/>
                                                      <w:marBottom w:val="0"/>
                                                      <w:divBdr>
                                                        <w:top w:val="none" w:sz="0" w:space="0" w:color="auto"/>
                                                        <w:left w:val="none" w:sz="0" w:space="0" w:color="auto"/>
                                                        <w:bottom w:val="none" w:sz="0" w:space="0" w:color="auto"/>
                                                        <w:right w:val="none" w:sz="0" w:space="0" w:color="auto"/>
                                                      </w:divBdr>
                                                      <w:divsChild>
                                                        <w:div w:id="1489246193">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247470730">
                                                      <w:marLeft w:val="0"/>
                                                      <w:marRight w:val="0"/>
                                                      <w:marTop w:val="0"/>
                                                      <w:marBottom w:val="0"/>
                                                      <w:divBdr>
                                                        <w:top w:val="none" w:sz="0" w:space="0" w:color="auto"/>
                                                        <w:left w:val="none" w:sz="0" w:space="0" w:color="auto"/>
                                                        <w:bottom w:val="none" w:sz="0" w:space="0" w:color="auto"/>
                                                        <w:right w:val="none" w:sz="0" w:space="0" w:color="auto"/>
                                                      </w:divBdr>
                                                      <w:divsChild>
                                                        <w:div w:id="182022107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306325201">
                                                      <w:marLeft w:val="0"/>
                                                      <w:marRight w:val="0"/>
                                                      <w:marTop w:val="0"/>
                                                      <w:marBottom w:val="0"/>
                                                      <w:divBdr>
                                                        <w:top w:val="none" w:sz="0" w:space="0" w:color="auto"/>
                                                        <w:left w:val="none" w:sz="0" w:space="0" w:color="auto"/>
                                                        <w:bottom w:val="none" w:sz="0" w:space="0" w:color="auto"/>
                                                        <w:right w:val="none" w:sz="0" w:space="0" w:color="auto"/>
                                                      </w:divBdr>
                                                      <w:divsChild>
                                                        <w:div w:id="130307802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482620046">
                                                      <w:marLeft w:val="0"/>
                                                      <w:marRight w:val="0"/>
                                                      <w:marTop w:val="0"/>
                                                      <w:marBottom w:val="0"/>
                                                      <w:divBdr>
                                                        <w:top w:val="none" w:sz="0" w:space="0" w:color="auto"/>
                                                        <w:left w:val="none" w:sz="0" w:space="0" w:color="auto"/>
                                                        <w:bottom w:val="none" w:sz="0" w:space="0" w:color="auto"/>
                                                        <w:right w:val="none" w:sz="0" w:space="0" w:color="auto"/>
                                                      </w:divBdr>
                                                      <w:divsChild>
                                                        <w:div w:id="23521029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33731258">
                                                      <w:marLeft w:val="0"/>
                                                      <w:marRight w:val="0"/>
                                                      <w:marTop w:val="0"/>
                                                      <w:marBottom w:val="0"/>
                                                      <w:divBdr>
                                                        <w:top w:val="none" w:sz="0" w:space="0" w:color="auto"/>
                                                        <w:left w:val="none" w:sz="0" w:space="0" w:color="auto"/>
                                                        <w:bottom w:val="none" w:sz="0" w:space="0" w:color="auto"/>
                                                        <w:right w:val="none" w:sz="0" w:space="0" w:color="auto"/>
                                                      </w:divBdr>
                                                      <w:divsChild>
                                                        <w:div w:id="93860725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050685829">
                                                      <w:marLeft w:val="0"/>
                                                      <w:marRight w:val="0"/>
                                                      <w:marTop w:val="0"/>
                                                      <w:marBottom w:val="0"/>
                                                      <w:divBdr>
                                                        <w:top w:val="none" w:sz="0" w:space="0" w:color="auto"/>
                                                        <w:left w:val="none" w:sz="0" w:space="0" w:color="auto"/>
                                                        <w:bottom w:val="none" w:sz="0" w:space="0" w:color="auto"/>
                                                        <w:right w:val="none" w:sz="0" w:space="0" w:color="auto"/>
                                                      </w:divBdr>
                                                      <w:divsChild>
                                                        <w:div w:id="1100183505">
                                                          <w:marLeft w:val="0"/>
                                                          <w:marRight w:val="120"/>
                                                          <w:marTop w:val="135"/>
                                                          <w:marBottom w:val="30"/>
                                                          <w:divBdr>
                                                            <w:top w:val="none" w:sz="0" w:space="0" w:color="auto"/>
                                                            <w:left w:val="none" w:sz="0" w:space="0" w:color="auto"/>
                                                            <w:bottom w:val="none" w:sz="0" w:space="0" w:color="auto"/>
                                                            <w:right w:val="none" w:sz="0" w:space="0" w:color="auto"/>
                                                          </w:divBdr>
                                                          <w:divsChild>
                                                            <w:div w:id="12891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237404">
                                                      <w:marLeft w:val="0"/>
                                                      <w:marRight w:val="0"/>
                                                      <w:marTop w:val="0"/>
                                                      <w:marBottom w:val="0"/>
                                                      <w:divBdr>
                                                        <w:top w:val="none" w:sz="0" w:space="0" w:color="auto"/>
                                                        <w:left w:val="none" w:sz="0" w:space="0" w:color="auto"/>
                                                        <w:bottom w:val="none" w:sz="0" w:space="0" w:color="auto"/>
                                                        <w:right w:val="none" w:sz="0" w:space="0" w:color="auto"/>
                                                      </w:divBdr>
                                                      <w:divsChild>
                                                        <w:div w:id="988558768">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120807792">
                                                      <w:marLeft w:val="0"/>
                                                      <w:marRight w:val="0"/>
                                                      <w:marTop w:val="0"/>
                                                      <w:marBottom w:val="0"/>
                                                      <w:divBdr>
                                                        <w:top w:val="none" w:sz="0" w:space="0" w:color="auto"/>
                                                        <w:left w:val="none" w:sz="0" w:space="0" w:color="auto"/>
                                                        <w:bottom w:val="none" w:sz="0" w:space="0" w:color="auto"/>
                                                        <w:right w:val="none" w:sz="0" w:space="0" w:color="auto"/>
                                                      </w:divBdr>
                                                      <w:divsChild>
                                                        <w:div w:id="64069245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193495250">
                                                      <w:marLeft w:val="0"/>
                                                      <w:marRight w:val="0"/>
                                                      <w:marTop w:val="0"/>
                                                      <w:marBottom w:val="0"/>
                                                      <w:divBdr>
                                                        <w:top w:val="none" w:sz="0" w:space="0" w:color="auto"/>
                                                        <w:left w:val="none" w:sz="0" w:space="0" w:color="auto"/>
                                                        <w:bottom w:val="none" w:sz="0" w:space="0" w:color="auto"/>
                                                        <w:right w:val="none" w:sz="0" w:space="0" w:color="auto"/>
                                                      </w:divBdr>
                                                      <w:divsChild>
                                                        <w:div w:id="1204754349">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2055809709">
                                                      <w:marLeft w:val="0"/>
                                                      <w:marRight w:val="0"/>
                                                      <w:marTop w:val="0"/>
                                                      <w:marBottom w:val="0"/>
                                                      <w:divBdr>
                                                        <w:top w:val="none" w:sz="0" w:space="0" w:color="auto"/>
                                                        <w:left w:val="none" w:sz="0" w:space="0" w:color="auto"/>
                                                        <w:bottom w:val="none" w:sz="0" w:space="0" w:color="auto"/>
                                                        <w:right w:val="none" w:sz="0" w:space="0" w:color="auto"/>
                                                      </w:divBdr>
                                                      <w:divsChild>
                                                        <w:div w:id="1311907992">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2122870245">
                                                      <w:marLeft w:val="0"/>
                                                      <w:marRight w:val="0"/>
                                                      <w:marTop w:val="0"/>
                                                      <w:marBottom w:val="0"/>
                                                      <w:divBdr>
                                                        <w:top w:val="none" w:sz="0" w:space="0" w:color="auto"/>
                                                        <w:left w:val="none" w:sz="0" w:space="0" w:color="auto"/>
                                                        <w:bottom w:val="none" w:sz="0" w:space="0" w:color="auto"/>
                                                        <w:right w:val="none" w:sz="0" w:space="0" w:color="auto"/>
                                                      </w:divBdr>
                                                      <w:divsChild>
                                                        <w:div w:id="2035420307">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sChild>
                                                </w:div>
                                              </w:divsChild>
                                            </w:div>
                                          </w:divsChild>
                                        </w:div>
                                        <w:div w:id="519784682">
                                          <w:marLeft w:val="0"/>
                                          <w:marRight w:val="0"/>
                                          <w:marTop w:val="0"/>
                                          <w:marBottom w:val="0"/>
                                          <w:divBdr>
                                            <w:top w:val="none" w:sz="0" w:space="0" w:color="auto"/>
                                            <w:left w:val="none" w:sz="0" w:space="0" w:color="auto"/>
                                            <w:bottom w:val="none" w:sz="0" w:space="0" w:color="auto"/>
                                            <w:right w:val="none" w:sz="0" w:space="0" w:color="auto"/>
                                          </w:divBdr>
                                        </w:div>
                                        <w:div w:id="1365598040">
                                          <w:marLeft w:val="0"/>
                                          <w:marRight w:val="0"/>
                                          <w:marTop w:val="0"/>
                                          <w:marBottom w:val="0"/>
                                          <w:divBdr>
                                            <w:top w:val="none" w:sz="0" w:space="0" w:color="auto"/>
                                            <w:left w:val="none" w:sz="0" w:space="0" w:color="auto"/>
                                            <w:bottom w:val="none" w:sz="0" w:space="0" w:color="auto"/>
                                            <w:right w:val="none" w:sz="0" w:space="0" w:color="auto"/>
                                          </w:divBdr>
                                          <w:divsChild>
                                            <w:div w:id="13304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5619927">
              <w:marLeft w:val="0"/>
              <w:marRight w:val="0"/>
              <w:marTop w:val="0"/>
              <w:marBottom w:val="0"/>
              <w:divBdr>
                <w:top w:val="none" w:sz="0" w:space="0" w:color="auto"/>
                <w:left w:val="none" w:sz="0" w:space="0" w:color="auto"/>
                <w:bottom w:val="none" w:sz="0" w:space="0" w:color="auto"/>
                <w:right w:val="none" w:sz="0" w:space="0" w:color="auto"/>
              </w:divBdr>
              <w:divsChild>
                <w:div w:id="390202210">
                  <w:marLeft w:val="0"/>
                  <w:marRight w:val="0"/>
                  <w:marTop w:val="0"/>
                  <w:marBottom w:val="0"/>
                  <w:divBdr>
                    <w:top w:val="none" w:sz="0" w:space="0" w:color="auto"/>
                    <w:left w:val="none" w:sz="0" w:space="0" w:color="auto"/>
                    <w:bottom w:val="none" w:sz="0" w:space="0" w:color="auto"/>
                    <w:right w:val="none" w:sz="0" w:space="0" w:color="auto"/>
                  </w:divBdr>
                  <w:divsChild>
                    <w:div w:id="226914476">
                      <w:marLeft w:val="0"/>
                      <w:marRight w:val="0"/>
                      <w:marTop w:val="0"/>
                      <w:marBottom w:val="0"/>
                      <w:divBdr>
                        <w:top w:val="none" w:sz="0" w:space="0" w:color="auto"/>
                        <w:left w:val="none" w:sz="0" w:space="0" w:color="auto"/>
                        <w:bottom w:val="none" w:sz="0" w:space="0" w:color="auto"/>
                        <w:right w:val="none" w:sz="0" w:space="0" w:color="auto"/>
                      </w:divBdr>
                      <w:divsChild>
                        <w:div w:id="569317328">
                          <w:marLeft w:val="0"/>
                          <w:marRight w:val="0"/>
                          <w:marTop w:val="0"/>
                          <w:marBottom w:val="0"/>
                          <w:divBdr>
                            <w:top w:val="none" w:sz="0" w:space="0" w:color="auto"/>
                            <w:left w:val="none" w:sz="0" w:space="0" w:color="auto"/>
                            <w:bottom w:val="none" w:sz="0" w:space="0" w:color="auto"/>
                            <w:right w:val="none" w:sz="0" w:space="0" w:color="auto"/>
                          </w:divBdr>
                          <w:divsChild>
                            <w:div w:id="6660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927705">
                      <w:marLeft w:val="0"/>
                      <w:marRight w:val="0"/>
                      <w:marTop w:val="0"/>
                      <w:marBottom w:val="0"/>
                      <w:divBdr>
                        <w:top w:val="none" w:sz="0" w:space="0" w:color="auto"/>
                        <w:left w:val="none" w:sz="0" w:space="0" w:color="auto"/>
                        <w:bottom w:val="none" w:sz="0" w:space="0" w:color="auto"/>
                        <w:right w:val="none" w:sz="0" w:space="0" w:color="auto"/>
                      </w:divBdr>
                      <w:divsChild>
                        <w:div w:id="1877740184">
                          <w:marLeft w:val="0"/>
                          <w:marRight w:val="0"/>
                          <w:marTop w:val="0"/>
                          <w:marBottom w:val="0"/>
                          <w:divBdr>
                            <w:top w:val="none" w:sz="0" w:space="0" w:color="auto"/>
                            <w:left w:val="none" w:sz="0" w:space="0" w:color="auto"/>
                            <w:bottom w:val="none" w:sz="0" w:space="0" w:color="auto"/>
                            <w:right w:val="none" w:sz="0" w:space="0" w:color="auto"/>
                          </w:divBdr>
                          <w:divsChild>
                            <w:div w:id="514420933">
                              <w:marLeft w:val="0"/>
                              <w:marRight w:val="0"/>
                              <w:marTop w:val="0"/>
                              <w:marBottom w:val="0"/>
                              <w:divBdr>
                                <w:top w:val="none" w:sz="0" w:space="0" w:color="auto"/>
                                <w:left w:val="none" w:sz="0" w:space="0" w:color="auto"/>
                                <w:bottom w:val="none" w:sz="0" w:space="0" w:color="auto"/>
                                <w:right w:val="none" w:sz="0" w:space="0" w:color="auto"/>
                              </w:divBdr>
                              <w:divsChild>
                                <w:div w:id="1252543404">
                                  <w:marLeft w:val="300"/>
                                  <w:marRight w:val="0"/>
                                  <w:marTop w:val="0"/>
                                  <w:marBottom w:val="0"/>
                                  <w:divBdr>
                                    <w:top w:val="none" w:sz="0" w:space="0" w:color="auto"/>
                                    <w:left w:val="none" w:sz="0" w:space="0" w:color="auto"/>
                                    <w:bottom w:val="none" w:sz="0" w:space="0" w:color="auto"/>
                                    <w:right w:val="none" w:sz="0" w:space="0" w:color="auto"/>
                                  </w:divBdr>
                                  <w:divsChild>
                                    <w:div w:id="1982615363">
                                      <w:marLeft w:val="0"/>
                                      <w:marRight w:val="0"/>
                                      <w:marTop w:val="0"/>
                                      <w:marBottom w:val="0"/>
                                      <w:divBdr>
                                        <w:top w:val="none" w:sz="0" w:space="0" w:color="auto"/>
                                        <w:left w:val="none" w:sz="0" w:space="0" w:color="auto"/>
                                        <w:bottom w:val="none" w:sz="0" w:space="0" w:color="auto"/>
                                        <w:right w:val="none" w:sz="0" w:space="0" w:color="auto"/>
                                      </w:divBdr>
                                      <w:divsChild>
                                        <w:div w:id="906963831">
                                          <w:marLeft w:val="0"/>
                                          <w:marRight w:val="0"/>
                                          <w:marTop w:val="0"/>
                                          <w:marBottom w:val="0"/>
                                          <w:divBdr>
                                            <w:top w:val="none" w:sz="0" w:space="0" w:color="auto"/>
                                            <w:left w:val="none" w:sz="0" w:space="0" w:color="auto"/>
                                            <w:bottom w:val="none" w:sz="0" w:space="0" w:color="auto"/>
                                            <w:right w:val="none" w:sz="0" w:space="0" w:color="auto"/>
                                          </w:divBdr>
                                        </w:div>
                                        <w:div w:id="1456369288">
                                          <w:marLeft w:val="0"/>
                                          <w:marRight w:val="0"/>
                                          <w:marTop w:val="0"/>
                                          <w:marBottom w:val="0"/>
                                          <w:divBdr>
                                            <w:top w:val="none" w:sz="0" w:space="0" w:color="auto"/>
                                            <w:left w:val="none" w:sz="0" w:space="0" w:color="auto"/>
                                            <w:bottom w:val="none" w:sz="0" w:space="0" w:color="auto"/>
                                            <w:right w:val="none" w:sz="0" w:space="0" w:color="auto"/>
                                          </w:divBdr>
                                          <w:divsChild>
                                            <w:div w:id="321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131095198">
      <w:bodyDiv w:val="1"/>
      <w:marLeft w:val="0"/>
      <w:marRight w:val="0"/>
      <w:marTop w:val="0"/>
      <w:marBottom w:val="0"/>
      <w:divBdr>
        <w:top w:val="none" w:sz="0" w:space="0" w:color="auto"/>
        <w:left w:val="none" w:sz="0" w:space="0" w:color="auto"/>
        <w:bottom w:val="none" w:sz="0" w:space="0" w:color="auto"/>
        <w:right w:val="none" w:sz="0" w:space="0" w:color="auto"/>
      </w:divBdr>
      <w:divsChild>
        <w:div w:id="1601448119">
          <w:marLeft w:val="240"/>
          <w:marRight w:val="0"/>
          <w:marTop w:val="240"/>
          <w:marBottom w:val="240"/>
          <w:divBdr>
            <w:top w:val="none" w:sz="0" w:space="0" w:color="auto"/>
            <w:left w:val="none" w:sz="0" w:space="0" w:color="auto"/>
            <w:bottom w:val="none" w:sz="0" w:space="0" w:color="auto"/>
            <w:right w:val="none" w:sz="0" w:space="0" w:color="auto"/>
          </w:divBdr>
        </w:div>
      </w:divsChild>
    </w:div>
    <w:div w:id="247425112">
      <w:bodyDiv w:val="1"/>
      <w:marLeft w:val="0"/>
      <w:marRight w:val="0"/>
      <w:marTop w:val="0"/>
      <w:marBottom w:val="0"/>
      <w:divBdr>
        <w:top w:val="none" w:sz="0" w:space="0" w:color="auto"/>
        <w:left w:val="none" w:sz="0" w:space="0" w:color="auto"/>
        <w:bottom w:val="none" w:sz="0" w:space="0" w:color="auto"/>
        <w:right w:val="none" w:sz="0" w:space="0" w:color="auto"/>
      </w:divBdr>
    </w:div>
    <w:div w:id="275331804">
      <w:bodyDiv w:val="1"/>
      <w:marLeft w:val="0"/>
      <w:marRight w:val="0"/>
      <w:marTop w:val="0"/>
      <w:marBottom w:val="0"/>
      <w:divBdr>
        <w:top w:val="none" w:sz="0" w:space="0" w:color="auto"/>
        <w:left w:val="none" w:sz="0" w:space="0" w:color="auto"/>
        <w:bottom w:val="none" w:sz="0" w:space="0" w:color="auto"/>
        <w:right w:val="none" w:sz="0" w:space="0" w:color="auto"/>
      </w:divBdr>
    </w:div>
    <w:div w:id="288440248">
      <w:bodyDiv w:val="1"/>
      <w:marLeft w:val="0"/>
      <w:marRight w:val="0"/>
      <w:marTop w:val="0"/>
      <w:marBottom w:val="0"/>
      <w:divBdr>
        <w:top w:val="none" w:sz="0" w:space="0" w:color="auto"/>
        <w:left w:val="none" w:sz="0" w:space="0" w:color="auto"/>
        <w:bottom w:val="none" w:sz="0" w:space="0" w:color="auto"/>
        <w:right w:val="none" w:sz="0" w:space="0" w:color="auto"/>
      </w:divBdr>
      <w:divsChild>
        <w:div w:id="277834867">
          <w:marLeft w:val="240"/>
          <w:marRight w:val="0"/>
          <w:marTop w:val="240"/>
          <w:marBottom w:val="240"/>
          <w:divBdr>
            <w:top w:val="none" w:sz="0" w:space="0" w:color="auto"/>
            <w:left w:val="none" w:sz="0" w:space="0" w:color="auto"/>
            <w:bottom w:val="none" w:sz="0" w:space="0" w:color="auto"/>
            <w:right w:val="none" w:sz="0" w:space="0" w:color="auto"/>
          </w:divBdr>
        </w:div>
      </w:divsChild>
    </w:div>
    <w:div w:id="312417257">
      <w:bodyDiv w:val="1"/>
      <w:marLeft w:val="0"/>
      <w:marRight w:val="0"/>
      <w:marTop w:val="0"/>
      <w:marBottom w:val="0"/>
      <w:divBdr>
        <w:top w:val="none" w:sz="0" w:space="0" w:color="auto"/>
        <w:left w:val="none" w:sz="0" w:space="0" w:color="auto"/>
        <w:bottom w:val="none" w:sz="0" w:space="0" w:color="auto"/>
        <w:right w:val="none" w:sz="0" w:space="0" w:color="auto"/>
      </w:divBdr>
    </w:div>
    <w:div w:id="331109856">
      <w:bodyDiv w:val="1"/>
      <w:marLeft w:val="0"/>
      <w:marRight w:val="0"/>
      <w:marTop w:val="0"/>
      <w:marBottom w:val="0"/>
      <w:divBdr>
        <w:top w:val="none" w:sz="0" w:space="0" w:color="auto"/>
        <w:left w:val="none" w:sz="0" w:space="0" w:color="auto"/>
        <w:bottom w:val="none" w:sz="0" w:space="0" w:color="auto"/>
        <w:right w:val="none" w:sz="0" w:space="0" w:color="auto"/>
      </w:divBdr>
      <w:divsChild>
        <w:div w:id="1113598215">
          <w:marLeft w:val="240"/>
          <w:marRight w:val="0"/>
          <w:marTop w:val="240"/>
          <w:marBottom w:val="240"/>
          <w:divBdr>
            <w:top w:val="none" w:sz="0" w:space="0" w:color="auto"/>
            <w:left w:val="none" w:sz="0" w:space="0" w:color="auto"/>
            <w:bottom w:val="none" w:sz="0" w:space="0" w:color="auto"/>
            <w:right w:val="none" w:sz="0" w:space="0" w:color="auto"/>
          </w:divBdr>
        </w:div>
        <w:div w:id="1432582641">
          <w:marLeft w:val="240"/>
          <w:marRight w:val="0"/>
          <w:marTop w:val="0"/>
          <w:marBottom w:val="0"/>
          <w:divBdr>
            <w:top w:val="none" w:sz="0" w:space="0" w:color="auto"/>
            <w:left w:val="none" w:sz="0" w:space="0" w:color="auto"/>
            <w:bottom w:val="none" w:sz="0" w:space="0" w:color="auto"/>
            <w:right w:val="none" w:sz="0" w:space="0" w:color="auto"/>
          </w:divBdr>
        </w:div>
      </w:divsChild>
    </w:div>
    <w:div w:id="348339283">
      <w:bodyDiv w:val="1"/>
      <w:marLeft w:val="0"/>
      <w:marRight w:val="0"/>
      <w:marTop w:val="0"/>
      <w:marBottom w:val="0"/>
      <w:divBdr>
        <w:top w:val="none" w:sz="0" w:space="0" w:color="auto"/>
        <w:left w:val="none" w:sz="0" w:space="0" w:color="auto"/>
        <w:bottom w:val="none" w:sz="0" w:space="0" w:color="auto"/>
        <w:right w:val="none" w:sz="0" w:space="0" w:color="auto"/>
      </w:divBdr>
      <w:divsChild>
        <w:div w:id="66802473">
          <w:marLeft w:val="240"/>
          <w:marRight w:val="0"/>
          <w:marTop w:val="240"/>
          <w:marBottom w:val="240"/>
          <w:divBdr>
            <w:top w:val="none" w:sz="0" w:space="0" w:color="auto"/>
            <w:left w:val="none" w:sz="0" w:space="0" w:color="auto"/>
            <w:bottom w:val="none" w:sz="0" w:space="0" w:color="auto"/>
            <w:right w:val="none" w:sz="0" w:space="0" w:color="auto"/>
          </w:divBdr>
        </w:div>
        <w:div w:id="856038602">
          <w:marLeft w:val="240"/>
          <w:marRight w:val="0"/>
          <w:marTop w:val="240"/>
          <w:marBottom w:val="240"/>
          <w:divBdr>
            <w:top w:val="none" w:sz="0" w:space="0" w:color="auto"/>
            <w:left w:val="none" w:sz="0" w:space="0" w:color="auto"/>
            <w:bottom w:val="none" w:sz="0" w:space="0" w:color="auto"/>
            <w:right w:val="none" w:sz="0" w:space="0" w:color="auto"/>
          </w:divBdr>
        </w:div>
        <w:div w:id="888881508">
          <w:marLeft w:val="240"/>
          <w:marRight w:val="0"/>
          <w:marTop w:val="240"/>
          <w:marBottom w:val="240"/>
          <w:divBdr>
            <w:top w:val="none" w:sz="0" w:space="0" w:color="auto"/>
            <w:left w:val="none" w:sz="0" w:space="0" w:color="auto"/>
            <w:bottom w:val="none" w:sz="0" w:space="0" w:color="auto"/>
            <w:right w:val="none" w:sz="0" w:space="0" w:color="auto"/>
          </w:divBdr>
        </w:div>
        <w:div w:id="1139300294">
          <w:marLeft w:val="240"/>
          <w:marRight w:val="0"/>
          <w:marTop w:val="240"/>
          <w:marBottom w:val="240"/>
          <w:divBdr>
            <w:top w:val="none" w:sz="0" w:space="0" w:color="auto"/>
            <w:left w:val="none" w:sz="0" w:space="0" w:color="auto"/>
            <w:bottom w:val="none" w:sz="0" w:space="0" w:color="auto"/>
            <w:right w:val="none" w:sz="0" w:space="0" w:color="auto"/>
          </w:divBdr>
        </w:div>
        <w:div w:id="1559433400">
          <w:marLeft w:val="240"/>
          <w:marRight w:val="0"/>
          <w:marTop w:val="240"/>
          <w:marBottom w:val="240"/>
          <w:divBdr>
            <w:top w:val="none" w:sz="0" w:space="0" w:color="auto"/>
            <w:left w:val="none" w:sz="0" w:space="0" w:color="auto"/>
            <w:bottom w:val="none" w:sz="0" w:space="0" w:color="auto"/>
            <w:right w:val="none" w:sz="0" w:space="0" w:color="auto"/>
          </w:divBdr>
        </w:div>
        <w:div w:id="1609265800">
          <w:marLeft w:val="240"/>
          <w:marRight w:val="0"/>
          <w:marTop w:val="240"/>
          <w:marBottom w:val="240"/>
          <w:divBdr>
            <w:top w:val="none" w:sz="0" w:space="0" w:color="auto"/>
            <w:left w:val="none" w:sz="0" w:space="0" w:color="auto"/>
            <w:bottom w:val="none" w:sz="0" w:space="0" w:color="auto"/>
            <w:right w:val="none" w:sz="0" w:space="0" w:color="auto"/>
          </w:divBdr>
        </w:div>
        <w:div w:id="1661083603">
          <w:marLeft w:val="240"/>
          <w:marRight w:val="0"/>
          <w:marTop w:val="240"/>
          <w:marBottom w:val="240"/>
          <w:divBdr>
            <w:top w:val="none" w:sz="0" w:space="0" w:color="auto"/>
            <w:left w:val="none" w:sz="0" w:space="0" w:color="auto"/>
            <w:bottom w:val="none" w:sz="0" w:space="0" w:color="auto"/>
            <w:right w:val="none" w:sz="0" w:space="0" w:color="auto"/>
          </w:divBdr>
        </w:div>
        <w:div w:id="1737825652">
          <w:marLeft w:val="240"/>
          <w:marRight w:val="0"/>
          <w:marTop w:val="240"/>
          <w:marBottom w:val="240"/>
          <w:divBdr>
            <w:top w:val="none" w:sz="0" w:space="0" w:color="auto"/>
            <w:left w:val="none" w:sz="0" w:space="0" w:color="auto"/>
            <w:bottom w:val="none" w:sz="0" w:space="0" w:color="auto"/>
            <w:right w:val="none" w:sz="0" w:space="0" w:color="auto"/>
          </w:divBdr>
        </w:div>
        <w:div w:id="1924684374">
          <w:marLeft w:val="240"/>
          <w:marRight w:val="0"/>
          <w:marTop w:val="240"/>
          <w:marBottom w:val="240"/>
          <w:divBdr>
            <w:top w:val="none" w:sz="0" w:space="0" w:color="auto"/>
            <w:left w:val="none" w:sz="0" w:space="0" w:color="auto"/>
            <w:bottom w:val="none" w:sz="0" w:space="0" w:color="auto"/>
            <w:right w:val="none" w:sz="0" w:space="0" w:color="auto"/>
          </w:divBdr>
        </w:div>
        <w:div w:id="1984430806">
          <w:marLeft w:val="240"/>
          <w:marRight w:val="0"/>
          <w:marTop w:val="240"/>
          <w:marBottom w:val="240"/>
          <w:divBdr>
            <w:top w:val="none" w:sz="0" w:space="0" w:color="auto"/>
            <w:left w:val="none" w:sz="0" w:space="0" w:color="auto"/>
            <w:bottom w:val="none" w:sz="0" w:space="0" w:color="auto"/>
            <w:right w:val="none" w:sz="0" w:space="0" w:color="auto"/>
          </w:divBdr>
        </w:div>
        <w:div w:id="2094817241">
          <w:marLeft w:val="240"/>
          <w:marRight w:val="0"/>
          <w:marTop w:val="240"/>
          <w:marBottom w:val="240"/>
          <w:divBdr>
            <w:top w:val="none" w:sz="0" w:space="0" w:color="auto"/>
            <w:left w:val="none" w:sz="0" w:space="0" w:color="auto"/>
            <w:bottom w:val="none" w:sz="0" w:space="0" w:color="auto"/>
            <w:right w:val="none" w:sz="0" w:space="0" w:color="auto"/>
          </w:divBdr>
        </w:div>
      </w:divsChild>
    </w:div>
    <w:div w:id="460417565">
      <w:bodyDiv w:val="1"/>
      <w:marLeft w:val="0"/>
      <w:marRight w:val="0"/>
      <w:marTop w:val="0"/>
      <w:marBottom w:val="0"/>
      <w:divBdr>
        <w:top w:val="none" w:sz="0" w:space="0" w:color="auto"/>
        <w:left w:val="none" w:sz="0" w:space="0" w:color="auto"/>
        <w:bottom w:val="none" w:sz="0" w:space="0" w:color="auto"/>
        <w:right w:val="none" w:sz="0" w:space="0" w:color="auto"/>
      </w:divBdr>
    </w:div>
    <w:div w:id="500463724">
      <w:bodyDiv w:val="1"/>
      <w:marLeft w:val="0"/>
      <w:marRight w:val="0"/>
      <w:marTop w:val="0"/>
      <w:marBottom w:val="0"/>
      <w:divBdr>
        <w:top w:val="none" w:sz="0" w:space="0" w:color="auto"/>
        <w:left w:val="none" w:sz="0" w:space="0" w:color="auto"/>
        <w:bottom w:val="none" w:sz="0" w:space="0" w:color="auto"/>
        <w:right w:val="none" w:sz="0" w:space="0" w:color="auto"/>
      </w:divBdr>
    </w:div>
    <w:div w:id="514536102">
      <w:bodyDiv w:val="1"/>
      <w:marLeft w:val="0"/>
      <w:marRight w:val="0"/>
      <w:marTop w:val="0"/>
      <w:marBottom w:val="0"/>
      <w:divBdr>
        <w:top w:val="none" w:sz="0" w:space="0" w:color="auto"/>
        <w:left w:val="none" w:sz="0" w:space="0" w:color="auto"/>
        <w:bottom w:val="none" w:sz="0" w:space="0" w:color="auto"/>
        <w:right w:val="none" w:sz="0" w:space="0" w:color="auto"/>
      </w:divBdr>
    </w:div>
    <w:div w:id="521818987">
      <w:bodyDiv w:val="1"/>
      <w:marLeft w:val="0"/>
      <w:marRight w:val="0"/>
      <w:marTop w:val="0"/>
      <w:marBottom w:val="0"/>
      <w:divBdr>
        <w:top w:val="none" w:sz="0" w:space="0" w:color="auto"/>
        <w:left w:val="none" w:sz="0" w:space="0" w:color="auto"/>
        <w:bottom w:val="none" w:sz="0" w:space="0" w:color="auto"/>
        <w:right w:val="none" w:sz="0" w:space="0" w:color="auto"/>
      </w:divBdr>
    </w:div>
    <w:div w:id="531190534">
      <w:bodyDiv w:val="1"/>
      <w:marLeft w:val="0"/>
      <w:marRight w:val="0"/>
      <w:marTop w:val="0"/>
      <w:marBottom w:val="0"/>
      <w:divBdr>
        <w:top w:val="none" w:sz="0" w:space="0" w:color="auto"/>
        <w:left w:val="none" w:sz="0" w:space="0" w:color="auto"/>
        <w:bottom w:val="none" w:sz="0" w:space="0" w:color="auto"/>
        <w:right w:val="none" w:sz="0" w:space="0" w:color="auto"/>
      </w:divBdr>
    </w:div>
    <w:div w:id="605694732">
      <w:bodyDiv w:val="1"/>
      <w:marLeft w:val="0"/>
      <w:marRight w:val="0"/>
      <w:marTop w:val="0"/>
      <w:marBottom w:val="0"/>
      <w:divBdr>
        <w:top w:val="none" w:sz="0" w:space="0" w:color="auto"/>
        <w:left w:val="none" w:sz="0" w:space="0" w:color="auto"/>
        <w:bottom w:val="none" w:sz="0" w:space="0" w:color="auto"/>
        <w:right w:val="none" w:sz="0" w:space="0" w:color="auto"/>
      </w:divBdr>
    </w:div>
    <w:div w:id="651980322">
      <w:bodyDiv w:val="1"/>
      <w:marLeft w:val="0"/>
      <w:marRight w:val="0"/>
      <w:marTop w:val="0"/>
      <w:marBottom w:val="0"/>
      <w:divBdr>
        <w:top w:val="none" w:sz="0" w:space="0" w:color="auto"/>
        <w:left w:val="none" w:sz="0" w:space="0" w:color="auto"/>
        <w:bottom w:val="none" w:sz="0" w:space="0" w:color="auto"/>
        <w:right w:val="none" w:sz="0" w:space="0" w:color="auto"/>
      </w:divBdr>
      <w:divsChild>
        <w:div w:id="1223906801">
          <w:marLeft w:val="240"/>
          <w:marRight w:val="0"/>
          <w:marTop w:val="240"/>
          <w:marBottom w:val="240"/>
          <w:divBdr>
            <w:top w:val="none" w:sz="0" w:space="0" w:color="auto"/>
            <w:left w:val="none" w:sz="0" w:space="0" w:color="auto"/>
            <w:bottom w:val="none" w:sz="0" w:space="0" w:color="auto"/>
            <w:right w:val="none" w:sz="0" w:space="0" w:color="auto"/>
          </w:divBdr>
        </w:div>
      </w:divsChild>
    </w:div>
    <w:div w:id="768547349">
      <w:bodyDiv w:val="1"/>
      <w:marLeft w:val="0"/>
      <w:marRight w:val="0"/>
      <w:marTop w:val="0"/>
      <w:marBottom w:val="0"/>
      <w:divBdr>
        <w:top w:val="none" w:sz="0" w:space="0" w:color="auto"/>
        <w:left w:val="none" w:sz="0" w:space="0" w:color="auto"/>
        <w:bottom w:val="none" w:sz="0" w:space="0" w:color="auto"/>
        <w:right w:val="none" w:sz="0" w:space="0" w:color="auto"/>
      </w:divBdr>
      <w:divsChild>
        <w:div w:id="422070223">
          <w:marLeft w:val="240"/>
          <w:marRight w:val="0"/>
          <w:marTop w:val="240"/>
          <w:marBottom w:val="240"/>
          <w:divBdr>
            <w:top w:val="none" w:sz="0" w:space="0" w:color="auto"/>
            <w:left w:val="none" w:sz="0" w:space="0" w:color="auto"/>
            <w:bottom w:val="none" w:sz="0" w:space="0" w:color="auto"/>
            <w:right w:val="none" w:sz="0" w:space="0" w:color="auto"/>
          </w:divBdr>
        </w:div>
        <w:div w:id="556282748">
          <w:marLeft w:val="240"/>
          <w:marRight w:val="0"/>
          <w:marTop w:val="240"/>
          <w:marBottom w:val="240"/>
          <w:divBdr>
            <w:top w:val="none" w:sz="0" w:space="0" w:color="auto"/>
            <w:left w:val="none" w:sz="0" w:space="0" w:color="auto"/>
            <w:bottom w:val="none" w:sz="0" w:space="0" w:color="auto"/>
            <w:right w:val="none" w:sz="0" w:space="0" w:color="auto"/>
          </w:divBdr>
        </w:div>
        <w:div w:id="710302232">
          <w:marLeft w:val="240"/>
          <w:marRight w:val="0"/>
          <w:marTop w:val="240"/>
          <w:marBottom w:val="240"/>
          <w:divBdr>
            <w:top w:val="none" w:sz="0" w:space="0" w:color="auto"/>
            <w:left w:val="none" w:sz="0" w:space="0" w:color="auto"/>
            <w:bottom w:val="none" w:sz="0" w:space="0" w:color="auto"/>
            <w:right w:val="none" w:sz="0" w:space="0" w:color="auto"/>
          </w:divBdr>
        </w:div>
        <w:div w:id="1197234252">
          <w:marLeft w:val="240"/>
          <w:marRight w:val="0"/>
          <w:marTop w:val="240"/>
          <w:marBottom w:val="240"/>
          <w:divBdr>
            <w:top w:val="none" w:sz="0" w:space="0" w:color="auto"/>
            <w:left w:val="none" w:sz="0" w:space="0" w:color="auto"/>
            <w:bottom w:val="none" w:sz="0" w:space="0" w:color="auto"/>
            <w:right w:val="none" w:sz="0" w:space="0" w:color="auto"/>
          </w:divBdr>
        </w:div>
        <w:div w:id="1738551801">
          <w:marLeft w:val="240"/>
          <w:marRight w:val="0"/>
          <w:marTop w:val="240"/>
          <w:marBottom w:val="240"/>
          <w:divBdr>
            <w:top w:val="none" w:sz="0" w:space="0" w:color="auto"/>
            <w:left w:val="none" w:sz="0" w:space="0" w:color="auto"/>
            <w:bottom w:val="none" w:sz="0" w:space="0" w:color="auto"/>
            <w:right w:val="none" w:sz="0" w:space="0" w:color="auto"/>
          </w:divBdr>
        </w:div>
        <w:div w:id="1907496519">
          <w:marLeft w:val="240"/>
          <w:marRight w:val="0"/>
          <w:marTop w:val="240"/>
          <w:marBottom w:val="240"/>
          <w:divBdr>
            <w:top w:val="none" w:sz="0" w:space="0" w:color="auto"/>
            <w:left w:val="none" w:sz="0" w:space="0" w:color="auto"/>
            <w:bottom w:val="none" w:sz="0" w:space="0" w:color="auto"/>
            <w:right w:val="none" w:sz="0" w:space="0" w:color="auto"/>
          </w:divBdr>
        </w:div>
        <w:div w:id="2047634997">
          <w:marLeft w:val="240"/>
          <w:marRight w:val="0"/>
          <w:marTop w:val="240"/>
          <w:marBottom w:val="240"/>
          <w:divBdr>
            <w:top w:val="none" w:sz="0" w:space="0" w:color="auto"/>
            <w:left w:val="none" w:sz="0" w:space="0" w:color="auto"/>
            <w:bottom w:val="none" w:sz="0" w:space="0" w:color="auto"/>
            <w:right w:val="none" w:sz="0" w:space="0" w:color="auto"/>
          </w:divBdr>
        </w:div>
      </w:divsChild>
    </w:div>
    <w:div w:id="790899571">
      <w:bodyDiv w:val="1"/>
      <w:marLeft w:val="0"/>
      <w:marRight w:val="0"/>
      <w:marTop w:val="0"/>
      <w:marBottom w:val="0"/>
      <w:divBdr>
        <w:top w:val="none" w:sz="0" w:space="0" w:color="auto"/>
        <w:left w:val="none" w:sz="0" w:space="0" w:color="auto"/>
        <w:bottom w:val="none" w:sz="0" w:space="0" w:color="auto"/>
        <w:right w:val="none" w:sz="0" w:space="0" w:color="auto"/>
      </w:divBdr>
    </w:div>
    <w:div w:id="1011448110">
      <w:bodyDiv w:val="1"/>
      <w:marLeft w:val="0"/>
      <w:marRight w:val="0"/>
      <w:marTop w:val="0"/>
      <w:marBottom w:val="0"/>
      <w:divBdr>
        <w:top w:val="none" w:sz="0" w:space="0" w:color="auto"/>
        <w:left w:val="none" w:sz="0" w:space="0" w:color="auto"/>
        <w:bottom w:val="none" w:sz="0" w:space="0" w:color="auto"/>
        <w:right w:val="none" w:sz="0" w:space="0" w:color="auto"/>
      </w:divBdr>
    </w:div>
    <w:div w:id="1156343021">
      <w:bodyDiv w:val="1"/>
      <w:marLeft w:val="0"/>
      <w:marRight w:val="0"/>
      <w:marTop w:val="0"/>
      <w:marBottom w:val="0"/>
      <w:divBdr>
        <w:top w:val="none" w:sz="0" w:space="0" w:color="auto"/>
        <w:left w:val="none" w:sz="0" w:space="0" w:color="auto"/>
        <w:bottom w:val="none" w:sz="0" w:space="0" w:color="auto"/>
        <w:right w:val="none" w:sz="0" w:space="0" w:color="auto"/>
      </w:divBdr>
    </w:div>
    <w:div w:id="1269582147">
      <w:bodyDiv w:val="1"/>
      <w:marLeft w:val="0"/>
      <w:marRight w:val="0"/>
      <w:marTop w:val="0"/>
      <w:marBottom w:val="0"/>
      <w:divBdr>
        <w:top w:val="none" w:sz="0" w:space="0" w:color="auto"/>
        <w:left w:val="none" w:sz="0" w:space="0" w:color="auto"/>
        <w:bottom w:val="none" w:sz="0" w:space="0" w:color="auto"/>
        <w:right w:val="none" w:sz="0" w:space="0" w:color="auto"/>
      </w:divBdr>
    </w:div>
    <w:div w:id="1315798743">
      <w:bodyDiv w:val="1"/>
      <w:marLeft w:val="0"/>
      <w:marRight w:val="0"/>
      <w:marTop w:val="0"/>
      <w:marBottom w:val="0"/>
      <w:divBdr>
        <w:top w:val="none" w:sz="0" w:space="0" w:color="auto"/>
        <w:left w:val="none" w:sz="0" w:space="0" w:color="auto"/>
        <w:bottom w:val="none" w:sz="0" w:space="0" w:color="auto"/>
        <w:right w:val="none" w:sz="0" w:space="0" w:color="auto"/>
      </w:divBdr>
    </w:div>
    <w:div w:id="1353535545">
      <w:bodyDiv w:val="1"/>
      <w:marLeft w:val="0"/>
      <w:marRight w:val="0"/>
      <w:marTop w:val="0"/>
      <w:marBottom w:val="0"/>
      <w:divBdr>
        <w:top w:val="none" w:sz="0" w:space="0" w:color="auto"/>
        <w:left w:val="none" w:sz="0" w:space="0" w:color="auto"/>
        <w:bottom w:val="none" w:sz="0" w:space="0" w:color="auto"/>
        <w:right w:val="none" w:sz="0" w:space="0" w:color="auto"/>
      </w:divBdr>
      <w:divsChild>
        <w:div w:id="337005245">
          <w:marLeft w:val="0"/>
          <w:marRight w:val="0"/>
          <w:marTop w:val="0"/>
          <w:marBottom w:val="0"/>
          <w:divBdr>
            <w:top w:val="none" w:sz="0" w:space="0" w:color="auto"/>
            <w:left w:val="none" w:sz="0" w:space="0" w:color="auto"/>
            <w:bottom w:val="none" w:sz="0" w:space="0" w:color="auto"/>
            <w:right w:val="none" w:sz="0" w:space="0" w:color="auto"/>
          </w:divBdr>
          <w:divsChild>
            <w:div w:id="590898177">
              <w:marLeft w:val="0"/>
              <w:marRight w:val="0"/>
              <w:marTop w:val="0"/>
              <w:marBottom w:val="0"/>
              <w:divBdr>
                <w:top w:val="none" w:sz="0" w:space="0" w:color="auto"/>
                <w:left w:val="none" w:sz="0" w:space="0" w:color="auto"/>
                <w:bottom w:val="none" w:sz="0" w:space="0" w:color="auto"/>
                <w:right w:val="none" w:sz="0" w:space="0" w:color="auto"/>
              </w:divBdr>
              <w:divsChild>
                <w:div w:id="1683044720">
                  <w:marLeft w:val="0"/>
                  <w:marRight w:val="0"/>
                  <w:marTop w:val="0"/>
                  <w:marBottom w:val="0"/>
                  <w:divBdr>
                    <w:top w:val="none" w:sz="0" w:space="0" w:color="auto"/>
                    <w:left w:val="none" w:sz="0" w:space="0" w:color="auto"/>
                    <w:bottom w:val="none" w:sz="0" w:space="0" w:color="auto"/>
                    <w:right w:val="none" w:sz="0" w:space="0" w:color="auto"/>
                  </w:divBdr>
                  <w:divsChild>
                    <w:div w:id="1525901769">
                      <w:marLeft w:val="0"/>
                      <w:marRight w:val="0"/>
                      <w:marTop w:val="0"/>
                      <w:marBottom w:val="0"/>
                      <w:divBdr>
                        <w:top w:val="none" w:sz="0" w:space="0" w:color="auto"/>
                        <w:left w:val="none" w:sz="0" w:space="0" w:color="auto"/>
                        <w:bottom w:val="none" w:sz="0" w:space="0" w:color="auto"/>
                        <w:right w:val="none" w:sz="0" w:space="0" w:color="auto"/>
                      </w:divBdr>
                    </w:div>
                    <w:div w:id="2038118984">
                      <w:marLeft w:val="300"/>
                      <w:marRight w:val="0"/>
                      <w:marTop w:val="0"/>
                      <w:marBottom w:val="0"/>
                      <w:divBdr>
                        <w:top w:val="none" w:sz="0" w:space="0" w:color="auto"/>
                        <w:left w:val="none" w:sz="0" w:space="0" w:color="auto"/>
                        <w:bottom w:val="none" w:sz="0" w:space="0" w:color="auto"/>
                        <w:right w:val="none" w:sz="0" w:space="0" w:color="auto"/>
                      </w:divBdr>
                      <w:divsChild>
                        <w:div w:id="2146773558">
                          <w:marLeft w:val="0"/>
                          <w:marRight w:val="0"/>
                          <w:marTop w:val="0"/>
                          <w:marBottom w:val="0"/>
                          <w:divBdr>
                            <w:top w:val="none" w:sz="0" w:space="0" w:color="auto"/>
                            <w:left w:val="none" w:sz="0" w:space="0" w:color="auto"/>
                            <w:bottom w:val="none" w:sz="0" w:space="0" w:color="auto"/>
                            <w:right w:val="none" w:sz="0" w:space="0" w:color="auto"/>
                          </w:divBdr>
                          <w:divsChild>
                            <w:div w:id="167025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990380">
          <w:marLeft w:val="0"/>
          <w:marRight w:val="0"/>
          <w:marTop w:val="0"/>
          <w:marBottom w:val="0"/>
          <w:divBdr>
            <w:top w:val="none" w:sz="0" w:space="0" w:color="auto"/>
            <w:left w:val="none" w:sz="0" w:space="0" w:color="auto"/>
            <w:bottom w:val="none" w:sz="0" w:space="0" w:color="auto"/>
            <w:right w:val="none" w:sz="0" w:space="0" w:color="auto"/>
          </w:divBdr>
          <w:divsChild>
            <w:div w:id="313530195">
              <w:marLeft w:val="0"/>
              <w:marRight w:val="0"/>
              <w:marTop w:val="0"/>
              <w:marBottom w:val="0"/>
              <w:divBdr>
                <w:top w:val="none" w:sz="0" w:space="0" w:color="auto"/>
                <w:left w:val="none" w:sz="0" w:space="0" w:color="auto"/>
                <w:bottom w:val="none" w:sz="0" w:space="0" w:color="auto"/>
                <w:right w:val="none" w:sz="0" w:space="0" w:color="auto"/>
              </w:divBdr>
              <w:divsChild>
                <w:div w:id="887647263">
                  <w:marLeft w:val="300"/>
                  <w:marRight w:val="0"/>
                  <w:marTop w:val="0"/>
                  <w:marBottom w:val="0"/>
                  <w:divBdr>
                    <w:top w:val="none" w:sz="0" w:space="0" w:color="auto"/>
                    <w:left w:val="none" w:sz="0" w:space="0" w:color="auto"/>
                    <w:bottom w:val="none" w:sz="0" w:space="0" w:color="auto"/>
                    <w:right w:val="none" w:sz="0" w:space="0" w:color="auto"/>
                  </w:divBdr>
                  <w:divsChild>
                    <w:div w:id="1801847436">
                      <w:marLeft w:val="-195"/>
                      <w:marRight w:val="0"/>
                      <w:marTop w:val="0"/>
                      <w:marBottom w:val="0"/>
                      <w:divBdr>
                        <w:top w:val="none" w:sz="0" w:space="0" w:color="auto"/>
                        <w:left w:val="none" w:sz="0" w:space="0" w:color="auto"/>
                        <w:bottom w:val="none" w:sz="0" w:space="0" w:color="auto"/>
                        <w:right w:val="none" w:sz="0" w:space="0" w:color="auto"/>
                      </w:divBdr>
                    </w:div>
                  </w:divsChild>
                </w:div>
                <w:div w:id="1869104132">
                  <w:marLeft w:val="0"/>
                  <w:marRight w:val="0"/>
                  <w:marTop w:val="0"/>
                  <w:marBottom w:val="0"/>
                  <w:divBdr>
                    <w:top w:val="none" w:sz="0" w:space="0" w:color="auto"/>
                    <w:left w:val="none" w:sz="0" w:space="0" w:color="auto"/>
                    <w:bottom w:val="none" w:sz="0" w:space="0" w:color="auto"/>
                    <w:right w:val="none" w:sz="0" w:space="0" w:color="auto"/>
                  </w:divBdr>
                  <w:divsChild>
                    <w:div w:id="871723172">
                      <w:marLeft w:val="300"/>
                      <w:marRight w:val="0"/>
                      <w:marTop w:val="0"/>
                      <w:marBottom w:val="0"/>
                      <w:divBdr>
                        <w:top w:val="none" w:sz="0" w:space="0" w:color="auto"/>
                        <w:left w:val="none" w:sz="0" w:space="0" w:color="auto"/>
                        <w:bottom w:val="none" w:sz="0" w:space="0" w:color="auto"/>
                        <w:right w:val="none" w:sz="0" w:space="0" w:color="auto"/>
                      </w:divBdr>
                      <w:divsChild>
                        <w:div w:id="775641612">
                          <w:marLeft w:val="0"/>
                          <w:marRight w:val="0"/>
                          <w:marTop w:val="0"/>
                          <w:marBottom w:val="0"/>
                          <w:divBdr>
                            <w:top w:val="none" w:sz="0" w:space="0" w:color="auto"/>
                            <w:left w:val="none" w:sz="0" w:space="0" w:color="auto"/>
                            <w:bottom w:val="none" w:sz="0" w:space="0" w:color="auto"/>
                            <w:right w:val="none" w:sz="0" w:space="0" w:color="auto"/>
                          </w:divBdr>
                          <w:divsChild>
                            <w:div w:id="1626616261">
                              <w:marLeft w:val="0"/>
                              <w:marRight w:val="0"/>
                              <w:marTop w:val="0"/>
                              <w:marBottom w:val="0"/>
                              <w:divBdr>
                                <w:top w:val="none" w:sz="0" w:space="0" w:color="auto"/>
                                <w:left w:val="none" w:sz="0" w:space="0" w:color="auto"/>
                                <w:bottom w:val="none" w:sz="0" w:space="0" w:color="auto"/>
                                <w:right w:val="none" w:sz="0" w:space="0" w:color="auto"/>
                              </w:divBdr>
                              <w:divsChild>
                                <w:div w:id="1016879680">
                                  <w:marLeft w:val="0"/>
                                  <w:marRight w:val="0"/>
                                  <w:marTop w:val="0"/>
                                  <w:marBottom w:val="0"/>
                                  <w:divBdr>
                                    <w:top w:val="none" w:sz="0" w:space="0" w:color="auto"/>
                                    <w:left w:val="none" w:sz="0" w:space="0" w:color="auto"/>
                                    <w:bottom w:val="none" w:sz="0" w:space="0" w:color="auto"/>
                                    <w:right w:val="none" w:sz="0" w:space="0" w:color="auto"/>
                                  </w:divBdr>
                                </w:div>
                              </w:divsChild>
                            </w:div>
                            <w:div w:id="1960725133">
                              <w:marLeft w:val="0"/>
                              <w:marRight w:val="0"/>
                              <w:marTop w:val="0"/>
                              <w:marBottom w:val="0"/>
                              <w:divBdr>
                                <w:top w:val="none" w:sz="0" w:space="0" w:color="auto"/>
                                <w:left w:val="none" w:sz="0" w:space="0" w:color="auto"/>
                                <w:bottom w:val="none" w:sz="0" w:space="0" w:color="auto"/>
                                <w:right w:val="none" w:sz="0" w:space="0" w:color="auto"/>
                              </w:divBdr>
                              <w:divsChild>
                                <w:div w:id="520047734">
                                  <w:marLeft w:val="0"/>
                                  <w:marRight w:val="0"/>
                                  <w:marTop w:val="0"/>
                                  <w:marBottom w:val="0"/>
                                  <w:divBdr>
                                    <w:top w:val="none" w:sz="0" w:space="0" w:color="auto"/>
                                    <w:left w:val="none" w:sz="0" w:space="0" w:color="auto"/>
                                    <w:bottom w:val="none" w:sz="0" w:space="0" w:color="auto"/>
                                    <w:right w:val="none" w:sz="0" w:space="0" w:color="auto"/>
                                  </w:divBdr>
                                  <w:divsChild>
                                    <w:div w:id="723332243">
                                      <w:marLeft w:val="0"/>
                                      <w:marRight w:val="0"/>
                                      <w:marTop w:val="0"/>
                                      <w:marBottom w:val="0"/>
                                      <w:divBdr>
                                        <w:top w:val="none" w:sz="0" w:space="0" w:color="auto"/>
                                        <w:left w:val="none" w:sz="0" w:space="0" w:color="auto"/>
                                        <w:bottom w:val="none" w:sz="0" w:space="0" w:color="auto"/>
                                        <w:right w:val="none" w:sz="0" w:space="0" w:color="auto"/>
                                      </w:divBdr>
                                      <w:divsChild>
                                        <w:div w:id="113909589">
                                          <w:marLeft w:val="0"/>
                                          <w:marRight w:val="0"/>
                                          <w:marTop w:val="0"/>
                                          <w:marBottom w:val="0"/>
                                          <w:divBdr>
                                            <w:top w:val="none" w:sz="0" w:space="0" w:color="auto"/>
                                            <w:left w:val="none" w:sz="0" w:space="0" w:color="auto"/>
                                            <w:bottom w:val="none" w:sz="0" w:space="0" w:color="auto"/>
                                            <w:right w:val="none" w:sz="0" w:space="0" w:color="auto"/>
                                          </w:divBdr>
                                          <w:divsChild>
                                            <w:div w:id="182249783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428356513">
                                          <w:marLeft w:val="0"/>
                                          <w:marRight w:val="0"/>
                                          <w:marTop w:val="0"/>
                                          <w:marBottom w:val="0"/>
                                          <w:divBdr>
                                            <w:top w:val="none" w:sz="0" w:space="0" w:color="auto"/>
                                            <w:left w:val="none" w:sz="0" w:space="0" w:color="auto"/>
                                            <w:bottom w:val="none" w:sz="0" w:space="0" w:color="auto"/>
                                            <w:right w:val="none" w:sz="0" w:space="0" w:color="auto"/>
                                          </w:divBdr>
                                          <w:divsChild>
                                            <w:div w:id="1474325926">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214926909">
                                          <w:marLeft w:val="0"/>
                                          <w:marRight w:val="0"/>
                                          <w:marTop w:val="0"/>
                                          <w:marBottom w:val="0"/>
                                          <w:divBdr>
                                            <w:top w:val="none" w:sz="0" w:space="0" w:color="auto"/>
                                            <w:left w:val="none" w:sz="0" w:space="0" w:color="auto"/>
                                            <w:bottom w:val="none" w:sz="0" w:space="0" w:color="auto"/>
                                            <w:right w:val="none" w:sz="0" w:space="0" w:color="auto"/>
                                          </w:divBdr>
                                          <w:divsChild>
                                            <w:div w:id="306936719">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313287672">
                                          <w:marLeft w:val="0"/>
                                          <w:marRight w:val="0"/>
                                          <w:marTop w:val="0"/>
                                          <w:marBottom w:val="0"/>
                                          <w:divBdr>
                                            <w:top w:val="none" w:sz="0" w:space="0" w:color="auto"/>
                                            <w:left w:val="none" w:sz="0" w:space="0" w:color="auto"/>
                                            <w:bottom w:val="none" w:sz="0" w:space="0" w:color="auto"/>
                                            <w:right w:val="none" w:sz="0" w:space="0" w:color="auto"/>
                                          </w:divBdr>
                                          <w:divsChild>
                                            <w:div w:id="1718506907">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505590663">
                                          <w:marLeft w:val="0"/>
                                          <w:marRight w:val="0"/>
                                          <w:marTop w:val="0"/>
                                          <w:marBottom w:val="0"/>
                                          <w:divBdr>
                                            <w:top w:val="none" w:sz="0" w:space="0" w:color="auto"/>
                                            <w:left w:val="none" w:sz="0" w:space="0" w:color="auto"/>
                                            <w:bottom w:val="none" w:sz="0" w:space="0" w:color="auto"/>
                                            <w:right w:val="none" w:sz="0" w:space="0" w:color="auto"/>
                                          </w:divBdr>
                                          <w:divsChild>
                                            <w:div w:id="386337915">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 w:id="1510607616">
                                          <w:marLeft w:val="0"/>
                                          <w:marRight w:val="0"/>
                                          <w:marTop w:val="0"/>
                                          <w:marBottom w:val="0"/>
                                          <w:divBdr>
                                            <w:top w:val="none" w:sz="0" w:space="0" w:color="auto"/>
                                            <w:left w:val="none" w:sz="0" w:space="0" w:color="auto"/>
                                            <w:bottom w:val="none" w:sz="0" w:space="0" w:color="auto"/>
                                            <w:right w:val="none" w:sz="0" w:space="0" w:color="auto"/>
                                          </w:divBdr>
                                          <w:divsChild>
                                            <w:div w:id="1757629084">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644310750">
                                          <w:marLeft w:val="0"/>
                                          <w:marRight w:val="0"/>
                                          <w:marTop w:val="0"/>
                                          <w:marBottom w:val="0"/>
                                          <w:divBdr>
                                            <w:top w:val="none" w:sz="0" w:space="0" w:color="auto"/>
                                            <w:left w:val="none" w:sz="0" w:space="0" w:color="auto"/>
                                            <w:bottom w:val="none" w:sz="0" w:space="0" w:color="auto"/>
                                            <w:right w:val="none" w:sz="0" w:space="0" w:color="auto"/>
                                          </w:divBdr>
                                          <w:divsChild>
                                            <w:div w:id="81730788">
                                              <w:marLeft w:val="0"/>
                                              <w:marRight w:val="120"/>
                                              <w:marTop w:val="135"/>
                                              <w:marBottom w:val="30"/>
                                              <w:divBdr>
                                                <w:top w:val="none" w:sz="0" w:space="0" w:color="auto"/>
                                                <w:left w:val="none" w:sz="0" w:space="0" w:color="auto"/>
                                                <w:bottom w:val="none" w:sz="0" w:space="0" w:color="auto"/>
                                                <w:right w:val="none" w:sz="0" w:space="0" w:color="auto"/>
                                              </w:divBdr>
                                              <w:divsChild>
                                                <w:div w:id="172814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874507">
                                          <w:marLeft w:val="0"/>
                                          <w:marRight w:val="0"/>
                                          <w:marTop w:val="0"/>
                                          <w:marBottom w:val="0"/>
                                          <w:divBdr>
                                            <w:top w:val="none" w:sz="0" w:space="0" w:color="auto"/>
                                            <w:left w:val="none" w:sz="0" w:space="0" w:color="auto"/>
                                            <w:bottom w:val="none" w:sz="0" w:space="0" w:color="auto"/>
                                            <w:right w:val="none" w:sz="0" w:space="0" w:color="auto"/>
                                          </w:divBdr>
                                          <w:divsChild>
                                            <w:div w:id="1379162331">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720546929">
                                          <w:marLeft w:val="0"/>
                                          <w:marRight w:val="0"/>
                                          <w:marTop w:val="0"/>
                                          <w:marBottom w:val="0"/>
                                          <w:divBdr>
                                            <w:top w:val="none" w:sz="0" w:space="0" w:color="auto"/>
                                            <w:left w:val="none" w:sz="0" w:space="0" w:color="auto"/>
                                            <w:bottom w:val="none" w:sz="0" w:space="0" w:color="auto"/>
                                            <w:right w:val="none" w:sz="0" w:space="0" w:color="auto"/>
                                          </w:divBdr>
                                          <w:divsChild>
                                            <w:div w:id="2140997705">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726685366">
                                          <w:marLeft w:val="0"/>
                                          <w:marRight w:val="0"/>
                                          <w:marTop w:val="0"/>
                                          <w:marBottom w:val="0"/>
                                          <w:divBdr>
                                            <w:top w:val="none" w:sz="0" w:space="0" w:color="auto"/>
                                            <w:left w:val="none" w:sz="0" w:space="0" w:color="auto"/>
                                            <w:bottom w:val="none" w:sz="0" w:space="0" w:color="auto"/>
                                            <w:right w:val="none" w:sz="0" w:space="0" w:color="auto"/>
                                          </w:divBdr>
                                          <w:divsChild>
                                            <w:div w:id="87944180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804075174">
                                          <w:marLeft w:val="0"/>
                                          <w:marRight w:val="0"/>
                                          <w:marTop w:val="0"/>
                                          <w:marBottom w:val="0"/>
                                          <w:divBdr>
                                            <w:top w:val="none" w:sz="0" w:space="0" w:color="auto"/>
                                            <w:left w:val="none" w:sz="0" w:space="0" w:color="auto"/>
                                            <w:bottom w:val="none" w:sz="0" w:space="0" w:color="auto"/>
                                            <w:right w:val="none" w:sz="0" w:space="0" w:color="auto"/>
                                          </w:divBdr>
                                          <w:divsChild>
                                            <w:div w:id="1287278630">
                                              <w:marLeft w:val="0"/>
                                              <w:marRight w:val="60"/>
                                              <w:marTop w:val="90"/>
                                              <w:marBottom w:val="0"/>
                                              <w:divBdr>
                                                <w:top w:val="single" w:sz="6" w:space="0" w:color="DADCE0"/>
                                                <w:left w:val="single" w:sz="6" w:space="9" w:color="DADCE0"/>
                                                <w:bottom w:val="single" w:sz="6" w:space="0" w:color="DADCE0"/>
                                                <w:right w:val="single" w:sz="6" w:space="9" w:color="DADCE0"/>
                                              </w:divBdr>
                                            </w:div>
                                          </w:divsChild>
                                        </w:div>
                                        <w:div w:id="1813475765">
                                          <w:marLeft w:val="0"/>
                                          <w:marRight w:val="0"/>
                                          <w:marTop w:val="0"/>
                                          <w:marBottom w:val="0"/>
                                          <w:divBdr>
                                            <w:top w:val="none" w:sz="0" w:space="0" w:color="auto"/>
                                            <w:left w:val="none" w:sz="0" w:space="0" w:color="auto"/>
                                            <w:bottom w:val="none" w:sz="0" w:space="0" w:color="auto"/>
                                            <w:right w:val="none" w:sz="0" w:space="0" w:color="auto"/>
                                          </w:divBdr>
                                          <w:divsChild>
                                            <w:div w:id="1908760866">
                                              <w:marLeft w:val="0"/>
                                              <w:marRight w:val="60"/>
                                              <w:marTop w:val="90"/>
                                              <w:marBottom w:val="0"/>
                                              <w:divBdr>
                                                <w:top w:val="single" w:sz="6" w:space="0" w:color="F8F9FA"/>
                                                <w:left w:val="single" w:sz="6" w:space="9" w:color="F8F9FA"/>
                                                <w:bottom w:val="single" w:sz="6" w:space="0" w:color="F8F9FA"/>
                                                <w:right w:val="single" w:sz="6" w:space="9" w:color="F8F9FA"/>
                                              </w:divBdr>
                                            </w:div>
                                          </w:divsChild>
                                        </w:div>
                                      </w:divsChild>
                                    </w:div>
                                  </w:divsChild>
                                </w:div>
                              </w:divsChild>
                            </w:div>
                            <w:div w:id="213393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20892">
      <w:bodyDiv w:val="1"/>
      <w:marLeft w:val="0"/>
      <w:marRight w:val="0"/>
      <w:marTop w:val="0"/>
      <w:marBottom w:val="0"/>
      <w:divBdr>
        <w:top w:val="none" w:sz="0" w:space="0" w:color="auto"/>
        <w:left w:val="none" w:sz="0" w:space="0" w:color="auto"/>
        <w:bottom w:val="none" w:sz="0" w:space="0" w:color="auto"/>
        <w:right w:val="none" w:sz="0" w:space="0" w:color="auto"/>
      </w:divBdr>
      <w:divsChild>
        <w:div w:id="135756661">
          <w:marLeft w:val="240"/>
          <w:marRight w:val="0"/>
          <w:marTop w:val="240"/>
          <w:marBottom w:val="240"/>
          <w:divBdr>
            <w:top w:val="none" w:sz="0" w:space="0" w:color="auto"/>
            <w:left w:val="none" w:sz="0" w:space="0" w:color="auto"/>
            <w:bottom w:val="none" w:sz="0" w:space="0" w:color="auto"/>
            <w:right w:val="none" w:sz="0" w:space="0" w:color="auto"/>
          </w:divBdr>
        </w:div>
        <w:div w:id="222495003">
          <w:marLeft w:val="240"/>
          <w:marRight w:val="0"/>
          <w:marTop w:val="240"/>
          <w:marBottom w:val="240"/>
          <w:divBdr>
            <w:top w:val="none" w:sz="0" w:space="0" w:color="auto"/>
            <w:left w:val="none" w:sz="0" w:space="0" w:color="auto"/>
            <w:bottom w:val="none" w:sz="0" w:space="0" w:color="auto"/>
            <w:right w:val="none" w:sz="0" w:space="0" w:color="auto"/>
          </w:divBdr>
        </w:div>
        <w:div w:id="1746757955">
          <w:marLeft w:val="240"/>
          <w:marRight w:val="0"/>
          <w:marTop w:val="240"/>
          <w:marBottom w:val="240"/>
          <w:divBdr>
            <w:top w:val="none" w:sz="0" w:space="0" w:color="auto"/>
            <w:left w:val="none" w:sz="0" w:space="0" w:color="auto"/>
            <w:bottom w:val="none" w:sz="0" w:space="0" w:color="auto"/>
            <w:right w:val="none" w:sz="0" w:space="0" w:color="auto"/>
          </w:divBdr>
        </w:div>
        <w:div w:id="1753039437">
          <w:marLeft w:val="240"/>
          <w:marRight w:val="0"/>
          <w:marTop w:val="240"/>
          <w:marBottom w:val="240"/>
          <w:divBdr>
            <w:top w:val="none" w:sz="0" w:space="0" w:color="auto"/>
            <w:left w:val="none" w:sz="0" w:space="0" w:color="auto"/>
            <w:bottom w:val="none" w:sz="0" w:space="0" w:color="auto"/>
            <w:right w:val="none" w:sz="0" w:space="0" w:color="auto"/>
          </w:divBdr>
        </w:div>
      </w:divsChild>
    </w:div>
    <w:div w:id="1412505885">
      <w:bodyDiv w:val="1"/>
      <w:marLeft w:val="0"/>
      <w:marRight w:val="0"/>
      <w:marTop w:val="0"/>
      <w:marBottom w:val="0"/>
      <w:divBdr>
        <w:top w:val="none" w:sz="0" w:space="0" w:color="auto"/>
        <w:left w:val="none" w:sz="0" w:space="0" w:color="auto"/>
        <w:bottom w:val="none" w:sz="0" w:space="0" w:color="auto"/>
        <w:right w:val="none" w:sz="0" w:space="0" w:color="auto"/>
      </w:divBdr>
      <w:divsChild>
        <w:div w:id="1715763631">
          <w:marLeft w:val="480"/>
          <w:marRight w:val="0"/>
          <w:marTop w:val="0"/>
          <w:marBottom w:val="240"/>
          <w:divBdr>
            <w:top w:val="none" w:sz="0" w:space="0" w:color="auto"/>
            <w:left w:val="none" w:sz="0" w:space="0" w:color="auto"/>
            <w:bottom w:val="none" w:sz="0" w:space="0" w:color="auto"/>
            <w:right w:val="none" w:sz="0" w:space="0" w:color="auto"/>
          </w:divBdr>
        </w:div>
      </w:divsChild>
    </w:div>
    <w:div w:id="1507524894">
      <w:bodyDiv w:val="1"/>
      <w:marLeft w:val="0"/>
      <w:marRight w:val="0"/>
      <w:marTop w:val="0"/>
      <w:marBottom w:val="0"/>
      <w:divBdr>
        <w:top w:val="none" w:sz="0" w:space="0" w:color="auto"/>
        <w:left w:val="none" w:sz="0" w:space="0" w:color="auto"/>
        <w:bottom w:val="none" w:sz="0" w:space="0" w:color="auto"/>
        <w:right w:val="none" w:sz="0" w:space="0" w:color="auto"/>
      </w:divBdr>
    </w:div>
    <w:div w:id="1510832805">
      <w:bodyDiv w:val="1"/>
      <w:marLeft w:val="0"/>
      <w:marRight w:val="0"/>
      <w:marTop w:val="0"/>
      <w:marBottom w:val="0"/>
      <w:divBdr>
        <w:top w:val="none" w:sz="0" w:space="0" w:color="auto"/>
        <w:left w:val="none" w:sz="0" w:space="0" w:color="auto"/>
        <w:bottom w:val="none" w:sz="0" w:space="0" w:color="auto"/>
        <w:right w:val="none" w:sz="0" w:space="0" w:color="auto"/>
      </w:divBdr>
      <w:divsChild>
        <w:div w:id="98064547">
          <w:marLeft w:val="0"/>
          <w:marRight w:val="0"/>
          <w:marTop w:val="0"/>
          <w:marBottom w:val="0"/>
          <w:divBdr>
            <w:top w:val="none" w:sz="0" w:space="0" w:color="auto"/>
            <w:left w:val="none" w:sz="0" w:space="0" w:color="auto"/>
            <w:bottom w:val="none" w:sz="0" w:space="0" w:color="auto"/>
            <w:right w:val="none" w:sz="0" w:space="0" w:color="auto"/>
          </w:divBdr>
        </w:div>
        <w:div w:id="215362824">
          <w:marLeft w:val="0"/>
          <w:marRight w:val="0"/>
          <w:marTop w:val="0"/>
          <w:marBottom w:val="0"/>
          <w:divBdr>
            <w:top w:val="none" w:sz="0" w:space="0" w:color="auto"/>
            <w:left w:val="none" w:sz="0" w:space="0" w:color="auto"/>
            <w:bottom w:val="none" w:sz="0" w:space="0" w:color="auto"/>
            <w:right w:val="none" w:sz="0" w:space="0" w:color="auto"/>
          </w:divBdr>
        </w:div>
        <w:div w:id="231743594">
          <w:marLeft w:val="0"/>
          <w:marRight w:val="0"/>
          <w:marTop w:val="0"/>
          <w:marBottom w:val="0"/>
          <w:divBdr>
            <w:top w:val="none" w:sz="0" w:space="0" w:color="auto"/>
            <w:left w:val="none" w:sz="0" w:space="0" w:color="auto"/>
            <w:bottom w:val="none" w:sz="0" w:space="0" w:color="auto"/>
            <w:right w:val="none" w:sz="0" w:space="0" w:color="auto"/>
          </w:divBdr>
        </w:div>
        <w:div w:id="299968758">
          <w:marLeft w:val="0"/>
          <w:marRight w:val="0"/>
          <w:marTop w:val="0"/>
          <w:marBottom w:val="0"/>
          <w:divBdr>
            <w:top w:val="none" w:sz="0" w:space="0" w:color="auto"/>
            <w:left w:val="none" w:sz="0" w:space="0" w:color="auto"/>
            <w:bottom w:val="none" w:sz="0" w:space="0" w:color="auto"/>
            <w:right w:val="none" w:sz="0" w:space="0" w:color="auto"/>
          </w:divBdr>
        </w:div>
        <w:div w:id="423768248">
          <w:marLeft w:val="0"/>
          <w:marRight w:val="0"/>
          <w:marTop w:val="0"/>
          <w:marBottom w:val="0"/>
          <w:divBdr>
            <w:top w:val="none" w:sz="0" w:space="0" w:color="auto"/>
            <w:left w:val="none" w:sz="0" w:space="0" w:color="auto"/>
            <w:bottom w:val="none" w:sz="0" w:space="0" w:color="auto"/>
            <w:right w:val="none" w:sz="0" w:space="0" w:color="auto"/>
          </w:divBdr>
        </w:div>
        <w:div w:id="507258408">
          <w:marLeft w:val="0"/>
          <w:marRight w:val="0"/>
          <w:marTop w:val="0"/>
          <w:marBottom w:val="0"/>
          <w:divBdr>
            <w:top w:val="none" w:sz="0" w:space="0" w:color="auto"/>
            <w:left w:val="none" w:sz="0" w:space="0" w:color="auto"/>
            <w:bottom w:val="none" w:sz="0" w:space="0" w:color="auto"/>
            <w:right w:val="none" w:sz="0" w:space="0" w:color="auto"/>
          </w:divBdr>
        </w:div>
        <w:div w:id="672227159">
          <w:marLeft w:val="0"/>
          <w:marRight w:val="0"/>
          <w:marTop w:val="0"/>
          <w:marBottom w:val="0"/>
          <w:divBdr>
            <w:top w:val="none" w:sz="0" w:space="0" w:color="auto"/>
            <w:left w:val="none" w:sz="0" w:space="0" w:color="auto"/>
            <w:bottom w:val="none" w:sz="0" w:space="0" w:color="auto"/>
            <w:right w:val="none" w:sz="0" w:space="0" w:color="auto"/>
          </w:divBdr>
        </w:div>
        <w:div w:id="1070737466">
          <w:marLeft w:val="0"/>
          <w:marRight w:val="0"/>
          <w:marTop w:val="0"/>
          <w:marBottom w:val="0"/>
          <w:divBdr>
            <w:top w:val="none" w:sz="0" w:space="0" w:color="auto"/>
            <w:left w:val="none" w:sz="0" w:space="0" w:color="auto"/>
            <w:bottom w:val="none" w:sz="0" w:space="0" w:color="auto"/>
            <w:right w:val="none" w:sz="0" w:space="0" w:color="auto"/>
          </w:divBdr>
        </w:div>
        <w:div w:id="1077479725">
          <w:marLeft w:val="0"/>
          <w:marRight w:val="0"/>
          <w:marTop w:val="0"/>
          <w:marBottom w:val="0"/>
          <w:divBdr>
            <w:top w:val="none" w:sz="0" w:space="0" w:color="auto"/>
            <w:left w:val="none" w:sz="0" w:space="0" w:color="auto"/>
            <w:bottom w:val="none" w:sz="0" w:space="0" w:color="auto"/>
            <w:right w:val="none" w:sz="0" w:space="0" w:color="auto"/>
          </w:divBdr>
        </w:div>
        <w:div w:id="1241403950">
          <w:marLeft w:val="0"/>
          <w:marRight w:val="0"/>
          <w:marTop w:val="0"/>
          <w:marBottom w:val="0"/>
          <w:divBdr>
            <w:top w:val="none" w:sz="0" w:space="0" w:color="auto"/>
            <w:left w:val="none" w:sz="0" w:space="0" w:color="auto"/>
            <w:bottom w:val="none" w:sz="0" w:space="0" w:color="auto"/>
            <w:right w:val="none" w:sz="0" w:space="0" w:color="auto"/>
          </w:divBdr>
        </w:div>
        <w:div w:id="1629582495">
          <w:marLeft w:val="0"/>
          <w:marRight w:val="0"/>
          <w:marTop w:val="0"/>
          <w:marBottom w:val="0"/>
          <w:divBdr>
            <w:top w:val="none" w:sz="0" w:space="0" w:color="auto"/>
            <w:left w:val="none" w:sz="0" w:space="0" w:color="auto"/>
            <w:bottom w:val="none" w:sz="0" w:space="0" w:color="auto"/>
            <w:right w:val="none" w:sz="0" w:space="0" w:color="auto"/>
          </w:divBdr>
        </w:div>
        <w:div w:id="1715763651">
          <w:marLeft w:val="0"/>
          <w:marRight w:val="0"/>
          <w:marTop w:val="0"/>
          <w:marBottom w:val="0"/>
          <w:divBdr>
            <w:top w:val="none" w:sz="0" w:space="0" w:color="auto"/>
            <w:left w:val="none" w:sz="0" w:space="0" w:color="auto"/>
            <w:bottom w:val="none" w:sz="0" w:space="0" w:color="auto"/>
            <w:right w:val="none" w:sz="0" w:space="0" w:color="auto"/>
          </w:divBdr>
        </w:div>
        <w:div w:id="1735930775">
          <w:marLeft w:val="0"/>
          <w:marRight w:val="0"/>
          <w:marTop w:val="0"/>
          <w:marBottom w:val="0"/>
          <w:divBdr>
            <w:top w:val="none" w:sz="0" w:space="0" w:color="auto"/>
            <w:left w:val="none" w:sz="0" w:space="0" w:color="auto"/>
            <w:bottom w:val="none" w:sz="0" w:space="0" w:color="auto"/>
            <w:right w:val="none" w:sz="0" w:space="0" w:color="auto"/>
          </w:divBdr>
        </w:div>
        <w:div w:id="1952080392">
          <w:marLeft w:val="0"/>
          <w:marRight w:val="0"/>
          <w:marTop w:val="0"/>
          <w:marBottom w:val="0"/>
          <w:divBdr>
            <w:top w:val="none" w:sz="0" w:space="0" w:color="auto"/>
            <w:left w:val="none" w:sz="0" w:space="0" w:color="auto"/>
            <w:bottom w:val="none" w:sz="0" w:space="0" w:color="auto"/>
            <w:right w:val="none" w:sz="0" w:space="0" w:color="auto"/>
          </w:divBdr>
        </w:div>
        <w:div w:id="2072461867">
          <w:marLeft w:val="0"/>
          <w:marRight w:val="0"/>
          <w:marTop w:val="0"/>
          <w:marBottom w:val="0"/>
          <w:divBdr>
            <w:top w:val="none" w:sz="0" w:space="0" w:color="auto"/>
            <w:left w:val="none" w:sz="0" w:space="0" w:color="auto"/>
            <w:bottom w:val="none" w:sz="0" w:space="0" w:color="auto"/>
            <w:right w:val="none" w:sz="0" w:space="0" w:color="auto"/>
          </w:divBdr>
        </w:div>
        <w:div w:id="2081099119">
          <w:marLeft w:val="0"/>
          <w:marRight w:val="0"/>
          <w:marTop w:val="0"/>
          <w:marBottom w:val="0"/>
          <w:divBdr>
            <w:top w:val="none" w:sz="0" w:space="0" w:color="auto"/>
            <w:left w:val="none" w:sz="0" w:space="0" w:color="auto"/>
            <w:bottom w:val="none" w:sz="0" w:space="0" w:color="auto"/>
            <w:right w:val="none" w:sz="0" w:space="0" w:color="auto"/>
          </w:divBdr>
        </w:div>
      </w:divsChild>
    </w:div>
    <w:div w:id="1533492543">
      <w:bodyDiv w:val="1"/>
      <w:marLeft w:val="0"/>
      <w:marRight w:val="0"/>
      <w:marTop w:val="0"/>
      <w:marBottom w:val="0"/>
      <w:divBdr>
        <w:top w:val="none" w:sz="0" w:space="0" w:color="auto"/>
        <w:left w:val="none" w:sz="0" w:space="0" w:color="auto"/>
        <w:bottom w:val="none" w:sz="0" w:space="0" w:color="auto"/>
        <w:right w:val="none" w:sz="0" w:space="0" w:color="auto"/>
      </w:divBdr>
    </w:div>
    <w:div w:id="1575553026">
      <w:bodyDiv w:val="1"/>
      <w:marLeft w:val="0"/>
      <w:marRight w:val="0"/>
      <w:marTop w:val="0"/>
      <w:marBottom w:val="0"/>
      <w:divBdr>
        <w:top w:val="none" w:sz="0" w:space="0" w:color="auto"/>
        <w:left w:val="none" w:sz="0" w:space="0" w:color="auto"/>
        <w:bottom w:val="none" w:sz="0" w:space="0" w:color="auto"/>
        <w:right w:val="none" w:sz="0" w:space="0" w:color="auto"/>
      </w:divBdr>
      <w:divsChild>
        <w:div w:id="115100445">
          <w:marLeft w:val="240"/>
          <w:marRight w:val="0"/>
          <w:marTop w:val="0"/>
          <w:marBottom w:val="0"/>
          <w:divBdr>
            <w:top w:val="none" w:sz="0" w:space="0" w:color="auto"/>
            <w:left w:val="none" w:sz="0" w:space="0" w:color="auto"/>
            <w:bottom w:val="none" w:sz="0" w:space="0" w:color="auto"/>
            <w:right w:val="none" w:sz="0" w:space="0" w:color="auto"/>
          </w:divBdr>
        </w:div>
        <w:div w:id="1100177714">
          <w:marLeft w:val="240"/>
          <w:marRight w:val="0"/>
          <w:marTop w:val="240"/>
          <w:marBottom w:val="240"/>
          <w:divBdr>
            <w:top w:val="none" w:sz="0" w:space="0" w:color="auto"/>
            <w:left w:val="none" w:sz="0" w:space="0" w:color="auto"/>
            <w:bottom w:val="none" w:sz="0" w:space="0" w:color="auto"/>
            <w:right w:val="none" w:sz="0" w:space="0" w:color="auto"/>
          </w:divBdr>
        </w:div>
      </w:divsChild>
    </w:div>
    <w:div w:id="1610507201">
      <w:bodyDiv w:val="1"/>
      <w:marLeft w:val="0"/>
      <w:marRight w:val="0"/>
      <w:marTop w:val="0"/>
      <w:marBottom w:val="0"/>
      <w:divBdr>
        <w:top w:val="none" w:sz="0" w:space="0" w:color="auto"/>
        <w:left w:val="none" w:sz="0" w:space="0" w:color="auto"/>
        <w:bottom w:val="none" w:sz="0" w:space="0" w:color="auto"/>
        <w:right w:val="none" w:sz="0" w:space="0" w:color="auto"/>
      </w:divBdr>
    </w:div>
    <w:div w:id="1675110664">
      <w:bodyDiv w:val="1"/>
      <w:marLeft w:val="0"/>
      <w:marRight w:val="0"/>
      <w:marTop w:val="0"/>
      <w:marBottom w:val="0"/>
      <w:divBdr>
        <w:top w:val="none" w:sz="0" w:space="0" w:color="auto"/>
        <w:left w:val="none" w:sz="0" w:space="0" w:color="auto"/>
        <w:bottom w:val="none" w:sz="0" w:space="0" w:color="auto"/>
        <w:right w:val="none" w:sz="0" w:space="0" w:color="auto"/>
      </w:divBdr>
    </w:div>
    <w:div w:id="1772360061">
      <w:bodyDiv w:val="1"/>
      <w:marLeft w:val="0"/>
      <w:marRight w:val="0"/>
      <w:marTop w:val="0"/>
      <w:marBottom w:val="0"/>
      <w:divBdr>
        <w:top w:val="none" w:sz="0" w:space="0" w:color="auto"/>
        <w:left w:val="none" w:sz="0" w:space="0" w:color="auto"/>
        <w:bottom w:val="none" w:sz="0" w:space="0" w:color="auto"/>
        <w:right w:val="none" w:sz="0" w:space="0" w:color="auto"/>
      </w:divBdr>
      <w:divsChild>
        <w:div w:id="74212355">
          <w:marLeft w:val="0"/>
          <w:marRight w:val="0"/>
          <w:marTop w:val="0"/>
          <w:marBottom w:val="0"/>
          <w:divBdr>
            <w:top w:val="none" w:sz="0" w:space="0" w:color="auto"/>
            <w:left w:val="none" w:sz="0" w:space="0" w:color="auto"/>
            <w:bottom w:val="none" w:sz="0" w:space="0" w:color="auto"/>
            <w:right w:val="none" w:sz="0" w:space="0" w:color="auto"/>
          </w:divBdr>
        </w:div>
        <w:div w:id="525561427">
          <w:marLeft w:val="0"/>
          <w:marRight w:val="0"/>
          <w:marTop w:val="0"/>
          <w:marBottom w:val="0"/>
          <w:divBdr>
            <w:top w:val="none" w:sz="0" w:space="0" w:color="auto"/>
            <w:left w:val="none" w:sz="0" w:space="0" w:color="auto"/>
            <w:bottom w:val="none" w:sz="0" w:space="0" w:color="auto"/>
            <w:right w:val="none" w:sz="0" w:space="0" w:color="auto"/>
          </w:divBdr>
        </w:div>
      </w:divsChild>
    </w:div>
    <w:div w:id="1779332970">
      <w:bodyDiv w:val="1"/>
      <w:marLeft w:val="0"/>
      <w:marRight w:val="0"/>
      <w:marTop w:val="0"/>
      <w:marBottom w:val="0"/>
      <w:divBdr>
        <w:top w:val="none" w:sz="0" w:space="0" w:color="auto"/>
        <w:left w:val="none" w:sz="0" w:space="0" w:color="auto"/>
        <w:bottom w:val="none" w:sz="0" w:space="0" w:color="auto"/>
        <w:right w:val="none" w:sz="0" w:space="0" w:color="auto"/>
      </w:divBdr>
    </w:div>
    <w:div w:id="1838767299">
      <w:bodyDiv w:val="1"/>
      <w:marLeft w:val="0"/>
      <w:marRight w:val="0"/>
      <w:marTop w:val="0"/>
      <w:marBottom w:val="0"/>
      <w:divBdr>
        <w:top w:val="none" w:sz="0" w:space="0" w:color="auto"/>
        <w:left w:val="none" w:sz="0" w:space="0" w:color="auto"/>
        <w:bottom w:val="none" w:sz="0" w:space="0" w:color="auto"/>
        <w:right w:val="none" w:sz="0" w:space="0" w:color="auto"/>
      </w:divBdr>
    </w:div>
    <w:div w:id="1846282044">
      <w:bodyDiv w:val="1"/>
      <w:marLeft w:val="0"/>
      <w:marRight w:val="0"/>
      <w:marTop w:val="0"/>
      <w:marBottom w:val="0"/>
      <w:divBdr>
        <w:top w:val="none" w:sz="0" w:space="0" w:color="auto"/>
        <w:left w:val="none" w:sz="0" w:space="0" w:color="auto"/>
        <w:bottom w:val="none" w:sz="0" w:space="0" w:color="auto"/>
        <w:right w:val="none" w:sz="0" w:space="0" w:color="auto"/>
      </w:divBdr>
    </w:div>
    <w:div w:id="1848253800">
      <w:bodyDiv w:val="1"/>
      <w:marLeft w:val="0"/>
      <w:marRight w:val="0"/>
      <w:marTop w:val="0"/>
      <w:marBottom w:val="0"/>
      <w:divBdr>
        <w:top w:val="none" w:sz="0" w:space="0" w:color="auto"/>
        <w:left w:val="none" w:sz="0" w:space="0" w:color="auto"/>
        <w:bottom w:val="none" w:sz="0" w:space="0" w:color="auto"/>
        <w:right w:val="none" w:sz="0" w:space="0" w:color="auto"/>
      </w:divBdr>
    </w:div>
    <w:div w:id="1934514072">
      <w:bodyDiv w:val="1"/>
      <w:marLeft w:val="0"/>
      <w:marRight w:val="0"/>
      <w:marTop w:val="0"/>
      <w:marBottom w:val="0"/>
      <w:divBdr>
        <w:top w:val="none" w:sz="0" w:space="0" w:color="auto"/>
        <w:left w:val="none" w:sz="0" w:space="0" w:color="auto"/>
        <w:bottom w:val="none" w:sz="0" w:space="0" w:color="auto"/>
        <w:right w:val="none" w:sz="0" w:space="0" w:color="auto"/>
      </w:divBdr>
    </w:div>
    <w:div w:id="1978801864">
      <w:bodyDiv w:val="1"/>
      <w:marLeft w:val="0"/>
      <w:marRight w:val="0"/>
      <w:marTop w:val="0"/>
      <w:marBottom w:val="0"/>
      <w:divBdr>
        <w:top w:val="none" w:sz="0" w:space="0" w:color="auto"/>
        <w:left w:val="none" w:sz="0" w:space="0" w:color="auto"/>
        <w:bottom w:val="none" w:sz="0" w:space="0" w:color="auto"/>
        <w:right w:val="none" w:sz="0" w:space="0" w:color="auto"/>
      </w:divBdr>
    </w:div>
    <w:div w:id="1999528902">
      <w:bodyDiv w:val="1"/>
      <w:marLeft w:val="0"/>
      <w:marRight w:val="0"/>
      <w:marTop w:val="0"/>
      <w:marBottom w:val="0"/>
      <w:divBdr>
        <w:top w:val="none" w:sz="0" w:space="0" w:color="auto"/>
        <w:left w:val="none" w:sz="0" w:space="0" w:color="auto"/>
        <w:bottom w:val="none" w:sz="0" w:space="0" w:color="auto"/>
        <w:right w:val="none" w:sz="0" w:space="0" w:color="auto"/>
      </w:divBdr>
    </w:div>
    <w:div w:id="2070298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45488-BC38-491A-B12A-75A205729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Chowning</dc:creator>
  <cp:keywords/>
  <dc:description/>
  <cp:lastModifiedBy>Stuart Chowning</cp:lastModifiedBy>
  <cp:revision>2</cp:revision>
  <cp:lastPrinted>2026-09-12T16:27:00Z</cp:lastPrinted>
  <dcterms:created xsi:type="dcterms:W3CDTF">2026-09-19T14:42:00Z</dcterms:created>
  <dcterms:modified xsi:type="dcterms:W3CDTF">2026-09-19T14:42:00Z</dcterms:modified>
</cp:coreProperties>
</file>