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9C7D" w14:textId="6CDC8E35" w:rsidR="00ED7A14" w:rsidRPr="009422F7" w:rsidRDefault="00D540CA" w:rsidP="001F4C87">
      <w:pPr>
        <w:tabs>
          <w:tab w:val="left" w:pos="4140"/>
        </w:tabs>
        <w:rPr>
          <w:rFonts w:asciiTheme="minorHAnsi" w:hAnsiTheme="minorHAnsi" w:cstheme="minorHAnsi"/>
          <w:sz w:val="27"/>
          <w:szCs w:val="27"/>
        </w:rPr>
      </w:pPr>
      <w:bookmarkStart w:id="0" w:name="_Hlk121604569"/>
      <w:r>
        <w:rPr>
          <w:rFonts w:asciiTheme="minorHAnsi" w:hAnsiTheme="minorHAnsi" w:cstheme="minorHAnsi"/>
          <w:b/>
          <w:bCs/>
          <w:sz w:val="27"/>
          <w:szCs w:val="27"/>
        </w:rPr>
        <w:t>The Hour is Coming</w:t>
      </w:r>
      <w:r w:rsidR="00ED7A14" w:rsidRPr="009422F7">
        <w:rPr>
          <w:rFonts w:asciiTheme="minorHAnsi" w:hAnsiTheme="minorHAnsi" w:cstheme="minorHAnsi"/>
          <w:b/>
          <w:bCs/>
          <w:sz w:val="27"/>
          <w:szCs w:val="27"/>
        </w:rPr>
        <w:t xml:space="preserve">:  </w:t>
      </w:r>
      <w:r w:rsidR="00B2615B">
        <w:rPr>
          <w:rFonts w:asciiTheme="minorHAnsi" w:hAnsiTheme="minorHAnsi" w:cstheme="minorHAnsi"/>
          <w:i/>
          <w:iCs/>
          <w:sz w:val="27"/>
          <w:szCs w:val="27"/>
        </w:rPr>
        <w:t>The Agonizing Wait</w:t>
      </w:r>
      <w:r w:rsidR="00ED7A14" w:rsidRPr="009422F7">
        <w:rPr>
          <w:rFonts w:asciiTheme="minorHAnsi" w:hAnsiTheme="minorHAnsi" w:cstheme="minorHAnsi"/>
          <w:i/>
          <w:iCs/>
          <w:sz w:val="27"/>
          <w:szCs w:val="27"/>
        </w:rPr>
        <w:t>…</w:t>
      </w:r>
    </w:p>
    <w:p w14:paraId="29F53A22" w14:textId="77777777" w:rsidR="00ED7A14" w:rsidRPr="009422F7" w:rsidRDefault="00ED7A14" w:rsidP="00ED7A14">
      <w:pPr>
        <w:rPr>
          <w:rFonts w:asciiTheme="minorHAnsi" w:hAnsiTheme="minorHAnsi" w:cstheme="minorHAnsi"/>
          <w:sz w:val="27"/>
          <w:szCs w:val="27"/>
        </w:rPr>
      </w:pPr>
    </w:p>
    <w:p w14:paraId="3E03A1D6" w14:textId="2E2A79F2" w:rsidR="00D73CF6" w:rsidRDefault="001669AA" w:rsidP="00D73CF6">
      <w:pPr>
        <w:rPr>
          <w:rFonts w:asciiTheme="minorHAnsi" w:hAnsiTheme="minorHAnsi" w:cstheme="minorHAnsi"/>
          <w:sz w:val="27"/>
          <w:szCs w:val="27"/>
        </w:rPr>
      </w:pPr>
      <w:r w:rsidRPr="001669AA">
        <w:rPr>
          <w:rFonts w:asciiTheme="minorHAnsi" w:hAnsiTheme="minorHAnsi" w:cstheme="minorHAnsi"/>
          <w:sz w:val="27"/>
          <w:szCs w:val="27"/>
        </w:rPr>
        <w:t>In the beginning was the Word, and the Word was with God, and the Word was God.</w:t>
      </w:r>
      <w:r>
        <w:rPr>
          <w:rFonts w:asciiTheme="minorHAnsi" w:hAnsiTheme="minorHAnsi" w:cstheme="minorHAnsi"/>
          <w:sz w:val="27"/>
          <w:szCs w:val="27"/>
        </w:rPr>
        <w:t xml:space="preserve">  All of Scripture points to a separation between us and God.  All of eternity points to the moment God demonstrates His love and power overcoming sin and death.  </w:t>
      </w:r>
      <w:r w:rsidR="006269A2">
        <w:rPr>
          <w:rFonts w:asciiTheme="minorHAnsi" w:hAnsiTheme="minorHAnsi" w:cstheme="minorHAnsi"/>
          <w:sz w:val="27"/>
          <w:szCs w:val="27"/>
        </w:rPr>
        <w:t>His life, teaching, and lessons took on new intensity and urgency as the hour drew near.  Resurrection waited while much work remained.  Join us as we walk through scripture and the days leading up to Easter.</w:t>
      </w:r>
      <w:r>
        <w:rPr>
          <w:rFonts w:asciiTheme="minorHAnsi" w:hAnsiTheme="minorHAnsi" w:cstheme="minorHAnsi"/>
          <w:sz w:val="27"/>
          <w:szCs w:val="27"/>
        </w:rPr>
        <w:t xml:space="preserve">    </w:t>
      </w:r>
    </w:p>
    <w:p w14:paraId="318DAB89" w14:textId="77777777" w:rsidR="00593F19" w:rsidRDefault="00593F19" w:rsidP="00D73CF6">
      <w:pPr>
        <w:rPr>
          <w:rFonts w:asciiTheme="minorHAnsi" w:hAnsiTheme="minorHAnsi" w:cstheme="minorHAnsi"/>
          <w:sz w:val="27"/>
          <w:szCs w:val="27"/>
        </w:rPr>
      </w:pPr>
    </w:p>
    <w:p w14:paraId="60E7E166" w14:textId="3F16D159" w:rsidR="00236E82" w:rsidRDefault="00D540CA" w:rsidP="00A50804">
      <w:pPr>
        <w:ind w:left="720"/>
        <w:rPr>
          <w:rFonts w:asciiTheme="minorHAnsi" w:hAnsiTheme="minorHAnsi" w:cstheme="minorHAnsi"/>
          <w:sz w:val="27"/>
          <w:szCs w:val="27"/>
        </w:rPr>
      </w:pPr>
      <w:r w:rsidRPr="00D540CA">
        <w:rPr>
          <w:rFonts w:asciiTheme="minorHAnsi" w:hAnsiTheme="minorHAnsi" w:cstheme="minorHAnsi"/>
          <w:b/>
          <w:bCs/>
          <w:sz w:val="27"/>
          <w:szCs w:val="27"/>
          <w:u w:val="single"/>
        </w:rPr>
        <w:t>But the hour is coming, and is now here, when the true worshipers will worship the Father in spirit and truth, for the Father is seeking such people to worship him.</w:t>
      </w:r>
      <w:r w:rsidR="009C0A94">
        <w:rPr>
          <w:rFonts w:asciiTheme="minorHAnsi" w:hAnsiTheme="minorHAnsi" w:cstheme="minorHAnsi"/>
          <w:sz w:val="27"/>
          <w:szCs w:val="27"/>
        </w:rPr>
        <w:t xml:space="preserve">  </w:t>
      </w:r>
      <w:r w:rsidR="00236E82">
        <w:rPr>
          <w:rFonts w:asciiTheme="minorHAnsi" w:hAnsiTheme="minorHAnsi" w:cstheme="minorHAnsi"/>
          <w:sz w:val="27"/>
          <w:szCs w:val="27"/>
        </w:rPr>
        <w:t>(</w:t>
      </w:r>
      <w:r>
        <w:rPr>
          <w:rFonts w:asciiTheme="minorHAnsi" w:hAnsiTheme="minorHAnsi" w:cstheme="minorHAnsi"/>
          <w:sz w:val="27"/>
          <w:szCs w:val="27"/>
        </w:rPr>
        <w:t>John 4:23</w:t>
      </w:r>
      <w:r w:rsidR="00236E82">
        <w:rPr>
          <w:rFonts w:asciiTheme="minorHAnsi" w:hAnsiTheme="minorHAnsi" w:cstheme="minorHAnsi"/>
          <w:sz w:val="27"/>
          <w:szCs w:val="27"/>
        </w:rPr>
        <w:t>)</w:t>
      </w:r>
    </w:p>
    <w:p w14:paraId="01807E27" w14:textId="77777777" w:rsidR="00236E82" w:rsidRDefault="00236E82" w:rsidP="00D73CF6">
      <w:pPr>
        <w:rPr>
          <w:rFonts w:asciiTheme="minorHAnsi" w:hAnsiTheme="minorHAnsi" w:cstheme="minorHAnsi"/>
          <w:sz w:val="27"/>
          <w:szCs w:val="27"/>
        </w:rPr>
      </w:pPr>
    </w:p>
    <w:p w14:paraId="46CD68F3" w14:textId="4E1CCE05" w:rsidR="001F1AD5" w:rsidRDefault="001F1AD5" w:rsidP="00D73CF6">
      <w:pPr>
        <w:rPr>
          <w:rFonts w:asciiTheme="minorHAnsi" w:hAnsiTheme="minorHAnsi" w:cstheme="minorHAnsi"/>
          <w:sz w:val="27"/>
          <w:szCs w:val="27"/>
        </w:rPr>
      </w:pPr>
      <w:r>
        <w:rPr>
          <w:rFonts w:asciiTheme="minorHAnsi" w:hAnsiTheme="minorHAnsi" w:cstheme="minorHAnsi"/>
          <w:sz w:val="27"/>
          <w:szCs w:val="27"/>
        </w:rPr>
        <w:t>Last week, we discussed waiting for God and the eternal fruit it bears.  Waiting is made easier when we confidently wait for the promises of God to occur.  It’s easy when it’s easy.  But, what about when what we are waiting for is scary or even deadly.  What if we don’t have that same confidence?  There are examples of this throughout scripture – just look at the book of Daniel.</w:t>
      </w:r>
    </w:p>
    <w:p w14:paraId="21DE43E8" w14:textId="77777777" w:rsidR="001F1AD5" w:rsidRDefault="001F1AD5" w:rsidP="00D73CF6">
      <w:pPr>
        <w:rPr>
          <w:rFonts w:asciiTheme="minorHAnsi" w:hAnsiTheme="minorHAnsi" w:cstheme="minorHAnsi"/>
          <w:sz w:val="27"/>
          <w:szCs w:val="27"/>
        </w:rPr>
      </w:pPr>
    </w:p>
    <w:p w14:paraId="23920FFE" w14:textId="51401123" w:rsidR="00B05163" w:rsidRDefault="001F1AD5" w:rsidP="00D73CF6">
      <w:pPr>
        <w:rPr>
          <w:rFonts w:asciiTheme="minorHAnsi" w:hAnsiTheme="minorHAnsi" w:cstheme="minorHAnsi"/>
          <w:sz w:val="27"/>
          <w:szCs w:val="27"/>
        </w:rPr>
      </w:pPr>
      <w:r>
        <w:rPr>
          <w:rFonts w:asciiTheme="minorHAnsi" w:hAnsiTheme="minorHAnsi" w:cstheme="minorHAnsi"/>
          <w:sz w:val="27"/>
          <w:szCs w:val="27"/>
        </w:rPr>
        <w:t xml:space="preserve">We continue counting down the days until Easter.  Two weeks prior to Passover, Jesus was still just east of the Jordan River.  There He was teaching when He received word that His friend Lazarus had fallen gravely ill.  Lazarus’ sisters, </w:t>
      </w:r>
      <w:proofErr w:type="gramStart"/>
      <w:r>
        <w:rPr>
          <w:rFonts w:asciiTheme="minorHAnsi" w:hAnsiTheme="minorHAnsi" w:cstheme="minorHAnsi"/>
          <w:sz w:val="27"/>
          <w:szCs w:val="27"/>
        </w:rPr>
        <w:t>Mary</w:t>
      </w:r>
      <w:proofErr w:type="gramEnd"/>
      <w:r>
        <w:rPr>
          <w:rFonts w:asciiTheme="minorHAnsi" w:hAnsiTheme="minorHAnsi" w:cstheme="minorHAnsi"/>
          <w:sz w:val="27"/>
          <w:szCs w:val="27"/>
        </w:rPr>
        <w:t xml:space="preserve"> and Martha, sent an urgent call for Jesus to come and then waited, agonizingly, for Him to arrive and save their brother.  The wait was brutal.  Lazarus’ death was unbearable.  What happened next was unbelievable.</w:t>
      </w:r>
    </w:p>
    <w:p w14:paraId="71783976" w14:textId="15450736" w:rsidR="000610A3" w:rsidRDefault="000610A3" w:rsidP="00D73CF6">
      <w:pPr>
        <w:rPr>
          <w:rFonts w:asciiTheme="minorHAnsi" w:hAnsiTheme="minorHAnsi" w:cstheme="minorHAnsi"/>
          <w:sz w:val="27"/>
          <w:szCs w:val="27"/>
        </w:rPr>
      </w:pPr>
    </w:p>
    <w:p w14:paraId="7DD7ED37" w14:textId="5ECB7D50" w:rsidR="00706854" w:rsidRDefault="00706854" w:rsidP="00D73CF6">
      <w:pPr>
        <w:rPr>
          <w:rFonts w:asciiTheme="minorHAnsi" w:hAnsiTheme="minorHAnsi" w:cstheme="minorHAnsi"/>
          <w:sz w:val="27"/>
          <w:szCs w:val="27"/>
        </w:rPr>
      </w:pPr>
      <w:r w:rsidRPr="00706854">
        <w:rPr>
          <w:rFonts w:asciiTheme="minorHAnsi" w:hAnsiTheme="minorHAnsi" w:cstheme="minorHAnsi"/>
          <w:sz w:val="27"/>
          <w:szCs w:val="27"/>
        </w:rPr>
        <w:t>Waiting is the hardest work of hope.</w:t>
      </w:r>
    </w:p>
    <w:p w14:paraId="25D4A890" w14:textId="77777777" w:rsidR="00706854" w:rsidRDefault="00706854" w:rsidP="00D73CF6">
      <w:pPr>
        <w:rPr>
          <w:rFonts w:asciiTheme="minorHAnsi" w:hAnsiTheme="minorHAnsi" w:cstheme="minorHAnsi"/>
          <w:sz w:val="27"/>
          <w:szCs w:val="27"/>
        </w:rPr>
      </w:pPr>
    </w:p>
    <w:p w14:paraId="12E713A1" w14:textId="69A5BBE1" w:rsidR="000610A3" w:rsidRPr="008418AD" w:rsidRDefault="00A1538D" w:rsidP="000610A3">
      <w:pPr>
        <w:rPr>
          <w:rFonts w:asciiTheme="minorHAnsi" w:hAnsiTheme="minorHAnsi" w:cstheme="minorHAnsi"/>
          <w:b/>
          <w:bCs/>
          <w:sz w:val="27"/>
          <w:szCs w:val="27"/>
        </w:rPr>
      </w:pPr>
      <w:r>
        <w:rPr>
          <w:rFonts w:asciiTheme="minorHAnsi" w:hAnsiTheme="minorHAnsi" w:cstheme="minorHAnsi"/>
          <w:b/>
          <w:bCs/>
          <w:sz w:val="27"/>
          <w:szCs w:val="27"/>
        </w:rPr>
        <w:t>Desperate times call for desperate measures.</w:t>
      </w:r>
    </w:p>
    <w:p w14:paraId="5F140D0D" w14:textId="5084D3A5" w:rsidR="000610A3" w:rsidRDefault="00A1538D" w:rsidP="00BB6601">
      <w:pPr>
        <w:rPr>
          <w:rFonts w:asciiTheme="minorHAnsi" w:hAnsiTheme="minorHAnsi" w:cstheme="minorHAnsi"/>
          <w:sz w:val="27"/>
          <w:szCs w:val="27"/>
        </w:rPr>
      </w:pPr>
      <w:r>
        <w:rPr>
          <w:rFonts w:asciiTheme="minorHAnsi" w:hAnsiTheme="minorHAnsi" w:cstheme="minorHAnsi"/>
          <w:sz w:val="27"/>
          <w:szCs w:val="27"/>
        </w:rPr>
        <w:t xml:space="preserve">1 </w:t>
      </w:r>
      <w:r w:rsidRPr="00A1538D">
        <w:rPr>
          <w:rFonts w:asciiTheme="minorHAnsi" w:hAnsiTheme="minorHAnsi" w:cstheme="minorHAnsi"/>
          <w:sz w:val="27"/>
          <w:szCs w:val="27"/>
        </w:rPr>
        <w:t xml:space="preserve">Now a certain man was ill, Lazarus of Bethany, the village of Mary and her sister Martha. 2 It was Mary who anointed the Lord with ointment and wiped his feet with her hair, whose brother Lazarus was ill. 3 So the sisters sent to him, saying, “Lord, he whom you love is ill.” 4 But when Jesus heard </w:t>
      </w:r>
      <w:proofErr w:type="gramStart"/>
      <w:r w:rsidRPr="00A1538D">
        <w:rPr>
          <w:rFonts w:asciiTheme="minorHAnsi" w:hAnsiTheme="minorHAnsi" w:cstheme="minorHAnsi"/>
          <w:sz w:val="27"/>
          <w:szCs w:val="27"/>
        </w:rPr>
        <w:t>it</w:t>
      </w:r>
      <w:proofErr w:type="gramEnd"/>
      <w:r w:rsidRPr="00A1538D">
        <w:rPr>
          <w:rFonts w:asciiTheme="minorHAnsi" w:hAnsiTheme="minorHAnsi" w:cstheme="minorHAnsi"/>
          <w:sz w:val="27"/>
          <w:szCs w:val="27"/>
        </w:rPr>
        <w:t xml:space="preserve"> he said, “This illness does not lead to death. It is for the glory of God, so that the Son of God may be glorified through it.”</w:t>
      </w:r>
      <w:r w:rsidR="00BB6601">
        <w:rPr>
          <w:rFonts w:asciiTheme="minorHAnsi" w:hAnsiTheme="minorHAnsi" w:cstheme="minorHAnsi"/>
          <w:sz w:val="27"/>
          <w:szCs w:val="27"/>
        </w:rPr>
        <w:t xml:space="preserve">  (</w:t>
      </w:r>
      <w:r>
        <w:rPr>
          <w:rFonts w:asciiTheme="minorHAnsi" w:hAnsiTheme="minorHAnsi" w:cstheme="minorHAnsi"/>
          <w:sz w:val="27"/>
          <w:szCs w:val="27"/>
        </w:rPr>
        <w:t>John 11:1-4</w:t>
      </w:r>
      <w:r w:rsidR="00BB6601">
        <w:rPr>
          <w:rFonts w:asciiTheme="minorHAnsi" w:hAnsiTheme="minorHAnsi" w:cstheme="minorHAnsi"/>
          <w:sz w:val="27"/>
          <w:szCs w:val="27"/>
        </w:rPr>
        <w:t>)</w:t>
      </w:r>
    </w:p>
    <w:p w14:paraId="221649B0" w14:textId="77777777" w:rsidR="00BB6601" w:rsidRDefault="00BB6601" w:rsidP="00BB6601">
      <w:pPr>
        <w:rPr>
          <w:rFonts w:asciiTheme="minorHAnsi" w:hAnsiTheme="minorHAnsi" w:cstheme="minorHAnsi"/>
          <w:sz w:val="27"/>
          <w:szCs w:val="27"/>
        </w:rPr>
      </w:pPr>
    </w:p>
    <w:p w14:paraId="4E7A1331" w14:textId="72BEED68" w:rsidR="008418AD" w:rsidRPr="008418AD" w:rsidRDefault="00A1538D" w:rsidP="00D73CF6">
      <w:pPr>
        <w:rPr>
          <w:rFonts w:asciiTheme="minorHAnsi" w:hAnsiTheme="minorHAnsi" w:cstheme="minorHAnsi"/>
          <w:b/>
          <w:bCs/>
          <w:sz w:val="27"/>
          <w:szCs w:val="27"/>
        </w:rPr>
      </w:pPr>
      <w:r>
        <w:rPr>
          <w:rFonts w:asciiTheme="minorHAnsi" w:hAnsiTheme="minorHAnsi" w:cstheme="minorHAnsi"/>
          <w:b/>
          <w:bCs/>
          <w:sz w:val="27"/>
          <w:szCs w:val="27"/>
        </w:rPr>
        <w:t>Everyone is waiting for something</w:t>
      </w:r>
      <w:r w:rsidR="000610A3">
        <w:rPr>
          <w:rFonts w:asciiTheme="minorHAnsi" w:hAnsiTheme="minorHAnsi" w:cstheme="minorHAnsi"/>
          <w:b/>
          <w:bCs/>
          <w:sz w:val="27"/>
          <w:szCs w:val="27"/>
        </w:rPr>
        <w:t>.</w:t>
      </w:r>
    </w:p>
    <w:p w14:paraId="03829E74" w14:textId="51CA32E5" w:rsidR="0044178F" w:rsidRDefault="00A1538D" w:rsidP="00A1538D">
      <w:pPr>
        <w:rPr>
          <w:rFonts w:asciiTheme="minorHAnsi" w:hAnsiTheme="minorHAnsi" w:cstheme="minorHAnsi"/>
          <w:sz w:val="27"/>
          <w:szCs w:val="27"/>
        </w:rPr>
      </w:pPr>
      <w:r w:rsidRPr="00A1538D">
        <w:rPr>
          <w:rFonts w:asciiTheme="minorHAnsi" w:hAnsiTheme="minorHAnsi" w:cstheme="minorHAnsi"/>
          <w:sz w:val="27"/>
          <w:szCs w:val="27"/>
        </w:rPr>
        <w:t>5 Now Jesus loved Martha and her sister and Lazarus. 6 So, when he heard that Lazarus was ill, he stayed two days longer in the place where he was. 7 Then after this he said to the disciples, “Let us go to Judea again.” 8 The disciples said to him, “Rabbi, the Jews were just now seeking to stone you, and are you going there again?” 9 Jesus answered, “Are there not twelve hours in the day? If anyone walks in the day, he does not stumble, because he sees the light of this world. 10 But if anyone walks in the night, he stumbles, because the light is not in him.” 11 After saying these things, he said to them, “Our friend Lazarus has fallen asleep, but I go to awaken him.” 12 The disciples said to him, “Lord, if he has fallen asleep, he will recover.” 13 Now Jesus had spoken of his death, but they thought that he meant taking rest in sleep. 14 Then Jesus told them plainly, “Lazarus has died, 15 and for your sake I am glad that I was not there, so that you may believe. But let us go to him.” 16 So Thomas, called the Twin, said to his fellow disciples, “Let us also go, that we may die with him.”</w:t>
      </w:r>
      <w:r w:rsidR="0044178F">
        <w:rPr>
          <w:rFonts w:asciiTheme="minorHAnsi" w:hAnsiTheme="minorHAnsi" w:cstheme="minorHAnsi"/>
          <w:sz w:val="27"/>
          <w:szCs w:val="27"/>
        </w:rPr>
        <w:t xml:space="preserve">  (</w:t>
      </w:r>
      <w:r>
        <w:rPr>
          <w:rFonts w:asciiTheme="minorHAnsi" w:hAnsiTheme="minorHAnsi" w:cstheme="minorHAnsi"/>
          <w:sz w:val="27"/>
          <w:szCs w:val="27"/>
        </w:rPr>
        <w:t>John 11:5-16</w:t>
      </w:r>
      <w:r w:rsidR="0044178F">
        <w:rPr>
          <w:rFonts w:asciiTheme="minorHAnsi" w:hAnsiTheme="minorHAnsi" w:cstheme="minorHAnsi"/>
          <w:sz w:val="27"/>
          <w:szCs w:val="27"/>
        </w:rPr>
        <w:t>)</w:t>
      </w:r>
    </w:p>
    <w:p w14:paraId="0CDEA990" w14:textId="75036AAE" w:rsidR="000610A3" w:rsidRDefault="00A1538D" w:rsidP="000610A3">
      <w:pPr>
        <w:rPr>
          <w:rFonts w:asciiTheme="minorHAnsi" w:hAnsiTheme="minorHAnsi" w:cstheme="minorHAnsi"/>
          <w:sz w:val="27"/>
          <w:szCs w:val="27"/>
        </w:rPr>
      </w:pPr>
      <w:r>
        <w:rPr>
          <w:rFonts w:asciiTheme="minorHAnsi" w:hAnsiTheme="minorHAnsi" w:cstheme="minorHAnsi"/>
          <w:b/>
          <w:bCs/>
          <w:sz w:val="27"/>
          <w:szCs w:val="27"/>
        </w:rPr>
        <w:lastRenderedPageBreak/>
        <w:t>Waiting for what we want</w:t>
      </w:r>
      <w:r w:rsidR="000610A3">
        <w:rPr>
          <w:rFonts w:asciiTheme="minorHAnsi" w:hAnsiTheme="minorHAnsi" w:cstheme="minorHAnsi"/>
          <w:b/>
          <w:bCs/>
          <w:sz w:val="27"/>
          <w:szCs w:val="27"/>
        </w:rPr>
        <w:t>.</w:t>
      </w:r>
    </w:p>
    <w:p w14:paraId="101DBD69" w14:textId="147775FC" w:rsidR="000610A3" w:rsidRDefault="00A1538D" w:rsidP="00A1538D">
      <w:pPr>
        <w:rPr>
          <w:rFonts w:asciiTheme="minorHAnsi" w:hAnsiTheme="minorHAnsi" w:cstheme="minorHAnsi"/>
          <w:sz w:val="27"/>
          <w:szCs w:val="27"/>
        </w:rPr>
      </w:pPr>
      <w:r w:rsidRPr="00A1538D">
        <w:rPr>
          <w:rFonts w:asciiTheme="minorHAnsi" w:hAnsiTheme="minorHAnsi" w:cstheme="minorHAnsi"/>
          <w:sz w:val="27"/>
          <w:szCs w:val="27"/>
        </w:rPr>
        <w:t xml:space="preserve">17 Now when Jesus came, he found that Lazarus had already been in the tomb four days. 18 Bethany was near Jerusalem, about two miles off, 19 and many of the Jews had come to Martha and Mary to console them concerning their brother. 20 So when Martha heard that Jesus was coming, she went and met him, but Mary remained seated in the house. 21 Martha said to Jesus, “Lord, if you had been here, my brother would not have died. 22 But even now I know that whatever you ask from God, God will give you.” 23 Jesus said to her, “Your brother will rise again.” 24 Martha said to him, “I know that he will rise again in the resurrection on the last day.” 25 Jesus said to her, “I am the resurrection and the life. Whoever believes in me, though he </w:t>
      </w:r>
      <w:proofErr w:type="gramStart"/>
      <w:r w:rsidRPr="00A1538D">
        <w:rPr>
          <w:rFonts w:asciiTheme="minorHAnsi" w:hAnsiTheme="minorHAnsi" w:cstheme="minorHAnsi"/>
          <w:sz w:val="27"/>
          <w:szCs w:val="27"/>
        </w:rPr>
        <w:t>die</w:t>
      </w:r>
      <w:proofErr w:type="gramEnd"/>
      <w:r w:rsidRPr="00A1538D">
        <w:rPr>
          <w:rFonts w:asciiTheme="minorHAnsi" w:hAnsiTheme="minorHAnsi" w:cstheme="minorHAnsi"/>
          <w:sz w:val="27"/>
          <w:szCs w:val="27"/>
        </w:rPr>
        <w:t>, yet shall he live, 26 and everyone who lives and believes in me shall never die. Do you believe this?” 27 She said to him, “Yes, Lord; I believe that you are the Christ, the Son of God, who is coming into the world.”</w:t>
      </w:r>
      <w:r w:rsidR="00BB6601">
        <w:rPr>
          <w:rFonts w:asciiTheme="minorHAnsi" w:hAnsiTheme="minorHAnsi" w:cstheme="minorHAnsi"/>
          <w:sz w:val="27"/>
          <w:szCs w:val="27"/>
        </w:rPr>
        <w:t xml:space="preserve">  (</w:t>
      </w:r>
      <w:r>
        <w:rPr>
          <w:rFonts w:asciiTheme="minorHAnsi" w:hAnsiTheme="minorHAnsi" w:cstheme="minorHAnsi"/>
          <w:sz w:val="27"/>
          <w:szCs w:val="27"/>
        </w:rPr>
        <w:t>John 11:17-27</w:t>
      </w:r>
      <w:r w:rsidR="00BB6601">
        <w:rPr>
          <w:rFonts w:asciiTheme="minorHAnsi" w:hAnsiTheme="minorHAnsi" w:cstheme="minorHAnsi"/>
          <w:sz w:val="27"/>
          <w:szCs w:val="27"/>
        </w:rPr>
        <w:t>)</w:t>
      </w:r>
    </w:p>
    <w:p w14:paraId="5E26BEF7" w14:textId="77777777" w:rsidR="000610A3" w:rsidRDefault="000610A3" w:rsidP="000610A3">
      <w:pPr>
        <w:ind w:left="720"/>
        <w:rPr>
          <w:rFonts w:asciiTheme="minorHAnsi" w:hAnsiTheme="minorHAnsi" w:cstheme="minorHAnsi"/>
          <w:sz w:val="27"/>
          <w:szCs w:val="27"/>
        </w:rPr>
      </w:pPr>
    </w:p>
    <w:p w14:paraId="7B3D6935" w14:textId="4CC1F5FE" w:rsidR="008418AD" w:rsidRPr="008418AD" w:rsidRDefault="00A1538D" w:rsidP="00BB6601">
      <w:pPr>
        <w:rPr>
          <w:rFonts w:asciiTheme="minorHAnsi" w:hAnsiTheme="minorHAnsi" w:cstheme="minorHAnsi"/>
          <w:b/>
          <w:bCs/>
          <w:sz w:val="27"/>
          <w:szCs w:val="27"/>
        </w:rPr>
      </w:pPr>
      <w:r>
        <w:rPr>
          <w:rFonts w:asciiTheme="minorHAnsi" w:hAnsiTheme="minorHAnsi" w:cstheme="minorHAnsi"/>
          <w:b/>
          <w:bCs/>
          <w:sz w:val="27"/>
          <w:szCs w:val="27"/>
        </w:rPr>
        <w:t>If</w:t>
      </w:r>
      <w:r w:rsidR="008418AD">
        <w:rPr>
          <w:rFonts w:asciiTheme="minorHAnsi" w:hAnsiTheme="minorHAnsi" w:cstheme="minorHAnsi"/>
          <w:b/>
          <w:bCs/>
          <w:sz w:val="27"/>
          <w:szCs w:val="27"/>
        </w:rPr>
        <w:t>.</w:t>
      </w:r>
    </w:p>
    <w:p w14:paraId="416C852A" w14:textId="6F4A9686" w:rsidR="008418AD" w:rsidRDefault="00A1538D" w:rsidP="00D73CF6">
      <w:pPr>
        <w:rPr>
          <w:rFonts w:asciiTheme="minorHAnsi" w:hAnsiTheme="minorHAnsi" w:cstheme="minorHAnsi"/>
          <w:sz w:val="27"/>
          <w:szCs w:val="27"/>
        </w:rPr>
      </w:pPr>
      <w:r w:rsidRPr="00A1538D">
        <w:rPr>
          <w:rFonts w:asciiTheme="minorHAnsi" w:hAnsiTheme="minorHAnsi" w:cstheme="minorHAnsi"/>
          <w:sz w:val="27"/>
          <w:szCs w:val="27"/>
        </w:rPr>
        <w:t xml:space="preserve">28 When she had said this, she went and called her sister Mary, saying in private, “The Teacher is here and is calling for you.” 29 And when she heard it, she rose quickly and went to him. 30 Now Jesus had not yet come into the </w:t>
      </w:r>
      <w:proofErr w:type="gramStart"/>
      <w:r w:rsidRPr="00A1538D">
        <w:rPr>
          <w:rFonts w:asciiTheme="minorHAnsi" w:hAnsiTheme="minorHAnsi" w:cstheme="minorHAnsi"/>
          <w:sz w:val="27"/>
          <w:szCs w:val="27"/>
        </w:rPr>
        <w:t>village, but</w:t>
      </w:r>
      <w:proofErr w:type="gramEnd"/>
      <w:r w:rsidRPr="00A1538D">
        <w:rPr>
          <w:rFonts w:asciiTheme="minorHAnsi" w:hAnsiTheme="minorHAnsi" w:cstheme="minorHAnsi"/>
          <w:sz w:val="27"/>
          <w:szCs w:val="27"/>
        </w:rPr>
        <w:t xml:space="preserve"> was still in the place where Martha had met him. 31 When the Jews who were with her in the house, consoling her, saw Mary rise quickly and go out, they followed her, supposing that she was going to the tomb to weep there. 32 Now when Mary came to where Jesus was and saw him, she fell at his feet, saying to him, “Lord, if you had been here, my brother would not have died.” 33 When Jesus saw her weeping, and the Jews who had come with her also weeping, he was deeply moved in his spirit and greatly troubled. 34 And he said, “Where have you laid him?” They said to him, “Lord, come and see.” 35 Jesus wept. 36 So the Jews said, “See how he loved him!” 37 But some of them said, “Could not he who opened the eyes of the blind man also have kept this man from dying?”</w:t>
      </w:r>
      <w:r w:rsidR="00BB6601">
        <w:rPr>
          <w:rFonts w:asciiTheme="minorHAnsi" w:hAnsiTheme="minorHAnsi" w:cstheme="minorHAnsi"/>
          <w:sz w:val="27"/>
          <w:szCs w:val="27"/>
        </w:rPr>
        <w:t xml:space="preserve">  (</w:t>
      </w:r>
      <w:r>
        <w:rPr>
          <w:rFonts w:asciiTheme="minorHAnsi" w:hAnsiTheme="minorHAnsi" w:cstheme="minorHAnsi"/>
          <w:sz w:val="27"/>
          <w:szCs w:val="27"/>
        </w:rPr>
        <w:t>John 11:28-37</w:t>
      </w:r>
      <w:r w:rsidR="00BB6601">
        <w:rPr>
          <w:rFonts w:asciiTheme="minorHAnsi" w:hAnsiTheme="minorHAnsi" w:cstheme="minorHAnsi"/>
          <w:sz w:val="27"/>
          <w:szCs w:val="27"/>
        </w:rPr>
        <w:t>)</w:t>
      </w:r>
    </w:p>
    <w:p w14:paraId="17DC28AF" w14:textId="77777777" w:rsidR="00A1538D" w:rsidRDefault="00A1538D" w:rsidP="00D73CF6">
      <w:pPr>
        <w:rPr>
          <w:rFonts w:asciiTheme="minorHAnsi" w:hAnsiTheme="minorHAnsi" w:cstheme="minorHAnsi"/>
          <w:sz w:val="27"/>
          <w:szCs w:val="27"/>
        </w:rPr>
      </w:pPr>
    </w:p>
    <w:p w14:paraId="587E1C36" w14:textId="6EFCD4EA" w:rsidR="00A1538D" w:rsidRPr="008418AD" w:rsidRDefault="00A1538D" w:rsidP="00A1538D">
      <w:pPr>
        <w:rPr>
          <w:rFonts w:asciiTheme="minorHAnsi" w:hAnsiTheme="minorHAnsi" w:cstheme="minorHAnsi"/>
          <w:b/>
          <w:bCs/>
          <w:sz w:val="27"/>
          <w:szCs w:val="27"/>
        </w:rPr>
      </w:pPr>
      <w:proofErr w:type="gramStart"/>
      <w:r>
        <w:rPr>
          <w:rFonts w:asciiTheme="minorHAnsi" w:hAnsiTheme="minorHAnsi" w:cstheme="minorHAnsi"/>
          <w:b/>
          <w:bCs/>
          <w:sz w:val="27"/>
          <w:szCs w:val="27"/>
        </w:rPr>
        <w:t>But,</w:t>
      </w:r>
      <w:proofErr w:type="gramEnd"/>
      <w:r>
        <w:rPr>
          <w:rFonts w:asciiTheme="minorHAnsi" w:hAnsiTheme="minorHAnsi" w:cstheme="minorHAnsi"/>
          <w:b/>
          <w:bCs/>
          <w:sz w:val="27"/>
          <w:szCs w:val="27"/>
        </w:rPr>
        <w:t xml:space="preserve"> Jesus</w:t>
      </w:r>
      <w:r>
        <w:rPr>
          <w:rFonts w:asciiTheme="minorHAnsi" w:hAnsiTheme="minorHAnsi" w:cstheme="minorHAnsi"/>
          <w:b/>
          <w:bCs/>
          <w:sz w:val="27"/>
          <w:szCs w:val="27"/>
        </w:rPr>
        <w:t>.</w:t>
      </w:r>
    </w:p>
    <w:p w14:paraId="5FF1C0CB" w14:textId="57757DA6" w:rsidR="00A1538D" w:rsidRDefault="00A1538D" w:rsidP="00A1538D">
      <w:pPr>
        <w:rPr>
          <w:rFonts w:asciiTheme="minorHAnsi" w:hAnsiTheme="minorHAnsi" w:cstheme="minorHAnsi"/>
          <w:sz w:val="27"/>
          <w:szCs w:val="27"/>
        </w:rPr>
      </w:pPr>
      <w:r w:rsidRPr="00A1538D">
        <w:rPr>
          <w:rFonts w:asciiTheme="minorHAnsi" w:hAnsiTheme="minorHAnsi" w:cstheme="minorHAnsi"/>
          <w:sz w:val="27"/>
          <w:szCs w:val="27"/>
        </w:rPr>
        <w:t xml:space="preserve">38 Then Jesus, deeply moved again, came to the tomb. It was a cave, and a stone lay against it. 39 Jesus said, “Take away the stone.” Martha, the sister of the dead man, said to him, “Lord, by this time there will be an odor, for he has been dead four days.” 40 Jesus said to her, “Did I not tell you that if you believed you would see the glory of God?” 41 So they took away the stone. And Jesus </w:t>
      </w:r>
      <w:proofErr w:type="gramStart"/>
      <w:r w:rsidRPr="00A1538D">
        <w:rPr>
          <w:rFonts w:asciiTheme="minorHAnsi" w:hAnsiTheme="minorHAnsi" w:cstheme="minorHAnsi"/>
          <w:sz w:val="27"/>
          <w:szCs w:val="27"/>
        </w:rPr>
        <w:t>lifted up</w:t>
      </w:r>
      <w:proofErr w:type="gramEnd"/>
      <w:r w:rsidRPr="00A1538D">
        <w:rPr>
          <w:rFonts w:asciiTheme="minorHAnsi" w:hAnsiTheme="minorHAnsi" w:cstheme="minorHAnsi"/>
          <w:sz w:val="27"/>
          <w:szCs w:val="27"/>
        </w:rPr>
        <w:t xml:space="preserve"> his eyes and said, “Father, I thank you that you have heard me. 42 I knew that you always hear me, but I said this on account of the people standing around, that they may believe that you sent me.” 43 When he had said these things, he cried out with a loud voice, “Lazarus, come out.” 44 The man who had died came out, his hands and feet bound with linen strips, and his face wrapped with a cloth. Jesus said to them, “Unbind him, and let him go.”</w:t>
      </w:r>
      <w:r>
        <w:rPr>
          <w:rFonts w:asciiTheme="minorHAnsi" w:hAnsiTheme="minorHAnsi" w:cstheme="minorHAnsi"/>
          <w:sz w:val="27"/>
          <w:szCs w:val="27"/>
        </w:rPr>
        <w:t xml:space="preserve">  (</w:t>
      </w:r>
      <w:r>
        <w:rPr>
          <w:rFonts w:asciiTheme="minorHAnsi" w:hAnsiTheme="minorHAnsi" w:cstheme="minorHAnsi"/>
          <w:sz w:val="27"/>
          <w:szCs w:val="27"/>
        </w:rPr>
        <w:t>John 11:38-44</w:t>
      </w:r>
      <w:r>
        <w:rPr>
          <w:rFonts w:asciiTheme="minorHAnsi" w:hAnsiTheme="minorHAnsi" w:cstheme="minorHAnsi"/>
          <w:sz w:val="27"/>
          <w:szCs w:val="27"/>
        </w:rPr>
        <w:t>)</w:t>
      </w:r>
    </w:p>
    <w:p w14:paraId="637FE700" w14:textId="77777777" w:rsidR="00BB6601" w:rsidRDefault="00BB6601" w:rsidP="00D73CF6">
      <w:pPr>
        <w:rPr>
          <w:rFonts w:asciiTheme="minorHAnsi" w:hAnsiTheme="minorHAnsi" w:cstheme="minorHAnsi"/>
          <w:sz w:val="27"/>
          <w:szCs w:val="27"/>
        </w:rPr>
      </w:pPr>
    </w:p>
    <w:bookmarkEnd w:id="0"/>
    <w:p w14:paraId="12AB1440" w14:textId="77777777" w:rsidR="00A1538D" w:rsidRDefault="00A1538D" w:rsidP="00982F07">
      <w:pPr>
        <w:rPr>
          <w:rFonts w:asciiTheme="minorHAnsi" w:hAnsiTheme="minorHAnsi" w:cstheme="minorHAnsi"/>
          <w:b/>
          <w:bCs/>
          <w:sz w:val="36"/>
          <w:szCs w:val="36"/>
        </w:rPr>
      </w:pPr>
    </w:p>
    <w:p w14:paraId="23C74212" w14:textId="77777777" w:rsidR="00A1538D" w:rsidRDefault="00A1538D" w:rsidP="00982F07">
      <w:pPr>
        <w:rPr>
          <w:rFonts w:asciiTheme="minorHAnsi" w:hAnsiTheme="minorHAnsi" w:cstheme="minorHAnsi"/>
          <w:b/>
          <w:bCs/>
          <w:sz w:val="36"/>
          <w:szCs w:val="36"/>
        </w:rPr>
      </w:pPr>
    </w:p>
    <w:p w14:paraId="2DEFDD58" w14:textId="77777777" w:rsidR="00A1538D" w:rsidRDefault="00A1538D" w:rsidP="00982F07">
      <w:pPr>
        <w:rPr>
          <w:rFonts w:asciiTheme="minorHAnsi" w:hAnsiTheme="minorHAnsi" w:cstheme="minorHAnsi"/>
          <w:b/>
          <w:bCs/>
          <w:sz w:val="36"/>
          <w:szCs w:val="36"/>
        </w:rPr>
      </w:pPr>
    </w:p>
    <w:p w14:paraId="5B3B2375" w14:textId="77777777" w:rsidR="00A1538D" w:rsidRDefault="00A1538D" w:rsidP="00982F07">
      <w:pPr>
        <w:rPr>
          <w:rFonts w:asciiTheme="minorHAnsi" w:hAnsiTheme="minorHAnsi" w:cstheme="minorHAnsi"/>
          <w:b/>
          <w:bCs/>
          <w:sz w:val="36"/>
          <w:szCs w:val="36"/>
        </w:rPr>
      </w:pPr>
    </w:p>
    <w:p w14:paraId="5FBE4D96" w14:textId="77777777" w:rsidR="00A1538D" w:rsidRDefault="00A1538D" w:rsidP="00982F07">
      <w:pPr>
        <w:rPr>
          <w:rFonts w:asciiTheme="minorHAnsi" w:hAnsiTheme="minorHAnsi" w:cstheme="minorHAnsi"/>
          <w:b/>
          <w:bCs/>
          <w:sz w:val="36"/>
          <w:szCs w:val="36"/>
        </w:rPr>
      </w:pPr>
    </w:p>
    <w:p w14:paraId="7744149A" w14:textId="06CC1E9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36"/>
          <w:szCs w:val="36"/>
        </w:rPr>
        <w:lastRenderedPageBreak/>
        <w:t>The Second Mile</w:t>
      </w:r>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 Beyond Sunday</w:t>
      </w:r>
    </w:p>
    <w:p w14:paraId="09D752B8"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248D14F8" w14:textId="77777777" w:rsidR="00982F07" w:rsidRPr="009422F7" w:rsidRDefault="00982F07" w:rsidP="00982F07">
      <w:pPr>
        <w:rPr>
          <w:rFonts w:asciiTheme="minorHAnsi" w:hAnsiTheme="minorHAnsi" w:cstheme="minorHAnsi"/>
          <w:b/>
          <w:bCs/>
          <w:sz w:val="27"/>
          <w:szCs w:val="27"/>
        </w:rPr>
      </w:pPr>
    </w:p>
    <w:p w14:paraId="536A2371" w14:textId="3370167C" w:rsidR="00982F07" w:rsidRPr="008418AD"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Monday – </w:t>
      </w:r>
      <w:r w:rsidR="00A1538D">
        <w:rPr>
          <w:rFonts w:asciiTheme="minorHAnsi" w:hAnsiTheme="minorHAnsi" w:cstheme="minorHAnsi"/>
          <w:sz w:val="27"/>
          <w:szCs w:val="27"/>
        </w:rPr>
        <w:t>Waiting is the hardest work of hope.</w:t>
      </w:r>
      <w:r w:rsidR="006665BA">
        <w:rPr>
          <w:rFonts w:asciiTheme="minorHAnsi" w:hAnsiTheme="minorHAnsi" w:cstheme="minorHAnsi"/>
          <w:sz w:val="27"/>
          <w:szCs w:val="27"/>
        </w:rPr>
        <w:t xml:space="preserve">  We pray and wait for the answer we want and hope for.  What is something you’ve prayed for and are awaiting a specific answer?</w:t>
      </w:r>
    </w:p>
    <w:p w14:paraId="29DE8C7B" w14:textId="77777777" w:rsidR="00982F07" w:rsidRPr="009422F7" w:rsidRDefault="00982F07" w:rsidP="00982F07">
      <w:pPr>
        <w:rPr>
          <w:rFonts w:asciiTheme="minorHAnsi" w:hAnsiTheme="minorHAnsi" w:cstheme="minorHAnsi"/>
          <w:b/>
          <w:bCs/>
          <w:sz w:val="27"/>
          <w:szCs w:val="27"/>
        </w:rPr>
      </w:pPr>
    </w:p>
    <w:p w14:paraId="59C009C6" w14:textId="170DA55D"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6665BA">
        <w:rPr>
          <w:rFonts w:asciiTheme="minorHAnsi" w:hAnsiTheme="minorHAnsi" w:cstheme="minorHAnsi"/>
          <w:sz w:val="27"/>
          <w:szCs w:val="27"/>
        </w:rPr>
        <w:t>God’s timing is not our own.  Life is short (getting shorter by the second).  We have a sense of urgency around this physical/temporal world.  God is focused on eternity, so we are not always aligned on what and when is best.  What is an example of something that seemed crushing at the time (not what you prayed for</w:t>
      </w:r>
      <w:proofErr w:type="gramStart"/>
      <w:r w:rsidR="006665BA">
        <w:rPr>
          <w:rFonts w:asciiTheme="minorHAnsi" w:hAnsiTheme="minorHAnsi" w:cstheme="minorHAnsi"/>
          <w:sz w:val="27"/>
          <w:szCs w:val="27"/>
        </w:rPr>
        <w:t>)</w:t>
      </w:r>
      <w:proofErr w:type="gramEnd"/>
      <w:r w:rsidR="006665BA">
        <w:rPr>
          <w:rFonts w:asciiTheme="minorHAnsi" w:hAnsiTheme="minorHAnsi" w:cstheme="minorHAnsi"/>
          <w:sz w:val="27"/>
          <w:szCs w:val="27"/>
        </w:rPr>
        <w:t xml:space="preserve"> but that God used beyond your imagination?</w:t>
      </w:r>
    </w:p>
    <w:p w14:paraId="3743C886" w14:textId="77777777" w:rsidR="00982F07" w:rsidRPr="009422F7" w:rsidRDefault="00982F07" w:rsidP="00982F07">
      <w:pPr>
        <w:rPr>
          <w:rFonts w:asciiTheme="minorHAnsi" w:hAnsiTheme="minorHAnsi" w:cstheme="minorHAnsi"/>
          <w:sz w:val="27"/>
          <w:szCs w:val="27"/>
        </w:rPr>
      </w:pPr>
    </w:p>
    <w:p w14:paraId="3E707D1E" w14:textId="0C137438"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sidR="006665BA">
        <w:rPr>
          <w:rFonts w:asciiTheme="minorHAnsi" w:hAnsiTheme="minorHAnsi" w:cstheme="minorHAnsi"/>
          <w:sz w:val="27"/>
          <w:szCs w:val="27"/>
        </w:rPr>
        <w:t>The wait was short for Mary/Martha as Lazarus died while the messenger was en route.  Jesus waited two more days before departing for Bethany.  How can “waiting for the inevitable” cause a “crisis of faith”?</w:t>
      </w:r>
    </w:p>
    <w:p w14:paraId="7C7CC9D4" w14:textId="77777777" w:rsidR="00982F07" w:rsidRPr="009422F7" w:rsidRDefault="00982F07" w:rsidP="00982F07">
      <w:pPr>
        <w:rPr>
          <w:rFonts w:asciiTheme="minorHAnsi" w:hAnsiTheme="minorHAnsi" w:cstheme="minorHAnsi"/>
          <w:sz w:val="27"/>
          <w:szCs w:val="27"/>
        </w:rPr>
      </w:pPr>
    </w:p>
    <w:p w14:paraId="5A57B35D" w14:textId="4DFB3352"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6665BA">
        <w:rPr>
          <w:rFonts w:asciiTheme="minorHAnsi" w:hAnsiTheme="minorHAnsi" w:cstheme="minorHAnsi"/>
          <w:sz w:val="27"/>
          <w:szCs w:val="27"/>
        </w:rPr>
        <w:t xml:space="preserve">God did not cause Lazarus to </w:t>
      </w:r>
      <w:proofErr w:type="gramStart"/>
      <w:r w:rsidR="006665BA">
        <w:rPr>
          <w:rFonts w:asciiTheme="minorHAnsi" w:hAnsiTheme="minorHAnsi" w:cstheme="minorHAnsi"/>
          <w:sz w:val="27"/>
          <w:szCs w:val="27"/>
        </w:rPr>
        <w:t>die, but</w:t>
      </w:r>
      <w:proofErr w:type="gramEnd"/>
      <w:r w:rsidR="006665BA">
        <w:rPr>
          <w:rFonts w:asciiTheme="minorHAnsi" w:hAnsiTheme="minorHAnsi" w:cstheme="minorHAnsi"/>
          <w:sz w:val="27"/>
          <w:szCs w:val="27"/>
        </w:rPr>
        <w:t xml:space="preserve"> was able to use it for a purpose.  Many </w:t>
      </w:r>
      <w:proofErr w:type="gramStart"/>
      <w:r w:rsidR="006665BA">
        <w:rPr>
          <w:rFonts w:asciiTheme="minorHAnsi" w:hAnsiTheme="minorHAnsi" w:cstheme="minorHAnsi"/>
          <w:sz w:val="27"/>
          <w:szCs w:val="27"/>
        </w:rPr>
        <w:t>believed</w:t>
      </w:r>
      <w:proofErr w:type="gramEnd"/>
      <w:r w:rsidR="006665BA">
        <w:rPr>
          <w:rFonts w:asciiTheme="minorHAnsi" w:hAnsiTheme="minorHAnsi" w:cstheme="minorHAnsi"/>
          <w:sz w:val="27"/>
          <w:szCs w:val="27"/>
        </w:rPr>
        <w:t xml:space="preserve"> because of the sign they saw.  How can God use that painful thing in your past to reach people today?</w:t>
      </w:r>
    </w:p>
    <w:p w14:paraId="7188DF9B" w14:textId="77777777" w:rsidR="00982F07" w:rsidRPr="009422F7" w:rsidRDefault="00982F07" w:rsidP="00982F07">
      <w:pPr>
        <w:rPr>
          <w:rFonts w:asciiTheme="minorHAnsi" w:hAnsiTheme="minorHAnsi" w:cstheme="minorHAnsi"/>
          <w:b/>
          <w:bCs/>
          <w:sz w:val="27"/>
          <w:szCs w:val="27"/>
        </w:rPr>
      </w:pPr>
    </w:p>
    <w:p w14:paraId="468AD422" w14:textId="16E26CBA" w:rsidR="005D5890"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r w:rsidR="006665BA">
        <w:rPr>
          <w:rFonts w:asciiTheme="minorHAnsi" w:hAnsiTheme="minorHAnsi" w:cstheme="minorHAnsi"/>
          <w:sz w:val="27"/>
          <w:szCs w:val="27"/>
        </w:rPr>
        <w:t>Ultimately, God’s timing and will are the best and worth waiting for.  All believers will be resurrected at the proper time.  That is worth the wait.  What else is worth the wait with God?</w:t>
      </w:r>
    </w:p>
    <w:sectPr w:rsidR="005D5890" w:rsidSect="009E30E5">
      <w:type w:val="continuous"/>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6" w15:restartNumberingAfterBreak="0">
    <w:nsid w:val="17F95CDC"/>
    <w:multiLevelType w:val="hybridMultilevel"/>
    <w:tmpl w:val="B9E40654"/>
    <w:lvl w:ilvl="0" w:tplc="DCE8665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9"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A9109C"/>
    <w:multiLevelType w:val="hybridMultilevel"/>
    <w:tmpl w:val="B628C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8E08D1"/>
    <w:multiLevelType w:val="hybridMultilevel"/>
    <w:tmpl w:val="25521EB0"/>
    <w:lvl w:ilvl="0" w:tplc="840A0506">
      <w:start w:val="1"/>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F05483"/>
    <w:multiLevelType w:val="hybridMultilevel"/>
    <w:tmpl w:val="02CA4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F15806"/>
    <w:multiLevelType w:val="hybridMultilevel"/>
    <w:tmpl w:val="32B6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0557C"/>
    <w:multiLevelType w:val="hybridMultilevel"/>
    <w:tmpl w:val="F24A8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62FD44CA"/>
    <w:multiLevelType w:val="hybridMultilevel"/>
    <w:tmpl w:val="7F60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7"/>
  </w:num>
  <w:num w:numId="2" w16cid:durableId="139349850">
    <w:abstractNumId w:val="19"/>
  </w:num>
  <w:num w:numId="3" w16cid:durableId="1609506549">
    <w:abstractNumId w:val="1"/>
  </w:num>
  <w:num w:numId="4" w16cid:durableId="1832790178">
    <w:abstractNumId w:val="17"/>
  </w:num>
  <w:num w:numId="5" w16cid:durableId="719523646">
    <w:abstractNumId w:val="13"/>
  </w:num>
  <w:num w:numId="6" w16cid:durableId="1771272872">
    <w:abstractNumId w:val="25"/>
  </w:num>
  <w:num w:numId="7" w16cid:durableId="989403151">
    <w:abstractNumId w:val="14"/>
  </w:num>
  <w:num w:numId="8" w16cid:durableId="1983804306">
    <w:abstractNumId w:val="34"/>
  </w:num>
  <w:num w:numId="9" w16cid:durableId="1291744430">
    <w:abstractNumId w:val="9"/>
  </w:num>
  <w:num w:numId="10" w16cid:durableId="1104037289">
    <w:abstractNumId w:val="15"/>
  </w:num>
  <w:num w:numId="11" w16cid:durableId="1949774021">
    <w:abstractNumId w:val="26"/>
  </w:num>
  <w:num w:numId="12" w16cid:durableId="1708943683">
    <w:abstractNumId w:val="31"/>
  </w:num>
  <w:num w:numId="13" w16cid:durableId="763693316">
    <w:abstractNumId w:val="30"/>
  </w:num>
  <w:num w:numId="14" w16cid:durableId="1338196506">
    <w:abstractNumId w:val="28"/>
  </w:num>
  <w:num w:numId="15" w16cid:durableId="2095473963">
    <w:abstractNumId w:val="16"/>
  </w:num>
  <w:num w:numId="16" w16cid:durableId="556012582">
    <w:abstractNumId w:val="18"/>
  </w:num>
  <w:num w:numId="17" w16cid:durableId="1910797627">
    <w:abstractNumId w:val="2"/>
  </w:num>
  <w:num w:numId="18" w16cid:durableId="1222862223">
    <w:abstractNumId w:val="33"/>
  </w:num>
  <w:num w:numId="19" w16cid:durableId="1206138633">
    <w:abstractNumId w:val="10"/>
  </w:num>
  <w:num w:numId="20" w16cid:durableId="852844861">
    <w:abstractNumId w:val="12"/>
  </w:num>
  <w:num w:numId="21" w16cid:durableId="675158033">
    <w:abstractNumId w:val="0"/>
  </w:num>
  <w:num w:numId="22" w16cid:durableId="637153597">
    <w:abstractNumId w:val="8"/>
  </w:num>
  <w:num w:numId="23" w16cid:durableId="1020398339">
    <w:abstractNumId w:val="5"/>
  </w:num>
  <w:num w:numId="24" w16cid:durableId="184759099">
    <w:abstractNumId w:val="29"/>
  </w:num>
  <w:num w:numId="25" w16cid:durableId="907886434">
    <w:abstractNumId w:val="32"/>
  </w:num>
  <w:num w:numId="26" w16cid:durableId="328945452">
    <w:abstractNumId w:val="22"/>
  </w:num>
  <w:num w:numId="27" w16cid:durableId="197546850">
    <w:abstractNumId w:val="4"/>
  </w:num>
  <w:num w:numId="28" w16cid:durableId="1831482751">
    <w:abstractNumId w:val="3"/>
  </w:num>
  <w:num w:numId="29" w16cid:durableId="1699962770">
    <w:abstractNumId w:val="20"/>
  </w:num>
  <w:num w:numId="30" w16cid:durableId="1016730210">
    <w:abstractNumId w:val="6"/>
  </w:num>
  <w:num w:numId="31" w16cid:durableId="918640371">
    <w:abstractNumId w:val="24"/>
  </w:num>
  <w:num w:numId="32" w16cid:durableId="1186484034">
    <w:abstractNumId w:val="23"/>
  </w:num>
  <w:num w:numId="33" w16cid:durableId="1443260808">
    <w:abstractNumId w:val="27"/>
  </w:num>
  <w:num w:numId="34" w16cid:durableId="1800413501">
    <w:abstractNumId w:val="11"/>
  </w:num>
  <w:num w:numId="35" w16cid:durableId="4747596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activeWritingStyle w:appName="MSWord" w:lang="en-US" w:vendorID="64" w:dllVersion="0" w:nlCheck="1" w:checkStyle="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4ACC"/>
    <w:rsid w:val="00044C22"/>
    <w:rsid w:val="000462F6"/>
    <w:rsid w:val="00047592"/>
    <w:rsid w:val="0005038D"/>
    <w:rsid w:val="00051812"/>
    <w:rsid w:val="00052468"/>
    <w:rsid w:val="0005257F"/>
    <w:rsid w:val="00057027"/>
    <w:rsid w:val="0005797D"/>
    <w:rsid w:val="000610A3"/>
    <w:rsid w:val="00061E34"/>
    <w:rsid w:val="00062114"/>
    <w:rsid w:val="00062CA5"/>
    <w:rsid w:val="000632D6"/>
    <w:rsid w:val="00064D5B"/>
    <w:rsid w:val="00064FAB"/>
    <w:rsid w:val="0006532A"/>
    <w:rsid w:val="000672B3"/>
    <w:rsid w:val="000702D5"/>
    <w:rsid w:val="00073FC6"/>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422"/>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E73"/>
    <w:rsid w:val="00117AED"/>
    <w:rsid w:val="00117BFD"/>
    <w:rsid w:val="001242B4"/>
    <w:rsid w:val="00124AFB"/>
    <w:rsid w:val="00124E1C"/>
    <w:rsid w:val="0013387E"/>
    <w:rsid w:val="0013417C"/>
    <w:rsid w:val="001426FC"/>
    <w:rsid w:val="00142910"/>
    <w:rsid w:val="00143376"/>
    <w:rsid w:val="0014342D"/>
    <w:rsid w:val="00145744"/>
    <w:rsid w:val="00147F25"/>
    <w:rsid w:val="001509FC"/>
    <w:rsid w:val="00151390"/>
    <w:rsid w:val="001552BF"/>
    <w:rsid w:val="00156C2A"/>
    <w:rsid w:val="00156F61"/>
    <w:rsid w:val="0016150C"/>
    <w:rsid w:val="00162716"/>
    <w:rsid w:val="001660A4"/>
    <w:rsid w:val="001669AA"/>
    <w:rsid w:val="00167984"/>
    <w:rsid w:val="00170301"/>
    <w:rsid w:val="00170BCB"/>
    <w:rsid w:val="00176015"/>
    <w:rsid w:val="00176B44"/>
    <w:rsid w:val="00177C26"/>
    <w:rsid w:val="00183728"/>
    <w:rsid w:val="00183AA4"/>
    <w:rsid w:val="00183D7D"/>
    <w:rsid w:val="00185CEE"/>
    <w:rsid w:val="00186A3F"/>
    <w:rsid w:val="001870C8"/>
    <w:rsid w:val="00192AD2"/>
    <w:rsid w:val="00194645"/>
    <w:rsid w:val="00195808"/>
    <w:rsid w:val="001A1B8F"/>
    <w:rsid w:val="001A2DDE"/>
    <w:rsid w:val="001A416C"/>
    <w:rsid w:val="001A6310"/>
    <w:rsid w:val="001A6887"/>
    <w:rsid w:val="001B47F4"/>
    <w:rsid w:val="001B4C49"/>
    <w:rsid w:val="001B6063"/>
    <w:rsid w:val="001C0273"/>
    <w:rsid w:val="001C40C6"/>
    <w:rsid w:val="001C7FDC"/>
    <w:rsid w:val="001D0B43"/>
    <w:rsid w:val="001D51C6"/>
    <w:rsid w:val="001E1D4E"/>
    <w:rsid w:val="001E226B"/>
    <w:rsid w:val="001E2A23"/>
    <w:rsid w:val="001E3419"/>
    <w:rsid w:val="001F06B2"/>
    <w:rsid w:val="001F0AE7"/>
    <w:rsid w:val="001F1441"/>
    <w:rsid w:val="001F1AD5"/>
    <w:rsid w:val="001F4C87"/>
    <w:rsid w:val="001F72D8"/>
    <w:rsid w:val="00200938"/>
    <w:rsid w:val="00200C31"/>
    <w:rsid w:val="0020325F"/>
    <w:rsid w:val="00205336"/>
    <w:rsid w:val="002078BF"/>
    <w:rsid w:val="00207A52"/>
    <w:rsid w:val="002103C7"/>
    <w:rsid w:val="0021311A"/>
    <w:rsid w:val="0021354E"/>
    <w:rsid w:val="00214FC1"/>
    <w:rsid w:val="00215116"/>
    <w:rsid w:val="002206C6"/>
    <w:rsid w:val="00223746"/>
    <w:rsid w:val="002250B1"/>
    <w:rsid w:val="0022788D"/>
    <w:rsid w:val="00231D37"/>
    <w:rsid w:val="00232A25"/>
    <w:rsid w:val="00233796"/>
    <w:rsid w:val="00233C73"/>
    <w:rsid w:val="0023486C"/>
    <w:rsid w:val="00236371"/>
    <w:rsid w:val="00236E82"/>
    <w:rsid w:val="00237748"/>
    <w:rsid w:val="002450E7"/>
    <w:rsid w:val="00247AAC"/>
    <w:rsid w:val="00252236"/>
    <w:rsid w:val="00253A1B"/>
    <w:rsid w:val="002655BE"/>
    <w:rsid w:val="00266E06"/>
    <w:rsid w:val="0027100F"/>
    <w:rsid w:val="00272C17"/>
    <w:rsid w:val="0027572B"/>
    <w:rsid w:val="00275E02"/>
    <w:rsid w:val="00280D13"/>
    <w:rsid w:val="00281C3A"/>
    <w:rsid w:val="00282E0F"/>
    <w:rsid w:val="0028401A"/>
    <w:rsid w:val="002847E7"/>
    <w:rsid w:val="00286023"/>
    <w:rsid w:val="0028625E"/>
    <w:rsid w:val="00292547"/>
    <w:rsid w:val="00293BC5"/>
    <w:rsid w:val="00293E3D"/>
    <w:rsid w:val="00295256"/>
    <w:rsid w:val="00295C35"/>
    <w:rsid w:val="00296C16"/>
    <w:rsid w:val="00297B28"/>
    <w:rsid w:val="002A1504"/>
    <w:rsid w:val="002A3952"/>
    <w:rsid w:val="002A4DBE"/>
    <w:rsid w:val="002A6505"/>
    <w:rsid w:val="002B03E5"/>
    <w:rsid w:val="002B297B"/>
    <w:rsid w:val="002B4114"/>
    <w:rsid w:val="002B68C6"/>
    <w:rsid w:val="002B6D69"/>
    <w:rsid w:val="002B77B5"/>
    <w:rsid w:val="002B7CA6"/>
    <w:rsid w:val="002C44B9"/>
    <w:rsid w:val="002C4A98"/>
    <w:rsid w:val="002C5560"/>
    <w:rsid w:val="002C739F"/>
    <w:rsid w:val="002D0655"/>
    <w:rsid w:val="002D0DB2"/>
    <w:rsid w:val="002D18F9"/>
    <w:rsid w:val="002D21E9"/>
    <w:rsid w:val="002D3376"/>
    <w:rsid w:val="002D3E5B"/>
    <w:rsid w:val="002D4C2B"/>
    <w:rsid w:val="002E07A3"/>
    <w:rsid w:val="002E0CAE"/>
    <w:rsid w:val="002E0F7C"/>
    <w:rsid w:val="002E22C1"/>
    <w:rsid w:val="002E24BE"/>
    <w:rsid w:val="002E2DC5"/>
    <w:rsid w:val="002E458B"/>
    <w:rsid w:val="002E5923"/>
    <w:rsid w:val="002E5F0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25AC1"/>
    <w:rsid w:val="00331CBC"/>
    <w:rsid w:val="003321BB"/>
    <w:rsid w:val="00333ABF"/>
    <w:rsid w:val="00336529"/>
    <w:rsid w:val="00337AD3"/>
    <w:rsid w:val="003415D8"/>
    <w:rsid w:val="003428EA"/>
    <w:rsid w:val="00343741"/>
    <w:rsid w:val="00347D5A"/>
    <w:rsid w:val="00350245"/>
    <w:rsid w:val="00353B77"/>
    <w:rsid w:val="00354E9D"/>
    <w:rsid w:val="003558B3"/>
    <w:rsid w:val="003559E4"/>
    <w:rsid w:val="00355F30"/>
    <w:rsid w:val="00361134"/>
    <w:rsid w:val="003630A1"/>
    <w:rsid w:val="00363A99"/>
    <w:rsid w:val="00373FEA"/>
    <w:rsid w:val="003747F9"/>
    <w:rsid w:val="0037629F"/>
    <w:rsid w:val="00376E67"/>
    <w:rsid w:val="00380005"/>
    <w:rsid w:val="003833A9"/>
    <w:rsid w:val="003863FF"/>
    <w:rsid w:val="003879C7"/>
    <w:rsid w:val="00390480"/>
    <w:rsid w:val="00391073"/>
    <w:rsid w:val="0039318F"/>
    <w:rsid w:val="00393489"/>
    <w:rsid w:val="003950A6"/>
    <w:rsid w:val="0039653A"/>
    <w:rsid w:val="00396768"/>
    <w:rsid w:val="003971AB"/>
    <w:rsid w:val="00397888"/>
    <w:rsid w:val="003A4678"/>
    <w:rsid w:val="003A5BB3"/>
    <w:rsid w:val="003B0718"/>
    <w:rsid w:val="003B1497"/>
    <w:rsid w:val="003B3D5A"/>
    <w:rsid w:val="003B610B"/>
    <w:rsid w:val="003B6466"/>
    <w:rsid w:val="003B7FB3"/>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E6E1D"/>
    <w:rsid w:val="003F0C78"/>
    <w:rsid w:val="003F0FB3"/>
    <w:rsid w:val="003F5B6A"/>
    <w:rsid w:val="003F63EE"/>
    <w:rsid w:val="004021B1"/>
    <w:rsid w:val="00402229"/>
    <w:rsid w:val="00402385"/>
    <w:rsid w:val="00404E99"/>
    <w:rsid w:val="00405673"/>
    <w:rsid w:val="00410E87"/>
    <w:rsid w:val="00411744"/>
    <w:rsid w:val="004130C1"/>
    <w:rsid w:val="004139D8"/>
    <w:rsid w:val="004150DF"/>
    <w:rsid w:val="00415176"/>
    <w:rsid w:val="0041518E"/>
    <w:rsid w:val="00417A33"/>
    <w:rsid w:val="00422084"/>
    <w:rsid w:val="0042233B"/>
    <w:rsid w:val="00422CDE"/>
    <w:rsid w:val="00425376"/>
    <w:rsid w:val="00430045"/>
    <w:rsid w:val="0043081F"/>
    <w:rsid w:val="00433B87"/>
    <w:rsid w:val="00437BC6"/>
    <w:rsid w:val="004413EF"/>
    <w:rsid w:val="0044178F"/>
    <w:rsid w:val="00441E06"/>
    <w:rsid w:val="00442309"/>
    <w:rsid w:val="004447C9"/>
    <w:rsid w:val="00444DF0"/>
    <w:rsid w:val="00446CB2"/>
    <w:rsid w:val="004471EE"/>
    <w:rsid w:val="00450D95"/>
    <w:rsid w:val="00457497"/>
    <w:rsid w:val="004604AC"/>
    <w:rsid w:val="0046360F"/>
    <w:rsid w:val="00463800"/>
    <w:rsid w:val="004648C9"/>
    <w:rsid w:val="00467014"/>
    <w:rsid w:val="00475B65"/>
    <w:rsid w:val="00481B8E"/>
    <w:rsid w:val="00482153"/>
    <w:rsid w:val="00482499"/>
    <w:rsid w:val="004845FC"/>
    <w:rsid w:val="00487444"/>
    <w:rsid w:val="00493CE5"/>
    <w:rsid w:val="004A1BE4"/>
    <w:rsid w:val="004A7FF2"/>
    <w:rsid w:val="004B1F19"/>
    <w:rsid w:val="004B237A"/>
    <w:rsid w:val="004B37D6"/>
    <w:rsid w:val="004B4732"/>
    <w:rsid w:val="004C095F"/>
    <w:rsid w:val="004C0D1A"/>
    <w:rsid w:val="004C2DFB"/>
    <w:rsid w:val="004C2FDD"/>
    <w:rsid w:val="004C5952"/>
    <w:rsid w:val="004C74CD"/>
    <w:rsid w:val="004D150F"/>
    <w:rsid w:val="004D1BCF"/>
    <w:rsid w:val="004D35C3"/>
    <w:rsid w:val="004D4107"/>
    <w:rsid w:val="004D4200"/>
    <w:rsid w:val="004E0F96"/>
    <w:rsid w:val="004E1645"/>
    <w:rsid w:val="004E7ACD"/>
    <w:rsid w:val="004E7C4F"/>
    <w:rsid w:val="004F00DF"/>
    <w:rsid w:val="004F0BA5"/>
    <w:rsid w:val="004F5D00"/>
    <w:rsid w:val="00500986"/>
    <w:rsid w:val="00506F92"/>
    <w:rsid w:val="005158A0"/>
    <w:rsid w:val="005217E3"/>
    <w:rsid w:val="0052236E"/>
    <w:rsid w:val="005225F4"/>
    <w:rsid w:val="00522FE5"/>
    <w:rsid w:val="005249F2"/>
    <w:rsid w:val="00525157"/>
    <w:rsid w:val="00525A8A"/>
    <w:rsid w:val="00530333"/>
    <w:rsid w:val="00530FAE"/>
    <w:rsid w:val="00533987"/>
    <w:rsid w:val="005344C3"/>
    <w:rsid w:val="00534C53"/>
    <w:rsid w:val="00542B28"/>
    <w:rsid w:val="0054632F"/>
    <w:rsid w:val="00551C45"/>
    <w:rsid w:val="00555DE7"/>
    <w:rsid w:val="00561433"/>
    <w:rsid w:val="0056297E"/>
    <w:rsid w:val="005758BA"/>
    <w:rsid w:val="00581223"/>
    <w:rsid w:val="00581B50"/>
    <w:rsid w:val="005828D2"/>
    <w:rsid w:val="00585745"/>
    <w:rsid w:val="00593F19"/>
    <w:rsid w:val="0059502C"/>
    <w:rsid w:val="00595AF5"/>
    <w:rsid w:val="005960D5"/>
    <w:rsid w:val="0059612D"/>
    <w:rsid w:val="005962D6"/>
    <w:rsid w:val="005A1777"/>
    <w:rsid w:val="005A3C78"/>
    <w:rsid w:val="005A422D"/>
    <w:rsid w:val="005B1853"/>
    <w:rsid w:val="005B230F"/>
    <w:rsid w:val="005B24C9"/>
    <w:rsid w:val="005B2B07"/>
    <w:rsid w:val="005B3174"/>
    <w:rsid w:val="005B52CB"/>
    <w:rsid w:val="005C00B1"/>
    <w:rsid w:val="005C2083"/>
    <w:rsid w:val="005D0E7E"/>
    <w:rsid w:val="005D17CE"/>
    <w:rsid w:val="005D2983"/>
    <w:rsid w:val="005D3D68"/>
    <w:rsid w:val="005D5253"/>
    <w:rsid w:val="005D5890"/>
    <w:rsid w:val="005D70A5"/>
    <w:rsid w:val="005D7CF4"/>
    <w:rsid w:val="005E35FA"/>
    <w:rsid w:val="005E373B"/>
    <w:rsid w:val="005E4FBF"/>
    <w:rsid w:val="005F386D"/>
    <w:rsid w:val="005F7C91"/>
    <w:rsid w:val="00603122"/>
    <w:rsid w:val="006036CD"/>
    <w:rsid w:val="00604DD5"/>
    <w:rsid w:val="00606D47"/>
    <w:rsid w:val="006070D3"/>
    <w:rsid w:val="00607387"/>
    <w:rsid w:val="00611533"/>
    <w:rsid w:val="00612925"/>
    <w:rsid w:val="006131AE"/>
    <w:rsid w:val="0061517D"/>
    <w:rsid w:val="006152E5"/>
    <w:rsid w:val="0061625F"/>
    <w:rsid w:val="0062044E"/>
    <w:rsid w:val="00621390"/>
    <w:rsid w:val="00625B64"/>
    <w:rsid w:val="006269A2"/>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5BA"/>
    <w:rsid w:val="006669A0"/>
    <w:rsid w:val="00666A2B"/>
    <w:rsid w:val="00666EF6"/>
    <w:rsid w:val="0066763B"/>
    <w:rsid w:val="006722AC"/>
    <w:rsid w:val="0067280D"/>
    <w:rsid w:val="00672F29"/>
    <w:rsid w:val="00673BDD"/>
    <w:rsid w:val="0067548F"/>
    <w:rsid w:val="006758BC"/>
    <w:rsid w:val="00677D79"/>
    <w:rsid w:val="006803E9"/>
    <w:rsid w:val="006841AC"/>
    <w:rsid w:val="00684418"/>
    <w:rsid w:val="006863FB"/>
    <w:rsid w:val="006872F4"/>
    <w:rsid w:val="0069134A"/>
    <w:rsid w:val="00691BD3"/>
    <w:rsid w:val="00696C2B"/>
    <w:rsid w:val="006A11F2"/>
    <w:rsid w:val="006A1C72"/>
    <w:rsid w:val="006A26F5"/>
    <w:rsid w:val="006A4F31"/>
    <w:rsid w:val="006A670A"/>
    <w:rsid w:val="006B233B"/>
    <w:rsid w:val="006B2FD7"/>
    <w:rsid w:val="006B3F92"/>
    <w:rsid w:val="006B5EBE"/>
    <w:rsid w:val="006B6C8F"/>
    <w:rsid w:val="006B74E0"/>
    <w:rsid w:val="006B7C1D"/>
    <w:rsid w:val="006C1215"/>
    <w:rsid w:val="006C5253"/>
    <w:rsid w:val="006C6338"/>
    <w:rsid w:val="006D1427"/>
    <w:rsid w:val="006D454E"/>
    <w:rsid w:val="006D5D31"/>
    <w:rsid w:val="006D7E83"/>
    <w:rsid w:val="006E30AF"/>
    <w:rsid w:val="006E72D7"/>
    <w:rsid w:val="006F0AD2"/>
    <w:rsid w:val="006F0C4F"/>
    <w:rsid w:val="006F1968"/>
    <w:rsid w:val="006F3726"/>
    <w:rsid w:val="006F4C31"/>
    <w:rsid w:val="006F6388"/>
    <w:rsid w:val="0070137F"/>
    <w:rsid w:val="00703B87"/>
    <w:rsid w:val="00705517"/>
    <w:rsid w:val="00706854"/>
    <w:rsid w:val="0070766C"/>
    <w:rsid w:val="00711236"/>
    <w:rsid w:val="00711666"/>
    <w:rsid w:val="0071187C"/>
    <w:rsid w:val="007134FC"/>
    <w:rsid w:val="007147C3"/>
    <w:rsid w:val="00714C28"/>
    <w:rsid w:val="007167C8"/>
    <w:rsid w:val="00717067"/>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28C7"/>
    <w:rsid w:val="007A28EE"/>
    <w:rsid w:val="007A3B5F"/>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E72"/>
    <w:rsid w:val="007E1FD5"/>
    <w:rsid w:val="007E31A0"/>
    <w:rsid w:val="007E4975"/>
    <w:rsid w:val="007E5FF6"/>
    <w:rsid w:val="007F0256"/>
    <w:rsid w:val="007F2D8C"/>
    <w:rsid w:val="007F3945"/>
    <w:rsid w:val="007F4501"/>
    <w:rsid w:val="007F64C1"/>
    <w:rsid w:val="007F7207"/>
    <w:rsid w:val="0080134B"/>
    <w:rsid w:val="00801CD8"/>
    <w:rsid w:val="00804BDA"/>
    <w:rsid w:val="00806043"/>
    <w:rsid w:val="008065C8"/>
    <w:rsid w:val="0080676E"/>
    <w:rsid w:val="00807430"/>
    <w:rsid w:val="008075C7"/>
    <w:rsid w:val="00812F86"/>
    <w:rsid w:val="008257F6"/>
    <w:rsid w:val="00827C32"/>
    <w:rsid w:val="008361A3"/>
    <w:rsid w:val="00840BCC"/>
    <w:rsid w:val="008418AD"/>
    <w:rsid w:val="008459F4"/>
    <w:rsid w:val="00847276"/>
    <w:rsid w:val="008474E4"/>
    <w:rsid w:val="00847DD4"/>
    <w:rsid w:val="008522D4"/>
    <w:rsid w:val="00855494"/>
    <w:rsid w:val="00855F81"/>
    <w:rsid w:val="00856292"/>
    <w:rsid w:val="00861EBD"/>
    <w:rsid w:val="0086260C"/>
    <w:rsid w:val="00863C58"/>
    <w:rsid w:val="008644C8"/>
    <w:rsid w:val="008655EA"/>
    <w:rsid w:val="008677EE"/>
    <w:rsid w:val="008749AB"/>
    <w:rsid w:val="00877ACB"/>
    <w:rsid w:val="00881AC2"/>
    <w:rsid w:val="0088481C"/>
    <w:rsid w:val="0088756C"/>
    <w:rsid w:val="00891E1F"/>
    <w:rsid w:val="008923F6"/>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B5C73"/>
    <w:rsid w:val="008C09C8"/>
    <w:rsid w:val="008C1928"/>
    <w:rsid w:val="008C1DBE"/>
    <w:rsid w:val="008C5BA4"/>
    <w:rsid w:val="008C5DA0"/>
    <w:rsid w:val="008C603E"/>
    <w:rsid w:val="008C794A"/>
    <w:rsid w:val="008D2745"/>
    <w:rsid w:val="008D2C46"/>
    <w:rsid w:val="008D53D6"/>
    <w:rsid w:val="008D750A"/>
    <w:rsid w:val="008E1034"/>
    <w:rsid w:val="008E3AB3"/>
    <w:rsid w:val="008E41A0"/>
    <w:rsid w:val="008E5395"/>
    <w:rsid w:val="008E620C"/>
    <w:rsid w:val="008E667B"/>
    <w:rsid w:val="008E7BDD"/>
    <w:rsid w:val="008F0F48"/>
    <w:rsid w:val="008F66F5"/>
    <w:rsid w:val="0090034A"/>
    <w:rsid w:val="00904138"/>
    <w:rsid w:val="00905227"/>
    <w:rsid w:val="009067B3"/>
    <w:rsid w:val="00907BE7"/>
    <w:rsid w:val="00907ECE"/>
    <w:rsid w:val="009110DF"/>
    <w:rsid w:val="00913DF5"/>
    <w:rsid w:val="009149A0"/>
    <w:rsid w:val="00914C50"/>
    <w:rsid w:val="00915E8A"/>
    <w:rsid w:val="009216D3"/>
    <w:rsid w:val="00925F0D"/>
    <w:rsid w:val="00927605"/>
    <w:rsid w:val="009278EB"/>
    <w:rsid w:val="00930894"/>
    <w:rsid w:val="0093382B"/>
    <w:rsid w:val="00934F3C"/>
    <w:rsid w:val="0093619A"/>
    <w:rsid w:val="00941345"/>
    <w:rsid w:val="009422F7"/>
    <w:rsid w:val="00945104"/>
    <w:rsid w:val="00946239"/>
    <w:rsid w:val="009462E2"/>
    <w:rsid w:val="0094694B"/>
    <w:rsid w:val="00946B13"/>
    <w:rsid w:val="00950A4C"/>
    <w:rsid w:val="00951060"/>
    <w:rsid w:val="00951689"/>
    <w:rsid w:val="0095215D"/>
    <w:rsid w:val="00954937"/>
    <w:rsid w:val="00956A9B"/>
    <w:rsid w:val="009578A1"/>
    <w:rsid w:val="00957BF5"/>
    <w:rsid w:val="009602F1"/>
    <w:rsid w:val="00960907"/>
    <w:rsid w:val="0096470C"/>
    <w:rsid w:val="009649C4"/>
    <w:rsid w:val="009649F3"/>
    <w:rsid w:val="00967C12"/>
    <w:rsid w:val="00970082"/>
    <w:rsid w:val="009709F5"/>
    <w:rsid w:val="00970A0F"/>
    <w:rsid w:val="00973A0E"/>
    <w:rsid w:val="00973A1D"/>
    <w:rsid w:val="00973C9A"/>
    <w:rsid w:val="00974C8E"/>
    <w:rsid w:val="009750CF"/>
    <w:rsid w:val="00976B68"/>
    <w:rsid w:val="009776E6"/>
    <w:rsid w:val="009806B6"/>
    <w:rsid w:val="00980C95"/>
    <w:rsid w:val="009821C6"/>
    <w:rsid w:val="00982F07"/>
    <w:rsid w:val="00985B1D"/>
    <w:rsid w:val="00985E36"/>
    <w:rsid w:val="00990C76"/>
    <w:rsid w:val="00990E4E"/>
    <w:rsid w:val="009918F4"/>
    <w:rsid w:val="0099270F"/>
    <w:rsid w:val="0099495A"/>
    <w:rsid w:val="00997F06"/>
    <w:rsid w:val="009A10D6"/>
    <w:rsid w:val="009A1468"/>
    <w:rsid w:val="009A3643"/>
    <w:rsid w:val="009A4385"/>
    <w:rsid w:val="009A6588"/>
    <w:rsid w:val="009A6880"/>
    <w:rsid w:val="009A6E4E"/>
    <w:rsid w:val="009B40FE"/>
    <w:rsid w:val="009C0A94"/>
    <w:rsid w:val="009C49F6"/>
    <w:rsid w:val="009C5108"/>
    <w:rsid w:val="009C6762"/>
    <w:rsid w:val="009C79B1"/>
    <w:rsid w:val="009D0E1C"/>
    <w:rsid w:val="009D10EA"/>
    <w:rsid w:val="009D55C2"/>
    <w:rsid w:val="009E12D7"/>
    <w:rsid w:val="009E30E5"/>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40B7"/>
    <w:rsid w:val="00A1538D"/>
    <w:rsid w:val="00A15884"/>
    <w:rsid w:val="00A15E39"/>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6043"/>
    <w:rsid w:val="00A46840"/>
    <w:rsid w:val="00A47360"/>
    <w:rsid w:val="00A5025F"/>
    <w:rsid w:val="00A50804"/>
    <w:rsid w:val="00A5241E"/>
    <w:rsid w:val="00A52E96"/>
    <w:rsid w:val="00A53488"/>
    <w:rsid w:val="00A60142"/>
    <w:rsid w:val="00A62213"/>
    <w:rsid w:val="00A642C0"/>
    <w:rsid w:val="00A66638"/>
    <w:rsid w:val="00A678C2"/>
    <w:rsid w:val="00A67DC4"/>
    <w:rsid w:val="00A8021F"/>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2627"/>
    <w:rsid w:val="00AC3151"/>
    <w:rsid w:val="00AC3642"/>
    <w:rsid w:val="00AC59AF"/>
    <w:rsid w:val="00AC5E5C"/>
    <w:rsid w:val="00AC7517"/>
    <w:rsid w:val="00AD030A"/>
    <w:rsid w:val="00AD039F"/>
    <w:rsid w:val="00AD1C24"/>
    <w:rsid w:val="00AD2128"/>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5163"/>
    <w:rsid w:val="00B075A4"/>
    <w:rsid w:val="00B123C0"/>
    <w:rsid w:val="00B13C59"/>
    <w:rsid w:val="00B16C1E"/>
    <w:rsid w:val="00B17DFD"/>
    <w:rsid w:val="00B2092F"/>
    <w:rsid w:val="00B22724"/>
    <w:rsid w:val="00B231A4"/>
    <w:rsid w:val="00B239BC"/>
    <w:rsid w:val="00B24B41"/>
    <w:rsid w:val="00B2615B"/>
    <w:rsid w:val="00B274A1"/>
    <w:rsid w:val="00B3084C"/>
    <w:rsid w:val="00B3154B"/>
    <w:rsid w:val="00B329DE"/>
    <w:rsid w:val="00B32DA4"/>
    <w:rsid w:val="00B32F61"/>
    <w:rsid w:val="00B374B4"/>
    <w:rsid w:val="00B375A5"/>
    <w:rsid w:val="00B41BF9"/>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32D8"/>
    <w:rsid w:val="00B86022"/>
    <w:rsid w:val="00B87FDF"/>
    <w:rsid w:val="00B91033"/>
    <w:rsid w:val="00B91F7E"/>
    <w:rsid w:val="00B93EC9"/>
    <w:rsid w:val="00B962E5"/>
    <w:rsid w:val="00BA1256"/>
    <w:rsid w:val="00BA3BDC"/>
    <w:rsid w:val="00BB144B"/>
    <w:rsid w:val="00BB6601"/>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BF5878"/>
    <w:rsid w:val="00C004CE"/>
    <w:rsid w:val="00C03DA9"/>
    <w:rsid w:val="00C0403C"/>
    <w:rsid w:val="00C05C74"/>
    <w:rsid w:val="00C07942"/>
    <w:rsid w:val="00C10A85"/>
    <w:rsid w:val="00C11857"/>
    <w:rsid w:val="00C12ACE"/>
    <w:rsid w:val="00C13346"/>
    <w:rsid w:val="00C13413"/>
    <w:rsid w:val="00C1797C"/>
    <w:rsid w:val="00C17DCA"/>
    <w:rsid w:val="00C27A62"/>
    <w:rsid w:val="00C30010"/>
    <w:rsid w:val="00C32FE1"/>
    <w:rsid w:val="00C34DB0"/>
    <w:rsid w:val="00C3610B"/>
    <w:rsid w:val="00C409BC"/>
    <w:rsid w:val="00C40C4B"/>
    <w:rsid w:val="00C4343F"/>
    <w:rsid w:val="00C4352C"/>
    <w:rsid w:val="00C5040E"/>
    <w:rsid w:val="00C535E2"/>
    <w:rsid w:val="00C60090"/>
    <w:rsid w:val="00C6017A"/>
    <w:rsid w:val="00C6025C"/>
    <w:rsid w:val="00C60D39"/>
    <w:rsid w:val="00C6188C"/>
    <w:rsid w:val="00C61A1C"/>
    <w:rsid w:val="00C61B9D"/>
    <w:rsid w:val="00C627A4"/>
    <w:rsid w:val="00C660AD"/>
    <w:rsid w:val="00C66CBF"/>
    <w:rsid w:val="00C753B2"/>
    <w:rsid w:val="00C81FF6"/>
    <w:rsid w:val="00C82B30"/>
    <w:rsid w:val="00C85ECF"/>
    <w:rsid w:val="00C87594"/>
    <w:rsid w:val="00C90CBD"/>
    <w:rsid w:val="00C9397C"/>
    <w:rsid w:val="00CA1F49"/>
    <w:rsid w:val="00CA208F"/>
    <w:rsid w:val="00CA2CE6"/>
    <w:rsid w:val="00CA2E7C"/>
    <w:rsid w:val="00CA42E1"/>
    <w:rsid w:val="00CA4F2B"/>
    <w:rsid w:val="00CB071F"/>
    <w:rsid w:val="00CB1A49"/>
    <w:rsid w:val="00CB241D"/>
    <w:rsid w:val="00CB26E7"/>
    <w:rsid w:val="00CB291D"/>
    <w:rsid w:val="00CC02E6"/>
    <w:rsid w:val="00CC43CA"/>
    <w:rsid w:val="00CC5CF7"/>
    <w:rsid w:val="00CD1834"/>
    <w:rsid w:val="00CD2311"/>
    <w:rsid w:val="00CD2404"/>
    <w:rsid w:val="00CD41A2"/>
    <w:rsid w:val="00CD47ED"/>
    <w:rsid w:val="00CD70B3"/>
    <w:rsid w:val="00CE1A9F"/>
    <w:rsid w:val="00CE1B56"/>
    <w:rsid w:val="00CE1EBA"/>
    <w:rsid w:val="00CE2051"/>
    <w:rsid w:val="00CE219C"/>
    <w:rsid w:val="00CE6AAF"/>
    <w:rsid w:val="00CE7139"/>
    <w:rsid w:val="00CF0293"/>
    <w:rsid w:val="00CF2709"/>
    <w:rsid w:val="00CF2BFD"/>
    <w:rsid w:val="00CF6AFA"/>
    <w:rsid w:val="00D06986"/>
    <w:rsid w:val="00D06B04"/>
    <w:rsid w:val="00D0766A"/>
    <w:rsid w:val="00D12775"/>
    <w:rsid w:val="00D14D61"/>
    <w:rsid w:val="00D17360"/>
    <w:rsid w:val="00D17446"/>
    <w:rsid w:val="00D2011E"/>
    <w:rsid w:val="00D20258"/>
    <w:rsid w:val="00D2192E"/>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0CA"/>
    <w:rsid w:val="00D54D83"/>
    <w:rsid w:val="00D60706"/>
    <w:rsid w:val="00D629F2"/>
    <w:rsid w:val="00D62D0B"/>
    <w:rsid w:val="00D717AE"/>
    <w:rsid w:val="00D729CC"/>
    <w:rsid w:val="00D734BF"/>
    <w:rsid w:val="00D73CF6"/>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5519"/>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29A6"/>
    <w:rsid w:val="00DF2DB2"/>
    <w:rsid w:val="00DF41DC"/>
    <w:rsid w:val="00DF65CC"/>
    <w:rsid w:val="00DF7A63"/>
    <w:rsid w:val="00E00796"/>
    <w:rsid w:val="00E0180F"/>
    <w:rsid w:val="00E027E8"/>
    <w:rsid w:val="00E03E74"/>
    <w:rsid w:val="00E04BA3"/>
    <w:rsid w:val="00E060C8"/>
    <w:rsid w:val="00E06B2A"/>
    <w:rsid w:val="00E07C4F"/>
    <w:rsid w:val="00E132CE"/>
    <w:rsid w:val="00E13B14"/>
    <w:rsid w:val="00E13D63"/>
    <w:rsid w:val="00E13F65"/>
    <w:rsid w:val="00E142F7"/>
    <w:rsid w:val="00E164C3"/>
    <w:rsid w:val="00E169FF"/>
    <w:rsid w:val="00E207C0"/>
    <w:rsid w:val="00E22843"/>
    <w:rsid w:val="00E253AD"/>
    <w:rsid w:val="00E27ED9"/>
    <w:rsid w:val="00E3005F"/>
    <w:rsid w:val="00E3063B"/>
    <w:rsid w:val="00E31020"/>
    <w:rsid w:val="00E32865"/>
    <w:rsid w:val="00E33CA4"/>
    <w:rsid w:val="00E35FC1"/>
    <w:rsid w:val="00E370F3"/>
    <w:rsid w:val="00E40843"/>
    <w:rsid w:val="00E423BF"/>
    <w:rsid w:val="00E45EEF"/>
    <w:rsid w:val="00E47F87"/>
    <w:rsid w:val="00E50083"/>
    <w:rsid w:val="00E54E48"/>
    <w:rsid w:val="00E60482"/>
    <w:rsid w:val="00E6206D"/>
    <w:rsid w:val="00E624A2"/>
    <w:rsid w:val="00E6306B"/>
    <w:rsid w:val="00E73740"/>
    <w:rsid w:val="00E75269"/>
    <w:rsid w:val="00E80D97"/>
    <w:rsid w:val="00E85283"/>
    <w:rsid w:val="00E923C0"/>
    <w:rsid w:val="00E924D0"/>
    <w:rsid w:val="00E93C36"/>
    <w:rsid w:val="00E94A16"/>
    <w:rsid w:val="00E958ED"/>
    <w:rsid w:val="00E96340"/>
    <w:rsid w:val="00EA45DA"/>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16537"/>
    <w:rsid w:val="00F217EE"/>
    <w:rsid w:val="00F22FAE"/>
    <w:rsid w:val="00F232CE"/>
    <w:rsid w:val="00F25D69"/>
    <w:rsid w:val="00F302AC"/>
    <w:rsid w:val="00F3381C"/>
    <w:rsid w:val="00F352DD"/>
    <w:rsid w:val="00F35DC2"/>
    <w:rsid w:val="00F376B3"/>
    <w:rsid w:val="00F40FB6"/>
    <w:rsid w:val="00F474A1"/>
    <w:rsid w:val="00F50789"/>
    <w:rsid w:val="00F50FD9"/>
    <w:rsid w:val="00F51822"/>
    <w:rsid w:val="00F56252"/>
    <w:rsid w:val="00F61588"/>
    <w:rsid w:val="00F616E0"/>
    <w:rsid w:val="00F64C66"/>
    <w:rsid w:val="00F65992"/>
    <w:rsid w:val="00F664E8"/>
    <w:rsid w:val="00F73F9B"/>
    <w:rsid w:val="00F762A9"/>
    <w:rsid w:val="00F7767E"/>
    <w:rsid w:val="00F813FA"/>
    <w:rsid w:val="00F81997"/>
    <w:rsid w:val="00F823CF"/>
    <w:rsid w:val="00F837AC"/>
    <w:rsid w:val="00F83C71"/>
    <w:rsid w:val="00F861AE"/>
    <w:rsid w:val="00F91D70"/>
    <w:rsid w:val="00F95792"/>
    <w:rsid w:val="00F97525"/>
    <w:rsid w:val="00F97D9D"/>
    <w:rsid w:val="00FA092B"/>
    <w:rsid w:val="00FA19A8"/>
    <w:rsid w:val="00FA3215"/>
    <w:rsid w:val="00FA3439"/>
    <w:rsid w:val="00FA3F56"/>
    <w:rsid w:val="00FA4B56"/>
    <w:rsid w:val="00FA68BF"/>
    <w:rsid w:val="00FB0DFE"/>
    <w:rsid w:val="00FB6B06"/>
    <w:rsid w:val="00FB6C65"/>
    <w:rsid w:val="00FC1166"/>
    <w:rsid w:val="00FC2AC7"/>
    <w:rsid w:val="00FC5CD4"/>
    <w:rsid w:val="00FD073E"/>
    <w:rsid w:val="00FD1902"/>
    <w:rsid w:val="00FD56D1"/>
    <w:rsid w:val="00FD7009"/>
    <w:rsid w:val="00FD7898"/>
    <w:rsid w:val="00FE1DCD"/>
    <w:rsid w:val="00FE234E"/>
    <w:rsid w:val="00FE2A99"/>
    <w:rsid w:val="00FE2B0F"/>
    <w:rsid w:val="00FE399F"/>
    <w:rsid w:val="00FE5307"/>
    <w:rsid w:val="00FE62CD"/>
    <w:rsid w:val="00FF0306"/>
    <w:rsid w:val="00FF3965"/>
    <w:rsid w:val="00FF41D6"/>
    <w:rsid w:val="00FF51CA"/>
    <w:rsid w:val="00FF5E8F"/>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3</cp:revision>
  <cp:lastPrinted>2023-12-11T22:51:00Z</cp:lastPrinted>
  <dcterms:created xsi:type="dcterms:W3CDTF">2024-03-13T17:42:00Z</dcterms:created>
  <dcterms:modified xsi:type="dcterms:W3CDTF">2024-03-13T18:45:00Z</dcterms:modified>
</cp:coreProperties>
</file>