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6024" w14:textId="0EDF3A9E" w:rsidR="00E87AF5" w:rsidRDefault="00A85295" w:rsidP="00A85295">
      <w:pPr>
        <w:jc w:val="center"/>
        <w:rPr>
          <w:b/>
          <w:bCs/>
          <w:sz w:val="28"/>
          <w:szCs w:val="28"/>
        </w:rPr>
      </w:pPr>
      <w:r w:rsidRPr="00B87CFB">
        <w:rPr>
          <w:rFonts w:ascii="Arial" w:hAnsi="Arial"/>
          <w:noProof/>
          <w:color w:val="660066"/>
          <w:sz w:val="18"/>
          <w:szCs w:val="18"/>
        </w:rPr>
        <w:drawing>
          <wp:inline distT="0" distB="0" distL="0" distR="0" wp14:anchorId="6705505D" wp14:editId="65C0F00F">
            <wp:extent cx="229084" cy="314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2" cy="31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295">
        <w:rPr>
          <w:b/>
          <w:bCs/>
          <w:sz w:val="28"/>
          <w:szCs w:val="28"/>
        </w:rPr>
        <w:t>JUNE 2023 PRAYER CALENDAR</w:t>
      </w:r>
      <w:r w:rsidRPr="00034020">
        <w:rPr>
          <w:rFonts w:ascii="Arial Black" w:hAnsi="Arial Black"/>
          <w:noProof/>
          <w:color w:val="996600"/>
          <w:sz w:val="18"/>
          <w:szCs w:val="18"/>
        </w:rPr>
        <w:drawing>
          <wp:inline distT="0" distB="0" distL="0" distR="0" wp14:anchorId="24D87247" wp14:editId="593C8104">
            <wp:extent cx="235744" cy="314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7" cy="31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3B10" w14:textId="2D68EC85" w:rsidR="00A85295" w:rsidRDefault="00A85295" w:rsidP="007D688C">
      <w:pPr>
        <w:ind w:left="-540" w:right="-180"/>
        <w:jc w:val="center"/>
        <w:rPr>
          <w:b/>
          <w:bCs/>
          <w:sz w:val="24"/>
          <w:szCs w:val="24"/>
        </w:rPr>
      </w:pPr>
      <w:r w:rsidRPr="007D688C">
        <w:rPr>
          <w:b/>
          <w:bCs/>
          <w:sz w:val="24"/>
          <w:szCs w:val="24"/>
        </w:rPr>
        <w:t xml:space="preserve">“And Jesus came and spoke to them, saying, “All </w:t>
      </w:r>
      <w:r w:rsidR="007D688C" w:rsidRPr="007D688C">
        <w:rPr>
          <w:b/>
          <w:bCs/>
          <w:sz w:val="24"/>
          <w:szCs w:val="24"/>
        </w:rPr>
        <w:t>A</w:t>
      </w:r>
      <w:r w:rsidRPr="007D688C">
        <w:rPr>
          <w:b/>
          <w:bCs/>
          <w:sz w:val="24"/>
          <w:szCs w:val="24"/>
        </w:rPr>
        <w:t xml:space="preserve">uthority has been given to Me in heaven and on earth.” </w:t>
      </w:r>
      <w:r w:rsidR="007D688C">
        <w:rPr>
          <w:b/>
          <w:bCs/>
          <w:sz w:val="24"/>
          <w:szCs w:val="24"/>
        </w:rPr>
        <w:t>(Matthew 28:18)</w:t>
      </w:r>
      <w:r w:rsidRPr="007D688C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2005"/>
        <w:gridCol w:w="1800"/>
        <w:gridCol w:w="1980"/>
        <w:gridCol w:w="1800"/>
      </w:tblGrid>
      <w:tr w:rsidR="007D688C" w14:paraId="676ACC67" w14:textId="77777777" w:rsidTr="004766CF">
        <w:tc>
          <w:tcPr>
            <w:tcW w:w="1850" w:type="dxa"/>
          </w:tcPr>
          <w:p w14:paraId="25EF246A" w14:textId="19FA0884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850" w:type="dxa"/>
          </w:tcPr>
          <w:p w14:paraId="6254BE96" w14:textId="622A7CDE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850" w:type="dxa"/>
          </w:tcPr>
          <w:p w14:paraId="682076A7" w14:textId="1AB00FDB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05" w:type="dxa"/>
          </w:tcPr>
          <w:p w14:paraId="4074CFAA" w14:textId="23719135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800" w:type="dxa"/>
          </w:tcPr>
          <w:p w14:paraId="5C4F9548" w14:textId="2B26855B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980" w:type="dxa"/>
          </w:tcPr>
          <w:p w14:paraId="741ED3E7" w14:textId="35A41B8C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800" w:type="dxa"/>
          </w:tcPr>
          <w:p w14:paraId="5DB44292" w14:textId="5E5E492F" w:rsidR="007D688C" w:rsidRDefault="007D688C" w:rsidP="007D688C">
            <w:pPr>
              <w:ind w:right="-1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</w:tc>
      </w:tr>
      <w:tr w:rsidR="007D688C" w14:paraId="1130E930" w14:textId="77777777" w:rsidTr="00C74EB2">
        <w:trPr>
          <w:trHeight w:val="1430"/>
        </w:trPr>
        <w:tc>
          <w:tcPr>
            <w:tcW w:w="1850" w:type="dxa"/>
          </w:tcPr>
          <w:p w14:paraId="073084CE" w14:textId="511DBEA6" w:rsidR="007D688C" w:rsidRDefault="00C62B14" w:rsidP="007D688C">
            <w:pPr>
              <w:ind w:right="-180"/>
              <w:rPr>
                <w:b/>
                <w:bCs/>
                <w:sz w:val="24"/>
                <w:szCs w:val="24"/>
              </w:rPr>
            </w:pPr>
            <w:r w:rsidRPr="001B1E7C">
              <w:rPr>
                <w:noProof/>
              </w:rPr>
              <w:drawing>
                <wp:inline distT="0" distB="0" distL="0" distR="0" wp14:anchorId="7D27D1C0" wp14:editId="45B445D5">
                  <wp:extent cx="942975" cy="754380"/>
                  <wp:effectExtent l="0" t="0" r="9525" b="7620"/>
                  <wp:docPr id="2081565965" name="Picture 8" descr="Image result for families walking on a path to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families walking on a path to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28" cy="75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</w:tcPr>
          <w:p w14:paraId="6B639033" w14:textId="7CB8EA88" w:rsidR="007D688C" w:rsidRPr="0054752D" w:rsidRDefault="0054752D" w:rsidP="007D688C">
            <w:pPr>
              <w:ind w:right="-180"/>
              <w:rPr>
                <w:rFonts w:ascii="Lucida Handwriting" w:hAnsi="Lucida Handwriting"/>
                <w:b/>
                <w:bCs/>
                <w:sz w:val="24"/>
                <w:szCs w:val="24"/>
              </w:rPr>
            </w:pPr>
            <w:r>
              <w:rPr>
                <w:rFonts w:ascii="Lucida Handwriting" w:hAnsi="Lucida Handwriting"/>
                <w:b/>
                <w:bCs/>
                <w:sz w:val="24"/>
                <w:szCs w:val="24"/>
              </w:rPr>
              <w:t xml:space="preserve">HAPPY FATHER’S </w:t>
            </w:r>
            <w:r w:rsidR="00B15D29">
              <w:rPr>
                <w:rFonts w:ascii="Lucida Handwriting" w:hAnsi="Lucida Handwriting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850" w:type="dxa"/>
          </w:tcPr>
          <w:p w14:paraId="659FEBA9" w14:textId="674B3619" w:rsidR="007D688C" w:rsidRPr="007D688C" w:rsidRDefault="007D688C" w:rsidP="007D688C">
            <w:pPr>
              <w:ind w:right="-180"/>
            </w:pPr>
          </w:p>
        </w:tc>
        <w:tc>
          <w:tcPr>
            <w:tcW w:w="2005" w:type="dxa"/>
          </w:tcPr>
          <w:p w14:paraId="4320AB67" w14:textId="32021E59" w:rsidR="007D688C" w:rsidRDefault="007D688C" w:rsidP="00D9762E">
            <w:pPr>
              <w:pStyle w:val="NoSpacing"/>
            </w:pPr>
          </w:p>
        </w:tc>
        <w:tc>
          <w:tcPr>
            <w:tcW w:w="1800" w:type="dxa"/>
          </w:tcPr>
          <w:p w14:paraId="150AD67A" w14:textId="77777777" w:rsidR="00D9762E" w:rsidRPr="00D9762E" w:rsidRDefault="00D9762E" w:rsidP="00D9762E">
            <w:pPr>
              <w:pStyle w:val="NoSpacing"/>
              <w:rPr>
                <w:b/>
                <w:bCs/>
              </w:rPr>
            </w:pPr>
            <w:r w:rsidRPr="00D9762E">
              <w:rPr>
                <w:b/>
                <w:bCs/>
              </w:rPr>
              <w:t xml:space="preserve">                           1</w:t>
            </w:r>
          </w:p>
          <w:p w14:paraId="5BD2B752" w14:textId="77777777" w:rsidR="00D9762E" w:rsidRDefault="00D9762E" w:rsidP="00D9762E">
            <w:pPr>
              <w:pStyle w:val="NoSpacing"/>
            </w:pPr>
            <w:r w:rsidRPr="00D9762E">
              <w:t>Pray to hear the Lords’ call.</w:t>
            </w:r>
          </w:p>
          <w:p w14:paraId="5AA5BAF1" w14:textId="77777777" w:rsidR="00C74EB2" w:rsidRPr="00D9762E" w:rsidRDefault="00C74EB2" w:rsidP="00D9762E">
            <w:pPr>
              <w:pStyle w:val="NoSpacing"/>
            </w:pPr>
          </w:p>
          <w:p w14:paraId="659463A7" w14:textId="77777777" w:rsidR="00D9762E" w:rsidRPr="00D9762E" w:rsidRDefault="00D9762E" w:rsidP="00D9762E">
            <w:pPr>
              <w:pStyle w:val="NoSpacing"/>
              <w:rPr>
                <w:b/>
                <w:bCs/>
              </w:rPr>
            </w:pPr>
            <w:r w:rsidRPr="00D9762E">
              <w:rPr>
                <w:b/>
                <w:bCs/>
              </w:rPr>
              <w:t xml:space="preserve">l Samuel 3:1-10                       </w:t>
            </w:r>
          </w:p>
          <w:p w14:paraId="575C75AB" w14:textId="77777777" w:rsidR="007D688C" w:rsidRDefault="007D688C" w:rsidP="00D9762E">
            <w:pPr>
              <w:pStyle w:val="NoSpacing"/>
            </w:pPr>
          </w:p>
        </w:tc>
        <w:tc>
          <w:tcPr>
            <w:tcW w:w="1980" w:type="dxa"/>
          </w:tcPr>
          <w:p w14:paraId="4BA4C6E8" w14:textId="77777777" w:rsidR="007D688C" w:rsidRDefault="00D9762E" w:rsidP="007D688C">
            <w:pPr>
              <w:ind w:right="-1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2</w:t>
            </w:r>
          </w:p>
          <w:p w14:paraId="4130FFE4" w14:textId="25AC7340" w:rsidR="00D9762E" w:rsidRDefault="00D9762E" w:rsidP="007D688C">
            <w:pPr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 that your faith will not fail.</w:t>
            </w:r>
          </w:p>
          <w:p w14:paraId="0D0C127C" w14:textId="77777777" w:rsidR="00C74EB2" w:rsidRDefault="00C74EB2" w:rsidP="007D688C">
            <w:pPr>
              <w:ind w:right="-180"/>
              <w:rPr>
                <w:sz w:val="24"/>
                <w:szCs w:val="24"/>
              </w:rPr>
            </w:pPr>
          </w:p>
          <w:p w14:paraId="111B0681" w14:textId="2E01295D" w:rsidR="00D9762E" w:rsidRPr="00D9762E" w:rsidRDefault="00D9762E" w:rsidP="007D688C">
            <w:pPr>
              <w:ind w:right="-180"/>
              <w:rPr>
                <w:b/>
                <w:bCs/>
              </w:rPr>
            </w:pPr>
            <w:r w:rsidRPr="00D9762E">
              <w:rPr>
                <w:b/>
                <w:bCs/>
              </w:rPr>
              <w:t>Luke 22:31-32</w:t>
            </w:r>
          </w:p>
        </w:tc>
        <w:tc>
          <w:tcPr>
            <w:tcW w:w="1800" w:type="dxa"/>
          </w:tcPr>
          <w:p w14:paraId="326F9D61" w14:textId="77777777" w:rsidR="007D688C" w:rsidRDefault="00D9762E" w:rsidP="007D688C">
            <w:pPr>
              <w:ind w:right="-1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3</w:t>
            </w:r>
          </w:p>
          <w:p w14:paraId="1DF73EE6" w14:textId="77777777" w:rsidR="00D9762E" w:rsidRDefault="00D9762E" w:rsidP="007D688C">
            <w:pPr>
              <w:ind w:right="-180"/>
            </w:pPr>
            <w:r>
              <w:t>Pray to tame your tongue.</w:t>
            </w:r>
          </w:p>
          <w:p w14:paraId="33284B5E" w14:textId="77777777" w:rsidR="00C74EB2" w:rsidRDefault="00C74EB2" w:rsidP="007D688C">
            <w:pPr>
              <w:ind w:right="-180"/>
            </w:pPr>
          </w:p>
          <w:p w14:paraId="54D52D1F" w14:textId="591763C8" w:rsidR="00D9762E" w:rsidRPr="00D9762E" w:rsidRDefault="00D9762E" w:rsidP="007D688C">
            <w:pPr>
              <w:ind w:right="-180"/>
              <w:rPr>
                <w:b/>
                <w:bCs/>
              </w:rPr>
            </w:pPr>
            <w:r w:rsidRPr="00D9762E">
              <w:rPr>
                <w:b/>
                <w:bCs/>
              </w:rPr>
              <w:t>James 3:5-6</w:t>
            </w:r>
          </w:p>
        </w:tc>
      </w:tr>
      <w:tr w:rsidR="007D688C" w:rsidRPr="00D9762E" w14:paraId="6DDF46AE" w14:textId="77777777" w:rsidTr="004766CF">
        <w:trPr>
          <w:trHeight w:val="1070"/>
        </w:trPr>
        <w:tc>
          <w:tcPr>
            <w:tcW w:w="1850" w:type="dxa"/>
          </w:tcPr>
          <w:p w14:paraId="39A5CC4F" w14:textId="77777777" w:rsidR="00D9762E" w:rsidRPr="00D9762E" w:rsidRDefault="00D9762E" w:rsidP="007D688C">
            <w:pPr>
              <w:ind w:right="-180"/>
              <w:rPr>
                <w:b/>
                <w:bCs/>
              </w:rPr>
            </w:pPr>
            <w:r w:rsidRPr="00D9762E">
              <w:rPr>
                <w:b/>
                <w:bCs/>
              </w:rPr>
              <w:t xml:space="preserve">                            4</w:t>
            </w:r>
          </w:p>
          <w:p w14:paraId="02E142F6" w14:textId="77777777" w:rsidR="007D688C" w:rsidRPr="00E7668C" w:rsidRDefault="00D9762E" w:rsidP="007D688C">
            <w:pPr>
              <w:ind w:right="-180"/>
              <w:rPr>
                <w:rFonts w:ascii="Calibri" w:hAnsi="Calibri" w:cs="Calibri"/>
              </w:rPr>
            </w:pPr>
            <w:r w:rsidRPr="00E7668C">
              <w:rPr>
                <w:rFonts w:ascii="Calibri" w:hAnsi="Calibri" w:cs="Calibri"/>
              </w:rPr>
              <w:t>Pray to know your calling.</w:t>
            </w:r>
          </w:p>
          <w:p w14:paraId="4CDC5637" w14:textId="77777777" w:rsidR="004766CF" w:rsidRDefault="004766CF" w:rsidP="007D688C">
            <w:pPr>
              <w:ind w:right="-180"/>
            </w:pPr>
          </w:p>
          <w:p w14:paraId="1C6E91A2" w14:textId="35229127" w:rsidR="00D9762E" w:rsidRPr="00D9762E" w:rsidRDefault="00D9762E" w:rsidP="007D688C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>Esther 4:1-17</w:t>
            </w:r>
          </w:p>
        </w:tc>
        <w:tc>
          <w:tcPr>
            <w:tcW w:w="1850" w:type="dxa"/>
          </w:tcPr>
          <w:p w14:paraId="670ED1A1" w14:textId="77777777" w:rsidR="007D688C" w:rsidRDefault="00D9762E" w:rsidP="007D688C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5</w:t>
            </w:r>
          </w:p>
          <w:p w14:paraId="223E2293" w14:textId="159F0017" w:rsidR="00D9762E" w:rsidRDefault="00C74EB2" w:rsidP="007D688C">
            <w:pPr>
              <w:ind w:right="-180"/>
            </w:pPr>
            <w:r>
              <w:t xml:space="preserve">Pray for </w:t>
            </w:r>
            <w:r w:rsidRPr="00C74EB2">
              <w:rPr>
                <w:sz w:val="20"/>
                <w:szCs w:val="20"/>
              </w:rPr>
              <w:t>deliverance</w:t>
            </w:r>
            <w:r w:rsidR="00D9762E">
              <w:t xml:space="preserve"> from worry.</w:t>
            </w:r>
          </w:p>
          <w:p w14:paraId="4F9F7C4B" w14:textId="77777777" w:rsidR="004766CF" w:rsidRDefault="004766CF" w:rsidP="007D688C">
            <w:pPr>
              <w:ind w:right="-180"/>
            </w:pPr>
          </w:p>
          <w:p w14:paraId="606A1225" w14:textId="3F3D3B58" w:rsidR="00D9762E" w:rsidRPr="00D9762E" w:rsidRDefault="00D9762E" w:rsidP="007D688C">
            <w:pPr>
              <w:ind w:right="-180"/>
              <w:rPr>
                <w:b/>
                <w:bCs/>
              </w:rPr>
            </w:pPr>
            <w:r w:rsidRPr="00D9762E">
              <w:rPr>
                <w:b/>
                <w:bCs/>
              </w:rPr>
              <w:t>Luke 12:22-28</w:t>
            </w:r>
          </w:p>
          <w:p w14:paraId="58D5BA5C" w14:textId="56DEC933" w:rsidR="00D9762E" w:rsidRPr="00D9762E" w:rsidRDefault="00D9762E" w:rsidP="007D688C">
            <w:pPr>
              <w:ind w:right="-180"/>
            </w:pPr>
          </w:p>
        </w:tc>
        <w:tc>
          <w:tcPr>
            <w:tcW w:w="1850" w:type="dxa"/>
          </w:tcPr>
          <w:p w14:paraId="0B8BF763" w14:textId="77777777" w:rsidR="00D9762E" w:rsidRPr="00D9762E" w:rsidRDefault="00D9762E" w:rsidP="007D688C">
            <w:pPr>
              <w:ind w:right="-180"/>
            </w:pPr>
            <w:r w:rsidRPr="00D9762E">
              <w:t xml:space="preserve">                              6</w:t>
            </w:r>
          </w:p>
          <w:p w14:paraId="5D5F3C8E" w14:textId="77777777" w:rsidR="007D688C" w:rsidRDefault="00D9762E" w:rsidP="007D688C">
            <w:pPr>
              <w:ind w:right="-180"/>
            </w:pPr>
            <w:r>
              <w:t>Pray to receive living water.</w:t>
            </w:r>
          </w:p>
          <w:p w14:paraId="2AB84529" w14:textId="77777777" w:rsidR="004766CF" w:rsidRDefault="004766CF" w:rsidP="007D688C">
            <w:pPr>
              <w:ind w:right="-180"/>
            </w:pPr>
          </w:p>
          <w:p w14:paraId="5DEFEF5E" w14:textId="77777777" w:rsidR="00D9762E" w:rsidRDefault="004766CF" w:rsidP="007D688C">
            <w:pPr>
              <w:ind w:right="-180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="00D9762E" w:rsidRPr="00D9762E">
              <w:rPr>
                <w:b/>
                <w:bCs/>
              </w:rPr>
              <w:t>ohn 4:1-14</w:t>
            </w:r>
          </w:p>
          <w:p w14:paraId="1A5B3257" w14:textId="643389CC" w:rsidR="004766CF" w:rsidRPr="00D9762E" w:rsidRDefault="004766CF" w:rsidP="007D688C">
            <w:pPr>
              <w:ind w:right="-180"/>
              <w:rPr>
                <w:b/>
                <w:bCs/>
              </w:rPr>
            </w:pPr>
          </w:p>
        </w:tc>
        <w:tc>
          <w:tcPr>
            <w:tcW w:w="2005" w:type="dxa"/>
          </w:tcPr>
          <w:p w14:paraId="3A4D0018" w14:textId="77777777" w:rsidR="007D688C" w:rsidRDefault="00D9762E" w:rsidP="007D688C">
            <w:pPr>
              <w:ind w:right="-180"/>
              <w:rPr>
                <w:b/>
                <w:bCs/>
              </w:rPr>
            </w:pPr>
            <w:r>
              <w:t xml:space="preserve">                              </w:t>
            </w:r>
            <w:r w:rsidRPr="00D9762E">
              <w:rPr>
                <w:b/>
                <w:bCs/>
              </w:rPr>
              <w:t>7</w:t>
            </w:r>
          </w:p>
          <w:p w14:paraId="31344F64" w14:textId="77777777" w:rsidR="00D9762E" w:rsidRDefault="00D9762E" w:rsidP="007D688C">
            <w:pPr>
              <w:ind w:right="-180"/>
            </w:pPr>
            <w:r>
              <w:t>Pray to be a doer of the word.</w:t>
            </w:r>
          </w:p>
          <w:p w14:paraId="523EE134" w14:textId="77777777" w:rsidR="004766CF" w:rsidRDefault="004766CF" w:rsidP="007D688C">
            <w:pPr>
              <w:ind w:right="-180"/>
              <w:rPr>
                <w:b/>
                <w:bCs/>
              </w:rPr>
            </w:pPr>
          </w:p>
          <w:p w14:paraId="7D85DA2A" w14:textId="130F6FC0" w:rsidR="00D9762E" w:rsidRDefault="00D9762E" w:rsidP="007D688C">
            <w:pPr>
              <w:ind w:right="-180"/>
              <w:rPr>
                <w:b/>
                <w:bCs/>
              </w:rPr>
            </w:pPr>
            <w:r w:rsidRPr="00D9762E">
              <w:rPr>
                <w:b/>
                <w:bCs/>
              </w:rPr>
              <w:t>James 1:21-25</w:t>
            </w:r>
          </w:p>
          <w:p w14:paraId="37A7020E" w14:textId="3974BEEE" w:rsidR="004766CF" w:rsidRPr="00D9762E" w:rsidRDefault="004766CF" w:rsidP="007D688C">
            <w:pPr>
              <w:ind w:right="-180"/>
              <w:rPr>
                <w:b/>
                <w:bCs/>
              </w:rPr>
            </w:pPr>
          </w:p>
        </w:tc>
        <w:tc>
          <w:tcPr>
            <w:tcW w:w="1800" w:type="dxa"/>
          </w:tcPr>
          <w:p w14:paraId="3B0C8702" w14:textId="77777777" w:rsidR="007D688C" w:rsidRDefault="004766CF" w:rsidP="007D688C">
            <w:pPr>
              <w:ind w:right="-180"/>
              <w:rPr>
                <w:b/>
                <w:bCs/>
              </w:rPr>
            </w:pPr>
            <w:r>
              <w:t xml:space="preserve">                           </w:t>
            </w:r>
            <w:r w:rsidRPr="004766CF">
              <w:rPr>
                <w:b/>
                <w:bCs/>
              </w:rPr>
              <w:t>8</w:t>
            </w:r>
          </w:p>
          <w:p w14:paraId="7F5FD352" w14:textId="77777777" w:rsidR="004766CF" w:rsidRDefault="004766CF" w:rsidP="004766CF">
            <w:pPr>
              <w:pStyle w:val="NoSpacing"/>
            </w:pPr>
            <w:r>
              <w:t>Pray to be changed.</w:t>
            </w:r>
          </w:p>
          <w:p w14:paraId="31C93384" w14:textId="77777777" w:rsidR="004766CF" w:rsidRDefault="004766CF" w:rsidP="004766CF">
            <w:pPr>
              <w:pStyle w:val="NoSpacing"/>
            </w:pPr>
          </w:p>
          <w:p w14:paraId="1D06B3BF" w14:textId="72C06BA1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Colossians 1:9-12</w:t>
            </w:r>
          </w:p>
        </w:tc>
        <w:tc>
          <w:tcPr>
            <w:tcW w:w="1980" w:type="dxa"/>
          </w:tcPr>
          <w:p w14:paraId="3A9AC0DE" w14:textId="77777777" w:rsidR="007D688C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  </w:t>
            </w:r>
            <w:r w:rsidRPr="004766CF">
              <w:rPr>
                <w:b/>
                <w:bCs/>
              </w:rPr>
              <w:t>9</w:t>
            </w:r>
          </w:p>
          <w:p w14:paraId="30FA0964" w14:textId="77777777" w:rsidR="004766CF" w:rsidRDefault="004766CF" w:rsidP="004766CF">
            <w:pPr>
              <w:pStyle w:val="NoSpacing"/>
            </w:pPr>
            <w:r>
              <w:t>Pray that God removes your Uzziah.</w:t>
            </w:r>
          </w:p>
          <w:p w14:paraId="252A6601" w14:textId="191F6A59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Isaiah 6:1-8</w:t>
            </w:r>
          </w:p>
        </w:tc>
        <w:tc>
          <w:tcPr>
            <w:tcW w:w="1800" w:type="dxa"/>
          </w:tcPr>
          <w:p w14:paraId="313F7319" w14:textId="77777777" w:rsidR="004766CF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4766CF">
              <w:rPr>
                <w:b/>
                <w:bCs/>
              </w:rPr>
              <w:t>10</w:t>
            </w:r>
          </w:p>
          <w:p w14:paraId="6660A8B6" w14:textId="77777777" w:rsidR="007D688C" w:rsidRDefault="004766CF" w:rsidP="004766CF">
            <w:pPr>
              <w:pStyle w:val="NoSpacing"/>
            </w:pPr>
            <w:r w:rsidRPr="004766CF">
              <w:t xml:space="preserve">Pray </w:t>
            </w:r>
            <w:r>
              <w:t>to have confidence in God.</w:t>
            </w:r>
            <w:r w:rsidRPr="004766CF">
              <w:t xml:space="preserve">  </w:t>
            </w:r>
          </w:p>
          <w:p w14:paraId="6697F001" w14:textId="7705AD48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Psalm 23:1-6</w:t>
            </w:r>
          </w:p>
        </w:tc>
      </w:tr>
      <w:tr w:rsidR="007D688C" w:rsidRPr="00D9762E" w14:paraId="692EC0C9" w14:textId="77777777" w:rsidTr="004766CF">
        <w:tc>
          <w:tcPr>
            <w:tcW w:w="1850" w:type="dxa"/>
          </w:tcPr>
          <w:p w14:paraId="192E75CA" w14:textId="77777777" w:rsidR="007D688C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4766CF">
              <w:rPr>
                <w:b/>
                <w:bCs/>
              </w:rPr>
              <w:t>11</w:t>
            </w:r>
          </w:p>
          <w:p w14:paraId="7FDFB4E6" w14:textId="77777777" w:rsidR="004766CF" w:rsidRDefault="004766CF" w:rsidP="004766CF">
            <w:pPr>
              <w:pStyle w:val="NoSpacing"/>
            </w:pPr>
            <w:r>
              <w:t>Pray and work through adversity.</w:t>
            </w:r>
          </w:p>
          <w:p w14:paraId="63F61810" w14:textId="77777777" w:rsidR="004766CF" w:rsidRDefault="004766CF" w:rsidP="004766CF">
            <w:pPr>
              <w:pStyle w:val="NoSpacing"/>
            </w:pPr>
          </w:p>
          <w:p w14:paraId="29A765C4" w14:textId="273CA55A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Nehemiah 4:1-23</w:t>
            </w:r>
          </w:p>
        </w:tc>
        <w:tc>
          <w:tcPr>
            <w:tcW w:w="1850" w:type="dxa"/>
          </w:tcPr>
          <w:p w14:paraId="7056D88F" w14:textId="77777777" w:rsidR="004766CF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4766CF">
              <w:rPr>
                <w:b/>
                <w:bCs/>
              </w:rPr>
              <w:t>12</w:t>
            </w:r>
          </w:p>
          <w:p w14:paraId="057106F1" w14:textId="77777777" w:rsidR="007D688C" w:rsidRDefault="004766CF" w:rsidP="004766CF">
            <w:pPr>
              <w:pStyle w:val="NoSpacing"/>
            </w:pPr>
            <w:r w:rsidRPr="004766CF">
              <w:t xml:space="preserve">Pray for revival.   </w:t>
            </w:r>
          </w:p>
          <w:p w14:paraId="69B9BB35" w14:textId="77777777" w:rsidR="004766CF" w:rsidRDefault="004766CF" w:rsidP="004766CF">
            <w:pPr>
              <w:pStyle w:val="NoSpacing"/>
            </w:pPr>
          </w:p>
          <w:p w14:paraId="31F8B5FB" w14:textId="77777777" w:rsidR="004766CF" w:rsidRDefault="004766CF" w:rsidP="004766CF">
            <w:pPr>
              <w:pStyle w:val="NoSpacing"/>
            </w:pPr>
          </w:p>
          <w:p w14:paraId="15F7E10E" w14:textId="34EF77FF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Ezra 9:5-8</w:t>
            </w:r>
          </w:p>
        </w:tc>
        <w:tc>
          <w:tcPr>
            <w:tcW w:w="1850" w:type="dxa"/>
          </w:tcPr>
          <w:p w14:paraId="36FE9327" w14:textId="77777777" w:rsidR="007D688C" w:rsidRPr="004766CF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4766CF">
              <w:rPr>
                <w:b/>
                <w:bCs/>
              </w:rPr>
              <w:t>13</w:t>
            </w:r>
          </w:p>
          <w:p w14:paraId="1AD966D6" w14:textId="77777777" w:rsidR="004766CF" w:rsidRDefault="004766CF" w:rsidP="004766CF">
            <w:pPr>
              <w:pStyle w:val="NoSpacing"/>
            </w:pPr>
            <w:r>
              <w:t>Pray to be ready when he comes.</w:t>
            </w:r>
          </w:p>
          <w:p w14:paraId="4EFD585C" w14:textId="77777777" w:rsidR="004766CF" w:rsidRDefault="004766CF" w:rsidP="004766CF">
            <w:pPr>
              <w:pStyle w:val="NoSpacing"/>
            </w:pPr>
          </w:p>
          <w:p w14:paraId="6181892F" w14:textId="20D24AA3" w:rsidR="004766CF" w:rsidRPr="004766CF" w:rsidRDefault="004766CF" w:rsidP="004766CF">
            <w:pPr>
              <w:pStyle w:val="NoSpacing"/>
              <w:rPr>
                <w:b/>
                <w:bCs/>
              </w:rPr>
            </w:pPr>
            <w:r w:rsidRPr="004766CF">
              <w:rPr>
                <w:b/>
                <w:bCs/>
              </w:rPr>
              <w:t>Luke 12:35-40</w:t>
            </w:r>
          </w:p>
        </w:tc>
        <w:tc>
          <w:tcPr>
            <w:tcW w:w="2005" w:type="dxa"/>
          </w:tcPr>
          <w:p w14:paraId="213639DC" w14:textId="77777777" w:rsidR="007D688C" w:rsidRDefault="004766CF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 </w:t>
            </w:r>
            <w:r w:rsidRPr="004766CF">
              <w:rPr>
                <w:b/>
                <w:bCs/>
              </w:rPr>
              <w:t>14</w:t>
            </w:r>
          </w:p>
          <w:p w14:paraId="3561AC68" w14:textId="77777777" w:rsidR="004766CF" w:rsidRDefault="004766CF" w:rsidP="004766CF">
            <w:pPr>
              <w:pStyle w:val="NoSpacing"/>
            </w:pPr>
            <w:r>
              <w:t>Praise God, He is our peace.</w:t>
            </w:r>
          </w:p>
          <w:p w14:paraId="03B0C631" w14:textId="77777777" w:rsidR="004766CF" w:rsidRDefault="004766CF" w:rsidP="004766CF">
            <w:pPr>
              <w:pStyle w:val="NoSpacing"/>
            </w:pPr>
          </w:p>
          <w:p w14:paraId="4178CBA2" w14:textId="3473C7A1" w:rsidR="004766CF" w:rsidRPr="00DB370D" w:rsidRDefault="00DB370D" w:rsidP="004766CF">
            <w:pPr>
              <w:pStyle w:val="NoSpacing"/>
              <w:rPr>
                <w:b/>
                <w:bCs/>
              </w:rPr>
            </w:pPr>
            <w:r w:rsidRPr="00DB370D">
              <w:rPr>
                <w:b/>
                <w:bCs/>
              </w:rPr>
              <w:t>Ephesians 2:14-18</w:t>
            </w:r>
            <w:r w:rsidR="004766CF" w:rsidRPr="00DB370D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14:paraId="452F4959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DB370D">
              <w:rPr>
                <w:b/>
                <w:bCs/>
              </w:rPr>
              <w:t>15</w:t>
            </w:r>
          </w:p>
          <w:p w14:paraId="1A735D00" w14:textId="77777777" w:rsidR="00DB370D" w:rsidRDefault="00DB370D" w:rsidP="004766CF">
            <w:pPr>
              <w:pStyle w:val="NoSpacing"/>
            </w:pPr>
            <w:r>
              <w:t>Pray not to be ashamed of the gospel.</w:t>
            </w:r>
          </w:p>
          <w:p w14:paraId="5228CD7B" w14:textId="643B186A" w:rsidR="00DB370D" w:rsidRPr="00DB370D" w:rsidRDefault="00DB370D" w:rsidP="004766CF">
            <w:pPr>
              <w:pStyle w:val="NoSpacing"/>
              <w:rPr>
                <w:b/>
                <w:bCs/>
              </w:rPr>
            </w:pPr>
            <w:r w:rsidRPr="00DB370D">
              <w:rPr>
                <w:b/>
                <w:bCs/>
              </w:rPr>
              <w:t>Romans 1:16-17</w:t>
            </w:r>
          </w:p>
        </w:tc>
        <w:tc>
          <w:tcPr>
            <w:tcW w:w="1980" w:type="dxa"/>
          </w:tcPr>
          <w:p w14:paraId="00950805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</w:t>
            </w:r>
            <w:r w:rsidRPr="00DB370D">
              <w:rPr>
                <w:b/>
                <w:bCs/>
              </w:rPr>
              <w:t>16</w:t>
            </w:r>
          </w:p>
          <w:p w14:paraId="2D9F0E27" w14:textId="77777777" w:rsidR="00DB370D" w:rsidRDefault="00DB370D" w:rsidP="004766CF">
            <w:pPr>
              <w:pStyle w:val="NoSpacing"/>
            </w:pPr>
            <w:r>
              <w:t>Praise God, nothing can separate us.</w:t>
            </w:r>
          </w:p>
          <w:p w14:paraId="66F4D7FC" w14:textId="77777777" w:rsidR="00DB370D" w:rsidRDefault="00DB370D" w:rsidP="004766CF">
            <w:pPr>
              <w:pStyle w:val="NoSpacing"/>
            </w:pPr>
          </w:p>
          <w:p w14:paraId="025FDA67" w14:textId="1D1B1AD3" w:rsidR="00DB370D" w:rsidRPr="00DB370D" w:rsidRDefault="00DB370D" w:rsidP="004766CF">
            <w:pPr>
              <w:pStyle w:val="NoSpacing"/>
              <w:rPr>
                <w:b/>
                <w:bCs/>
              </w:rPr>
            </w:pPr>
            <w:r w:rsidRPr="00DB370D">
              <w:rPr>
                <w:b/>
                <w:bCs/>
              </w:rPr>
              <w:t>Romans 8:31-39</w:t>
            </w:r>
          </w:p>
        </w:tc>
        <w:tc>
          <w:tcPr>
            <w:tcW w:w="1800" w:type="dxa"/>
          </w:tcPr>
          <w:p w14:paraId="4D6F3CF0" w14:textId="77777777" w:rsidR="00DB370D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DB370D">
              <w:rPr>
                <w:b/>
                <w:bCs/>
              </w:rPr>
              <w:t xml:space="preserve">17 </w:t>
            </w:r>
          </w:p>
          <w:p w14:paraId="3D66557A" w14:textId="77777777" w:rsidR="00DB370D" w:rsidRDefault="00DB370D" w:rsidP="004766CF">
            <w:pPr>
              <w:pStyle w:val="NoSpacing"/>
            </w:pPr>
            <w:r w:rsidRPr="00DB370D">
              <w:t>Praise and glor</w:t>
            </w:r>
            <w:r>
              <w:t>if</w:t>
            </w:r>
            <w:r w:rsidRPr="00DB370D">
              <w:t xml:space="preserve">y only God.  </w:t>
            </w:r>
          </w:p>
          <w:p w14:paraId="3EA54ECE" w14:textId="77777777" w:rsidR="00DB370D" w:rsidRDefault="00DB370D" w:rsidP="004766CF">
            <w:pPr>
              <w:pStyle w:val="NoSpacing"/>
            </w:pPr>
          </w:p>
          <w:p w14:paraId="324A586B" w14:textId="37D4DF52" w:rsidR="007D688C" w:rsidRPr="00C74EB2" w:rsidRDefault="00DB370D" w:rsidP="004766CF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74EB2">
              <w:rPr>
                <w:b/>
                <w:bCs/>
                <w:sz w:val="20"/>
                <w:szCs w:val="20"/>
              </w:rPr>
              <w:t>l Corinthian</w:t>
            </w:r>
            <w:r w:rsidR="0052643C" w:rsidRPr="00C74EB2">
              <w:rPr>
                <w:b/>
                <w:bCs/>
                <w:sz w:val="20"/>
                <w:szCs w:val="20"/>
              </w:rPr>
              <w:t>s</w:t>
            </w:r>
            <w:r w:rsidRPr="00C74EB2">
              <w:rPr>
                <w:b/>
                <w:bCs/>
                <w:sz w:val="20"/>
                <w:szCs w:val="20"/>
              </w:rPr>
              <w:t xml:space="preserve"> 1:26-31</w:t>
            </w:r>
          </w:p>
        </w:tc>
      </w:tr>
      <w:tr w:rsidR="007D688C" w:rsidRPr="00D9762E" w14:paraId="468FAA3B" w14:textId="77777777" w:rsidTr="00C74EB2">
        <w:trPr>
          <w:trHeight w:val="1412"/>
        </w:trPr>
        <w:tc>
          <w:tcPr>
            <w:tcW w:w="1850" w:type="dxa"/>
          </w:tcPr>
          <w:p w14:paraId="228A7D81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DB370D">
              <w:rPr>
                <w:b/>
                <w:bCs/>
              </w:rPr>
              <w:t>18</w:t>
            </w:r>
          </w:p>
          <w:p w14:paraId="2CA312F7" w14:textId="77777777" w:rsidR="00DB370D" w:rsidRDefault="00DB370D" w:rsidP="004766CF">
            <w:pPr>
              <w:pStyle w:val="NoSpacing"/>
            </w:pPr>
            <w:r>
              <w:t>Pray for Godly fathers.</w:t>
            </w:r>
          </w:p>
          <w:p w14:paraId="69611E0D" w14:textId="77777777" w:rsidR="00DB370D" w:rsidRDefault="00DB370D" w:rsidP="004766CF">
            <w:pPr>
              <w:pStyle w:val="NoSpacing"/>
            </w:pPr>
          </w:p>
          <w:p w14:paraId="41A6CD8A" w14:textId="2D1E8A1D" w:rsidR="00DB370D" w:rsidRPr="00DB370D" w:rsidRDefault="00DB370D" w:rsidP="004766CF">
            <w:pPr>
              <w:pStyle w:val="NoSpacing"/>
              <w:rPr>
                <w:b/>
                <w:bCs/>
              </w:rPr>
            </w:pPr>
            <w:r w:rsidRPr="00DB370D">
              <w:rPr>
                <w:b/>
                <w:bCs/>
              </w:rPr>
              <w:t>Ephesians 6:1-4</w:t>
            </w:r>
          </w:p>
        </w:tc>
        <w:tc>
          <w:tcPr>
            <w:tcW w:w="1850" w:type="dxa"/>
          </w:tcPr>
          <w:p w14:paraId="282E8EFB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DB370D">
              <w:rPr>
                <w:b/>
                <w:bCs/>
              </w:rPr>
              <w:t>19</w:t>
            </w:r>
          </w:p>
          <w:p w14:paraId="3900656B" w14:textId="77777777" w:rsidR="00DB370D" w:rsidRDefault="00DB370D" w:rsidP="004766CF">
            <w:pPr>
              <w:pStyle w:val="NoSpacing"/>
            </w:pPr>
            <w:r>
              <w:t>Fast and pray for protection.</w:t>
            </w:r>
          </w:p>
          <w:p w14:paraId="2551BBF2" w14:textId="77777777" w:rsidR="00DB370D" w:rsidRDefault="00DB370D" w:rsidP="004766CF">
            <w:pPr>
              <w:pStyle w:val="NoSpacing"/>
            </w:pPr>
          </w:p>
          <w:p w14:paraId="3727FDE7" w14:textId="5BC88420" w:rsidR="00DB370D" w:rsidRPr="00DB370D" w:rsidRDefault="00DB370D" w:rsidP="004766CF">
            <w:pPr>
              <w:pStyle w:val="NoSpacing"/>
              <w:rPr>
                <w:b/>
                <w:bCs/>
              </w:rPr>
            </w:pPr>
            <w:r w:rsidRPr="00DB370D">
              <w:rPr>
                <w:b/>
                <w:bCs/>
              </w:rPr>
              <w:t>Ezra 8:21-23</w:t>
            </w:r>
          </w:p>
        </w:tc>
        <w:tc>
          <w:tcPr>
            <w:tcW w:w="1850" w:type="dxa"/>
          </w:tcPr>
          <w:p w14:paraId="7A90C0B7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DB370D">
              <w:rPr>
                <w:b/>
                <w:bCs/>
              </w:rPr>
              <w:t>20</w:t>
            </w:r>
          </w:p>
          <w:p w14:paraId="01F5F958" w14:textId="77777777" w:rsidR="00DB370D" w:rsidRDefault="00DB370D" w:rsidP="004766CF">
            <w:pPr>
              <w:pStyle w:val="NoSpacing"/>
            </w:pPr>
            <w:r w:rsidRPr="00DB370D">
              <w:t>Pray to renew your mind.</w:t>
            </w:r>
          </w:p>
          <w:p w14:paraId="32611F4B" w14:textId="77777777" w:rsidR="00DB370D" w:rsidRDefault="00DB370D" w:rsidP="004766CF">
            <w:pPr>
              <w:pStyle w:val="NoSpacing"/>
            </w:pPr>
          </w:p>
          <w:p w14:paraId="1444476F" w14:textId="60C4AC01" w:rsidR="00DB370D" w:rsidRPr="0052643C" w:rsidRDefault="00DB370D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Romans 12:1-2</w:t>
            </w:r>
          </w:p>
        </w:tc>
        <w:tc>
          <w:tcPr>
            <w:tcW w:w="2005" w:type="dxa"/>
          </w:tcPr>
          <w:p w14:paraId="6A417A1D" w14:textId="77777777" w:rsidR="007D688C" w:rsidRDefault="00DB370D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 </w:t>
            </w:r>
            <w:r w:rsidRPr="00DB370D">
              <w:rPr>
                <w:b/>
                <w:bCs/>
              </w:rPr>
              <w:t>21</w:t>
            </w:r>
          </w:p>
          <w:p w14:paraId="28B45FBB" w14:textId="77777777" w:rsidR="00DB370D" w:rsidRDefault="00DB370D" w:rsidP="004766CF">
            <w:pPr>
              <w:pStyle w:val="NoSpacing"/>
            </w:pPr>
            <w:r w:rsidRPr="0052643C">
              <w:t xml:space="preserve">Pray deliverance </w:t>
            </w:r>
            <w:r w:rsidR="0052643C">
              <w:t>from your infirmity.</w:t>
            </w:r>
          </w:p>
          <w:p w14:paraId="0963A8AD" w14:textId="77777777" w:rsidR="0052643C" w:rsidRDefault="0052643C" w:rsidP="004766CF">
            <w:pPr>
              <w:pStyle w:val="NoSpacing"/>
            </w:pPr>
          </w:p>
          <w:p w14:paraId="1A752FDD" w14:textId="33C5DAD1" w:rsidR="0052643C" w:rsidRPr="0052643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Luke 13:10-13</w:t>
            </w:r>
          </w:p>
        </w:tc>
        <w:tc>
          <w:tcPr>
            <w:tcW w:w="1800" w:type="dxa"/>
          </w:tcPr>
          <w:p w14:paraId="26922399" w14:textId="77777777" w:rsidR="007D688C" w:rsidRDefault="0052643C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52643C">
              <w:rPr>
                <w:b/>
                <w:bCs/>
              </w:rPr>
              <w:t xml:space="preserve">22 </w:t>
            </w:r>
          </w:p>
          <w:p w14:paraId="1CD6F19E" w14:textId="77777777" w:rsidR="0052643C" w:rsidRDefault="0052643C" w:rsidP="004766CF">
            <w:pPr>
              <w:pStyle w:val="NoSpacing"/>
            </w:pPr>
            <w:r w:rsidRPr="0052643C">
              <w:t xml:space="preserve">Praise </w:t>
            </w:r>
            <w:r>
              <w:t>God for His great love.</w:t>
            </w:r>
          </w:p>
          <w:p w14:paraId="00EB20D6" w14:textId="77777777" w:rsidR="0052643C" w:rsidRDefault="0052643C" w:rsidP="004766CF">
            <w:pPr>
              <w:pStyle w:val="NoSpacing"/>
            </w:pPr>
          </w:p>
          <w:p w14:paraId="1CB9F027" w14:textId="07AF0470" w:rsidR="0052643C" w:rsidRPr="0052643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Psalm 117:1-2</w:t>
            </w:r>
          </w:p>
        </w:tc>
        <w:tc>
          <w:tcPr>
            <w:tcW w:w="1980" w:type="dxa"/>
          </w:tcPr>
          <w:p w14:paraId="74AF7D1C" w14:textId="77777777" w:rsidR="007D688C" w:rsidRDefault="0052643C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</w:t>
            </w:r>
            <w:r w:rsidRPr="0052643C">
              <w:rPr>
                <w:b/>
                <w:bCs/>
              </w:rPr>
              <w:t>23</w:t>
            </w:r>
          </w:p>
          <w:p w14:paraId="2CAE4F2A" w14:textId="77777777" w:rsidR="0052643C" w:rsidRDefault="0052643C" w:rsidP="004766CF">
            <w:pPr>
              <w:pStyle w:val="NoSpacing"/>
            </w:pPr>
            <w:r w:rsidRPr="0052643C">
              <w:t xml:space="preserve">Pray </w:t>
            </w:r>
            <w:r>
              <w:t>to keep your marriage vows.</w:t>
            </w:r>
          </w:p>
          <w:p w14:paraId="7B762DFF" w14:textId="77777777" w:rsidR="0052643C" w:rsidRDefault="0052643C" w:rsidP="004766CF">
            <w:pPr>
              <w:pStyle w:val="NoSpacing"/>
            </w:pPr>
          </w:p>
          <w:p w14:paraId="243ECADB" w14:textId="3CCFEB4D" w:rsidR="0052643C" w:rsidRPr="008E6047" w:rsidRDefault="0052643C" w:rsidP="004766CF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8E6047">
              <w:rPr>
                <w:b/>
                <w:bCs/>
                <w:sz w:val="20"/>
                <w:szCs w:val="20"/>
              </w:rPr>
              <w:t>l Corinthians 7:10-16</w:t>
            </w:r>
          </w:p>
        </w:tc>
        <w:tc>
          <w:tcPr>
            <w:tcW w:w="1800" w:type="dxa"/>
          </w:tcPr>
          <w:p w14:paraId="560C1EA2" w14:textId="77777777" w:rsidR="007D688C" w:rsidRDefault="0052643C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</w:t>
            </w:r>
            <w:r w:rsidRPr="0052643C">
              <w:rPr>
                <w:b/>
                <w:bCs/>
              </w:rPr>
              <w:t xml:space="preserve">24 </w:t>
            </w:r>
          </w:p>
          <w:p w14:paraId="3551268E" w14:textId="77777777" w:rsidR="0052643C" w:rsidRDefault="0052643C" w:rsidP="004766CF">
            <w:pPr>
              <w:pStyle w:val="NoSpacing"/>
            </w:pPr>
            <w:r>
              <w:t>Pray to seek the greatest gift.</w:t>
            </w:r>
          </w:p>
          <w:p w14:paraId="25C3CA91" w14:textId="77777777" w:rsidR="0052643C" w:rsidRDefault="0052643C" w:rsidP="004766CF">
            <w:pPr>
              <w:pStyle w:val="NoSpacing"/>
            </w:pPr>
          </w:p>
          <w:p w14:paraId="7EC6972D" w14:textId="57A97154" w:rsidR="0052643C" w:rsidRPr="008E6047" w:rsidRDefault="0052643C" w:rsidP="004766CF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E6047">
              <w:rPr>
                <w:b/>
                <w:bCs/>
                <w:sz w:val="18"/>
                <w:szCs w:val="18"/>
              </w:rPr>
              <w:t xml:space="preserve">l Corinthians 13:1-13 </w:t>
            </w:r>
          </w:p>
          <w:p w14:paraId="17F9005D" w14:textId="208411A3" w:rsidR="0052643C" w:rsidRPr="0052643C" w:rsidRDefault="0052643C" w:rsidP="004766CF">
            <w:pPr>
              <w:pStyle w:val="NoSpacing"/>
            </w:pPr>
          </w:p>
        </w:tc>
      </w:tr>
      <w:tr w:rsidR="007D688C" w:rsidRPr="00D9762E" w14:paraId="3FCF2C00" w14:textId="77777777" w:rsidTr="004766CF">
        <w:tc>
          <w:tcPr>
            <w:tcW w:w="1850" w:type="dxa"/>
          </w:tcPr>
          <w:p w14:paraId="09836CD0" w14:textId="77777777" w:rsidR="007D688C" w:rsidRDefault="0052643C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52643C">
              <w:rPr>
                <w:b/>
                <w:bCs/>
              </w:rPr>
              <w:t>25</w:t>
            </w:r>
          </w:p>
          <w:p w14:paraId="02332430" w14:textId="77777777" w:rsidR="0052643C" w:rsidRDefault="0052643C" w:rsidP="004766CF">
            <w:pPr>
              <w:pStyle w:val="NoSpacing"/>
            </w:pPr>
            <w:r>
              <w:t>Praise God, He sees you.</w:t>
            </w:r>
          </w:p>
          <w:p w14:paraId="3B988AB8" w14:textId="77777777" w:rsidR="0052643C" w:rsidRDefault="0052643C" w:rsidP="004766CF">
            <w:pPr>
              <w:pStyle w:val="NoSpacing"/>
            </w:pPr>
          </w:p>
          <w:p w14:paraId="108266FD" w14:textId="1BA6973A" w:rsidR="0052643C" w:rsidRPr="0052643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Genesis 16:1-13</w:t>
            </w:r>
          </w:p>
        </w:tc>
        <w:tc>
          <w:tcPr>
            <w:tcW w:w="1850" w:type="dxa"/>
          </w:tcPr>
          <w:p w14:paraId="35C9684D" w14:textId="77777777" w:rsidR="0052643C" w:rsidRDefault="0052643C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</w:t>
            </w:r>
            <w:r w:rsidRPr="0052643C">
              <w:rPr>
                <w:b/>
                <w:bCs/>
              </w:rPr>
              <w:t>26</w:t>
            </w:r>
          </w:p>
          <w:p w14:paraId="199347C7" w14:textId="77777777" w:rsidR="007D688C" w:rsidRDefault="0052643C" w:rsidP="004766CF">
            <w:pPr>
              <w:pStyle w:val="NoSpacing"/>
            </w:pPr>
            <w:r w:rsidRPr="0052643C">
              <w:t xml:space="preserve">Pray for a clean heart.     </w:t>
            </w:r>
          </w:p>
          <w:p w14:paraId="14AFECFD" w14:textId="77777777" w:rsidR="0052643C" w:rsidRDefault="0052643C" w:rsidP="004766CF">
            <w:pPr>
              <w:pStyle w:val="NoSpacing"/>
            </w:pPr>
          </w:p>
          <w:p w14:paraId="75B5AB4F" w14:textId="07FF1762" w:rsidR="0052643C" w:rsidRPr="0052643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Psalm 51:10-13</w:t>
            </w:r>
          </w:p>
        </w:tc>
        <w:tc>
          <w:tcPr>
            <w:tcW w:w="1850" w:type="dxa"/>
          </w:tcPr>
          <w:p w14:paraId="30F93920" w14:textId="77777777" w:rsidR="007D688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 xml:space="preserve">                            27</w:t>
            </w:r>
          </w:p>
          <w:p w14:paraId="59CF0969" w14:textId="77777777" w:rsidR="0052643C" w:rsidRDefault="0052643C" w:rsidP="004766CF">
            <w:pPr>
              <w:pStyle w:val="NoSpacing"/>
            </w:pPr>
            <w:r w:rsidRPr="0052643C">
              <w:t>Pray to be peace</w:t>
            </w:r>
            <w:r>
              <w:t>able.</w:t>
            </w:r>
          </w:p>
          <w:p w14:paraId="489D936F" w14:textId="77777777" w:rsidR="0052643C" w:rsidRDefault="0052643C" w:rsidP="004766CF">
            <w:pPr>
              <w:pStyle w:val="NoSpacing"/>
            </w:pPr>
          </w:p>
          <w:p w14:paraId="5579E6C4" w14:textId="05984A7E" w:rsidR="0052643C" w:rsidRPr="0052643C" w:rsidRDefault="0052643C" w:rsidP="004766CF">
            <w:pPr>
              <w:pStyle w:val="NoSpacing"/>
              <w:rPr>
                <w:b/>
                <w:bCs/>
              </w:rPr>
            </w:pPr>
            <w:r w:rsidRPr="0052643C">
              <w:rPr>
                <w:b/>
                <w:bCs/>
              </w:rPr>
              <w:t>Roman</w:t>
            </w:r>
            <w:r>
              <w:rPr>
                <w:b/>
                <w:bCs/>
              </w:rPr>
              <w:t>s</w:t>
            </w:r>
            <w:r w:rsidRPr="0052643C">
              <w:rPr>
                <w:b/>
                <w:bCs/>
              </w:rPr>
              <w:t xml:space="preserve"> 12:18-19</w:t>
            </w:r>
          </w:p>
        </w:tc>
        <w:tc>
          <w:tcPr>
            <w:tcW w:w="2005" w:type="dxa"/>
          </w:tcPr>
          <w:p w14:paraId="0DC391C6" w14:textId="77777777" w:rsidR="00F771E4" w:rsidRDefault="00AA0348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</w:t>
            </w:r>
            <w:r w:rsidR="00F771E4">
              <w:t xml:space="preserve"> </w:t>
            </w:r>
            <w:r w:rsidR="00F771E4" w:rsidRPr="00F771E4">
              <w:rPr>
                <w:b/>
                <w:bCs/>
              </w:rPr>
              <w:t>28</w:t>
            </w:r>
          </w:p>
          <w:p w14:paraId="1DDA7B4C" w14:textId="77777777" w:rsidR="00F771E4" w:rsidRDefault="00F771E4" w:rsidP="004766CF">
            <w:pPr>
              <w:pStyle w:val="NoSpacing"/>
            </w:pPr>
            <w:r>
              <w:t>Pray to be a cheerful giver.</w:t>
            </w:r>
          </w:p>
          <w:p w14:paraId="080A11E0" w14:textId="77777777" w:rsidR="00F771E4" w:rsidRDefault="00F771E4" w:rsidP="004766CF">
            <w:pPr>
              <w:pStyle w:val="NoSpacing"/>
              <w:rPr>
                <w:b/>
                <w:bCs/>
              </w:rPr>
            </w:pPr>
          </w:p>
          <w:p w14:paraId="4096CACA" w14:textId="28FC2734" w:rsidR="007D688C" w:rsidRPr="00F771E4" w:rsidRDefault="00772CAA" w:rsidP="004766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 Corinthians 9:6-9</w:t>
            </w:r>
            <w:r w:rsidR="00AA0348" w:rsidRPr="00F771E4">
              <w:rPr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14:paraId="21E118CF" w14:textId="77777777" w:rsidR="00772CAA" w:rsidRDefault="00772CAA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</w:t>
            </w:r>
            <w:r w:rsidRPr="00772CAA">
              <w:rPr>
                <w:b/>
                <w:bCs/>
              </w:rPr>
              <w:t xml:space="preserve">29 </w:t>
            </w:r>
          </w:p>
          <w:p w14:paraId="603ECAB8" w14:textId="77777777" w:rsidR="00DF113C" w:rsidRDefault="00FB0CCF" w:rsidP="004766CF">
            <w:pPr>
              <w:pStyle w:val="NoSpacing"/>
            </w:pPr>
            <w:r>
              <w:t xml:space="preserve">Praise God for </w:t>
            </w:r>
            <w:r w:rsidR="00DF113C">
              <w:t>answered prayer.</w:t>
            </w:r>
          </w:p>
          <w:p w14:paraId="1CFC0DDA" w14:textId="77777777" w:rsidR="00DF113C" w:rsidRDefault="00DF113C" w:rsidP="004766CF">
            <w:pPr>
              <w:pStyle w:val="NoSpacing"/>
              <w:rPr>
                <w:b/>
                <w:bCs/>
              </w:rPr>
            </w:pPr>
          </w:p>
          <w:p w14:paraId="73EE7C33" w14:textId="096A789A" w:rsidR="007D688C" w:rsidRPr="00772CAA" w:rsidRDefault="002647B7" w:rsidP="004766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Psalm 31:1-12</w:t>
            </w:r>
            <w:r w:rsidR="00772CAA" w:rsidRPr="00772CAA">
              <w:rPr>
                <w:b/>
                <w:bCs/>
              </w:rPr>
              <w:t xml:space="preserve"> </w:t>
            </w:r>
          </w:p>
        </w:tc>
        <w:tc>
          <w:tcPr>
            <w:tcW w:w="1980" w:type="dxa"/>
          </w:tcPr>
          <w:p w14:paraId="195915A1" w14:textId="77777777" w:rsidR="007D688C" w:rsidRDefault="002647B7" w:rsidP="004766CF">
            <w:pPr>
              <w:pStyle w:val="NoSpacing"/>
              <w:rPr>
                <w:b/>
                <w:bCs/>
              </w:rPr>
            </w:pPr>
            <w:r>
              <w:t xml:space="preserve">                              </w:t>
            </w:r>
            <w:r w:rsidRPr="00A50981">
              <w:rPr>
                <w:b/>
                <w:bCs/>
              </w:rPr>
              <w:t>30</w:t>
            </w:r>
          </w:p>
          <w:p w14:paraId="59EE8B4D" w14:textId="77777777" w:rsidR="00A50981" w:rsidRDefault="00A50981" w:rsidP="004766CF">
            <w:pPr>
              <w:pStyle w:val="NoSpacing"/>
            </w:pPr>
            <w:r w:rsidRPr="00A50981">
              <w:t>Pray not to offend.</w:t>
            </w:r>
          </w:p>
          <w:p w14:paraId="00B24B15" w14:textId="77777777" w:rsidR="00A50981" w:rsidRDefault="00A50981" w:rsidP="004766CF">
            <w:pPr>
              <w:pStyle w:val="NoSpacing"/>
            </w:pPr>
          </w:p>
          <w:p w14:paraId="6BC39CB9" w14:textId="77777777" w:rsidR="00A50981" w:rsidRDefault="00A50981" w:rsidP="004766CF">
            <w:pPr>
              <w:pStyle w:val="NoSpacing"/>
            </w:pPr>
          </w:p>
          <w:p w14:paraId="1F1FA20C" w14:textId="565ED2A7" w:rsidR="00A50981" w:rsidRPr="008D5DF4" w:rsidRDefault="008D5DF4" w:rsidP="004766CF">
            <w:pPr>
              <w:pStyle w:val="NoSpacing"/>
              <w:rPr>
                <w:b/>
                <w:bCs/>
              </w:rPr>
            </w:pPr>
            <w:r w:rsidRPr="008D5DF4">
              <w:rPr>
                <w:b/>
                <w:bCs/>
              </w:rPr>
              <w:t>Luke 17:1-2</w:t>
            </w:r>
          </w:p>
        </w:tc>
        <w:tc>
          <w:tcPr>
            <w:tcW w:w="1800" w:type="dxa"/>
          </w:tcPr>
          <w:p w14:paraId="1B986108" w14:textId="469428E4" w:rsidR="007D688C" w:rsidRPr="00D9762E" w:rsidRDefault="00BA0A83" w:rsidP="004766CF">
            <w:pPr>
              <w:pStyle w:val="NoSpacing"/>
            </w:pPr>
            <w:r w:rsidRPr="00554B8A">
              <w:rPr>
                <w:noProof/>
              </w:rPr>
              <w:drawing>
                <wp:inline distT="0" distB="0" distL="0" distR="0" wp14:anchorId="3CF17D15" wp14:editId="55948A85">
                  <wp:extent cx="723900" cy="723900"/>
                  <wp:effectExtent l="0" t="0" r="0" b="0"/>
                  <wp:docPr id="6" name="Picture 6" descr="African American Father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rican American Father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1D2B4" w14:textId="472DC3FC" w:rsidR="007D688C" w:rsidRPr="00D9762E" w:rsidRDefault="007D6F55" w:rsidP="007D688C">
      <w:pPr>
        <w:ind w:left="-540" w:right="-180"/>
        <w:rPr>
          <w:b/>
          <w:bCs/>
        </w:rPr>
      </w:pPr>
      <w:r>
        <w:rPr>
          <w:b/>
          <w:bCs/>
        </w:rPr>
        <w:t>Pray</w:t>
      </w:r>
      <w:r w:rsidR="00491F4D">
        <w:rPr>
          <w:b/>
          <w:bCs/>
        </w:rPr>
        <w:t xml:space="preserve"> Daily For: Senior Pastor and family, Associate Mini</w:t>
      </w:r>
      <w:r w:rsidR="00F74451">
        <w:rPr>
          <w:b/>
          <w:bCs/>
        </w:rPr>
        <w:t>sters, Pastor Emeritus, Church Leaders, Church growth</w:t>
      </w:r>
      <w:r w:rsidR="00772119">
        <w:rPr>
          <w:b/>
          <w:bCs/>
        </w:rPr>
        <w:t>, Spiritual growth and renewal</w:t>
      </w:r>
      <w:r w:rsidR="00C2034E">
        <w:rPr>
          <w:b/>
          <w:bCs/>
        </w:rPr>
        <w:t>, Spiritual Preparedness of our youth and young adults. God’s vision</w:t>
      </w:r>
      <w:r w:rsidR="001124C3">
        <w:rPr>
          <w:b/>
          <w:bCs/>
        </w:rPr>
        <w:t xml:space="preserve"> </w:t>
      </w:r>
      <w:r w:rsidR="00C2034E">
        <w:rPr>
          <w:b/>
          <w:bCs/>
        </w:rPr>
        <w:t>to be re</w:t>
      </w:r>
      <w:r w:rsidR="001124C3">
        <w:rPr>
          <w:b/>
          <w:bCs/>
        </w:rPr>
        <w:t>alized for Saint Paul’s Mission</w:t>
      </w:r>
      <w:r w:rsidR="00C80E1C">
        <w:rPr>
          <w:b/>
          <w:bCs/>
        </w:rPr>
        <w:t>. All members will engage in the work of God.</w:t>
      </w:r>
      <w:r w:rsidR="00386CEB">
        <w:rPr>
          <w:b/>
          <w:bCs/>
        </w:rPr>
        <w:t xml:space="preserve"> </w:t>
      </w:r>
      <w:r w:rsidR="00A779FB">
        <w:rPr>
          <w:b/>
          <w:bCs/>
        </w:rPr>
        <w:t>Expand the church</w:t>
      </w:r>
      <w:r w:rsidR="004F77D1">
        <w:rPr>
          <w:b/>
          <w:bCs/>
        </w:rPr>
        <w:t>’s education department to reach more people with the Gospel of Christ.</w:t>
      </w:r>
      <w:r w:rsidR="001124C3">
        <w:rPr>
          <w:b/>
          <w:bCs/>
        </w:rPr>
        <w:t xml:space="preserve"> </w:t>
      </w:r>
    </w:p>
    <w:sectPr w:rsidR="007D688C" w:rsidRPr="00D9762E" w:rsidSect="00A85295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95"/>
    <w:rsid w:val="001124C3"/>
    <w:rsid w:val="002647B7"/>
    <w:rsid w:val="002E54EE"/>
    <w:rsid w:val="00340746"/>
    <w:rsid w:val="00386CEB"/>
    <w:rsid w:val="004766CF"/>
    <w:rsid w:val="00491F4D"/>
    <w:rsid w:val="004F77D1"/>
    <w:rsid w:val="0052643C"/>
    <w:rsid w:val="0054752D"/>
    <w:rsid w:val="005A6E89"/>
    <w:rsid w:val="006266E2"/>
    <w:rsid w:val="00772119"/>
    <w:rsid w:val="00772CAA"/>
    <w:rsid w:val="007D688C"/>
    <w:rsid w:val="007D6F55"/>
    <w:rsid w:val="00885D31"/>
    <w:rsid w:val="008D5DF4"/>
    <w:rsid w:val="008E6047"/>
    <w:rsid w:val="00A50981"/>
    <w:rsid w:val="00A779FB"/>
    <w:rsid w:val="00A85295"/>
    <w:rsid w:val="00AA0348"/>
    <w:rsid w:val="00B15D29"/>
    <w:rsid w:val="00BA0A83"/>
    <w:rsid w:val="00C2034E"/>
    <w:rsid w:val="00C62B14"/>
    <w:rsid w:val="00C74EB2"/>
    <w:rsid w:val="00C80E1C"/>
    <w:rsid w:val="00D9762E"/>
    <w:rsid w:val="00DB370D"/>
    <w:rsid w:val="00DF113C"/>
    <w:rsid w:val="00E7668C"/>
    <w:rsid w:val="00F74451"/>
    <w:rsid w:val="00F771E4"/>
    <w:rsid w:val="00F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B836"/>
  <w15:chartTrackingRefBased/>
  <w15:docId w15:val="{ED603B45-B13A-4AAE-8CB7-E1B6FABE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6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Harvey Seals</dc:creator>
  <cp:keywords/>
  <dc:description/>
  <cp:lastModifiedBy>Vera Harvey Seals</cp:lastModifiedBy>
  <cp:revision>26</cp:revision>
  <dcterms:created xsi:type="dcterms:W3CDTF">2023-05-11T20:21:00Z</dcterms:created>
  <dcterms:modified xsi:type="dcterms:W3CDTF">2023-05-11T22:28:00Z</dcterms:modified>
</cp:coreProperties>
</file>