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58739" w14:textId="35F635FA" w:rsidR="0070280B" w:rsidRPr="0070280B" w:rsidRDefault="0070280B" w:rsidP="00816973">
      <w:pPr>
        <w:jc w:val="center"/>
      </w:pPr>
      <w:r w:rsidRPr="0070280B">
        <w:rPr>
          <w:b/>
          <w:bCs/>
        </w:rPr>
        <w:t>"Souper Bowl" Sunday Soup &amp; Chili Sale</w:t>
      </w:r>
    </w:p>
    <w:p w14:paraId="19F14211" w14:textId="41817CC1" w:rsidR="0070280B" w:rsidRPr="0070280B" w:rsidRDefault="0070280B" w:rsidP="00816973">
      <w:pPr>
        <w:jc w:val="center"/>
      </w:pPr>
      <w:r w:rsidRPr="0070280B">
        <w:rPr>
          <w:b/>
          <w:bCs/>
        </w:rPr>
        <w:t>Women’s Fellowship Fundraiser</w:t>
      </w:r>
    </w:p>
    <w:p w14:paraId="57804E08" w14:textId="1F9BD627" w:rsidR="0070280B" w:rsidRPr="0070280B" w:rsidRDefault="0070280B" w:rsidP="00816973">
      <w:pPr>
        <w:jc w:val="center"/>
      </w:pPr>
      <w:r w:rsidRPr="0070280B">
        <w:rPr>
          <w:i/>
          <w:iCs/>
        </w:rPr>
        <w:t>February 8th, 2026, 11 a.m. to 1 p.m. in the Auditorium</w:t>
      </w:r>
    </w:p>
    <w:p w14:paraId="703E6A29" w14:textId="1D8FE73E" w:rsidR="0070280B" w:rsidRPr="0070280B" w:rsidRDefault="0070280B" w:rsidP="0070280B">
      <w:r w:rsidRPr="0070280B">
        <w:t>Thank you for participating in FCCOG’s annual “Souper Bowl” Sunday Soup Sale to benefit the  Women’s Fellowship outreach programs.</w:t>
      </w:r>
    </w:p>
    <w:p w14:paraId="257B9E42" w14:textId="77777777" w:rsidR="0070280B" w:rsidRPr="0070280B" w:rsidRDefault="0070280B" w:rsidP="0070280B">
      <w:r w:rsidRPr="0070280B">
        <w:t> </w:t>
      </w:r>
      <w:r w:rsidRPr="0070280B">
        <w:rPr>
          <w:b/>
          <w:bCs/>
        </w:rPr>
        <w:t xml:space="preserve">Participation is easy! Here’s how it works: </w:t>
      </w:r>
    </w:p>
    <w:p w14:paraId="12730B18" w14:textId="53507E3D" w:rsidR="0070280B" w:rsidRPr="0070280B" w:rsidRDefault="0070280B" w:rsidP="0070280B">
      <w:r w:rsidRPr="0070280B">
        <w:t>• You may sign up at community hour starting Jan.11</w:t>
      </w:r>
      <w:r w:rsidRPr="0070280B">
        <w:rPr>
          <w:vertAlign w:val="superscript"/>
        </w:rPr>
        <w:t xml:space="preserve">th </w:t>
      </w:r>
      <w:r w:rsidRPr="0070280B">
        <w:t xml:space="preserve">or sign up online </w:t>
      </w:r>
      <w:hyperlink r:id="rId4" w:history="1">
        <w:r w:rsidRPr="00816973">
          <w:rPr>
            <w:rStyle w:val="Hyperlink"/>
            <w:b/>
            <w:bCs/>
          </w:rPr>
          <w:t>HERE</w:t>
        </w:r>
      </w:hyperlink>
      <w:r w:rsidRPr="0070280B">
        <w:t xml:space="preserve">.  </w:t>
      </w:r>
    </w:p>
    <w:p w14:paraId="627D4546" w14:textId="77777777" w:rsidR="0070280B" w:rsidRPr="0070280B" w:rsidRDefault="0070280B" w:rsidP="0070280B">
      <w:r w:rsidRPr="0070280B">
        <w:t xml:space="preserve">• We will provide you with quart-sized containers and lids in which to store your favorite homemade soup, chili, or stew. You may pick these containers up at the time you sign up at  Community Hour or in the gray pick-up box outside the church office door. </w:t>
      </w:r>
    </w:p>
    <w:p w14:paraId="7AD7790D" w14:textId="07593197" w:rsidR="0070280B" w:rsidRPr="0070280B" w:rsidRDefault="0070280B" w:rsidP="0070280B">
      <w:r w:rsidRPr="0070280B">
        <w:t xml:space="preserve">• Kindly either e-mail Sue Wilder </w:t>
      </w:r>
      <w:r w:rsidRPr="0070280B">
        <w:rPr>
          <w:b/>
          <w:bCs/>
          <w:u w:val="single"/>
        </w:rPr>
        <w:t xml:space="preserve">swilder102@gmail.com </w:t>
      </w:r>
      <w:r w:rsidRPr="0070280B">
        <w:t xml:space="preserve">or sign up </w:t>
      </w:r>
      <w:r w:rsidR="00816973" w:rsidRPr="0070280B">
        <w:t xml:space="preserve">online </w:t>
      </w:r>
      <w:hyperlink r:id="rId5" w:history="1">
        <w:r w:rsidR="00816973" w:rsidRPr="00816973">
          <w:rPr>
            <w:rStyle w:val="Hyperlink"/>
            <w:b/>
            <w:bCs/>
          </w:rPr>
          <w:t>HERE</w:t>
        </w:r>
      </w:hyperlink>
      <w:r w:rsidR="00816973" w:rsidRPr="00816973">
        <w:t xml:space="preserve"> with</w:t>
      </w:r>
      <w:r w:rsidRPr="0070280B">
        <w:t xml:space="preserve"> the  name of your soup or chili, its ingredients and the number of quarts, so that I can create an  ingredients label for the container lid. (This is an important step to assist those with food  allergies). </w:t>
      </w:r>
    </w:p>
    <w:p w14:paraId="374BD3C5" w14:textId="77777777" w:rsidR="0070280B" w:rsidRPr="0070280B" w:rsidRDefault="0070280B" w:rsidP="0070280B">
      <w:r w:rsidRPr="0070280B">
        <w:t xml:space="preserve">• I will email you when the labels are ready and you may pick up the labels during Community  Hour, or I can leave them in the gray pick up box located outside by the church office door. </w:t>
      </w:r>
    </w:p>
    <w:p w14:paraId="730803B5" w14:textId="77777777" w:rsidR="0070280B" w:rsidRPr="0070280B" w:rsidRDefault="0070280B" w:rsidP="0070280B">
      <w:r w:rsidRPr="0070280B">
        <w:t> </w:t>
      </w:r>
      <w:r w:rsidRPr="0070280B">
        <w:rPr>
          <w:b/>
          <w:bCs/>
        </w:rPr>
        <w:t xml:space="preserve">Tips for freezing and storing your soup: </w:t>
      </w:r>
    </w:p>
    <w:p w14:paraId="15831A1D" w14:textId="77777777" w:rsidR="0070280B" w:rsidRPr="0070280B" w:rsidRDefault="0070280B" w:rsidP="0070280B">
      <w:pPr>
        <w:spacing w:after="0"/>
      </w:pPr>
      <w:r w:rsidRPr="0070280B">
        <w:t xml:space="preserve">• Allow the soup or chili to cool before putting it into the container(s). </w:t>
      </w:r>
    </w:p>
    <w:p w14:paraId="618D789D" w14:textId="77777777" w:rsidR="0070280B" w:rsidRPr="0070280B" w:rsidRDefault="0070280B" w:rsidP="0070280B">
      <w:pPr>
        <w:spacing w:after="0"/>
      </w:pPr>
      <w:r w:rsidRPr="0070280B">
        <w:t xml:space="preserve">• Do not overfill the container(s). Leave at least 1 inch of space at the top of the container before  covering (more if the soup is thick). </w:t>
      </w:r>
    </w:p>
    <w:p w14:paraId="0B591414" w14:textId="77777777" w:rsidR="0070280B" w:rsidRPr="0070280B" w:rsidRDefault="0070280B" w:rsidP="0070280B">
      <w:pPr>
        <w:spacing w:after="0"/>
      </w:pPr>
      <w:r w:rsidRPr="0070280B">
        <w:t xml:space="preserve">• Place the ingredients label on the </w:t>
      </w:r>
      <w:r w:rsidRPr="0070280B">
        <w:rPr>
          <w:b/>
          <w:bCs/>
          <w:u w:val="single"/>
        </w:rPr>
        <w:t xml:space="preserve">dry lid </w:t>
      </w:r>
      <w:r w:rsidRPr="0070280B">
        <w:t>and freeze the container. </w:t>
      </w:r>
    </w:p>
    <w:p w14:paraId="7363EC19" w14:textId="6EED3825" w:rsidR="0070280B" w:rsidRPr="0070280B" w:rsidRDefault="0070280B" w:rsidP="0070280B">
      <w:r w:rsidRPr="0070280B">
        <w:t xml:space="preserve">• Due to limited freezer space at the church, we kindly ask each participant to bring labeled quarts of soup on </w:t>
      </w:r>
      <w:r w:rsidRPr="0070280B">
        <w:rPr>
          <w:b/>
          <w:bCs/>
        </w:rPr>
        <w:t>Sun., Feb. 8th to be dropped</w:t>
      </w:r>
      <w:r>
        <w:rPr>
          <w:b/>
          <w:bCs/>
        </w:rPr>
        <w:t xml:space="preserve"> </w:t>
      </w:r>
      <w:r w:rsidRPr="0070280B">
        <w:rPr>
          <w:b/>
          <w:bCs/>
        </w:rPr>
        <w:t xml:space="preserve">off in the church auditorium by 10 a.m. </w:t>
      </w:r>
      <w:r>
        <w:rPr>
          <w:b/>
          <w:bCs/>
        </w:rPr>
        <w:t xml:space="preserve">  </w:t>
      </w:r>
      <w:r w:rsidRPr="0070280B">
        <w:t>• If you are unable to attend church on February 8th, please contact Sue Wilder  </w:t>
      </w:r>
      <w:r w:rsidRPr="0070280B">
        <w:rPr>
          <w:b/>
          <w:bCs/>
          <w:u w:val="single"/>
        </w:rPr>
        <w:t xml:space="preserve">swilder102@gmail.com </w:t>
      </w:r>
      <w:r w:rsidRPr="0070280B">
        <w:t xml:space="preserve">and I will </w:t>
      </w:r>
      <w:proofErr w:type="gramStart"/>
      <w:r w:rsidRPr="0070280B">
        <w:t>make arrangements</w:t>
      </w:r>
      <w:proofErr w:type="gramEnd"/>
      <w:r w:rsidRPr="0070280B">
        <w:t xml:space="preserve"> to pick up your soup. </w:t>
      </w:r>
    </w:p>
    <w:p w14:paraId="5B657B0F" w14:textId="77777777" w:rsidR="0070280B" w:rsidRPr="0070280B" w:rsidRDefault="0070280B" w:rsidP="0070280B">
      <w:r w:rsidRPr="0070280B">
        <w:t> </w:t>
      </w:r>
      <w:r w:rsidRPr="0070280B">
        <w:rPr>
          <w:b/>
          <w:bCs/>
        </w:rPr>
        <w:t xml:space="preserve">Remember: </w:t>
      </w:r>
    </w:p>
    <w:p w14:paraId="5F2ED194" w14:textId="77777777" w:rsidR="0070280B" w:rsidRPr="0070280B" w:rsidRDefault="0070280B" w:rsidP="0070280B">
      <w:r w:rsidRPr="0070280B">
        <w:rPr>
          <w:b/>
          <w:bCs/>
        </w:rPr>
        <w:t xml:space="preserve"> The cost of soup ingredients is tax deductible to you! </w:t>
      </w:r>
    </w:p>
    <w:p w14:paraId="66BFBB6A" w14:textId="42818EC0" w:rsidR="0070280B" w:rsidRPr="0070280B" w:rsidRDefault="0070280B" w:rsidP="0070280B">
      <w:r w:rsidRPr="0070280B">
        <w:rPr>
          <w:b/>
          <w:bCs/>
        </w:rPr>
        <w:t xml:space="preserve"> Soup or chili will sell for $10/quart to support Women’s Fellowship projects. </w:t>
      </w:r>
    </w:p>
    <w:p w14:paraId="6485CE30" w14:textId="77777777" w:rsidR="0070280B" w:rsidRPr="0070280B" w:rsidRDefault="0070280B" w:rsidP="0070280B">
      <w:r w:rsidRPr="0070280B">
        <w:t>Thank you very much for your consideration! </w:t>
      </w:r>
    </w:p>
    <w:p w14:paraId="7C43EADD" w14:textId="77777777" w:rsidR="0070280B" w:rsidRPr="0070280B" w:rsidRDefault="0070280B" w:rsidP="0070280B">
      <w:r w:rsidRPr="0070280B">
        <w:t>Sue Wilder </w:t>
      </w:r>
    </w:p>
    <w:p w14:paraId="6DE80FC8" w14:textId="77777777" w:rsidR="0070280B" w:rsidRDefault="0070280B"/>
    <w:sectPr w:rsidR="007028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0B"/>
    <w:rsid w:val="0070280B"/>
    <w:rsid w:val="00816973"/>
    <w:rsid w:val="00FF4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F9DFA"/>
  <w15:chartTrackingRefBased/>
  <w15:docId w15:val="{2E2CD2A5-E2CC-4002-A779-0D172FF9B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2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2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2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2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2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2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2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2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2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2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2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2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2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2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2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280B"/>
    <w:rPr>
      <w:rFonts w:eastAsiaTheme="majorEastAsia" w:cstheme="majorBidi"/>
      <w:color w:val="272727" w:themeColor="text1" w:themeTint="D8"/>
    </w:rPr>
  </w:style>
  <w:style w:type="paragraph" w:styleId="Title">
    <w:name w:val="Title"/>
    <w:basedOn w:val="Normal"/>
    <w:next w:val="Normal"/>
    <w:link w:val="TitleChar"/>
    <w:uiPriority w:val="10"/>
    <w:qFormat/>
    <w:rsid w:val="00702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2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2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280B"/>
    <w:pPr>
      <w:spacing w:before="160"/>
      <w:jc w:val="center"/>
    </w:pPr>
    <w:rPr>
      <w:i/>
      <w:iCs/>
      <w:color w:val="404040" w:themeColor="text1" w:themeTint="BF"/>
    </w:rPr>
  </w:style>
  <w:style w:type="character" w:customStyle="1" w:styleId="QuoteChar">
    <w:name w:val="Quote Char"/>
    <w:basedOn w:val="DefaultParagraphFont"/>
    <w:link w:val="Quote"/>
    <w:uiPriority w:val="29"/>
    <w:rsid w:val="0070280B"/>
    <w:rPr>
      <w:i/>
      <w:iCs/>
      <w:color w:val="404040" w:themeColor="text1" w:themeTint="BF"/>
    </w:rPr>
  </w:style>
  <w:style w:type="paragraph" w:styleId="ListParagraph">
    <w:name w:val="List Paragraph"/>
    <w:basedOn w:val="Normal"/>
    <w:uiPriority w:val="34"/>
    <w:qFormat/>
    <w:rsid w:val="0070280B"/>
    <w:pPr>
      <w:ind w:left="720"/>
      <w:contextualSpacing/>
    </w:pPr>
  </w:style>
  <w:style w:type="character" w:styleId="IntenseEmphasis">
    <w:name w:val="Intense Emphasis"/>
    <w:basedOn w:val="DefaultParagraphFont"/>
    <w:uiPriority w:val="21"/>
    <w:qFormat/>
    <w:rsid w:val="0070280B"/>
    <w:rPr>
      <w:i/>
      <w:iCs/>
      <w:color w:val="0F4761" w:themeColor="accent1" w:themeShade="BF"/>
    </w:rPr>
  </w:style>
  <w:style w:type="paragraph" w:styleId="IntenseQuote">
    <w:name w:val="Intense Quote"/>
    <w:basedOn w:val="Normal"/>
    <w:next w:val="Normal"/>
    <w:link w:val="IntenseQuoteChar"/>
    <w:uiPriority w:val="30"/>
    <w:qFormat/>
    <w:rsid w:val="00702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280B"/>
    <w:rPr>
      <w:i/>
      <w:iCs/>
      <w:color w:val="0F4761" w:themeColor="accent1" w:themeShade="BF"/>
    </w:rPr>
  </w:style>
  <w:style w:type="character" w:styleId="IntenseReference">
    <w:name w:val="Intense Reference"/>
    <w:basedOn w:val="DefaultParagraphFont"/>
    <w:uiPriority w:val="32"/>
    <w:qFormat/>
    <w:rsid w:val="0070280B"/>
    <w:rPr>
      <w:b/>
      <w:bCs/>
      <w:smallCaps/>
      <w:color w:val="0F4761" w:themeColor="accent1" w:themeShade="BF"/>
      <w:spacing w:val="5"/>
    </w:rPr>
  </w:style>
  <w:style w:type="character" w:styleId="Hyperlink">
    <w:name w:val="Hyperlink"/>
    <w:basedOn w:val="DefaultParagraphFont"/>
    <w:uiPriority w:val="99"/>
    <w:unhideWhenUsed/>
    <w:rsid w:val="00816973"/>
    <w:rPr>
      <w:color w:val="467886" w:themeColor="hyperlink"/>
      <w:u w:val="single"/>
    </w:rPr>
  </w:style>
  <w:style w:type="character" w:styleId="UnresolvedMention">
    <w:name w:val="Unresolved Mention"/>
    <w:basedOn w:val="DefaultParagraphFont"/>
    <w:uiPriority w:val="99"/>
    <w:semiHidden/>
    <w:unhideWhenUsed/>
    <w:rsid w:val="008169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rms.gle/C4yUwMpV25w6iDgW6" TargetMode="External"/><Relationship Id="rId4" Type="http://schemas.openxmlformats.org/officeDocument/2006/relationships/hyperlink" Target="https://forms.gle/C4yUwMpV25w6iDgW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Larrabee</dc:creator>
  <cp:keywords/>
  <dc:description/>
  <cp:lastModifiedBy>Pat Larrabee</cp:lastModifiedBy>
  <cp:revision>2</cp:revision>
  <dcterms:created xsi:type="dcterms:W3CDTF">2026-01-04T22:30:00Z</dcterms:created>
  <dcterms:modified xsi:type="dcterms:W3CDTF">2026-01-04T22:56:00Z</dcterms:modified>
</cp:coreProperties>
</file>