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4290BFE0" w:rsidR="00D0158E" w:rsidRDefault="00954A75"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May 3</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3B5411D7" w14:textId="75E6C97A" w:rsidR="00954A75" w:rsidRDefault="00954A75" w:rsidP="00954A75">
      <w:pPr>
        <w:pStyle w:val="Heading3"/>
        <w:shd w:val="clear" w:color="auto" w:fill="FBFAFA"/>
        <w:spacing w:before="0" w:after="150" w:line="343" w:lineRule="atLeast"/>
        <w:rPr>
          <w:rFonts w:ascii="Segoe UI" w:hAnsi="Segoe UI" w:cs="Segoe UI"/>
          <w:color w:val="2A3541"/>
          <w:sz w:val="36"/>
          <w:szCs w:val="36"/>
        </w:rPr>
      </w:pPr>
      <w:r w:rsidRPr="00954A75">
        <w:rPr>
          <w:rFonts w:ascii="Calibri" w:hAnsi="Calibri" w:cs="Calibri"/>
          <w:color w:val="2A3541"/>
        </w:rPr>
        <w:t>Sharing Jesus Is Important</w:t>
      </w:r>
    </w:p>
    <w:p w14:paraId="0FABDD6F" w14:textId="34C1E921" w:rsidR="00E927D1" w:rsidRPr="00954A75"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954A75" w:rsidRPr="00954A75">
        <w:rPr>
          <w:rFonts w:ascii="Calibri" w:hAnsi="Calibri" w:cs="Calibri"/>
          <w:color w:val="2A3541"/>
          <w:shd w:val="clear" w:color="auto" w:fill="FBFAFA"/>
        </w:rPr>
        <w:t xml:space="preserve">Paul </w:t>
      </w:r>
      <w:proofErr w:type="gramStart"/>
      <w:r w:rsidR="00954A75" w:rsidRPr="00954A75">
        <w:rPr>
          <w:rFonts w:ascii="Calibri" w:hAnsi="Calibri" w:cs="Calibri"/>
          <w:color w:val="2A3541"/>
          <w:shd w:val="clear" w:color="auto" w:fill="FBFAFA"/>
        </w:rPr>
        <w:t>Told</w:t>
      </w:r>
      <w:proofErr w:type="gramEnd"/>
      <w:r w:rsidR="00954A75" w:rsidRPr="00954A75">
        <w:rPr>
          <w:rFonts w:ascii="Calibri" w:hAnsi="Calibri" w:cs="Calibri"/>
          <w:color w:val="2A3541"/>
          <w:shd w:val="clear" w:color="auto" w:fill="FBFAFA"/>
        </w:rPr>
        <w:t xml:space="preserve"> about Jesus (Acts 13–21)</w:t>
      </w:r>
    </w:p>
    <w:p w14:paraId="3D319CAF" w14:textId="76603596" w:rsidR="002E0FA0" w:rsidRPr="00954A75"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954A75" w:rsidRPr="00954A75">
        <w:rPr>
          <w:rFonts w:ascii="Calibri" w:hAnsi="Calibri" w:cs="Calibri"/>
          <w:color w:val="2A3541"/>
          <w:shd w:val="clear" w:color="auto" w:fill="FBFAFA"/>
        </w:rPr>
        <w:t>“Everyone who calls on the name of the Lord will be saved.” (Romans 10:13)</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78E99F24" w14:textId="32BF4B0B" w:rsidR="000C441E" w:rsidRDefault="000C441E">
      <w:pPr>
        <w:rPr>
          <w:rFonts w:ascii="Calibri" w:hAnsi="Calibri" w:cs="Calibri"/>
        </w:rPr>
      </w:pPr>
      <w:r w:rsidRPr="000C441E">
        <w:rPr>
          <w:rFonts w:ascii="Calibri" w:hAnsi="Calibri" w:cs="Calibri"/>
        </w:rPr>
        <w:t xml:space="preserve">Share: This May we are teaching </w:t>
      </w:r>
      <w:r>
        <w:rPr>
          <w:rFonts w:ascii="Calibri" w:hAnsi="Calibri" w:cs="Calibri"/>
        </w:rPr>
        <w:t>kid</w:t>
      </w:r>
      <w:r w:rsidRPr="000C441E">
        <w:rPr>
          <w:rFonts w:ascii="Calibri" w:hAnsi="Calibri" w:cs="Calibri"/>
        </w:rPr>
        <w:t xml:space="preserve">s that God wants us to share Jesus with people who do not know </w:t>
      </w:r>
      <w:proofErr w:type="gramStart"/>
      <w:r w:rsidRPr="000C441E">
        <w:rPr>
          <w:rFonts w:ascii="Calibri" w:hAnsi="Calibri" w:cs="Calibri"/>
        </w:rPr>
        <w:t>Him.*</w:t>
      </w:r>
      <w:proofErr w:type="gramEnd"/>
      <w:r w:rsidRPr="000C441E">
        <w:rPr>
          <w:rFonts w:ascii="Calibri" w:hAnsi="Calibri" w:cs="Calibri"/>
        </w:rPr>
        <w:t xml:space="preserve"> Sharing Jesus is important because faith in Him is the only way to have a friendship with God. When we know and follow Jesus, we can live out the true identities He planned for us from the beginning. (Read Acts 13:47-48.) In Acts 13, Paul shared about Jesus, and many Gentiles, people who were not Jews, rejoiced because they learned that God sent Jesus for them. Let’s help </w:t>
      </w:r>
      <w:r>
        <w:rPr>
          <w:rFonts w:ascii="Calibri" w:hAnsi="Calibri" w:cs="Calibri"/>
        </w:rPr>
        <w:t>kid</w:t>
      </w:r>
      <w:r w:rsidRPr="000C441E">
        <w:rPr>
          <w:rFonts w:ascii="Calibri" w:hAnsi="Calibri" w:cs="Calibri"/>
        </w:rPr>
        <w:t xml:space="preserve">s see that sharing Jesus is important and can lead people to the best life ever in Him. </w:t>
      </w:r>
    </w:p>
    <w:p w14:paraId="34AF59D6" w14:textId="77777777" w:rsidR="000C441E" w:rsidRDefault="000C441E">
      <w:pPr>
        <w:rPr>
          <w:rFonts w:ascii="Calibri" w:hAnsi="Calibri" w:cs="Calibri"/>
        </w:rPr>
      </w:pPr>
    </w:p>
    <w:p w14:paraId="03DAD3F6" w14:textId="358B1B9E" w:rsidR="000034E6" w:rsidRPr="000C441E" w:rsidRDefault="000C441E">
      <w:pPr>
        <w:rPr>
          <w:rFonts w:ascii="Calibri" w:eastAsia="Calibri" w:hAnsi="Calibri" w:cs="Calibri"/>
          <w:b/>
          <w:color w:val="69A4C4"/>
          <w:sz w:val="32"/>
          <w:szCs w:val="32"/>
        </w:rPr>
      </w:pPr>
      <w:r w:rsidRPr="000C441E">
        <w:rPr>
          <w:rFonts w:ascii="Calibri" w:hAnsi="Calibri" w:cs="Calibri"/>
        </w:rPr>
        <w:t>Pray: Lead the group in prayer, asking God to help preschoolers understand how important it is to share Jesus with others.</w:t>
      </w:r>
    </w:p>
    <w:p w14:paraId="5BE12685" w14:textId="77777777" w:rsidR="000C441E" w:rsidRDefault="000C441E">
      <w:pPr>
        <w:rPr>
          <w:rFonts w:ascii="Calibri" w:eastAsia="Calibri" w:hAnsi="Calibri" w:cs="Calibri"/>
          <w:b/>
          <w:color w:val="69A4C4"/>
          <w:sz w:val="32"/>
          <w:szCs w:val="32"/>
        </w:rPr>
      </w:pPr>
    </w:p>
    <w:p w14:paraId="56CE3157" w14:textId="46162DA0"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074FB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41FAB17A" w14:textId="086A0AE9" w:rsidR="000034E6" w:rsidRDefault="00954A75"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r>
        <w:rPr>
          <w:rFonts w:ascii="Calibri" w:eastAsia="Calibri" w:hAnsi="Calibri" w:cs="Calibri"/>
          <w:b/>
          <w:color w:val="69A4C4"/>
          <w:sz w:val="32"/>
          <w:szCs w:val="32"/>
        </w:rPr>
        <w:lastRenderedPageBreak/>
        <w:t>Pre-Service Activity</w:t>
      </w:r>
    </w:p>
    <w:p w14:paraId="04E17636" w14:textId="78A5DD75" w:rsidR="00954A75" w:rsidRPr="00954A75" w:rsidRDefault="00954A75" w:rsidP="00954A75">
      <w:pPr>
        <w:pStyle w:val="NormalWeb"/>
        <w:shd w:val="clear" w:color="auto" w:fill="FCFCFD"/>
        <w:spacing w:before="0" w:beforeAutospacing="0" w:after="0" w:afterAutospacing="0"/>
        <w:rPr>
          <w:rFonts w:ascii="Calibri" w:hAnsi="Calibri" w:cs="Calibri"/>
          <w:color w:val="2A3541"/>
        </w:rPr>
      </w:pPr>
      <w:r w:rsidRPr="00954A75">
        <w:rPr>
          <w:rFonts w:ascii="Calibri" w:hAnsi="Calibri" w:cs="Calibri"/>
          <w:color w:val="2A3541"/>
        </w:rPr>
        <w:t xml:space="preserve">Preschoolers will play a </w:t>
      </w:r>
      <w:r w:rsidRPr="00954A75">
        <w:rPr>
          <w:rFonts w:ascii="Calibri" w:hAnsi="Calibri" w:cs="Calibri"/>
          <w:color w:val="2A3541"/>
        </w:rPr>
        <w:t xml:space="preserve">memory </w:t>
      </w:r>
      <w:r w:rsidRPr="00954A75">
        <w:rPr>
          <w:rFonts w:ascii="Calibri" w:hAnsi="Calibri" w:cs="Calibri"/>
          <w:color w:val="2A3541"/>
        </w:rPr>
        <w:t>matching game</w:t>
      </w:r>
      <w:r w:rsidRPr="00954A75">
        <w:rPr>
          <w:rFonts w:ascii="Calibri" w:hAnsi="Calibri" w:cs="Calibri"/>
          <w:color w:val="2A3541"/>
        </w:rPr>
        <w:t>.</w:t>
      </w:r>
    </w:p>
    <w:p w14:paraId="5880B78E" w14:textId="77777777" w:rsidR="00954A75" w:rsidRPr="00954A75" w:rsidRDefault="00954A75" w:rsidP="00954A75">
      <w:pPr>
        <w:pStyle w:val="NormalWeb"/>
        <w:shd w:val="clear" w:color="auto" w:fill="FCFCFD"/>
        <w:spacing w:before="0" w:beforeAutospacing="0" w:after="0" w:afterAutospacing="0"/>
        <w:rPr>
          <w:rFonts w:ascii="Calibri" w:hAnsi="Calibri" w:cs="Calibri"/>
          <w:color w:val="2A3541"/>
        </w:rPr>
      </w:pPr>
    </w:p>
    <w:p w14:paraId="5D0E966E" w14:textId="77777777" w:rsidR="00954A75" w:rsidRPr="00954A75" w:rsidRDefault="00954A75" w:rsidP="00954A75">
      <w:pPr>
        <w:pStyle w:val="NormalWeb"/>
        <w:shd w:val="clear" w:color="auto" w:fill="FCFCFD"/>
        <w:spacing w:before="0" w:beforeAutospacing="0" w:after="0" w:afterAutospacing="0"/>
        <w:rPr>
          <w:rFonts w:ascii="Calibri" w:hAnsi="Calibri" w:cs="Calibri"/>
          <w:color w:val="2A3541"/>
        </w:rPr>
      </w:pPr>
      <w:r w:rsidRPr="00954A75">
        <w:rPr>
          <w:rStyle w:val="Strong"/>
          <w:rFonts w:ascii="Calibri" w:hAnsi="Calibri" w:cs="Calibri"/>
          <w:color w:val="2A3541"/>
        </w:rPr>
        <w:t>Big Goal: </w:t>
      </w:r>
      <w:r w:rsidRPr="00954A75">
        <w:rPr>
          <w:rFonts w:ascii="Calibri" w:hAnsi="Calibri" w:cs="Calibri"/>
          <w:color w:val="2A3541"/>
        </w:rPr>
        <w:t>Remove barriers to belonging.</w:t>
      </w:r>
    </w:p>
    <w:p w14:paraId="2F2C165C" w14:textId="77777777" w:rsidR="00954A75" w:rsidRPr="00954A75" w:rsidRDefault="00954A75" w:rsidP="00954A75">
      <w:pPr>
        <w:rPr>
          <w:rFonts w:ascii="Calibri" w:eastAsia="Calibri" w:hAnsi="Calibri" w:cs="Calibri"/>
        </w:rPr>
      </w:pPr>
    </w:p>
    <w:p w14:paraId="695A1BBF" w14:textId="25E074FB" w:rsidR="00954A75" w:rsidRPr="00954A75" w:rsidRDefault="00954A75" w:rsidP="00954A75">
      <w:pPr>
        <w:pStyle w:val="NoSpacing"/>
        <w:rPr>
          <w:rFonts w:ascii="Calibri" w:hAnsi="Calibri" w:cs="Calibri"/>
          <w:sz w:val="24"/>
          <w:szCs w:val="24"/>
        </w:rPr>
      </w:pPr>
      <w:r>
        <w:rPr>
          <w:rStyle w:val="Strong"/>
          <w:rFonts w:ascii="Segoe UI" w:hAnsi="Segoe UI" w:cs="Segoe UI"/>
          <w:color w:val="373633"/>
          <w:shd w:val="clear" w:color="auto" w:fill="FCFCFD"/>
        </w:rPr>
        <w:t>What To Do: </w:t>
      </w:r>
      <w:r w:rsidRPr="00954A75">
        <w:rPr>
          <w:rFonts w:ascii="Calibri" w:hAnsi="Calibri" w:cs="Calibri"/>
          <w:sz w:val="24"/>
          <w:szCs w:val="24"/>
        </w:rPr>
        <w:t xml:space="preserve">Welcome! It is so great to see you! Let’s all go over to the table so we can play a matching game. What kind of game? (A matching game!) Great job! Do you see these cards on the table? On </w:t>
      </w:r>
      <w:proofErr w:type="gramStart"/>
      <w:r w:rsidRPr="00954A75">
        <w:rPr>
          <w:rFonts w:ascii="Calibri" w:hAnsi="Calibri" w:cs="Calibri"/>
          <w:sz w:val="24"/>
          <w:szCs w:val="24"/>
        </w:rPr>
        <w:t>all of</w:t>
      </w:r>
      <w:proofErr w:type="gramEnd"/>
      <w:r w:rsidRPr="00954A75">
        <w:rPr>
          <w:rFonts w:ascii="Calibri" w:hAnsi="Calibri" w:cs="Calibri"/>
          <w:sz w:val="24"/>
          <w:szCs w:val="24"/>
        </w:rPr>
        <w:t xml:space="preserve"> these cards, there are pictures of places you might go. There are two of each picture, so it is your job to find a match. When it is your turn, you will flip over two cards and see if they are the same. If the pictures on the cards are the same, that is a match! We will put them on the other side of the table and give another friend a turn. If they do not match, that is OK! You can put the cards back </w:t>
      </w:r>
      <w:proofErr w:type="spellStart"/>
      <w:r w:rsidRPr="00954A75">
        <w:rPr>
          <w:rFonts w:ascii="Calibri" w:hAnsi="Calibri" w:cs="Calibri"/>
          <w:sz w:val="24"/>
          <w:szCs w:val="24"/>
        </w:rPr>
        <w:t>facedown</w:t>
      </w:r>
      <w:proofErr w:type="spellEnd"/>
      <w:r w:rsidRPr="00954A75">
        <w:rPr>
          <w:rFonts w:ascii="Calibri" w:hAnsi="Calibri" w:cs="Calibri"/>
          <w:sz w:val="24"/>
          <w:szCs w:val="24"/>
        </w:rPr>
        <w:t xml:space="preserve"> on the table, and another friend will have a turn. We will keep playing until they are all matched. Are you ready?</w:t>
      </w:r>
    </w:p>
    <w:p w14:paraId="0557A9F7" w14:textId="77777777" w:rsidR="00954A75" w:rsidRDefault="00954A75"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163EE158"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t>Service</w:t>
      </w:r>
    </w:p>
    <w:p w14:paraId="29580029" w14:textId="4B11D7D0" w:rsidR="00E927D1" w:rsidRPr="00954A75"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0034E6">
        <w:rPr>
          <w:rFonts w:ascii="Calibri" w:eastAsia="Calibri" w:hAnsi="Calibri" w:cs="Calibri"/>
          <w:b/>
          <w:color w:val="131313"/>
          <w:sz w:val="24"/>
          <w:szCs w:val="24"/>
        </w:rPr>
        <w:t>:</w:t>
      </w:r>
      <w:r w:rsidR="00D62F79">
        <w:rPr>
          <w:rFonts w:ascii="Calibri" w:eastAsia="Calibri" w:hAnsi="Calibri" w:cs="Calibri"/>
          <w:b/>
          <w:color w:val="131313"/>
        </w:rPr>
        <w:t xml:space="preserve"> </w:t>
      </w:r>
      <w:r w:rsidR="00954A75" w:rsidRPr="00954A75">
        <w:rPr>
          <w:rFonts w:ascii="Calibri" w:hAnsi="Calibri" w:cs="Calibri"/>
          <w:color w:val="2A3541"/>
          <w:sz w:val="24"/>
          <w:szCs w:val="24"/>
          <w:shd w:val="clear" w:color="auto" w:fill="FCFCFD"/>
        </w:rPr>
        <w:t>Hello, friends! My name is ____, and I am so excited you are here. Can I share a joke with you? </w:t>
      </w:r>
      <w:r w:rsidR="00954A75" w:rsidRPr="00954A75">
        <w:rPr>
          <w:rStyle w:val="Emphasis"/>
          <w:rFonts w:ascii="Calibri" w:hAnsi="Calibri" w:cs="Calibri"/>
          <w:color w:val="2A3541"/>
          <w:sz w:val="24"/>
          <w:szCs w:val="24"/>
          <w:shd w:val="clear" w:color="auto" w:fill="FCFCFD"/>
        </w:rPr>
        <w:t>(Allow responses.) </w:t>
      </w:r>
      <w:r w:rsidR="00954A75" w:rsidRPr="00954A75">
        <w:rPr>
          <w:rFonts w:ascii="Calibri" w:hAnsi="Calibri" w:cs="Calibri"/>
          <w:color w:val="2A3541"/>
          <w:sz w:val="24"/>
          <w:szCs w:val="24"/>
          <w:shd w:val="clear" w:color="auto" w:fill="FCFCFD"/>
        </w:rPr>
        <w:t>Ready? What is a dinosaur called when it is sleeping? </w:t>
      </w:r>
      <w:r w:rsidR="00954A75" w:rsidRPr="00954A75">
        <w:rPr>
          <w:rStyle w:val="Emphasis"/>
          <w:rFonts w:ascii="Calibri" w:hAnsi="Calibri" w:cs="Calibri"/>
          <w:color w:val="2A3541"/>
          <w:sz w:val="24"/>
          <w:szCs w:val="24"/>
          <w:shd w:val="clear" w:color="auto" w:fill="FCFCFD"/>
        </w:rPr>
        <w:t>(Pause.) </w:t>
      </w:r>
      <w:r w:rsidR="00954A75" w:rsidRPr="00954A75">
        <w:rPr>
          <w:rFonts w:ascii="Calibri" w:hAnsi="Calibri" w:cs="Calibri"/>
          <w:color w:val="2A3541"/>
          <w:sz w:val="24"/>
          <w:szCs w:val="24"/>
          <w:shd w:val="clear" w:color="auto" w:fill="FCFCFD"/>
        </w:rPr>
        <w:t xml:space="preserve">A </w:t>
      </w:r>
      <w:proofErr w:type="spellStart"/>
      <w:r w:rsidR="00954A75" w:rsidRPr="00954A75">
        <w:rPr>
          <w:rFonts w:ascii="Calibri" w:hAnsi="Calibri" w:cs="Calibri"/>
          <w:color w:val="2A3541"/>
          <w:sz w:val="24"/>
          <w:szCs w:val="24"/>
          <w:shd w:val="clear" w:color="auto" w:fill="FCFCFD"/>
        </w:rPr>
        <w:t>dino</w:t>
      </w:r>
      <w:proofErr w:type="spellEnd"/>
      <w:r w:rsidR="00954A75" w:rsidRPr="00954A75">
        <w:rPr>
          <w:rFonts w:ascii="Calibri" w:hAnsi="Calibri" w:cs="Calibri"/>
          <w:color w:val="2A3541"/>
          <w:sz w:val="24"/>
          <w:szCs w:val="24"/>
          <w:shd w:val="clear" w:color="auto" w:fill="FCFCFD"/>
        </w:rPr>
        <w:t>-snore!</w:t>
      </w:r>
      <w:r w:rsidR="00954A75" w:rsidRPr="00954A75">
        <w:rPr>
          <w:rFonts w:ascii="Calibri" w:hAnsi="Calibri" w:cs="Calibri"/>
          <w:color w:val="2A3541"/>
          <w:sz w:val="24"/>
          <w:szCs w:val="24"/>
          <w:shd w:val="clear" w:color="auto" w:fill="FCFCFD"/>
        </w:rPr>
        <w:t xml:space="preserve"> </w:t>
      </w:r>
      <w:r w:rsidR="00954A75" w:rsidRPr="00954A75">
        <w:rPr>
          <w:rFonts w:ascii="Calibri" w:hAnsi="Calibri" w:cs="Calibri"/>
          <w:color w:val="2A3541"/>
          <w:sz w:val="24"/>
          <w:szCs w:val="24"/>
          <w:shd w:val="clear" w:color="auto" w:fill="FCFCFD"/>
        </w:rPr>
        <w:t>Oh, that was so funny! Thanks for letting me share that with you.</w:t>
      </w:r>
    </w:p>
    <w:p w14:paraId="60716873" w14:textId="77777777" w:rsidR="00AA31C7" w:rsidRPr="00954A75"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5BA0E4D1" w14:textId="14A20C0E" w:rsidR="000034E6" w:rsidRPr="00954A75" w:rsidRDefault="00000000" w:rsidP="00954A75">
      <w:pPr>
        <w:rPr>
          <w:rFonts w:ascii="Calibri" w:hAnsi="Calibri" w:cs="Calibri"/>
        </w:rPr>
      </w:pPr>
      <w:r>
        <w:rPr>
          <w:rFonts w:eastAsia="Calibri"/>
          <w:b/>
        </w:rPr>
        <w:t>Making the connection script</w:t>
      </w:r>
      <w:r w:rsidR="005E67C8" w:rsidRPr="00097989">
        <w:rPr>
          <w:rFonts w:ascii="Calibri" w:eastAsia="Calibri" w:hAnsi="Calibri" w:cs="Calibri"/>
          <w:b/>
        </w:rPr>
        <w:t xml:space="preserve">: </w:t>
      </w:r>
      <w:r w:rsidR="00954A75" w:rsidRPr="00954A75">
        <w:rPr>
          <w:rFonts w:ascii="Calibri" w:hAnsi="Calibri" w:cs="Calibri"/>
          <w:color w:val="2A3541"/>
          <w:shd w:val="clear" w:color="auto" w:fill="FCFCFD"/>
        </w:rPr>
        <w:t>In our Bible story, Paul and Barnabas had a big job to do. The Holy Spirit told Paul and Barnabas to leave their city and travel somewhere new to tell people about Jesus. They traveled all over telling people about Jesus because </w:t>
      </w:r>
      <w:r w:rsidR="00954A75" w:rsidRPr="00954A75">
        <w:rPr>
          <w:rStyle w:val="Strong"/>
          <w:rFonts w:ascii="Calibri" w:hAnsi="Calibri" w:cs="Calibri"/>
          <w:color w:val="2A3541"/>
          <w:shd w:val="clear" w:color="auto" w:fill="FCFCFD"/>
        </w:rPr>
        <w:t>sharing Jesus is important.</w:t>
      </w:r>
      <w:r w:rsidR="00954A75" w:rsidRPr="00954A75">
        <w:rPr>
          <w:rFonts w:ascii="Calibri" w:hAnsi="Calibri" w:cs="Calibri"/>
          <w:color w:val="2A3541"/>
          <w:shd w:val="clear" w:color="auto" w:fill="FCFCFD"/>
        </w:rPr>
        <w:t> Here is some great news—we can share Jesus wherever we go too. We can share how God sent Jesus, His only Son, so that we can be forgiven and have a friendship with God. Jesus is so special, and Jesus loves you! This is such a great, true Bible story to tell. We may not travel to a new city like Paul and Barnabas, but wherever we go, we can tell others about Jesus.</w:t>
      </w:r>
    </w:p>
    <w:p w14:paraId="135B9F61" w14:textId="77777777" w:rsidR="00954A75" w:rsidRDefault="00954A75" w:rsidP="00FA313C">
      <w:pPr>
        <w:pStyle w:val="NoSpacing"/>
        <w:rPr>
          <w:rFonts w:ascii="Calibri" w:eastAsia="Calibri" w:hAnsi="Calibri" w:cs="Calibri"/>
          <w:color w:val="2A3541"/>
          <w:sz w:val="24"/>
          <w:szCs w:val="24"/>
        </w:rPr>
      </w:pPr>
    </w:p>
    <w:p w14:paraId="7D8B654C" w14:textId="5A9B5012" w:rsidR="00D0158E" w:rsidRPr="00954A75" w:rsidRDefault="00000000" w:rsidP="00FA313C">
      <w:pPr>
        <w:pStyle w:val="NoSpacing"/>
        <w:rPr>
          <w:rFonts w:ascii="Calibri" w:eastAsia="Calibri" w:hAnsi="Calibri" w:cs="Calibri"/>
          <w:color w:val="2A3541"/>
          <w:sz w:val="24"/>
          <w:szCs w:val="24"/>
        </w:rPr>
      </w:pPr>
      <w:r w:rsidRPr="00954A75">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lastRenderedPageBreak/>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09BEDAB8"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45CC1AC" w14:textId="77777777" w:rsidR="00954A75" w:rsidRDefault="00954A75" w:rsidP="00954A75">
      <w:pPr>
        <w:pStyle w:val="NormalWeb"/>
        <w:shd w:val="clear" w:color="auto" w:fill="FCFCFD"/>
        <w:spacing w:before="0" w:beforeAutospacing="0" w:after="0" w:afterAutospacing="0"/>
        <w:rPr>
          <w:rFonts w:ascii="Segoe UI" w:hAnsi="Segoe UI" w:cs="Segoe UI"/>
          <w:color w:val="2A3541"/>
          <w:sz w:val="21"/>
          <w:szCs w:val="21"/>
        </w:rPr>
      </w:pPr>
      <w:r>
        <w:rPr>
          <w:rFonts w:ascii="Segoe UI" w:hAnsi="Segoe UI" w:cs="Segoe UI"/>
          <w:color w:val="2A3541"/>
          <w:sz w:val="21"/>
          <w:szCs w:val="21"/>
        </w:rPr>
        <w:t>Everyone who calls on the name of the Lord </w:t>
      </w:r>
      <w:r>
        <w:rPr>
          <w:rStyle w:val="Emphasis"/>
          <w:rFonts w:ascii="Segoe UI" w:hAnsi="Segoe UI" w:cs="Segoe UI"/>
          <w:color w:val="2A3541"/>
          <w:sz w:val="21"/>
          <w:szCs w:val="21"/>
        </w:rPr>
        <w:t>(Bring hands to mouth like you are shouting.)</w:t>
      </w:r>
    </w:p>
    <w:p w14:paraId="157EA413" w14:textId="77777777" w:rsidR="00954A75" w:rsidRDefault="00954A75" w:rsidP="00954A75">
      <w:pPr>
        <w:pStyle w:val="NormalWeb"/>
        <w:shd w:val="clear" w:color="auto" w:fill="FCFCFD"/>
        <w:spacing w:before="0" w:beforeAutospacing="0" w:after="0" w:afterAutospacing="0"/>
        <w:rPr>
          <w:rFonts w:ascii="Segoe UI" w:hAnsi="Segoe UI" w:cs="Segoe UI"/>
          <w:color w:val="2A3541"/>
          <w:sz w:val="21"/>
          <w:szCs w:val="21"/>
        </w:rPr>
      </w:pPr>
      <w:r>
        <w:rPr>
          <w:rFonts w:ascii="Segoe UI" w:hAnsi="Segoe UI" w:cs="Segoe UI"/>
          <w:color w:val="2A3541"/>
          <w:sz w:val="21"/>
          <w:szCs w:val="21"/>
        </w:rPr>
        <w:t>will be saved. </w:t>
      </w:r>
      <w:r>
        <w:rPr>
          <w:rStyle w:val="Emphasis"/>
          <w:rFonts w:ascii="Segoe UI" w:hAnsi="Segoe UI" w:cs="Segoe UI"/>
          <w:color w:val="2A3541"/>
          <w:sz w:val="21"/>
          <w:szCs w:val="21"/>
        </w:rPr>
        <w:t>(Cross arms over chest. Rotate arms out to your side with your fists pointed up.)</w:t>
      </w:r>
    </w:p>
    <w:p w14:paraId="36693668" w14:textId="77777777" w:rsidR="00954A75" w:rsidRDefault="00954A75" w:rsidP="00954A75">
      <w:pPr>
        <w:pStyle w:val="NormalWeb"/>
        <w:shd w:val="clear" w:color="auto" w:fill="FCFCFD"/>
        <w:spacing w:before="0" w:beforeAutospacing="0" w:after="0" w:afterAutospacing="0"/>
        <w:rPr>
          <w:rFonts w:ascii="Segoe UI" w:hAnsi="Segoe UI" w:cs="Segoe UI"/>
          <w:color w:val="2A3541"/>
          <w:sz w:val="21"/>
          <w:szCs w:val="21"/>
        </w:rPr>
      </w:pPr>
      <w:r>
        <w:rPr>
          <w:rFonts w:ascii="Segoe UI" w:hAnsi="Segoe UI" w:cs="Segoe UI"/>
          <w:color w:val="2A3541"/>
          <w:sz w:val="21"/>
          <w:szCs w:val="21"/>
        </w:rPr>
        <w:t>Romans 10:13 </w:t>
      </w:r>
      <w:r>
        <w:rPr>
          <w:rStyle w:val="Emphasis"/>
          <w:rFonts w:ascii="Segoe UI" w:hAnsi="Segoe UI" w:cs="Segoe UI"/>
          <w:color w:val="2A3541"/>
          <w:sz w:val="21"/>
          <w:szCs w:val="21"/>
        </w:rPr>
        <w:t>(Hold hands out like a book.)</w:t>
      </w:r>
    </w:p>
    <w:p w14:paraId="22F2EDF7" w14:textId="495530B7"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7ADBB26C" w14:textId="77777777" w:rsidR="000C441E" w:rsidRPr="000C441E" w:rsidRDefault="00000000" w:rsidP="000C441E">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0C441E" w:rsidRPr="000C441E">
        <w:rPr>
          <w:rFonts w:ascii="Calibri" w:hAnsi="Calibri" w:cs="Calibri"/>
          <w:color w:val="2A3541"/>
        </w:rPr>
        <w:t>Preschoolers will make a craft to represent Paul and Barnabas traveling from city to city.</w:t>
      </w:r>
    </w:p>
    <w:p w14:paraId="5958D384" w14:textId="77777777" w:rsidR="000C441E" w:rsidRPr="000C441E" w:rsidRDefault="000C441E" w:rsidP="000C441E">
      <w:pPr>
        <w:pStyle w:val="NormalWeb"/>
        <w:shd w:val="clear" w:color="auto" w:fill="FCFCFD"/>
        <w:spacing w:before="0" w:beforeAutospacing="0" w:after="0" w:afterAutospacing="0"/>
        <w:rPr>
          <w:rFonts w:ascii="Calibri" w:hAnsi="Calibri" w:cs="Calibri"/>
          <w:color w:val="2A3541"/>
        </w:rPr>
      </w:pPr>
    </w:p>
    <w:p w14:paraId="3FB75994" w14:textId="77777777" w:rsidR="000C441E" w:rsidRPr="000C441E" w:rsidRDefault="000C441E" w:rsidP="000C441E">
      <w:pPr>
        <w:pStyle w:val="NormalWeb"/>
        <w:shd w:val="clear" w:color="auto" w:fill="FCFCFD"/>
        <w:spacing w:before="0" w:beforeAutospacing="0" w:after="0" w:afterAutospacing="0"/>
        <w:rPr>
          <w:rFonts w:ascii="Calibri" w:hAnsi="Calibri" w:cs="Calibri"/>
          <w:color w:val="2A3541"/>
        </w:rPr>
      </w:pPr>
      <w:r w:rsidRPr="000C441E">
        <w:rPr>
          <w:rStyle w:val="Strong"/>
          <w:rFonts w:ascii="Calibri" w:hAnsi="Calibri" w:cs="Calibri"/>
          <w:color w:val="2A3541"/>
        </w:rPr>
        <w:t>Big Goal: </w:t>
      </w:r>
      <w:r w:rsidRPr="000C441E">
        <w:rPr>
          <w:rFonts w:ascii="Calibri" w:hAnsi="Calibri" w:cs="Calibri"/>
          <w:color w:val="2A3541"/>
        </w:rPr>
        <w:t>Remember the Bible story.</w:t>
      </w:r>
    </w:p>
    <w:p w14:paraId="77F44872" w14:textId="77777777" w:rsidR="000C441E" w:rsidRPr="000C441E" w:rsidRDefault="000C441E" w:rsidP="000C441E">
      <w:pPr>
        <w:pStyle w:val="NormalWeb"/>
        <w:shd w:val="clear" w:color="auto" w:fill="FCFCFD"/>
        <w:spacing w:before="0" w:beforeAutospacing="0" w:after="0" w:afterAutospacing="0"/>
        <w:rPr>
          <w:rFonts w:ascii="Calibri" w:hAnsi="Calibri" w:cs="Calibri"/>
          <w:color w:val="2A3541"/>
        </w:rPr>
      </w:pPr>
    </w:p>
    <w:p w14:paraId="718C3AC4" w14:textId="77777777" w:rsidR="000C441E" w:rsidRDefault="000C441E" w:rsidP="000C441E">
      <w:pPr>
        <w:pStyle w:val="NormalWeb"/>
        <w:shd w:val="clear" w:color="auto" w:fill="FCFCFD"/>
        <w:spacing w:before="0" w:beforeAutospacing="0" w:after="0" w:afterAutospacing="0"/>
        <w:rPr>
          <w:color w:val="2A3541"/>
          <w:sz w:val="21"/>
          <w:szCs w:val="21"/>
        </w:rPr>
      </w:pPr>
      <w:r w:rsidRPr="000C441E">
        <w:rPr>
          <w:rStyle w:val="Strong"/>
          <w:rFonts w:ascii="Calibri" w:hAnsi="Calibri" w:cs="Calibri"/>
          <w:color w:val="2A3541"/>
        </w:rPr>
        <w:t>Leader Prep: </w:t>
      </w:r>
      <w:r w:rsidRPr="000C441E">
        <w:rPr>
          <w:rFonts w:ascii="Calibri" w:hAnsi="Calibri" w:cs="Calibri"/>
          <w:color w:val="2A3541"/>
        </w:rPr>
        <w:t xml:space="preserve">Print “Journey </w:t>
      </w:r>
      <w:proofErr w:type="gramStart"/>
      <w:r w:rsidRPr="000C441E">
        <w:rPr>
          <w:rFonts w:ascii="Calibri" w:hAnsi="Calibri" w:cs="Calibri"/>
          <w:color w:val="2A3541"/>
        </w:rPr>
        <w:t>With</w:t>
      </w:r>
      <w:proofErr w:type="gramEnd"/>
      <w:r w:rsidRPr="000C441E">
        <w:rPr>
          <w:rFonts w:ascii="Calibri" w:hAnsi="Calibri" w:cs="Calibri"/>
          <w:color w:val="2A3541"/>
        </w:rPr>
        <w:t xml:space="preserve"> Paul And Barnabas” </w:t>
      </w:r>
      <w:proofErr w:type="spellStart"/>
      <w:r w:rsidRPr="000C441E">
        <w:rPr>
          <w:rFonts w:ascii="Calibri" w:hAnsi="Calibri" w:cs="Calibri"/>
          <w:color w:val="2A3541"/>
        </w:rPr>
        <w:t>printables</w:t>
      </w:r>
      <w:proofErr w:type="spellEnd"/>
      <w:r w:rsidRPr="000C441E">
        <w:rPr>
          <w:rFonts w:ascii="Calibri" w:hAnsi="Calibri" w:cs="Calibri"/>
          <w:color w:val="2A3541"/>
        </w:rPr>
        <w:t xml:space="preserve"> on cardstock, one per child. Cut out figures, one per child. Prep printable scenes by cutting along the dashed line. Make a sample.</w:t>
      </w:r>
    </w:p>
    <w:p w14:paraId="46DF5B94" w14:textId="77777777" w:rsidR="000C441E" w:rsidRDefault="000C441E" w:rsidP="000C441E">
      <w:pPr>
        <w:pStyle w:val="NormalWeb"/>
        <w:shd w:val="clear" w:color="auto" w:fill="FCFCFD"/>
        <w:spacing w:before="0" w:beforeAutospacing="0" w:after="0" w:afterAutospacing="0"/>
        <w:rPr>
          <w:rStyle w:val="Strong"/>
          <w:rFonts w:ascii="Segoe UI" w:hAnsi="Segoe UI" w:cs="Segoe UI"/>
          <w:color w:val="2A3541"/>
          <w:sz w:val="21"/>
          <w:szCs w:val="21"/>
        </w:rPr>
      </w:pPr>
    </w:p>
    <w:p w14:paraId="157AB4ED" w14:textId="79EE527C" w:rsidR="000C441E" w:rsidRPr="000C441E" w:rsidRDefault="000C441E" w:rsidP="000C441E">
      <w:pPr>
        <w:pStyle w:val="NormalWeb"/>
        <w:shd w:val="clear" w:color="auto" w:fill="FCFCFD"/>
        <w:spacing w:before="0" w:beforeAutospacing="0" w:after="0" w:afterAutospacing="0"/>
        <w:rPr>
          <w:rFonts w:ascii="Calibri" w:hAnsi="Calibri" w:cs="Calibri"/>
          <w:color w:val="2A3541"/>
        </w:rPr>
      </w:pPr>
      <w:r w:rsidRPr="000C441E">
        <w:rPr>
          <w:rStyle w:val="Strong"/>
          <w:rFonts w:ascii="Calibri" w:hAnsi="Calibri" w:cs="Calibri"/>
          <w:color w:val="2A3541"/>
        </w:rPr>
        <w:t>Craft Instructions:</w:t>
      </w:r>
    </w:p>
    <w:p w14:paraId="1F7BAEFB" w14:textId="77777777" w:rsidR="000C441E" w:rsidRPr="000C441E" w:rsidRDefault="000C441E" w:rsidP="000C441E">
      <w:pPr>
        <w:numPr>
          <w:ilvl w:val="0"/>
          <w:numId w:val="3"/>
        </w:numPr>
        <w:shd w:val="clear" w:color="auto" w:fill="FCFCFD"/>
        <w:spacing w:before="100" w:beforeAutospacing="1" w:after="100" w:afterAutospacing="1"/>
        <w:rPr>
          <w:rFonts w:ascii="Calibri" w:hAnsi="Calibri" w:cs="Calibri"/>
          <w:color w:val="2A3541"/>
        </w:rPr>
      </w:pPr>
      <w:r w:rsidRPr="000C441E">
        <w:rPr>
          <w:rFonts w:ascii="Calibri" w:hAnsi="Calibri" w:cs="Calibri"/>
          <w:color w:val="2A3541"/>
        </w:rPr>
        <w:t xml:space="preserve">Before the session, print “Journey </w:t>
      </w:r>
      <w:proofErr w:type="gramStart"/>
      <w:r w:rsidRPr="000C441E">
        <w:rPr>
          <w:rFonts w:ascii="Calibri" w:hAnsi="Calibri" w:cs="Calibri"/>
          <w:color w:val="2A3541"/>
        </w:rPr>
        <w:t>With</w:t>
      </w:r>
      <w:proofErr w:type="gramEnd"/>
      <w:r w:rsidRPr="000C441E">
        <w:rPr>
          <w:rFonts w:ascii="Calibri" w:hAnsi="Calibri" w:cs="Calibri"/>
          <w:color w:val="2A3541"/>
        </w:rPr>
        <w:t xml:space="preserve"> Paul And Barnabas” </w:t>
      </w:r>
      <w:proofErr w:type="spellStart"/>
      <w:r w:rsidRPr="000C441E">
        <w:rPr>
          <w:rFonts w:ascii="Calibri" w:hAnsi="Calibri" w:cs="Calibri"/>
          <w:color w:val="2A3541"/>
        </w:rPr>
        <w:t>printables</w:t>
      </w:r>
      <w:proofErr w:type="spellEnd"/>
      <w:r w:rsidRPr="000C441E">
        <w:rPr>
          <w:rFonts w:ascii="Calibri" w:hAnsi="Calibri" w:cs="Calibri"/>
          <w:color w:val="2A3541"/>
        </w:rPr>
        <w:t xml:space="preserve"> on cardstock, one per child. Cut out figures, one per child. Prep printable scenes by cutting across the dashed line. Make a sample.</w:t>
      </w:r>
    </w:p>
    <w:p w14:paraId="66F4A694" w14:textId="77777777" w:rsidR="000C441E" w:rsidRPr="000C441E" w:rsidRDefault="000C441E" w:rsidP="000C441E">
      <w:pPr>
        <w:numPr>
          <w:ilvl w:val="0"/>
          <w:numId w:val="3"/>
        </w:numPr>
        <w:shd w:val="clear" w:color="auto" w:fill="FCFCFD"/>
        <w:spacing w:before="100" w:beforeAutospacing="1" w:after="100" w:afterAutospacing="1"/>
        <w:rPr>
          <w:rFonts w:ascii="Calibri" w:hAnsi="Calibri" w:cs="Calibri"/>
          <w:color w:val="2A3541"/>
        </w:rPr>
      </w:pPr>
      <w:r w:rsidRPr="000C441E">
        <w:rPr>
          <w:rFonts w:ascii="Calibri" w:hAnsi="Calibri" w:cs="Calibri"/>
          <w:color w:val="2A3541"/>
        </w:rPr>
        <w:t>Give each child a printable scene, crayons, a craft stick, and a Paul and Barnabas figure. Invite them to color the figures and the printable scene.</w:t>
      </w:r>
    </w:p>
    <w:p w14:paraId="52A75BF9" w14:textId="77777777" w:rsidR="000C441E" w:rsidRPr="000C441E" w:rsidRDefault="000C441E" w:rsidP="000C441E">
      <w:pPr>
        <w:numPr>
          <w:ilvl w:val="0"/>
          <w:numId w:val="3"/>
        </w:numPr>
        <w:shd w:val="clear" w:color="auto" w:fill="FCFCFD"/>
        <w:spacing w:before="100" w:beforeAutospacing="1" w:after="100" w:afterAutospacing="1"/>
        <w:rPr>
          <w:rFonts w:ascii="Calibri" w:hAnsi="Calibri" w:cs="Calibri"/>
          <w:color w:val="2A3541"/>
        </w:rPr>
      </w:pPr>
      <w:r w:rsidRPr="000C441E">
        <w:rPr>
          <w:rFonts w:ascii="Calibri" w:hAnsi="Calibri" w:cs="Calibri"/>
          <w:color w:val="2A3541"/>
        </w:rPr>
        <w:t>Assist preschoolers in taping the Paul and Barnabas figures to a craft stick.</w:t>
      </w:r>
    </w:p>
    <w:p w14:paraId="798041FC" w14:textId="77777777" w:rsidR="000C441E" w:rsidRPr="000C441E" w:rsidRDefault="000C441E" w:rsidP="000C441E">
      <w:pPr>
        <w:numPr>
          <w:ilvl w:val="0"/>
          <w:numId w:val="3"/>
        </w:numPr>
        <w:shd w:val="clear" w:color="auto" w:fill="FCFCFD"/>
        <w:spacing w:before="100" w:beforeAutospacing="1" w:after="100" w:afterAutospacing="1"/>
        <w:rPr>
          <w:rFonts w:ascii="Calibri" w:hAnsi="Calibri" w:cs="Calibri"/>
          <w:color w:val="2A3541"/>
        </w:rPr>
      </w:pPr>
      <w:r w:rsidRPr="000C441E">
        <w:rPr>
          <w:rFonts w:ascii="Calibri" w:hAnsi="Calibri" w:cs="Calibri"/>
          <w:color w:val="2A3541"/>
        </w:rPr>
        <w:t>Show preschoolers how to insert the craft stick in the printable and move Paul and Barnabas along the road.</w:t>
      </w:r>
    </w:p>
    <w:p w14:paraId="52B9FA17" w14:textId="06C87A08" w:rsidR="00954A75" w:rsidRPr="000C441E" w:rsidRDefault="008A3740" w:rsidP="00954A75">
      <w:pPr>
        <w:pStyle w:val="NoSpacing"/>
        <w:rPr>
          <w:rFonts w:ascii="Calibri" w:hAnsi="Calibri" w:cs="Calibri"/>
          <w:color w:val="373633"/>
          <w:sz w:val="24"/>
          <w:szCs w:val="24"/>
          <w:shd w:val="clear" w:color="auto" w:fill="FCFCFD"/>
        </w:rPr>
      </w:pPr>
      <w:r w:rsidRPr="008A3740">
        <w:rPr>
          <w:rStyle w:val="Strong"/>
          <w:rFonts w:ascii="Calibri" w:hAnsi="Calibri" w:cs="Calibri"/>
          <w:color w:val="373633"/>
          <w:sz w:val="24"/>
          <w:szCs w:val="24"/>
          <w:shd w:val="clear" w:color="auto" w:fill="FCFCFD"/>
        </w:rPr>
        <w:t>What To Do: </w:t>
      </w:r>
      <w:r w:rsidR="000C441E" w:rsidRPr="000C441E">
        <w:rPr>
          <w:rFonts w:ascii="Calibri" w:hAnsi="Calibri" w:cs="Calibri"/>
          <w:color w:val="373633"/>
          <w:sz w:val="24"/>
          <w:szCs w:val="24"/>
          <w:shd w:val="clear" w:color="auto" w:fill="FCFCFD"/>
        </w:rPr>
        <w:t>In today’s Bible story, Paul and Barnabas traveled to tell people about Jesus. Who were they telling people about? </w:t>
      </w:r>
      <w:r w:rsidR="000C441E" w:rsidRPr="000C441E">
        <w:rPr>
          <w:rStyle w:val="Emphasis"/>
          <w:rFonts w:ascii="Calibri" w:hAnsi="Calibri" w:cs="Calibri"/>
          <w:color w:val="373633"/>
          <w:sz w:val="24"/>
          <w:szCs w:val="24"/>
          <w:shd w:val="clear" w:color="auto" w:fill="FCFCFD"/>
        </w:rPr>
        <w:t>(Jesus!) </w:t>
      </w:r>
      <w:r w:rsidR="000C441E" w:rsidRPr="000C441E">
        <w:rPr>
          <w:rFonts w:ascii="Calibri" w:hAnsi="Calibri" w:cs="Calibri"/>
          <w:color w:val="373633"/>
          <w:sz w:val="24"/>
          <w:szCs w:val="24"/>
          <w:shd w:val="clear" w:color="auto" w:fill="FCFCFD"/>
        </w:rPr>
        <w:t>That’s right! They were traveling from city to city and telling people about Jesus. We are going to make a craft to help us remember our Bible story. </w:t>
      </w:r>
      <w:r w:rsidR="000C441E" w:rsidRPr="000C441E">
        <w:rPr>
          <w:rStyle w:val="Emphasis"/>
          <w:rFonts w:ascii="Calibri" w:hAnsi="Calibri" w:cs="Calibri"/>
          <w:color w:val="373633"/>
          <w:sz w:val="24"/>
          <w:szCs w:val="24"/>
          <w:shd w:val="clear" w:color="auto" w:fill="FCFCFD"/>
        </w:rPr>
        <w:t>(Display craft sample.) </w:t>
      </w:r>
      <w:r w:rsidR="000C441E" w:rsidRPr="000C441E">
        <w:rPr>
          <w:rFonts w:ascii="Calibri" w:hAnsi="Calibri" w:cs="Calibri"/>
          <w:color w:val="373633"/>
          <w:sz w:val="24"/>
          <w:szCs w:val="24"/>
          <w:shd w:val="clear" w:color="auto" w:fill="FCFCFD"/>
        </w:rPr>
        <w:t>First, you will color the background scene. Then you will color the Paul and Barnabas cutout. When you finish, I will help you tape the Paul and Barnabas cutout to a craft stick. You can slide the craft stick into the cut on your printable. As you move the craft stick, Paul and Barnabas will look like they are walking along the road.</w:t>
      </w:r>
    </w:p>
    <w:p w14:paraId="2180859E" w14:textId="77777777" w:rsidR="001D6AB2" w:rsidRPr="004E5DD9" w:rsidRDefault="001D6AB2" w:rsidP="001D6AB2">
      <w:pPr>
        <w:pStyle w:val="NoSpacing"/>
        <w:rPr>
          <w:rFonts w:ascii="Calibri" w:eastAsia="Calibri" w:hAnsi="Calibri" w:cs="Calibri"/>
          <w:b/>
        </w:rPr>
      </w:pPr>
    </w:p>
    <w:p w14:paraId="48B56535" w14:textId="16FC9175" w:rsidR="008A3740" w:rsidRPr="000C441E"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0C441E" w:rsidRPr="000C441E">
        <w:rPr>
          <w:rFonts w:ascii="Calibri" w:hAnsi="Calibri" w:cs="Calibri"/>
          <w:color w:val="373633"/>
          <w:shd w:val="clear" w:color="auto" w:fill="FCFCFD"/>
        </w:rPr>
        <w:t>I love your crafts! They help us remember how Paul and Barnabas traveled from city to city to share about Jesus with people. Just like Paul and Barnabas, we can tell people about Jesus too. We do not have to wait to be older or to travel to a new city. We can share Jesus here and now, wherever we go.</w:t>
      </w:r>
    </w:p>
    <w:p w14:paraId="5999ABA2" w14:textId="77777777" w:rsidR="00954A75" w:rsidRDefault="00954A75" w:rsidP="00954A75">
      <w:pPr>
        <w:pStyle w:val="NormalWeb"/>
        <w:shd w:val="clear" w:color="auto" w:fill="FCFCFD"/>
        <w:spacing w:before="0" w:beforeAutospacing="0" w:after="0" w:afterAutospacing="0"/>
        <w:rPr>
          <w:rFonts w:ascii="Calibri" w:eastAsia="Calibri" w:hAnsi="Calibri" w:cs="Calibri"/>
          <w:b/>
        </w:rPr>
      </w:pPr>
    </w:p>
    <w:p w14:paraId="1E602378" w14:textId="77777777" w:rsidR="000C441E" w:rsidRDefault="000C441E" w:rsidP="00954A75">
      <w:pPr>
        <w:pStyle w:val="NormalWeb"/>
        <w:shd w:val="clear" w:color="auto" w:fill="FCFCFD"/>
        <w:spacing w:before="0" w:beforeAutospacing="0" w:after="0" w:afterAutospacing="0"/>
        <w:rPr>
          <w:rFonts w:ascii="Calibri" w:eastAsia="Calibri" w:hAnsi="Calibri" w:cs="Calibri"/>
          <w:b/>
        </w:rPr>
      </w:pPr>
    </w:p>
    <w:p w14:paraId="73C68F1B" w14:textId="77777777" w:rsidR="000C441E" w:rsidRDefault="000C441E" w:rsidP="00954A75">
      <w:pPr>
        <w:pStyle w:val="NormalWeb"/>
        <w:shd w:val="clear" w:color="auto" w:fill="FCFCFD"/>
        <w:spacing w:before="0" w:beforeAutospacing="0" w:after="0" w:afterAutospacing="0"/>
        <w:rPr>
          <w:rFonts w:ascii="Calibri" w:eastAsia="Calibri" w:hAnsi="Calibri" w:cs="Calibri"/>
          <w:b/>
        </w:rPr>
      </w:pPr>
    </w:p>
    <w:p w14:paraId="33FE8EE0" w14:textId="693D67DE" w:rsidR="00954A75" w:rsidRDefault="00000000" w:rsidP="00954A75">
      <w:pPr>
        <w:pStyle w:val="NormalWeb"/>
        <w:shd w:val="clear" w:color="auto" w:fill="FCFCFD"/>
        <w:spacing w:before="0" w:beforeAutospacing="0" w:after="0" w:afterAutospacing="0"/>
        <w:rPr>
          <w:rFonts w:ascii="Segoe UI" w:hAnsi="Segoe UI" w:cs="Segoe UI"/>
          <w:color w:val="2A3541"/>
          <w:sz w:val="21"/>
          <w:szCs w:val="21"/>
        </w:rPr>
      </w:pPr>
      <w:r>
        <w:rPr>
          <w:rFonts w:ascii="Calibri" w:eastAsia="Calibri" w:hAnsi="Calibri" w:cs="Calibri"/>
          <w:b/>
        </w:rPr>
        <w:lastRenderedPageBreak/>
        <w:t>Option 2</w:t>
      </w:r>
      <w:r w:rsidR="000034E6">
        <w:rPr>
          <w:rFonts w:ascii="Calibri" w:eastAsia="Calibri" w:hAnsi="Calibri" w:cs="Calibri"/>
          <w:b/>
        </w:rPr>
        <w:t>:</w:t>
      </w:r>
      <w:r w:rsidR="00635567" w:rsidRPr="00635567">
        <w:rPr>
          <w:color w:val="2A3541"/>
          <w:sz w:val="21"/>
          <w:szCs w:val="21"/>
        </w:rPr>
        <w:t xml:space="preserve"> </w:t>
      </w:r>
      <w:r w:rsidR="00954A75">
        <w:rPr>
          <w:rFonts w:ascii="Segoe UI" w:hAnsi="Segoe UI" w:cs="Segoe UI"/>
          <w:color w:val="2A3541"/>
          <w:sz w:val="21"/>
          <w:szCs w:val="21"/>
        </w:rPr>
        <w:t xml:space="preserve">Preschoolers will follow the line leader around the room and </w:t>
      </w:r>
      <w:proofErr w:type="gramStart"/>
      <w:r w:rsidR="00954A75">
        <w:rPr>
          <w:rFonts w:ascii="Segoe UI" w:hAnsi="Segoe UI" w:cs="Segoe UI"/>
          <w:color w:val="2A3541"/>
          <w:sz w:val="21"/>
          <w:szCs w:val="21"/>
        </w:rPr>
        <w:t>complete</w:t>
      </w:r>
      <w:proofErr w:type="gramEnd"/>
      <w:r w:rsidR="00954A75">
        <w:rPr>
          <w:rFonts w:ascii="Segoe UI" w:hAnsi="Segoe UI" w:cs="Segoe UI"/>
          <w:color w:val="2A3541"/>
          <w:sz w:val="21"/>
          <w:szCs w:val="21"/>
        </w:rPr>
        <w:t xml:space="preserve"> different moves.</w:t>
      </w:r>
    </w:p>
    <w:p w14:paraId="47BC0509" w14:textId="77777777" w:rsidR="00954A75" w:rsidRDefault="00954A75" w:rsidP="00954A75">
      <w:pPr>
        <w:pStyle w:val="NormalWeb"/>
        <w:shd w:val="clear" w:color="auto" w:fill="FCFCFD"/>
        <w:spacing w:before="0" w:beforeAutospacing="0" w:after="0" w:afterAutospacing="0"/>
        <w:rPr>
          <w:rFonts w:ascii="Segoe UI" w:hAnsi="Segoe UI" w:cs="Segoe UI"/>
          <w:color w:val="2A3541"/>
          <w:sz w:val="21"/>
          <w:szCs w:val="21"/>
        </w:rPr>
      </w:pPr>
    </w:p>
    <w:p w14:paraId="131A060F" w14:textId="77777777" w:rsidR="00954A75" w:rsidRDefault="00954A75" w:rsidP="00954A75">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Big Goal: </w:t>
      </w:r>
      <w:r>
        <w:rPr>
          <w:rFonts w:ascii="Segoe UI" w:hAnsi="Segoe UI" w:cs="Segoe UI"/>
          <w:color w:val="2A3541"/>
          <w:sz w:val="21"/>
          <w:szCs w:val="21"/>
        </w:rPr>
        <w:t>Remember the Big Deal, “Here and Now! God Wants Me to Tell People about Jesus!”</w:t>
      </w:r>
    </w:p>
    <w:p w14:paraId="3A574B98" w14:textId="6867347B" w:rsidR="00097989" w:rsidRPr="008A3740" w:rsidRDefault="00097989" w:rsidP="00954A75">
      <w:pPr>
        <w:pStyle w:val="NormalWeb"/>
        <w:shd w:val="clear" w:color="auto" w:fill="FCFCFD"/>
        <w:spacing w:before="0" w:beforeAutospacing="0" w:after="0" w:afterAutospacing="0"/>
        <w:rPr>
          <w:rFonts w:ascii="Calibri" w:hAnsi="Calibri" w:cs="Calibri"/>
          <w:color w:val="2A3541"/>
        </w:rPr>
      </w:pPr>
    </w:p>
    <w:p w14:paraId="3C880FFF" w14:textId="11AF7948" w:rsidR="00671531" w:rsidRPr="00954A75" w:rsidRDefault="00671531" w:rsidP="00097989">
      <w:pPr>
        <w:shd w:val="clear" w:color="auto" w:fill="FCFCFD"/>
        <w:rPr>
          <w:rStyle w:val="Strong"/>
          <w:rFonts w:ascii="Calibri" w:hAnsi="Calibri" w:cs="Calibri"/>
          <w:b w:val="0"/>
          <w:bCs w:val="0"/>
        </w:rPr>
      </w:pPr>
      <w:r w:rsidRPr="00671531">
        <w:rPr>
          <w:rStyle w:val="Strong"/>
          <w:rFonts w:ascii="Calibri" w:hAnsi="Calibri" w:cs="Calibri"/>
          <w:color w:val="373633"/>
          <w:shd w:val="clear" w:color="auto" w:fill="FCFCFD"/>
        </w:rPr>
        <w:t>What To Do: </w:t>
      </w:r>
      <w:r w:rsidR="00954A75" w:rsidRPr="00954A75">
        <w:rPr>
          <w:rFonts w:ascii="Calibri" w:hAnsi="Calibri" w:cs="Calibri"/>
          <w:color w:val="373633"/>
          <w:shd w:val="clear" w:color="auto" w:fill="FCFCFD"/>
        </w:rPr>
        <w:t>Are you ready to play a fun game? </w:t>
      </w:r>
      <w:r w:rsidR="00954A75" w:rsidRPr="00954A75">
        <w:rPr>
          <w:rStyle w:val="Emphasis"/>
          <w:rFonts w:ascii="Calibri" w:hAnsi="Calibri" w:cs="Calibri"/>
          <w:color w:val="373633"/>
          <w:shd w:val="clear" w:color="auto" w:fill="FCFCFD"/>
        </w:rPr>
        <w:t>(Allow responses.) </w:t>
      </w:r>
      <w:r w:rsidR="00954A75" w:rsidRPr="00954A75">
        <w:rPr>
          <w:rFonts w:ascii="Calibri" w:hAnsi="Calibri" w:cs="Calibri"/>
          <w:color w:val="373633"/>
          <w:shd w:val="clear" w:color="auto" w:fill="FCFCFD"/>
        </w:rPr>
        <w:t xml:space="preserve">We are all going to stand in a line, and our line leaders will take us around the room. We </w:t>
      </w:r>
      <w:proofErr w:type="gramStart"/>
      <w:r w:rsidR="00954A75" w:rsidRPr="00954A75">
        <w:rPr>
          <w:rFonts w:ascii="Calibri" w:hAnsi="Calibri" w:cs="Calibri"/>
          <w:color w:val="373633"/>
          <w:shd w:val="clear" w:color="auto" w:fill="FCFCFD"/>
        </w:rPr>
        <w:t>have to</w:t>
      </w:r>
      <w:proofErr w:type="gramEnd"/>
      <w:r w:rsidR="00954A75" w:rsidRPr="00954A75">
        <w:rPr>
          <w:rFonts w:ascii="Calibri" w:hAnsi="Calibri" w:cs="Calibri"/>
          <w:color w:val="373633"/>
          <w:shd w:val="clear" w:color="auto" w:fill="FCFCFD"/>
        </w:rPr>
        <w:t xml:space="preserve"> follow what they do. If they jump, we must jump, and if they walk on their tiptoes, we must walk on our tiptoes. Let’s all get in a </w:t>
      </w:r>
      <w:proofErr w:type="gramStart"/>
      <w:r w:rsidR="00954A75" w:rsidRPr="00954A75">
        <w:rPr>
          <w:rFonts w:ascii="Calibri" w:hAnsi="Calibri" w:cs="Calibri"/>
          <w:color w:val="373633"/>
          <w:shd w:val="clear" w:color="auto" w:fill="FCFCFD"/>
        </w:rPr>
        <w:t>line</w:t>
      </w:r>
      <w:proofErr w:type="gramEnd"/>
      <w:r w:rsidR="00954A75" w:rsidRPr="00954A75">
        <w:rPr>
          <w:rFonts w:ascii="Calibri" w:hAnsi="Calibri" w:cs="Calibri"/>
          <w:color w:val="373633"/>
          <w:shd w:val="clear" w:color="auto" w:fill="FCFCFD"/>
        </w:rPr>
        <w:t xml:space="preserve"> so we are ready to go. When it is time to switch line leaders, we will all say our Big Deal, “Here and Now! God Wants Me to Tell People about Jesus!” Let’s say that together. I will say it first, and you say it after me. Ready? Here and </w:t>
      </w:r>
      <w:proofErr w:type="gramStart"/>
      <w:r w:rsidR="00954A75" w:rsidRPr="00954A75">
        <w:rPr>
          <w:rFonts w:ascii="Calibri" w:hAnsi="Calibri" w:cs="Calibri"/>
          <w:color w:val="373633"/>
          <w:shd w:val="clear" w:color="auto" w:fill="FCFCFD"/>
        </w:rPr>
        <w:t>Now</w:t>
      </w:r>
      <w:proofErr w:type="gramEnd"/>
      <w:r w:rsidR="00954A75" w:rsidRPr="00954A75">
        <w:rPr>
          <w:rFonts w:ascii="Calibri" w:hAnsi="Calibri" w:cs="Calibri"/>
          <w:color w:val="373633"/>
          <w:shd w:val="clear" w:color="auto" w:fill="FCFCFD"/>
        </w:rPr>
        <w:t>! </w:t>
      </w:r>
      <w:r w:rsidR="00954A75" w:rsidRPr="00954A75">
        <w:rPr>
          <w:rStyle w:val="Emphasis"/>
          <w:rFonts w:ascii="Calibri" w:hAnsi="Calibri" w:cs="Calibri"/>
          <w:color w:val="373633"/>
          <w:shd w:val="clear" w:color="auto" w:fill="FCFCFD"/>
        </w:rPr>
        <w:t xml:space="preserve">(Here and </w:t>
      </w:r>
      <w:proofErr w:type="gramStart"/>
      <w:r w:rsidR="00954A75" w:rsidRPr="00954A75">
        <w:rPr>
          <w:rStyle w:val="Emphasis"/>
          <w:rFonts w:ascii="Calibri" w:hAnsi="Calibri" w:cs="Calibri"/>
          <w:color w:val="373633"/>
          <w:shd w:val="clear" w:color="auto" w:fill="FCFCFD"/>
        </w:rPr>
        <w:t>Now</w:t>
      </w:r>
      <w:proofErr w:type="gramEnd"/>
      <w:r w:rsidR="00954A75" w:rsidRPr="00954A75">
        <w:rPr>
          <w:rStyle w:val="Emphasis"/>
          <w:rFonts w:ascii="Calibri" w:hAnsi="Calibri" w:cs="Calibri"/>
          <w:color w:val="373633"/>
          <w:shd w:val="clear" w:color="auto" w:fill="FCFCFD"/>
        </w:rPr>
        <w:t>!) </w:t>
      </w:r>
      <w:r w:rsidR="00954A75" w:rsidRPr="00954A75">
        <w:rPr>
          <w:rFonts w:ascii="Calibri" w:hAnsi="Calibri" w:cs="Calibri"/>
          <w:color w:val="373633"/>
          <w:shd w:val="clear" w:color="auto" w:fill="FCFCFD"/>
        </w:rPr>
        <w:t>God Wants Me to Tell People about Jesus! </w:t>
      </w:r>
      <w:r w:rsidR="00954A75" w:rsidRPr="00954A75">
        <w:rPr>
          <w:rStyle w:val="Emphasis"/>
          <w:rFonts w:ascii="Calibri" w:hAnsi="Calibri" w:cs="Calibri"/>
          <w:color w:val="373633"/>
          <w:shd w:val="clear" w:color="auto" w:fill="FCFCFD"/>
        </w:rPr>
        <w:t>(God Wants Me to Tell People about Jesus!) </w:t>
      </w:r>
      <w:r w:rsidR="00954A75" w:rsidRPr="00954A75">
        <w:rPr>
          <w:rFonts w:ascii="Calibri" w:hAnsi="Calibri" w:cs="Calibri"/>
          <w:color w:val="373633"/>
          <w:shd w:val="clear" w:color="auto" w:fill="FCFCFD"/>
        </w:rPr>
        <w:t>Good! Let’s go!</w:t>
      </w:r>
    </w:p>
    <w:p w14:paraId="5F334F5D" w14:textId="77777777" w:rsidR="000C441E" w:rsidRDefault="000C441E">
      <w:pPr>
        <w:rPr>
          <w:rFonts w:ascii="Calibri" w:eastAsia="Calibri" w:hAnsi="Calibri" w:cs="Calibri"/>
          <w:b/>
          <w:color w:val="69A4C4"/>
          <w:sz w:val="44"/>
          <w:szCs w:val="44"/>
        </w:rPr>
      </w:pPr>
    </w:p>
    <w:p w14:paraId="284018B3" w14:textId="3F45434A" w:rsidR="00FA313C" w:rsidRPr="00954A75" w:rsidRDefault="00671531">
      <w:pPr>
        <w:rPr>
          <w:rFonts w:ascii="Calibri" w:eastAsia="Calibri" w:hAnsi="Calibri" w:cs="Calibri"/>
          <w:b/>
          <w:color w:val="69A4C4"/>
          <w:sz w:val="44"/>
          <w:szCs w:val="44"/>
        </w:rPr>
      </w:pPr>
      <w:r w:rsidRPr="00671531">
        <w:rPr>
          <w:rStyle w:val="Strong"/>
          <w:rFonts w:ascii="Calibri" w:hAnsi="Calibri" w:cs="Calibri"/>
          <w:color w:val="373633"/>
          <w:shd w:val="clear" w:color="auto" w:fill="FCFCFD"/>
        </w:rPr>
        <w:t>Loud And Clear: </w:t>
      </w:r>
      <w:r w:rsidR="00954A75" w:rsidRPr="00954A75">
        <w:rPr>
          <w:rFonts w:ascii="Calibri" w:hAnsi="Calibri" w:cs="Calibri"/>
          <w:color w:val="373633"/>
          <w:shd w:val="clear" w:color="auto" w:fill="FCFCFD"/>
        </w:rPr>
        <w:t xml:space="preserve">You did such a good job playing our game and saying our Big Deal. Let’s say our Big Deal together one more time. Ready? 3-2-1 Go! “Here and </w:t>
      </w:r>
      <w:proofErr w:type="gramStart"/>
      <w:r w:rsidR="00954A75" w:rsidRPr="00954A75">
        <w:rPr>
          <w:rFonts w:ascii="Calibri" w:hAnsi="Calibri" w:cs="Calibri"/>
          <w:color w:val="373633"/>
          <w:shd w:val="clear" w:color="auto" w:fill="FCFCFD"/>
        </w:rPr>
        <w:t>Now</w:t>
      </w:r>
      <w:proofErr w:type="gramEnd"/>
      <w:r w:rsidR="00954A75" w:rsidRPr="00954A75">
        <w:rPr>
          <w:rFonts w:ascii="Calibri" w:hAnsi="Calibri" w:cs="Calibri"/>
          <w:color w:val="373633"/>
          <w:shd w:val="clear" w:color="auto" w:fill="FCFCFD"/>
        </w:rPr>
        <w:t xml:space="preserve">! God Wants Me to Tell People about Jesus!” Great job! We don’t have to wait until we are older or until a special time to tell people about Jesus. We can </w:t>
      </w:r>
      <w:proofErr w:type="gramStart"/>
      <w:r w:rsidR="00954A75" w:rsidRPr="00954A75">
        <w:rPr>
          <w:rFonts w:ascii="Calibri" w:hAnsi="Calibri" w:cs="Calibri"/>
          <w:color w:val="373633"/>
          <w:shd w:val="clear" w:color="auto" w:fill="FCFCFD"/>
        </w:rPr>
        <w:t>tell</w:t>
      </w:r>
      <w:proofErr w:type="gramEnd"/>
      <w:r w:rsidR="00954A75" w:rsidRPr="00954A75">
        <w:rPr>
          <w:rFonts w:ascii="Calibri" w:hAnsi="Calibri" w:cs="Calibri"/>
          <w:color w:val="373633"/>
          <w:shd w:val="clear" w:color="auto" w:fill="FCFCFD"/>
        </w:rPr>
        <w:t xml:space="preserve"> about Jesus today, here and now!</w:t>
      </w:r>
    </w:p>
    <w:p w14:paraId="471AF4CF" w14:textId="77777777" w:rsidR="00954A75" w:rsidRDefault="00954A75" w:rsidP="00097989">
      <w:pPr>
        <w:rPr>
          <w:rFonts w:ascii="Calibri" w:eastAsia="Calibri" w:hAnsi="Calibri" w:cs="Calibri"/>
          <w:b/>
          <w:color w:val="69A4C4"/>
          <w:sz w:val="32"/>
          <w:szCs w:val="32"/>
        </w:rPr>
      </w:pPr>
    </w:p>
    <w:p w14:paraId="286A6933" w14:textId="00AB4FA4" w:rsidR="00097989" w:rsidRPr="00954A75" w:rsidRDefault="00000000" w:rsidP="00097989">
      <w:pPr>
        <w:rPr>
          <w:rFonts w:ascii="Calibri" w:hAnsi="Calibri" w:cs="Calibri"/>
        </w:rPr>
      </w:pPr>
      <w:r w:rsidRPr="00DB7896">
        <w:rPr>
          <w:rFonts w:ascii="Calibri" w:eastAsia="Calibri" w:hAnsi="Calibri" w:cs="Calibri"/>
          <w:b/>
          <w:color w:val="69A4C4"/>
          <w:sz w:val="32"/>
          <w:szCs w:val="32"/>
        </w:rPr>
        <w:t xml:space="preserve">Close out in prayer: </w:t>
      </w:r>
      <w:r w:rsidR="00954A75" w:rsidRPr="00954A75">
        <w:rPr>
          <w:rStyle w:val="Emphasis"/>
          <w:rFonts w:ascii="Calibri" w:hAnsi="Calibri" w:cs="Calibri"/>
          <w:color w:val="2A3541"/>
          <w:shd w:val="clear" w:color="auto" w:fill="FCFCFD"/>
        </w:rPr>
        <w:t>God, thank You so much for sending Jesus so we can be forgiven. Help us tell our friends and family about Jesus here and now. Thank You for loving us. Amen.</w:t>
      </w:r>
    </w:p>
    <w:p w14:paraId="093A55D8" w14:textId="77777777" w:rsidR="000C441E" w:rsidRDefault="000C441E">
      <w:pPr>
        <w:spacing w:line="246" w:lineRule="auto"/>
        <w:rPr>
          <w:rFonts w:ascii="Calibri" w:eastAsia="Calibri" w:hAnsi="Calibri" w:cs="Calibri"/>
          <w:b/>
          <w:color w:val="69A4C4"/>
          <w:sz w:val="32"/>
          <w:szCs w:val="32"/>
        </w:rPr>
      </w:pPr>
    </w:p>
    <w:p w14:paraId="5718DA17" w14:textId="00098B86" w:rsidR="006D1A87" w:rsidRPr="001D389B" w:rsidRDefault="00000000">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904E" w14:textId="77777777" w:rsidR="000C6B50" w:rsidRDefault="000C6B50">
      <w:r>
        <w:separator/>
      </w:r>
    </w:p>
  </w:endnote>
  <w:endnote w:type="continuationSeparator" w:id="0">
    <w:p w14:paraId="15A248BF" w14:textId="77777777" w:rsidR="000C6B50" w:rsidRDefault="000C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F642" w14:textId="77777777" w:rsidR="000C6B50" w:rsidRDefault="000C6B50">
      <w:r>
        <w:separator/>
      </w:r>
    </w:p>
  </w:footnote>
  <w:footnote w:type="continuationSeparator" w:id="0">
    <w:p w14:paraId="1D9DF191" w14:textId="77777777" w:rsidR="000C6B50" w:rsidRDefault="000C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1"/>
  </w:num>
  <w:num w:numId="2" w16cid:durableId="1925718795">
    <w:abstractNumId w:val="2"/>
  </w:num>
  <w:num w:numId="3" w16cid:durableId="2112376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C441E"/>
    <w:rsid w:val="000C6B50"/>
    <w:rsid w:val="000F311D"/>
    <w:rsid w:val="0012638E"/>
    <w:rsid w:val="00134215"/>
    <w:rsid w:val="00146BEE"/>
    <w:rsid w:val="001511A0"/>
    <w:rsid w:val="00171F43"/>
    <w:rsid w:val="001A7A46"/>
    <w:rsid w:val="001D389B"/>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2026-04-29T14:18:00Z</dcterms:created>
  <dcterms:modified xsi:type="dcterms:W3CDTF">2026-04-29T14:23:00Z</dcterms:modified>
</cp:coreProperties>
</file>