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k75grrxlwc71" w:id="0"/>
      <w:bookmarkEnd w:id="0"/>
      <w:r w:rsidDel="00000000" w:rsidR="00000000" w:rsidRPr="00000000">
        <w:rPr>
          <w:b w:val="1"/>
          <w:bCs w:val="1"/>
          <w:color w:val="69a4c4"/>
          <w:rtl w:val="0"/>
        </w:rPr>
        <w:t xml:space="preserve">RCOF P16 Layout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b w:val="1"/>
          <w:bCs w:val="1"/>
        </w:rPr>
      </w:pPr>
      <w:bookmarkStart w:colFirst="0" w:colLast="0" w:name="_8s8u5wvlqq0a" w:id="1"/>
      <w:bookmarkEnd w:id="1"/>
      <w:r w:rsidDel="00000000" w:rsidR="00000000" w:rsidRPr="00000000">
        <w:rPr>
          <w:b w:val="1"/>
          <w:bCs w:val="1"/>
          <w:rtl w:val="0"/>
        </w:rPr>
        <w:t xml:space="preserve">Legend:</w:t>
      </w:r>
    </w:p>
    <w:tbl>
      <w:tblPr>
        <w:tblStyle w:val="Table1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913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SPEAK/PASOR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FX/ROOM MIC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LOOPS/PAD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5.2631578947369"/>
        <w:gridCol w:w="985.2631578947369"/>
        <w:gridCol w:w="2463.157894736842"/>
        <w:gridCol w:w="985.2631578947369"/>
        <w:gridCol w:w="3941.0526315789475"/>
        <w:tblGridChange w:id="0">
          <w:tblGrid>
            <w:gridCol w:w="985.2631578947369"/>
            <w:gridCol w:w="985.2631578947369"/>
            <w:gridCol w:w="2463.157894736842"/>
            <w:gridCol w:w="985.2631578947369"/>
            <w:gridCol w:w="3941.05263157894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77us1b7hjazr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P16 VOX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M1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 wired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M2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WL / harmony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W1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W2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W3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BGV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W4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BGV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W5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BGV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6913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Pastor 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Teaching mic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 Mix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instruments + Loops (Drums L/R, Bass, E1/E2, K2, Loops)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 acoustic; isolated control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 acoustic; isolated control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 keys; isolated control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FX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Reverb/delay return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Mic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Ambience for IEMs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Talkbacks + Click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MD + FOH TB + Click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5.2631578947369"/>
        <w:gridCol w:w="985.2631578947369"/>
        <w:gridCol w:w="2463.157894736842"/>
        <w:gridCol w:w="985.2631578947369"/>
        <w:gridCol w:w="3941.0526315789475"/>
        <w:tblGridChange w:id="0">
          <w:tblGrid>
            <w:gridCol w:w="985.2631578947369"/>
            <w:gridCol w:w="985.2631578947369"/>
            <w:gridCol w:w="2463.157894736842"/>
            <w:gridCol w:w="985.2631578947369"/>
            <w:gridCol w:w="3941.05263157894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u7ehm173ff5z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P16 Band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 (Primary)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 (Aux Keys)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Click-sync loops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Timing reference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Vocal Group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vocals + Speaker + FX (post-fader)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Mic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Ambience for IEMs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Talkbacks (MD + FOH) 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MD + FOH TB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mugfq3z8fgeg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FOH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6913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FOH TB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Broadcast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Broadcast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App-Blue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App-Blue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B08</w:t>
            </w:r>
          </w:p>
        </w:tc>
      </w:tr>
    </w:tbl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9r57m4tqh741" w:id="5"/>
            <w:bookmarkEnd w:id="5"/>
            <w:r w:rsidDel="00000000" w:rsidR="00000000" w:rsidRPr="00000000">
              <w:rPr>
                <w:b w:val="1"/>
                <w:bCs w:val="1"/>
                <w:rtl w:val="0"/>
              </w:rPr>
              <w:t xml:space="preserve">STREAM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6bd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6913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FOH TB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 TB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64d7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Broadcast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Broadcast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6d01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4a85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C28</w:t>
            </w:r>
          </w:p>
        </w:tc>
      </w:tr>
    </w:tbl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6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nonhycnzfhe3" w:id="6"/>
            <w:bookmarkEnd w:id="6"/>
            <w:r w:rsidDel="00000000" w:rsidR="00000000" w:rsidRPr="00000000">
              <w:rPr>
                <w:b w:val="1"/>
                <w:bCs w:val="1"/>
                <w:rtl w:val="0"/>
              </w:rPr>
              <w:t xml:space="preserve">SUPERRACK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L/R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6913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L/R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Broadcast L/R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412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A27</w:t>
            </w:r>
          </w:p>
        </w:tc>
      </w:tr>
    </w:tbl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BG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Spotify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C32</w:t>
            </w:r>
          </w:p>
        </w:tc>
      </w:tr>
    </w:tbl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6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10jxf2jlc1sy" w:id="7"/>
            <w:bookmarkEnd w:id="7"/>
            <w:r w:rsidDel="00000000" w:rsidR="00000000" w:rsidRPr="00000000">
              <w:rPr>
                <w:b w:val="1"/>
                <w:bCs w:val="1"/>
                <w:rtl w:val="0"/>
              </w:rPr>
              <w:t xml:space="preserve">STREAM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wehf89i1gz2b" w:id="8"/>
            <w:bookmarkEnd w:id="8"/>
            <w:r w:rsidDel="00000000" w:rsidR="00000000" w:rsidRPr="00000000">
              <w:rPr>
                <w:b w:val="1"/>
                <w:bCs w:val="1"/>
                <w:rtl w:val="0"/>
              </w:rPr>
              <w:t xml:space="preserve">STREAM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1-8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A01-A08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A09-A16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A17-A24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In 25-32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In 1-6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Out AES50A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1-8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9-16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17-24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9-16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25-32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Ultranet 1-8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Ultranet 9-16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In 1-6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17-24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In 25-32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25-32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</w:t>
            </w:r>
          </w:p>
        </w:tc>
      </w:tr>
    </w:tbl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acyb3779ksht" w:id="9"/>
            <w:bookmarkEnd w:id="9"/>
            <w:r w:rsidDel="00000000" w:rsidR="00000000" w:rsidRPr="00000000">
              <w:rPr>
                <w:b w:val="1"/>
                <w:bCs w:val="1"/>
                <w:rtl w:val="0"/>
              </w:rPr>
              <w:t xml:space="preserve">FOH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A01-A08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A09-A16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B01-B08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B09-B16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In 1-6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In 1-6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Out AES50A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1-8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9-16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1-8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9-16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33-40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Ultranet 1-8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Out AES50B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1-8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9-16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1-8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9-16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41-48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Ultranet 9-16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Card 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A01-A08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A09-A16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17-24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User Out 25-32</w:t>
            </w:r>
          </w:p>
        </w:tc>
      </w:tr>
    </w:tbl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3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pStyle w:val="Heading3"/>
              <w:widowControl w:val="0"/>
              <w:jc w:val="center"/>
              <w:rPr>
                <w:b w:val="1"/>
                <w:bCs w:val="1"/>
              </w:rPr>
            </w:pPr>
            <w:bookmarkStart w:colFirst="0" w:colLast="0" w:name="_qzimj1evg8g6" w:id="10"/>
            <w:bookmarkEnd w:id="10"/>
            <w:r w:rsidDel="00000000" w:rsidR="00000000" w:rsidRPr="00000000">
              <w:rPr>
                <w:b w:val="1"/>
                <w:bCs w:val="1"/>
                <w:rtl w:val="0"/>
              </w:rPr>
              <w:t xml:space="preserve">FOH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Ultranet 1-8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Drums 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Click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VOX Bus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Mics Bus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TBs Band Bus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Ultranet 9-16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Band Bus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Vox FX Bus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Room Mics Bus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TB+CLCIK Bus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33-40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Keys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Acoustic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Drum Pad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41-48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Pastor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17-24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 Int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User Out 25-32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B16</w:t>
            </w:r>
          </w:p>
        </w:tc>
      </w:tr>
    </w:tbl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