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3AF8" w14:textId="77777777" w:rsidR="00141972" w:rsidRPr="005C46FA" w:rsidRDefault="00000000">
      <w:pPr>
        <w:pStyle w:val="Heading1"/>
        <w:rPr>
          <w:rFonts w:ascii="Aptos" w:hAnsi="Aptos"/>
          <w:sz w:val="24"/>
          <w:szCs w:val="24"/>
        </w:rPr>
      </w:pPr>
      <w:r w:rsidRPr="005C46FA">
        <w:rPr>
          <w:rFonts w:ascii="Aptos" w:hAnsi="Aptos"/>
          <w:sz w:val="24"/>
          <w:szCs w:val="24"/>
        </w:rPr>
        <w:t>Ordination Pathway</w:t>
      </w:r>
    </w:p>
    <w:p w14:paraId="3E4DF963" w14:textId="64C9BA2B" w:rsidR="00141972" w:rsidRPr="005C46FA" w:rsidRDefault="00000000">
      <w:pPr>
        <w:rPr>
          <w:rFonts w:ascii="Aptos" w:hAnsi="Aptos"/>
          <w:sz w:val="24"/>
          <w:szCs w:val="24"/>
        </w:rPr>
      </w:pPr>
      <w:r w:rsidRPr="005C46FA">
        <w:rPr>
          <w:rFonts w:ascii="Aptos" w:hAnsi="Aptos"/>
          <w:sz w:val="24"/>
          <w:szCs w:val="24"/>
        </w:rPr>
        <w:t>Guiding Leaders Called to Gospel Ministry</w:t>
      </w:r>
    </w:p>
    <w:p w14:paraId="506514C5" w14:textId="11DE3870" w:rsidR="00141972" w:rsidRPr="005C46FA" w:rsidRDefault="00000000">
      <w:pPr>
        <w:rPr>
          <w:rFonts w:ascii="Aptos" w:hAnsi="Aptos"/>
          <w:sz w:val="24"/>
          <w:szCs w:val="24"/>
        </w:rPr>
      </w:pPr>
      <w:r w:rsidRPr="005C46FA">
        <w:rPr>
          <w:rFonts w:ascii="Aptos" w:hAnsi="Aptos"/>
          <w:sz w:val="24"/>
          <w:szCs w:val="24"/>
        </w:rPr>
        <w:t>Ordination begins with God's call on a leader's life and the local church's recognition of that call. Because ordination is a ministry of the local church, the church ultimately grants ordination. Converge Rocky Mountain come</w:t>
      </w:r>
      <w:r w:rsidR="005C46FA">
        <w:rPr>
          <w:rFonts w:ascii="Aptos" w:hAnsi="Aptos"/>
          <w:sz w:val="24"/>
          <w:szCs w:val="24"/>
        </w:rPr>
        <w:t xml:space="preserve">s </w:t>
      </w:r>
      <w:r w:rsidRPr="005C46FA">
        <w:rPr>
          <w:rFonts w:ascii="Aptos" w:hAnsi="Aptos"/>
          <w:sz w:val="24"/>
          <w:szCs w:val="24"/>
        </w:rPr>
        <w:t xml:space="preserve">alongside churches and candidates </w:t>
      </w:r>
      <w:r w:rsidR="005C46FA">
        <w:rPr>
          <w:rFonts w:ascii="Aptos" w:hAnsi="Aptos"/>
          <w:sz w:val="24"/>
          <w:szCs w:val="24"/>
        </w:rPr>
        <w:t xml:space="preserve">to provide expert coaching, and guidance throughout the process. </w:t>
      </w:r>
    </w:p>
    <w:p w14:paraId="50DAA02F" w14:textId="77777777" w:rsidR="00141972" w:rsidRPr="005C46FA" w:rsidRDefault="00000000">
      <w:pPr>
        <w:pStyle w:val="Heading2"/>
        <w:rPr>
          <w:rFonts w:ascii="Aptos" w:hAnsi="Aptos"/>
          <w:sz w:val="24"/>
          <w:szCs w:val="24"/>
        </w:rPr>
      </w:pPr>
      <w:r w:rsidRPr="005C46FA">
        <w:rPr>
          <w:rFonts w:ascii="Aptos" w:hAnsi="Aptos"/>
          <w:sz w:val="24"/>
          <w:szCs w:val="24"/>
        </w:rPr>
        <w:t>Steps to Ordination</w:t>
      </w:r>
    </w:p>
    <w:p w14:paraId="6E400403" w14:textId="77777777" w:rsidR="00141972" w:rsidRPr="005C46FA" w:rsidRDefault="00000000">
      <w:pPr>
        <w:pStyle w:val="Heading3"/>
        <w:rPr>
          <w:rFonts w:ascii="Aptos" w:hAnsi="Aptos"/>
          <w:sz w:val="24"/>
          <w:szCs w:val="24"/>
        </w:rPr>
      </w:pPr>
      <w:r w:rsidRPr="005C46FA">
        <w:rPr>
          <w:rFonts w:ascii="Aptos" w:hAnsi="Aptos"/>
          <w:sz w:val="24"/>
          <w:szCs w:val="24"/>
        </w:rPr>
        <w:t>From the Perspective of the Candidate and Church</w:t>
      </w:r>
    </w:p>
    <w:p w14:paraId="28E6D83C" w14:textId="77777777" w:rsidR="00141972" w:rsidRPr="005C46FA" w:rsidRDefault="00000000">
      <w:pPr>
        <w:rPr>
          <w:rFonts w:ascii="Aptos" w:hAnsi="Aptos"/>
          <w:sz w:val="24"/>
          <w:szCs w:val="24"/>
        </w:rPr>
      </w:pPr>
      <w:r w:rsidRPr="005C46FA">
        <w:rPr>
          <w:rFonts w:ascii="Aptos" w:hAnsi="Aptos"/>
          <w:sz w:val="24"/>
          <w:szCs w:val="24"/>
        </w:rPr>
        <w:t>1. The candidate's church leadership informs the Converge Rocky Mountain Regional President of its desire to ordain a candidate.</w:t>
      </w:r>
    </w:p>
    <w:p w14:paraId="3B023410" w14:textId="77777777" w:rsidR="00141972" w:rsidRPr="005C46FA" w:rsidRDefault="00000000">
      <w:pPr>
        <w:rPr>
          <w:rFonts w:ascii="Aptos" w:hAnsi="Aptos"/>
          <w:sz w:val="24"/>
          <w:szCs w:val="24"/>
        </w:rPr>
      </w:pPr>
      <w:r w:rsidRPr="005C46FA">
        <w:rPr>
          <w:rFonts w:ascii="Aptos" w:hAnsi="Aptos"/>
          <w:sz w:val="24"/>
          <w:szCs w:val="24"/>
        </w:rPr>
        <w:t>2. The Converge Rocky Mountain team directs the church to the ordination resources available on the regional website.</w:t>
      </w:r>
    </w:p>
    <w:p w14:paraId="5E94217A" w14:textId="77777777" w:rsidR="00141972" w:rsidRPr="005C46FA" w:rsidRDefault="00000000">
      <w:pPr>
        <w:rPr>
          <w:rFonts w:ascii="Aptos" w:hAnsi="Aptos"/>
          <w:sz w:val="24"/>
          <w:szCs w:val="24"/>
        </w:rPr>
      </w:pPr>
      <w:r w:rsidRPr="005C46FA">
        <w:rPr>
          <w:rFonts w:ascii="Aptos" w:hAnsi="Aptos"/>
          <w:sz w:val="24"/>
          <w:szCs w:val="24"/>
        </w:rPr>
        <w:t xml:space="preserve">3. The candidate completes a </w:t>
      </w:r>
      <w:proofErr w:type="gramStart"/>
      <w:r w:rsidRPr="005C46FA">
        <w:rPr>
          <w:rFonts w:ascii="Aptos" w:hAnsi="Aptos"/>
          <w:sz w:val="24"/>
          <w:szCs w:val="24"/>
        </w:rPr>
        <w:t>12 to 15 page</w:t>
      </w:r>
      <w:proofErr w:type="gramEnd"/>
      <w:r w:rsidRPr="005C46FA">
        <w:rPr>
          <w:rFonts w:ascii="Aptos" w:hAnsi="Aptos"/>
          <w:sz w:val="24"/>
          <w:szCs w:val="24"/>
        </w:rPr>
        <w:t xml:space="preserve"> paper outlining their call to ministry, philosophy of ministry, and statement of beliefs, then submits it to the Converge Rocky Mountain office.</w:t>
      </w:r>
    </w:p>
    <w:p w14:paraId="73D53316" w14:textId="3293317C" w:rsidR="00141972" w:rsidRPr="005C46FA" w:rsidRDefault="00000000">
      <w:pPr>
        <w:rPr>
          <w:rFonts w:ascii="Aptos" w:hAnsi="Aptos"/>
          <w:sz w:val="24"/>
          <w:szCs w:val="24"/>
        </w:rPr>
      </w:pPr>
      <w:r w:rsidRPr="005C46FA">
        <w:rPr>
          <w:rFonts w:ascii="Aptos" w:hAnsi="Aptos"/>
          <w:sz w:val="24"/>
          <w:szCs w:val="24"/>
        </w:rPr>
        <w:t xml:space="preserve">4. A </w:t>
      </w:r>
      <w:r w:rsidR="005C46FA" w:rsidRPr="005C46FA">
        <w:rPr>
          <w:rFonts w:ascii="Aptos" w:hAnsi="Aptos"/>
          <w:sz w:val="24"/>
          <w:szCs w:val="24"/>
        </w:rPr>
        <w:t>preordination</w:t>
      </w:r>
      <w:r w:rsidRPr="005C46FA">
        <w:rPr>
          <w:rFonts w:ascii="Aptos" w:hAnsi="Aptos"/>
          <w:sz w:val="24"/>
          <w:szCs w:val="24"/>
        </w:rPr>
        <w:t xml:space="preserve"> coaching team is selected to review the candidate's paper and provide guidance.</w:t>
      </w:r>
    </w:p>
    <w:p w14:paraId="5515D72A" w14:textId="77777777" w:rsidR="00141972" w:rsidRPr="005C46FA" w:rsidRDefault="00000000">
      <w:pPr>
        <w:rPr>
          <w:rFonts w:ascii="Aptos" w:hAnsi="Aptos"/>
          <w:sz w:val="24"/>
          <w:szCs w:val="24"/>
        </w:rPr>
      </w:pPr>
      <w:r w:rsidRPr="005C46FA">
        <w:rPr>
          <w:rFonts w:ascii="Aptos" w:hAnsi="Aptos"/>
          <w:sz w:val="24"/>
          <w:szCs w:val="24"/>
        </w:rPr>
        <w:t>5. After any needed corrections and clarifications are completed, the host church sets an ordination council date and distributes the candidate's paper to all Converge Rocky Mountain partner churches.</w:t>
      </w:r>
    </w:p>
    <w:p w14:paraId="41EC4FFB" w14:textId="77777777" w:rsidR="00141972" w:rsidRPr="005C46FA" w:rsidRDefault="00000000">
      <w:pPr>
        <w:rPr>
          <w:rFonts w:ascii="Aptos" w:hAnsi="Aptos"/>
          <w:sz w:val="24"/>
          <w:szCs w:val="24"/>
        </w:rPr>
      </w:pPr>
      <w:r w:rsidRPr="005C46FA">
        <w:rPr>
          <w:rFonts w:ascii="Aptos" w:hAnsi="Aptos"/>
          <w:sz w:val="24"/>
          <w:szCs w:val="24"/>
        </w:rPr>
        <w:t>6. The ordination council meets and recommends whether the church should proceed with ordination.</w:t>
      </w:r>
    </w:p>
    <w:p w14:paraId="21C53557" w14:textId="77777777" w:rsidR="00141972" w:rsidRPr="005C46FA" w:rsidRDefault="00000000">
      <w:pPr>
        <w:pStyle w:val="Heading3"/>
        <w:rPr>
          <w:rFonts w:ascii="Aptos" w:hAnsi="Aptos"/>
          <w:sz w:val="24"/>
          <w:szCs w:val="24"/>
        </w:rPr>
      </w:pPr>
      <w:r w:rsidRPr="005C46FA">
        <w:rPr>
          <w:rFonts w:ascii="Aptos" w:hAnsi="Aptos"/>
          <w:sz w:val="24"/>
          <w:szCs w:val="24"/>
        </w:rPr>
        <w:t>From the Perspective of Converge Rocky Mountain</w:t>
      </w:r>
    </w:p>
    <w:p w14:paraId="259C0653" w14:textId="77777777" w:rsidR="00141972" w:rsidRPr="005C46FA" w:rsidRDefault="00000000">
      <w:pPr>
        <w:rPr>
          <w:rFonts w:ascii="Aptos" w:hAnsi="Aptos"/>
          <w:sz w:val="24"/>
          <w:szCs w:val="24"/>
        </w:rPr>
      </w:pPr>
      <w:r w:rsidRPr="005C46FA">
        <w:rPr>
          <w:rFonts w:ascii="Aptos" w:hAnsi="Aptos"/>
          <w:sz w:val="24"/>
          <w:szCs w:val="24"/>
        </w:rPr>
        <w:t>1. A church requests assistance with ordination.</w:t>
      </w:r>
    </w:p>
    <w:p w14:paraId="6DAB6F13" w14:textId="77777777" w:rsidR="00141972" w:rsidRPr="005C46FA" w:rsidRDefault="00000000">
      <w:pPr>
        <w:rPr>
          <w:rFonts w:ascii="Aptos" w:hAnsi="Aptos"/>
          <w:sz w:val="24"/>
          <w:szCs w:val="24"/>
        </w:rPr>
      </w:pPr>
      <w:r w:rsidRPr="005C46FA">
        <w:rPr>
          <w:rFonts w:ascii="Aptos" w:hAnsi="Aptos"/>
          <w:sz w:val="24"/>
          <w:szCs w:val="24"/>
        </w:rPr>
        <w:t>2. Converge Rocky Mountain responds by providing the ordination handbook and process resources.</w:t>
      </w:r>
    </w:p>
    <w:p w14:paraId="64D10C55" w14:textId="53DE31D8" w:rsidR="00141972" w:rsidRPr="005C46FA" w:rsidRDefault="00000000">
      <w:pPr>
        <w:rPr>
          <w:rFonts w:ascii="Aptos" w:hAnsi="Aptos"/>
          <w:sz w:val="24"/>
          <w:szCs w:val="24"/>
        </w:rPr>
      </w:pPr>
      <w:r w:rsidRPr="005C46FA">
        <w:rPr>
          <w:rFonts w:ascii="Aptos" w:hAnsi="Aptos"/>
          <w:sz w:val="24"/>
          <w:szCs w:val="24"/>
        </w:rPr>
        <w:t>3. The candidate reserves an interview time with the preordination team.</w:t>
      </w:r>
    </w:p>
    <w:p w14:paraId="42D31064" w14:textId="77777777" w:rsidR="00141972" w:rsidRPr="005C46FA" w:rsidRDefault="00000000">
      <w:pPr>
        <w:rPr>
          <w:rFonts w:ascii="Aptos" w:hAnsi="Aptos"/>
          <w:sz w:val="24"/>
          <w:szCs w:val="24"/>
        </w:rPr>
      </w:pPr>
      <w:r w:rsidRPr="005C46FA">
        <w:rPr>
          <w:rFonts w:ascii="Aptos" w:hAnsi="Aptos"/>
          <w:sz w:val="24"/>
          <w:szCs w:val="24"/>
        </w:rPr>
        <w:t>4. The candidate prepares and submits a doctrinal statement.</w:t>
      </w:r>
    </w:p>
    <w:p w14:paraId="36289B4E" w14:textId="0E2B1678" w:rsidR="00141972" w:rsidRPr="005C46FA" w:rsidRDefault="00000000">
      <w:pPr>
        <w:rPr>
          <w:rFonts w:ascii="Aptos" w:hAnsi="Aptos"/>
          <w:sz w:val="24"/>
          <w:szCs w:val="24"/>
        </w:rPr>
      </w:pPr>
      <w:r w:rsidRPr="005C46FA">
        <w:rPr>
          <w:rFonts w:ascii="Aptos" w:hAnsi="Aptos"/>
          <w:sz w:val="24"/>
          <w:szCs w:val="24"/>
        </w:rPr>
        <w:lastRenderedPageBreak/>
        <w:t>5. The candidate meets with the preordination team.</w:t>
      </w:r>
    </w:p>
    <w:p w14:paraId="4EDAC40B" w14:textId="2609BBC2" w:rsidR="00141972" w:rsidRPr="005C46FA" w:rsidRDefault="00000000">
      <w:pPr>
        <w:rPr>
          <w:rFonts w:ascii="Aptos" w:hAnsi="Aptos"/>
          <w:sz w:val="24"/>
          <w:szCs w:val="24"/>
        </w:rPr>
      </w:pPr>
      <w:r w:rsidRPr="005C46FA">
        <w:rPr>
          <w:rFonts w:ascii="Aptos" w:hAnsi="Aptos"/>
          <w:sz w:val="24"/>
          <w:szCs w:val="24"/>
        </w:rPr>
        <w:t>6. Any needed clarifications and corrections are completed and redistributed to the preordination team.</w:t>
      </w:r>
    </w:p>
    <w:p w14:paraId="399FC97D" w14:textId="77777777" w:rsidR="00141972" w:rsidRPr="005C46FA" w:rsidRDefault="00000000">
      <w:pPr>
        <w:rPr>
          <w:rFonts w:ascii="Aptos" w:hAnsi="Aptos"/>
          <w:sz w:val="24"/>
          <w:szCs w:val="24"/>
        </w:rPr>
      </w:pPr>
      <w:r w:rsidRPr="005C46FA">
        <w:rPr>
          <w:rFonts w:ascii="Aptos" w:hAnsi="Aptos"/>
          <w:sz w:val="24"/>
          <w:szCs w:val="24"/>
        </w:rPr>
        <w:t>7. An ordination council date is established.</w:t>
      </w:r>
    </w:p>
    <w:p w14:paraId="4201A50A" w14:textId="77777777" w:rsidR="00141972" w:rsidRPr="005C46FA" w:rsidRDefault="00000000">
      <w:pPr>
        <w:rPr>
          <w:rFonts w:ascii="Aptos" w:hAnsi="Aptos"/>
          <w:sz w:val="24"/>
          <w:szCs w:val="24"/>
        </w:rPr>
      </w:pPr>
      <w:r w:rsidRPr="005C46FA">
        <w:rPr>
          <w:rFonts w:ascii="Aptos" w:hAnsi="Aptos"/>
          <w:sz w:val="24"/>
          <w:szCs w:val="24"/>
        </w:rPr>
        <w:t>8. Converge Rocky Mountain assists the church in distributing the candidate's document to all partner churches.</w:t>
      </w:r>
    </w:p>
    <w:p w14:paraId="5425484C" w14:textId="77777777" w:rsidR="00141972" w:rsidRPr="005C46FA" w:rsidRDefault="00000000">
      <w:pPr>
        <w:rPr>
          <w:rFonts w:ascii="Aptos" w:hAnsi="Aptos"/>
          <w:sz w:val="24"/>
          <w:szCs w:val="24"/>
        </w:rPr>
      </w:pPr>
      <w:r w:rsidRPr="005C46FA">
        <w:rPr>
          <w:rFonts w:ascii="Aptos" w:hAnsi="Aptos"/>
          <w:sz w:val="24"/>
          <w:szCs w:val="24"/>
        </w:rPr>
        <w:t xml:space="preserve">9. The ordination council is </w:t>
      </w:r>
      <w:proofErr w:type="gramStart"/>
      <w:r w:rsidRPr="005C46FA">
        <w:rPr>
          <w:rFonts w:ascii="Aptos" w:hAnsi="Aptos"/>
          <w:sz w:val="24"/>
          <w:szCs w:val="24"/>
        </w:rPr>
        <w:t>held</w:t>
      </w:r>
      <w:proofErr w:type="gramEnd"/>
      <w:r w:rsidRPr="005C46FA">
        <w:rPr>
          <w:rFonts w:ascii="Aptos" w:hAnsi="Aptos"/>
          <w:sz w:val="24"/>
          <w:szCs w:val="24"/>
        </w:rPr>
        <w:t xml:space="preserve"> and a recommendation is made to the church leadership board.</w:t>
      </w:r>
    </w:p>
    <w:p w14:paraId="35537961" w14:textId="77777777" w:rsidR="00141972" w:rsidRPr="005C46FA" w:rsidRDefault="00000000">
      <w:pPr>
        <w:rPr>
          <w:rFonts w:ascii="Aptos" w:hAnsi="Aptos"/>
          <w:sz w:val="24"/>
          <w:szCs w:val="24"/>
        </w:rPr>
      </w:pPr>
      <w:r w:rsidRPr="005C46FA">
        <w:rPr>
          <w:rFonts w:ascii="Aptos" w:hAnsi="Aptos"/>
          <w:sz w:val="24"/>
          <w:szCs w:val="24"/>
        </w:rPr>
        <w:t>10. The church acts on the recommendation and, if approved, ordains the candidate.</w:t>
      </w:r>
    </w:p>
    <w:p w14:paraId="5E645C0C" w14:textId="77777777" w:rsidR="00141972" w:rsidRPr="005C46FA" w:rsidRDefault="00000000">
      <w:pPr>
        <w:pStyle w:val="Heading2"/>
        <w:rPr>
          <w:rFonts w:ascii="Aptos" w:hAnsi="Aptos"/>
          <w:sz w:val="24"/>
          <w:szCs w:val="24"/>
        </w:rPr>
      </w:pPr>
      <w:r w:rsidRPr="005C46FA">
        <w:rPr>
          <w:rFonts w:ascii="Aptos" w:hAnsi="Aptos"/>
          <w:sz w:val="24"/>
          <w:szCs w:val="24"/>
        </w:rPr>
        <w:t>Why This Process Matters</w:t>
      </w:r>
    </w:p>
    <w:p w14:paraId="4B2C2215" w14:textId="77777777" w:rsidR="00141972" w:rsidRPr="005C46FA" w:rsidRDefault="00000000">
      <w:pPr>
        <w:rPr>
          <w:rFonts w:ascii="Aptos" w:hAnsi="Aptos"/>
          <w:sz w:val="24"/>
          <w:szCs w:val="24"/>
        </w:rPr>
      </w:pPr>
      <w:r w:rsidRPr="005C46FA">
        <w:rPr>
          <w:rFonts w:ascii="Aptos" w:hAnsi="Aptos"/>
          <w:sz w:val="24"/>
          <w:szCs w:val="24"/>
        </w:rPr>
        <w:t>The ordination process reflects authentic Gospel collaboration. It combines the wisdom of local church leaders, the support of regional relationships, and the shared theological commitments of our movement. Together, we help ensure that leaders are prepared to minister with courage, health, and effectiveness throughout the Rocky Mountain West.</w:t>
      </w:r>
    </w:p>
    <w:p w14:paraId="772464C7" w14:textId="5FCE6BA8" w:rsidR="00141972" w:rsidRPr="005C46FA" w:rsidRDefault="00000000">
      <w:pPr>
        <w:rPr>
          <w:rFonts w:ascii="Aptos" w:hAnsi="Aptos"/>
          <w:sz w:val="24"/>
          <w:szCs w:val="24"/>
        </w:rPr>
      </w:pPr>
      <w:r w:rsidRPr="005C46FA">
        <w:rPr>
          <w:rFonts w:ascii="Aptos" w:hAnsi="Aptos"/>
          <w:sz w:val="24"/>
          <w:szCs w:val="24"/>
        </w:rPr>
        <w:t>For more information, contact the Converge Rocky Mountain office</w:t>
      </w:r>
      <w:r w:rsidR="005C46FA">
        <w:rPr>
          <w:rFonts w:ascii="Aptos" w:hAnsi="Aptos"/>
          <w:sz w:val="24"/>
          <w:szCs w:val="24"/>
        </w:rPr>
        <w:t xml:space="preserve">. Download the </w:t>
      </w:r>
      <w:r w:rsidR="005C46FA" w:rsidRPr="005C46FA">
        <w:rPr>
          <w:rFonts w:ascii="Aptos" w:hAnsi="Aptos"/>
          <w:color w:val="0070C0"/>
          <w:sz w:val="24"/>
          <w:szCs w:val="24"/>
          <w:u w:val="single"/>
        </w:rPr>
        <w:t>Ordination Guide</w:t>
      </w:r>
      <w:r w:rsidR="005C46FA">
        <w:rPr>
          <w:rFonts w:ascii="Aptos" w:hAnsi="Aptos"/>
          <w:sz w:val="24"/>
          <w:szCs w:val="24"/>
        </w:rPr>
        <w:t xml:space="preserve"> here.</w:t>
      </w:r>
    </w:p>
    <w:sectPr w:rsidR="00141972" w:rsidRPr="005C46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3611215">
    <w:abstractNumId w:val="8"/>
  </w:num>
  <w:num w:numId="2" w16cid:durableId="974145273">
    <w:abstractNumId w:val="6"/>
  </w:num>
  <w:num w:numId="3" w16cid:durableId="1587953488">
    <w:abstractNumId w:val="5"/>
  </w:num>
  <w:num w:numId="4" w16cid:durableId="1264338642">
    <w:abstractNumId w:val="4"/>
  </w:num>
  <w:num w:numId="5" w16cid:durableId="1962036124">
    <w:abstractNumId w:val="7"/>
  </w:num>
  <w:num w:numId="6" w16cid:durableId="1790854718">
    <w:abstractNumId w:val="3"/>
  </w:num>
  <w:num w:numId="7" w16cid:durableId="1683624875">
    <w:abstractNumId w:val="2"/>
  </w:num>
  <w:num w:numId="8" w16cid:durableId="1761759738">
    <w:abstractNumId w:val="1"/>
  </w:num>
  <w:num w:numId="9" w16cid:durableId="53970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1972"/>
    <w:rsid w:val="0015074B"/>
    <w:rsid w:val="0029639D"/>
    <w:rsid w:val="00326F90"/>
    <w:rsid w:val="005C46FA"/>
    <w:rsid w:val="00AA1D8D"/>
    <w:rsid w:val="00AD3EC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61448"/>
  <w14:defaultImageDpi w14:val="300"/>
  <w15:docId w15:val="{DE58CBAC-F9B7-438E-9510-08FF43F8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Mitton</cp:lastModifiedBy>
  <cp:revision>2</cp:revision>
  <dcterms:created xsi:type="dcterms:W3CDTF">2026-06-12T20:35:00Z</dcterms:created>
  <dcterms:modified xsi:type="dcterms:W3CDTF">2026-06-12T20:35:00Z</dcterms:modified>
  <cp:category/>
</cp:coreProperties>
</file>