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3C6EEA" w14:textId="77777777" w:rsidR="005E14A3" w:rsidRPr="00321A51" w:rsidRDefault="005E14A3">
      <w:pPr>
        <w:rPr>
          <w:sz w:val="32"/>
          <w:szCs w:val="32"/>
        </w:rPr>
      </w:pPr>
      <w:r w:rsidRPr="00321A51">
        <w:rPr>
          <w:sz w:val="32"/>
          <w:szCs w:val="32"/>
        </w:rPr>
        <w:t>Deeper at the Crossroads</w:t>
      </w:r>
    </w:p>
    <w:p w14:paraId="6725918D" w14:textId="6FA00DC0" w:rsidR="00BD7015" w:rsidRPr="00321A51" w:rsidRDefault="005E14A3">
      <w:pPr>
        <w:rPr>
          <w:sz w:val="24"/>
          <w:szCs w:val="24"/>
        </w:rPr>
      </w:pPr>
      <w:r w:rsidRPr="00321A51">
        <w:rPr>
          <w:sz w:val="24"/>
          <w:szCs w:val="24"/>
        </w:rPr>
        <w:t>Sermon on the Mount</w:t>
      </w:r>
    </w:p>
    <w:p w14:paraId="4B47E8F8" w14:textId="66E10A29" w:rsidR="005E14A3" w:rsidRPr="00321A51" w:rsidRDefault="005E14A3">
      <w:pPr>
        <w:rPr>
          <w:sz w:val="28"/>
          <w:szCs w:val="28"/>
        </w:rPr>
      </w:pPr>
      <w:r w:rsidRPr="00321A51">
        <w:rPr>
          <w:sz w:val="28"/>
          <w:szCs w:val="28"/>
        </w:rPr>
        <w:t xml:space="preserve">Week </w:t>
      </w:r>
      <w:r w:rsidR="003B09D0">
        <w:rPr>
          <w:sz w:val="28"/>
          <w:szCs w:val="28"/>
        </w:rPr>
        <w:t>Four</w:t>
      </w:r>
    </w:p>
    <w:p w14:paraId="5DE4FC2B" w14:textId="114F69AC" w:rsidR="00685156" w:rsidRPr="00685156" w:rsidRDefault="00685156">
      <w:pPr>
        <w:rPr>
          <w:sz w:val="28"/>
          <w:szCs w:val="28"/>
        </w:rPr>
      </w:pPr>
      <w:r w:rsidRPr="00321A51">
        <w:rPr>
          <w:sz w:val="28"/>
          <w:szCs w:val="28"/>
        </w:rPr>
        <w:t>Day One</w:t>
      </w:r>
    </w:p>
    <w:p w14:paraId="147BA1A9" w14:textId="77777777" w:rsidR="00E6388D" w:rsidRDefault="00E6388D">
      <w:pPr>
        <w:rPr>
          <w:sz w:val="28"/>
          <w:szCs w:val="28"/>
        </w:rPr>
      </w:pPr>
      <w:r>
        <w:rPr>
          <w:sz w:val="28"/>
          <w:szCs w:val="28"/>
        </w:rPr>
        <w:t>Introduction</w:t>
      </w:r>
    </w:p>
    <w:p w14:paraId="389A93CE" w14:textId="2640608E" w:rsidR="00E6388D" w:rsidRDefault="00E6388D" w:rsidP="00E6388D">
      <w:r>
        <w:t>Matthew 5:</w:t>
      </w:r>
      <w:r w:rsidR="00616D89">
        <w:t>21</w:t>
      </w:r>
    </w:p>
    <w:p w14:paraId="1263C6AA" w14:textId="15C87AC6" w:rsidR="00FF1F1B" w:rsidRDefault="00616D89">
      <w:r>
        <w:t>Would  you marry a mind reader?  What if you were in love with someone and you were getting serious, then they said, “The thing is, I can read minds.  I know your thoughts.”</w:t>
      </w:r>
    </w:p>
    <w:p w14:paraId="66FAB59B" w14:textId="1E9A1C68" w:rsidR="00616D89" w:rsidRDefault="00616D89">
      <w:r>
        <w:t>What would you do?  Require them to prove it, then what?  It’d be like your whole life was said out loud.  Every crabby thought, every greedy moment, every lustful glance would be immediately known to them.</w:t>
      </w:r>
    </w:p>
    <w:p w14:paraId="59802F68" w14:textId="738B68CF" w:rsidR="00616D89" w:rsidRDefault="00616D89">
      <w:r>
        <w:t>I’d run.  Why?  Because I’d believe it would be impossible for anyone to know my every thought and still love me.</w:t>
      </w:r>
    </w:p>
    <w:p w14:paraId="3AD06B4F" w14:textId="4DC70B19" w:rsidR="00616D89" w:rsidRDefault="00616D89">
      <w:r>
        <w:t>Of course, we know that God is a mind reader.  He knows our every thought.  He still loves us.</w:t>
      </w:r>
    </w:p>
    <w:p w14:paraId="14B71567" w14:textId="57641721" w:rsidR="00616D89" w:rsidRDefault="00616D89">
      <w:r>
        <w:t>Yes, but God is different.  He’s used to it.</w:t>
      </w:r>
      <w:r w:rsidR="00D4255C">
        <w:t xml:space="preserve">  He loves us because he has chosen to love us, not because of who we are, but because of who he is.  He is also going to change us, and we might console ourselves with the idea that he loves who we will be, so he puts up with who we are like a parent loves their child in the middle of their temper tantrum.  If the kid was all tantrum and never cute, he’d be a hard kid to love.  (Oops, said the quiet part out loud!)</w:t>
      </w:r>
    </w:p>
    <w:p w14:paraId="413F3A36" w14:textId="3D258DC4" w:rsidR="00D4255C" w:rsidRDefault="00D4255C">
      <w:r>
        <w:t>Jesus’ congregation would have understood that God can read minds, like we do (1 Chronicles 29:9, Psalm 139, etc.).  That wouldn’t have been news to them.</w:t>
      </w:r>
    </w:p>
    <w:p w14:paraId="2B3C4F82" w14:textId="2358E156" w:rsidR="00D4255C" w:rsidRDefault="00D4255C">
      <w:r>
        <w:t>But there was something new here.  Something that frightened them to death!</w:t>
      </w:r>
    </w:p>
    <w:p w14:paraId="004C8C9C" w14:textId="2FCBC244" w:rsidR="00D4255C" w:rsidRDefault="00D4255C">
      <w:r>
        <w:t>What was new was the idea that THOUGHTS and MOTIVES COUNT.</w:t>
      </w:r>
    </w:p>
    <w:p w14:paraId="0F76EE16" w14:textId="5FCB0B5F" w:rsidR="00D4255C" w:rsidRDefault="00E909F4">
      <w:r>
        <w:t>“That doesn’t count” is a phrase that means we can’t be held responsible for something.  As stated earlier, a police officer can give you a ticket for speeding, but not for wanting to speed or considering it.  You can’t go to jail for wanting to hit someone.  I could go around hating everything and everyone and there would be nothing the law could do about it, as long as I didn’t act on those feelings and thoughts.</w:t>
      </w:r>
    </w:p>
    <w:p w14:paraId="4C2D2A74" w14:textId="6BEF04B8" w:rsidR="00E909F4" w:rsidRDefault="00E909F4">
      <w:r>
        <w:t>Our mind reading friend might say, “You wanted to hit me, just now!”  And we could say, “Yeah, but I didn’t.  IT DOESN’T COUNT, as long as I don’t do it.”</w:t>
      </w:r>
    </w:p>
    <w:p w14:paraId="2DA9BB37" w14:textId="064BC424" w:rsidR="00E909F4" w:rsidRDefault="00E909F4">
      <w:r>
        <w:t>The new thing that scared Jesus’ congregation was a very bad piece of news:  It counts!</w:t>
      </w:r>
    </w:p>
    <w:p w14:paraId="3E78699E" w14:textId="1E3CE093" w:rsidR="00E909F4" w:rsidRDefault="00E909F4">
      <w:r>
        <w:t>The context for everything after Matthew 5:20 is everything before verse 21.  And Jesus isn’t talking about blessings, though he will.  He’s talking about salvation.  What it takes to enter the Kingdom of Heaven.</w:t>
      </w:r>
    </w:p>
    <w:p w14:paraId="726AE3AB" w14:textId="05B68034" w:rsidR="00E909F4" w:rsidRDefault="00E909F4">
      <w:r>
        <w:lastRenderedPageBreak/>
        <w:t>The common person was used to the idea that they were in a grey area when it came to salvation.  The Jewish teachers, especially the Pharisees, would have made it clear that they weren’t good enough</w:t>
      </w:r>
      <w:r w:rsidR="00802BD8">
        <w:t xml:space="preserve"> (e.g. Luke 18)</w:t>
      </w:r>
      <w:r>
        <w:t xml:space="preserve">.  They broke the law.  </w:t>
      </w:r>
      <w:r w:rsidR="00802BD8">
        <w:t>They had to rely on the sacrificial system and hope it would save them.  If you’d asked one of them if they thought they were going to Heaven, I think they’d have said, “I hope so.”</w:t>
      </w:r>
    </w:p>
    <w:p w14:paraId="3510ED90" w14:textId="1B3629CA" w:rsidR="00802BD8" w:rsidRDefault="00802BD8">
      <w:r>
        <w:t>The Pharisees, on the other hand, would probably have said, “Yes.”  If you asked why, they may well have said, “Because I obey the law.” (Philippians 3)</w:t>
      </w:r>
    </w:p>
    <w:p w14:paraId="4C7BE60C" w14:textId="74BFBB65" w:rsidR="00802BD8" w:rsidRDefault="00802BD8">
      <w:r>
        <w:t>“But,” you might object, “What about evil thoughts and motives?”</w:t>
      </w:r>
    </w:p>
    <w:p w14:paraId="5F0C245A" w14:textId="666F81F3" w:rsidR="00802BD8" w:rsidRDefault="00802BD8">
      <w:r>
        <w:t>“Oh,” they may well have said, “Those don’t count.”</w:t>
      </w:r>
    </w:p>
    <w:p w14:paraId="4E0B88B6" w14:textId="2A2F3F90" w:rsidR="00802BD8" w:rsidRDefault="00802BD8">
      <w:r>
        <w:t>Jesus scared them.  He said, “Oh, yes they do.”</w:t>
      </w:r>
    </w:p>
    <w:p w14:paraId="63D99591" w14:textId="26DB0CA4" w:rsidR="00802BD8" w:rsidRDefault="00802BD8" w:rsidP="00802BD8">
      <w:r>
        <w:t>I think there were two reactions.  The first was a little bit pleased.  The common person was probably very tired of being judged by the self-righteous Pharisees.  They might have thought, “Ha!  Welcome to my world, Brother!”</w:t>
      </w:r>
    </w:p>
    <w:p w14:paraId="33B8FFAC" w14:textId="134E09BA" w:rsidR="00802BD8" w:rsidRDefault="00802BD8" w:rsidP="00802BD8">
      <w:r>
        <w:t>The other reaction would have probably been anger and resistance.  “How dare you count our thoughts and motives against us!  Who gave you the authority to do that?  You’re changing the rules!  You’re not just giving out tickets for speeding, but for wanting to!”</w:t>
      </w:r>
    </w:p>
    <w:p w14:paraId="55774FC1" w14:textId="20E8B1C0" w:rsidR="00AC41EC" w:rsidRDefault="00802BD8" w:rsidP="00802BD8">
      <w:r>
        <w:t xml:space="preserve">They’d have loved to walk away, scoffing, mocking the prophet.  But those pesky miracles!  If he was so far wrong with his theology, then how was he </w:t>
      </w:r>
      <w:r w:rsidR="00AC41EC">
        <w:t>doing them!  In John 9 Jesus heals the man born blind.  When the leaders debated it the problem was that it was done on the Sabbath, a sin according to their interpretation of the law.</w:t>
      </w:r>
    </w:p>
    <w:p w14:paraId="7CD55B84" w14:textId="193305EF" w:rsidR="00802BD8" w:rsidRDefault="00AC41EC" w:rsidP="00802BD8">
      <w:r>
        <w:t>John 9:16 “Some of the Pharisees said, “This man is not from God, for he does not keep the Sabbath.”  But others said, “how can a man who is a sinner do such signs?”  And there was a division among them.</w:t>
      </w:r>
    </w:p>
    <w:p w14:paraId="5448308A" w14:textId="69B18EAE" w:rsidR="00AC41EC" w:rsidRDefault="00AC41EC" w:rsidP="00802BD8">
      <w:r>
        <w:t>The miracles meant they couldn’t dismiss Jesus that easily.  It would not have been a happy day for them.</w:t>
      </w:r>
    </w:p>
    <w:p w14:paraId="480BE871" w14:textId="671F1209" w:rsidR="00AC41EC" w:rsidRDefault="00AC41EC" w:rsidP="00802BD8">
      <w:r>
        <w:t>So, Jesus is scaring his congregation.  He should scare us too.  His message is salvation is impossible.  But that’s only half the message.   Paul states is clearly.</w:t>
      </w:r>
    </w:p>
    <w:p w14:paraId="61C25E19" w14:textId="13C36FAC" w:rsidR="00AC41EC" w:rsidRDefault="00AC41EC" w:rsidP="00802BD8">
      <w:r>
        <w:t>Romans 6:23 For the wages of sin is death, but the free gift of God is eternal life in Christ Jesus our Lord.</w:t>
      </w:r>
    </w:p>
    <w:p w14:paraId="506C3E2A" w14:textId="555E6220" w:rsidR="00AC41EC" w:rsidRDefault="00AC41EC" w:rsidP="00802BD8">
      <w:r>
        <w:t>A two part Gospel, the bad news: we cannot save ourselves.  The good news: God can save us.</w:t>
      </w:r>
    </w:p>
    <w:p w14:paraId="3B39EC14" w14:textId="7E0CCA1C" w:rsidR="00AC41EC" w:rsidRDefault="00AC41EC" w:rsidP="00802BD8">
      <w:r>
        <w:t>At this point in the Sermon on the Mount, it’s all bad news!</w:t>
      </w:r>
    </w:p>
    <w:p w14:paraId="1E5525CC" w14:textId="726934DB" w:rsidR="00AC41EC" w:rsidRPr="00737F53" w:rsidRDefault="00AC41EC" w:rsidP="00802BD8">
      <w:pPr>
        <w:rPr>
          <w:sz w:val="24"/>
          <w:szCs w:val="24"/>
        </w:rPr>
      </w:pPr>
      <w:r w:rsidRPr="00737F53">
        <w:rPr>
          <w:sz w:val="24"/>
          <w:szCs w:val="24"/>
        </w:rPr>
        <w:t>Application</w:t>
      </w:r>
    </w:p>
    <w:p w14:paraId="10913118" w14:textId="5AB9D44E" w:rsidR="00AC41EC" w:rsidRDefault="00AC41EC" w:rsidP="00802BD8">
      <w:r>
        <w:t>Are you saved?  If someone were to ask you “Do you know for certain that if you died tonight that you’d go to Heaven?  What would you say?  Why?</w:t>
      </w:r>
    </w:p>
    <w:p w14:paraId="34AAFA91" w14:textId="747F9F89" w:rsidR="00AC41EC" w:rsidRDefault="00AC41EC" w:rsidP="00802BD8">
      <w:r>
        <w:t xml:space="preserve">Does </w:t>
      </w:r>
      <w:r w:rsidR="00543CE8">
        <w:t>your sin scare you?  Why or why not?</w:t>
      </w:r>
    </w:p>
    <w:p w14:paraId="425D0011" w14:textId="31A4E5A9" w:rsidR="00543CE8" w:rsidRDefault="00543CE8" w:rsidP="00802BD8">
      <w:r>
        <w:lastRenderedPageBreak/>
        <w:t>I think we can fall into a trap of thinking that thoughts and motives don’t matter.  That failures of the heart and mind are private, that they don’t hurt anyone and therefore don’t matter.  And that the only one who does see them has given us grace, and will forgive them at the Judgment Day.  So, do they matter?  If they have no effect here, because the rest of the world can’t read our minds, and are forgiven in the next life, do they really count?</w:t>
      </w:r>
    </w:p>
    <w:p w14:paraId="30A76975" w14:textId="2A944932" w:rsidR="00543CE8" w:rsidRDefault="00543CE8" w:rsidP="00802BD8">
      <w:r>
        <w:t>Sorry.  Yes, they do.  First, our thoughts aren’t as private as we’d like to believe.  Women are experts and catching a lustful glance.  They know.  It’s hard to hide anger.  Our words betray our emotions.</w:t>
      </w:r>
    </w:p>
    <w:p w14:paraId="673051C6" w14:textId="31EF8A6D" w:rsidR="00543CE8" w:rsidRDefault="00543CE8" w:rsidP="00802BD8">
      <w:r>
        <w:t>Secondly, Jesus is going to talk about what our thoughts and motives do to us.  Thoughts lead to actions, Matthew 6:21, and they change our hearts, Matthew 6:24.</w:t>
      </w:r>
    </w:p>
    <w:p w14:paraId="2A70204F" w14:textId="1BF4F868" w:rsidR="00543CE8" w:rsidRDefault="00543CE8" w:rsidP="00802BD8">
      <w:r>
        <w:t xml:space="preserve">Are you introspective?  Do you think very much about your own thoughts and motives?  Is it possible to dwell too much on our </w:t>
      </w:r>
      <w:r w:rsidR="00CD0732">
        <w:t>motives?  Too little?  Which is worse?</w:t>
      </w:r>
    </w:p>
    <w:p w14:paraId="018485E8" w14:textId="77777777" w:rsidR="00CD0732" w:rsidRDefault="00CD0732" w:rsidP="00802BD8"/>
    <w:p w14:paraId="4847180C" w14:textId="6619B87A" w:rsidR="00CD0732" w:rsidRPr="003B09D0" w:rsidRDefault="00CD0732" w:rsidP="00802BD8">
      <w:pPr>
        <w:rPr>
          <w:sz w:val="32"/>
          <w:szCs w:val="32"/>
        </w:rPr>
      </w:pPr>
      <w:r w:rsidRPr="003B09D0">
        <w:rPr>
          <w:sz w:val="32"/>
          <w:szCs w:val="32"/>
        </w:rPr>
        <w:t>Day Two</w:t>
      </w:r>
    </w:p>
    <w:p w14:paraId="08A20D15" w14:textId="430CC95F" w:rsidR="00CD0732" w:rsidRDefault="00CD0732" w:rsidP="00802BD8">
      <w:r>
        <w:t>Matthew 5:21</w:t>
      </w:r>
    </w:p>
    <w:p w14:paraId="0450ECA2" w14:textId="3D5511FA" w:rsidR="00CD0732" w:rsidRDefault="00CD0732" w:rsidP="00802BD8">
      <w:r>
        <w:t>“You have heard that it was said to the people long ago, ‘You shall not murder, and anyone who murders will be subject to judgment.’”</w:t>
      </w:r>
    </w:p>
    <w:p w14:paraId="6F8416B4" w14:textId="71105D5A" w:rsidR="00CD0732" w:rsidRDefault="00CD0732" w:rsidP="00802BD8">
      <w:r>
        <w:t>Words and Phrases</w:t>
      </w:r>
    </w:p>
    <w:p w14:paraId="2078F1B7" w14:textId="2496D15E" w:rsidR="00CD0732" w:rsidRDefault="00CD0732" w:rsidP="00802BD8">
      <w:r>
        <w:t>“heard,” ekousate, to hear, receive news, understand, hear a legal case</w:t>
      </w:r>
    </w:p>
    <w:p w14:paraId="723E6955" w14:textId="4319CA4C" w:rsidR="00CD0732" w:rsidRDefault="00CD0732" w:rsidP="00802BD8">
      <w:r>
        <w:t>“to the people long ago,” archaiois, from a long time, ancient</w:t>
      </w:r>
    </w:p>
    <w:p w14:paraId="78FA6BDD" w14:textId="7A7803A5" w:rsidR="00CD0732" w:rsidRDefault="00CD0732" w:rsidP="00802BD8">
      <w:r>
        <w:t>“not murder,” ou phoneuseis, to murder, to kill</w:t>
      </w:r>
    </w:p>
    <w:p w14:paraId="11C5BF54" w14:textId="71ABCFC8" w:rsidR="00CD0732" w:rsidRDefault="00CD0732" w:rsidP="00802BD8">
      <w:r>
        <w:t>“subject,” enochos, guilt, liable, deserving punishment</w:t>
      </w:r>
    </w:p>
    <w:p w14:paraId="63B42445" w14:textId="1703734A" w:rsidR="00CD0732" w:rsidRDefault="00CD0732" w:rsidP="00802BD8">
      <w:r>
        <w:t>“judgment,” krisei, court, legal decision, verdict, condemnation</w:t>
      </w:r>
    </w:p>
    <w:p w14:paraId="629A7BC8" w14:textId="2E19CDEE" w:rsidR="00CD0732" w:rsidRPr="003B09D0" w:rsidRDefault="00CD0732" w:rsidP="00802BD8">
      <w:pPr>
        <w:rPr>
          <w:sz w:val="24"/>
          <w:szCs w:val="24"/>
        </w:rPr>
      </w:pPr>
      <w:r w:rsidRPr="003B09D0">
        <w:rPr>
          <w:sz w:val="24"/>
          <w:szCs w:val="24"/>
        </w:rPr>
        <w:t>Explanation</w:t>
      </w:r>
    </w:p>
    <w:p w14:paraId="5D257019" w14:textId="77D5DAD9" w:rsidR="00CD0732" w:rsidRDefault="00CD0732" w:rsidP="00802BD8">
      <w:r>
        <w:t>Jesus begins to demonstrate what fulfilling the law means.  Some thought he was a law breaker, that he didn’t respect it, thus he didn’t obey their interpretation of the law such as working on the Sabbath.  But fulfilling doesn’t mean rejecting the moral aspects of the law, it means raising the standard from mere outward obedience to obeying both the letter and the spirit of the law.</w:t>
      </w:r>
    </w:p>
    <w:p w14:paraId="5C187B77" w14:textId="309CB603" w:rsidR="00CD0732" w:rsidRDefault="00CD0732" w:rsidP="00802BD8">
      <w:r>
        <w:t>His first example is murder.  “You have hear …” means, “</w:t>
      </w:r>
      <w:r w:rsidR="00FF00D8">
        <w:t>you’ve been taught that the law</w:t>
      </w:r>
      <w:r>
        <w:t xml:space="preserve"> says.”</w:t>
      </w:r>
    </w:p>
    <w:p w14:paraId="10D820A6" w14:textId="12F9C5AD" w:rsidR="00CD0732" w:rsidRDefault="00CD0732" w:rsidP="00802BD8">
      <w:r>
        <w:t xml:space="preserve">He starts with what they have been told about the law of murder. </w:t>
      </w:r>
      <w:r w:rsidR="00FF00D8">
        <w:t xml:space="preserve"> Why doesn’t he say, “The law says …?”  Because much of what they have been taught about the law is wrong, it falls short.</w:t>
      </w:r>
    </w:p>
    <w:p w14:paraId="29D5F9E2" w14:textId="621DE866" w:rsidR="00FF00D8" w:rsidRDefault="00FF00D8" w:rsidP="00802BD8">
      <w:r>
        <w:t>Matthew 5:22</w:t>
      </w:r>
    </w:p>
    <w:p w14:paraId="57AC8DF2" w14:textId="48773786" w:rsidR="00FF00D8" w:rsidRDefault="00FF00D8" w:rsidP="00802BD8">
      <w:r>
        <w:lastRenderedPageBreak/>
        <w:t>“But I tell you that any who is angry with a brother or sister will be subject to judgment.  Again, anyone who says to a brother sister, ‘Raca,’is answerable to the court.  And anyone who says, ‘You fool!’ will be in danger of the fire of Hell.”</w:t>
      </w:r>
    </w:p>
    <w:p w14:paraId="09A66302" w14:textId="17F5580C" w:rsidR="00FF00D8" w:rsidRPr="00737F53" w:rsidRDefault="00FF00D8" w:rsidP="00802BD8">
      <w:pPr>
        <w:rPr>
          <w:sz w:val="24"/>
          <w:szCs w:val="24"/>
        </w:rPr>
      </w:pPr>
      <w:r w:rsidRPr="00737F53">
        <w:rPr>
          <w:sz w:val="24"/>
          <w:szCs w:val="24"/>
        </w:rPr>
        <w:t>Words and Phrases</w:t>
      </w:r>
    </w:p>
    <w:p w14:paraId="308EB6C9" w14:textId="6245D72A" w:rsidR="00FF00D8" w:rsidRDefault="00FF00D8" w:rsidP="00802BD8">
      <w:r>
        <w:t>“tell,” lego, see previous</w:t>
      </w:r>
    </w:p>
    <w:p w14:paraId="6E39F101" w14:textId="576A6294" w:rsidR="00FF00D8" w:rsidRDefault="00FF00D8" w:rsidP="00802BD8">
      <w:r>
        <w:t>“is angry,” orgizomenos, to be full of anger, furious, be very angry</w:t>
      </w:r>
    </w:p>
    <w:p w14:paraId="77636AF9" w14:textId="226A02C4" w:rsidR="00FF00D8" w:rsidRDefault="00FF00D8" w:rsidP="00802BD8">
      <w:r>
        <w:t>“brother,” adelpho, brother, fellow Jew, neighbor</w:t>
      </w:r>
    </w:p>
    <w:p w14:paraId="019CC0AF" w14:textId="3FC595A4" w:rsidR="00FF00D8" w:rsidRDefault="00FF00D8" w:rsidP="00802BD8">
      <w:r>
        <w:t>Note: Root word is used in Philadelphia, the city of brotherly love.</w:t>
      </w:r>
    </w:p>
    <w:p w14:paraId="2114FB69" w14:textId="4BBAB9AD" w:rsidR="00FF00D8" w:rsidRDefault="00FF00D8" w:rsidP="00802BD8">
      <w:r>
        <w:t>“Raca,” rhaka, fool, empty head</w:t>
      </w:r>
    </w:p>
    <w:p w14:paraId="4E5805B1" w14:textId="20DD2A81" w:rsidR="00FF00D8" w:rsidRDefault="00FF00D8" w:rsidP="00802BD8">
      <w:r>
        <w:t xml:space="preserve">“court” </w:t>
      </w:r>
      <w:r w:rsidR="00946837">
        <w:t>synedrio, Sanhedrin</w:t>
      </w:r>
    </w:p>
    <w:p w14:paraId="22D3FA6F" w14:textId="762B6AC6" w:rsidR="00946837" w:rsidRDefault="00946837" w:rsidP="00802BD8">
      <w:r>
        <w:t>Note: The Sanhedrin was the Jewish high court.  It had 71 members and included both Pharisees (biblically conservatives and Sadducees (biblically liberal).  (They argued a lot.)</w:t>
      </w:r>
    </w:p>
    <w:p w14:paraId="39E5C683" w14:textId="7A3DFC06" w:rsidR="00946837" w:rsidRDefault="00946837" w:rsidP="00802BD8">
      <w:r>
        <w:t>“You fool,” more, stupid, fool, nonsense</w:t>
      </w:r>
    </w:p>
    <w:p w14:paraId="3EC6E502" w14:textId="63CE8520" w:rsidR="00946837" w:rsidRDefault="00946837" w:rsidP="00802BD8">
      <w:r>
        <w:t>“in danger of,” enochos, guilty and deserving punishment</w:t>
      </w:r>
    </w:p>
    <w:p w14:paraId="1FCA3FFD" w14:textId="6FACDEE0" w:rsidR="00946837" w:rsidRDefault="00946837" w:rsidP="00802BD8">
      <w:r>
        <w:t>“hell,” geennan, Gehenna, hell</w:t>
      </w:r>
    </w:p>
    <w:p w14:paraId="1DC8FA4C" w14:textId="624FB629" w:rsidR="00946837" w:rsidRDefault="00946837" w:rsidP="00802BD8">
      <w:r>
        <w:t>“fire,” pyros, fire, bondfire, place of punishment, reason for shame</w:t>
      </w:r>
    </w:p>
    <w:p w14:paraId="5100127F" w14:textId="46A43C9A" w:rsidR="00946837" w:rsidRPr="00737F53" w:rsidRDefault="00946837" w:rsidP="00802BD8">
      <w:pPr>
        <w:rPr>
          <w:sz w:val="24"/>
          <w:szCs w:val="24"/>
        </w:rPr>
      </w:pPr>
      <w:r w:rsidRPr="00737F53">
        <w:rPr>
          <w:sz w:val="24"/>
          <w:szCs w:val="24"/>
        </w:rPr>
        <w:t>Explanation</w:t>
      </w:r>
    </w:p>
    <w:p w14:paraId="4654D4D3" w14:textId="287ED550" w:rsidR="00946837" w:rsidRDefault="00946837" w:rsidP="00802BD8">
      <w:r>
        <w:t>Yikes!  We all would have gotten the idea that killing someone, for no just cause, is wrong.  But to be angry at them counts!  To express this anger by insulting them should result in punishment?  This is accelerating the law!  It is taking it to a much higher, much holier standard.  Not only can’t kill my brother, I can’t even be angry enough to want to harm him.</w:t>
      </w:r>
    </w:p>
    <w:p w14:paraId="7DEE0CAD" w14:textId="48198494" w:rsidR="00946837" w:rsidRDefault="00946837" w:rsidP="00802BD8">
      <w:r>
        <w:t xml:space="preserve">My wife made a mistake.  She had a flare up of arthritis and should have stayed home on the couch, but she decided to try to go grocery shopping.  By the time she got back to her car, she was hurting so badly she could barely walk.  So, she left the shopping cart </w:t>
      </w:r>
      <w:r w:rsidR="000728C4">
        <w:t>in front of her car.  She never does that, but she was in pain.</w:t>
      </w:r>
    </w:p>
    <w:p w14:paraId="19D9EA2C" w14:textId="3227AB24" w:rsidR="000728C4" w:rsidRDefault="000728C4" w:rsidP="00802BD8">
      <w:r>
        <w:t>A man saw her and cussed her out, calling her filthy names.  For a shopping cart.</w:t>
      </w:r>
    </w:p>
    <w:p w14:paraId="62FBEDFA" w14:textId="54EF7004" w:rsidR="000728C4" w:rsidRDefault="000728C4" w:rsidP="00802BD8">
      <w:r>
        <w:t>I’m angry at that man.  If I’d have been there, I’d probably be in jail right now.  If I’d have been able to restrain myself enough not to hit him, it would have been close.</w:t>
      </w:r>
    </w:p>
    <w:p w14:paraId="77DD9653" w14:textId="175D01BA" w:rsidR="000728C4" w:rsidRDefault="000728C4" w:rsidP="00802BD8">
      <w:r>
        <w:t>Did he do wrong?  Yes.  Did I have a right to be angry?  Yes.  (Surprised you there, right?)</w:t>
      </w:r>
    </w:p>
    <w:p w14:paraId="415217A8" w14:textId="2BEE0D08" w:rsidR="00386EA3" w:rsidRDefault="00386EA3" w:rsidP="00802BD8">
      <w:r>
        <w:t>Is anger a sin?  No.  Why not?  Because God gets angry (wrath of God).  Jesus got angry at the Jewish leaders and even used a whip to cleanse the temple (John 2, Matthew 21).</w:t>
      </w:r>
    </w:p>
    <w:p w14:paraId="7A3D2834" w14:textId="190D0462" w:rsidR="00946837" w:rsidRDefault="00386EA3" w:rsidP="00802BD8">
      <w:r>
        <w:t>Then … what?</w:t>
      </w:r>
    </w:p>
    <w:p w14:paraId="48AD02C1" w14:textId="3AB71F10" w:rsidR="00386EA3" w:rsidRDefault="00386EA3" w:rsidP="00802BD8">
      <w:r>
        <w:lastRenderedPageBreak/>
        <w:t>To understand this we will do a method of Bible study I call “The Subtraction Method.”  (I just made that up.)  You take the Scripture as it is, then subtract something and ask, “How did that change this?”</w:t>
      </w:r>
    </w:p>
    <w:p w14:paraId="1EEDBB44" w14:textId="76D41569" w:rsidR="00386EA3" w:rsidRDefault="00386EA3" w:rsidP="00802BD8">
      <w:r>
        <w:t>The Scripture, “… is angry with a brother or sister …”</w:t>
      </w:r>
    </w:p>
    <w:p w14:paraId="41A64608" w14:textId="06AFA136" w:rsidR="00386EA3" w:rsidRDefault="00386EA3" w:rsidP="00802BD8">
      <w:r>
        <w:t>Subtract, “brother or sister” = “is angry.”</w:t>
      </w:r>
    </w:p>
    <w:p w14:paraId="0FCA9AAC" w14:textId="321A6FC4" w:rsidR="00386EA3" w:rsidRDefault="00386EA3" w:rsidP="00802BD8">
      <w:r>
        <w:t>If Jesus had left our “brother or sister,” anger would always be a sin.  But he didn’t.  There were are conditions that change anger into sinful anger.</w:t>
      </w:r>
    </w:p>
    <w:p w14:paraId="68CEBC55" w14:textId="05042AE0" w:rsidR="00386EA3" w:rsidRDefault="00386EA3" w:rsidP="00802BD8">
      <w:r>
        <w:t>First, it is directed at someone we are supposed to be in community with, a brother or sister, or later, a neighbor. “But, who is my neighbor?” Jesus is asked when he talks about loving your neighbor as yourself (Luke 10).</w:t>
      </w:r>
    </w:p>
    <w:p w14:paraId="304A42AA" w14:textId="6F3BE302" w:rsidR="00386EA3" w:rsidRDefault="00386EA3" w:rsidP="00802BD8">
      <w:r>
        <w:t xml:space="preserve">The context here is the commandment not to murder.  Is killing every allowed by the Bible?  Yes.  In war.  The Lord commands the Israelites to go to war.  He doesn’t ever command sin.  Killing can be harsh, but necessary under some circumstances.  </w:t>
      </w:r>
      <w:r w:rsidR="00B43553">
        <w:t>So the definition of “my neighbor,” or “brother or sister,” becomes “anyone who is not a legitimate enemy, such as in war.”</w:t>
      </w:r>
    </w:p>
    <w:p w14:paraId="505CA50E" w14:textId="0E53BF0C" w:rsidR="00B43553" w:rsidRDefault="00B43553" w:rsidP="00802BD8">
      <w:r>
        <w:t>I’d argue that this also extends to law enforcement and self defense.</w:t>
      </w:r>
    </w:p>
    <w:p w14:paraId="2B4E3A92" w14:textId="0196C408" w:rsidR="00B43553" w:rsidRDefault="00B43553" w:rsidP="00802BD8">
      <w:r>
        <w:t>So, the first condition here is that this person isn’t a legitimate enemy.  That’s a pretty wide category.  Unfortunately for me, the mean man in the parking lot isn’t a sworn enemy.  I’m not supposed to want to hurt him.</w:t>
      </w:r>
    </w:p>
    <w:p w14:paraId="46F30F35" w14:textId="0F1F5838" w:rsidR="00B43553" w:rsidRDefault="00B43553" w:rsidP="00802BD8">
      <w:r>
        <w:t>Secondly, the condition refers to the degree of anger.  Jesus was irritated by the disciples in Matthew 17:17 and famously said, “How long do I have to put up with you?”</w:t>
      </w:r>
    </w:p>
    <w:p w14:paraId="3DCB48DC" w14:textId="6B84770E" w:rsidR="00B43553" w:rsidRDefault="00B43553" w:rsidP="00802BD8">
      <w:r>
        <w:t>Irritation is a danger because it can lead to real anger, but it’s probably not a sin in itself.</w:t>
      </w:r>
    </w:p>
    <w:p w14:paraId="28A000AD" w14:textId="11B49BA4" w:rsidR="00B43553" w:rsidRDefault="00B43553" w:rsidP="00802BD8">
      <w:r>
        <w:t>The context here is the commandment about murdering.  The first word for anger is orizomenos, and it means rage.  “Raca” is a very strong insult.  We are not talking about irritation.  We are talking about murderous anger that could lead to violence or even murder.</w:t>
      </w:r>
    </w:p>
    <w:p w14:paraId="62C7E41A" w14:textId="181C3F71" w:rsidR="00B43553" w:rsidRDefault="00B43553" w:rsidP="00802BD8">
      <w:r>
        <w:t>Yeah, I’ve got to let my anger go.  It’s wrong.  I feel sorry for the guy in the parking lot.  If I’d have been there, I’d have defended her and rebuked him, both of which are allowed, but hopefully I wouldn’t have been violent.</w:t>
      </w:r>
    </w:p>
    <w:p w14:paraId="26678949" w14:textId="5EDBCFDA" w:rsidR="00B43553" w:rsidRPr="00737F53" w:rsidRDefault="00B43553" w:rsidP="00802BD8">
      <w:pPr>
        <w:rPr>
          <w:sz w:val="28"/>
          <w:szCs w:val="28"/>
        </w:rPr>
      </w:pPr>
      <w:r w:rsidRPr="00737F53">
        <w:rPr>
          <w:sz w:val="28"/>
          <w:szCs w:val="28"/>
        </w:rPr>
        <w:t>Application</w:t>
      </w:r>
    </w:p>
    <w:p w14:paraId="7119D34A" w14:textId="0B6E839F" w:rsidR="00B43553" w:rsidRDefault="00B43553" w:rsidP="00802BD8">
      <w:r>
        <w:t>Well, this is easy.  Who doesn’t get angry?  Who doesn’t get too angry?</w:t>
      </w:r>
    </w:p>
    <w:p w14:paraId="332581B6" w14:textId="27E29329" w:rsidR="00B43553" w:rsidRDefault="00B43553" w:rsidP="00802BD8">
      <w:r>
        <w:t>Are you harboring anger towards anyone?</w:t>
      </w:r>
      <w:r w:rsidR="00687648">
        <w:t xml:space="preserve">  Care to share?</w:t>
      </w:r>
    </w:p>
    <w:p w14:paraId="04D40A22" w14:textId="47F5A7F8" w:rsidR="00687648" w:rsidRDefault="00687648" w:rsidP="00802BD8">
      <w:r>
        <w:t>When you’ve been angry, have you allowed it to go too far?  From mere irritation, possibly acceptable, to full blown “I wish I could hurt you” kind of anger?</w:t>
      </w:r>
    </w:p>
    <w:p w14:paraId="5BA2F365" w14:textId="7B2DB274" w:rsidR="00687648" w:rsidRDefault="00687648" w:rsidP="00802BD8">
      <w:r>
        <w:t>If a parent spanks, what is the difference between disciplining out of love and out of anger?  Is there a difference?</w:t>
      </w:r>
    </w:p>
    <w:p w14:paraId="36653B76" w14:textId="77777777" w:rsidR="00687648" w:rsidRDefault="00687648" w:rsidP="00802BD8"/>
    <w:p w14:paraId="1AF2D937" w14:textId="09345B6B" w:rsidR="003B09D0" w:rsidRPr="003B09D0" w:rsidRDefault="003B09D0" w:rsidP="00802BD8">
      <w:pPr>
        <w:rPr>
          <w:sz w:val="28"/>
          <w:szCs w:val="28"/>
        </w:rPr>
      </w:pPr>
      <w:r w:rsidRPr="003B09D0">
        <w:rPr>
          <w:sz w:val="28"/>
          <w:szCs w:val="28"/>
        </w:rPr>
        <w:lastRenderedPageBreak/>
        <w:t>Day Three</w:t>
      </w:r>
    </w:p>
    <w:p w14:paraId="013DEA2B" w14:textId="61266460" w:rsidR="003B09D0" w:rsidRDefault="003B09D0" w:rsidP="00802BD8">
      <w:r>
        <w:t>Matthew 5:23-24</w:t>
      </w:r>
    </w:p>
    <w:p w14:paraId="688768B7" w14:textId="18E5AF83" w:rsidR="003B09D0" w:rsidRDefault="003B09D0" w:rsidP="00802BD8">
      <w:r>
        <w:t>23 “Therefore, if  you are offering your gift at the altar and there remember that your brother or sister has something against you, 24 leave your gift there in front of the altar.  First go and be reconciled to them; then come and offer your gift.”</w:t>
      </w:r>
    </w:p>
    <w:p w14:paraId="7849ADFA" w14:textId="239284EA" w:rsidR="003B09D0" w:rsidRDefault="003B09D0" w:rsidP="00802BD8">
      <w:r>
        <w:t>Words and Phrases</w:t>
      </w:r>
    </w:p>
    <w:p w14:paraId="2A8A8224" w14:textId="57E8ABC8" w:rsidR="003B09D0" w:rsidRDefault="003B09D0" w:rsidP="00802BD8">
      <w:r>
        <w:t>“offering,” prospheres, to bring into the presence of, to bring</w:t>
      </w:r>
    </w:p>
    <w:p w14:paraId="39BB3949" w14:textId="514FD184" w:rsidR="003B09D0" w:rsidRDefault="003B09D0" w:rsidP="00802BD8">
      <w:r>
        <w:t>“doron,” gift, present</w:t>
      </w:r>
    </w:p>
    <w:p w14:paraId="03622239" w14:textId="5CE980D9" w:rsidR="003B09D0" w:rsidRDefault="003B09D0" w:rsidP="00802BD8">
      <w:r>
        <w:t>“altar,” thysiasterion, altar</w:t>
      </w:r>
    </w:p>
    <w:p w14:paraId="0D9C1BF6" w14:textId="4B6CCEA2" w:rsidR="003B09D0" w:rsidRDefault="003B09D0" w:rsidP="00802BD8">
      <w:r>
        <w:t>“remember,” to recall, remember and respond</w:t>
      </w:r>
    </w:p>
    <w:p w14:paraId="36E80CFE" w14:textId="706D531A" w:rsidR="003B09D0" w:rsidRDefault="003B09D0" w:rsidP="00802BD8">
      <w:r>
        <w:t>“against you,” kata sou, against you</w:t>
      </w:r>
    </w:p>
    <w:p w14:paraId="5972C480" w14:textId="7B379293" w:rsidR="003B09D0" w:rsidRDefault="003B09D0" w:rsidP="00802BD8">
      <w:r>
        <w:t>“leave,” aphes, leave, divorce, forgive, cancel a debt</w:t>
      </w:r>
    </w:p>
    <w:p w14:paraId="5D72D7B5" w14:textId="56120D22" w:rsidR="003B09D0" w:rsidRDefault="006C5C40" w:rsidP="00802BD8">
      <w:r>
        <w:t>“go,” hypage, go (emphatically), Go!</w:t>
      </w:r>
    </w:p>
    <w:p w14:paraId="36BA37EB" w14:textId="038B4602" w:rsidR="006C5C40" w:rsidRDefault="006C5C40" w:rsidP="00802BD8">
      <w:r>
        <w:t>“first,” proton, first, before</w:t>
      </w:r>
    </w:p>
    <w:p w14:paraId="324E4D22" w14:textId="68C335F7" w:rsidR="006C5C40" w:rsidRDefault="006C5C40" w:rsidP="00802BD8">
      <w:r>
        <w:t xml:space="preserve">Note:  Yeah.  You’ve heard of a proton.  </w:t>
      </w:r>
    </w:p>
    <w:p w14:paraId="5192893F" w14:textId="19190BAA" w:rsidR="006C5C40" w:rsidRDefault="006C5C40" w:rsidP="00802BD8">
      <w:r>
        <w:t>“be reconciled,” diallagethi, from two words, “through” and “to change.”  To change one’s mind, be reconciled</w:t>
      </w:r>
    </w:p>
    <w:p w14:paraId="0DBA99D0" w14:textId="14DDCC55" w:rsidR="006C5C40" w:rsidRPr="00737F53" w:rsidRDefault="006C5C40" w:rsidP="00802BD8">
      <w:pPr>
        <w:rPr>
          <w:sz w:val="24"/>
          <w:szCs w:val="24"/>
        </w:rPr>
      </w:pPr>
      <w:r w:rsidRPr="00737F53">
        <w:rPr>
          <w:sz w:val="24"/>
          <w:szCs w:val="24"/>
        </w:rPr>
        <w:t>Explanation</w:t>
      </w:r>
    </w:p>
    <w:p w14:paraId="12B5EE55" w14:textId="5AC512F7" w:rsidR="006C5C40" w:rsidRDefault="006C5C40" w:rsidP="00802BD8">
      <w:r>
        <w:t>A lot of the commandments are about conflict.  Anger, lust (which creates conflict), greed (same), etc.  Jesus elevates the necessity for peace to a new level.  To the legalist, all the mattered was how I treated my brother.  Jesus elevates it to how I feel about him.  It’s much easier to control what I do that it is to control what I feel about it.</w:t>
      </w:r>
    </w:p>
    <w:p w14:paraId="17E7519D" w14:textId="7EF32049" w:rsidR="006C5C40" w:rsidRDefault="006C5C40" w:rsidP="00802BD8">
      <w:r>
        <w:t>He elevates it so much that he says conflict interferes with our relationship with God.   Not just anger at God, that’s obvious, but also anger at others.  It is so destructive that we can’t even properly worship until we’ve tried to deal with it.</w:t>
      </w:r>
    </w:p>
    <w:p w14:paraId="0DA28813" w14:textId="46C247E8" w:rsidR="006C5C40" w:rsidRDefault="006C5C40" w:rsidP="00802BD8">
      <w:r>
        <w:t>But what if the other person isn’t interested in reconciliation?  Are we barred from real worship because of their decision?  Here we are accountable for the effort, not the result.  Paul clarifies this in Romans 12:</w:t>
      </w:r>
      <w:r w:rsidR="00225C4D">
        <w:t>18, “If possible, so far as it depends on you, live peaceably with all.”  If you know that you’ve done wrong and sincerely attempt reconciliation, then you are free to worship because you’ve done what “depends on you.”</w:t>
      </w:r>
    </w:p>
    <w:p w14:paraId="05981B7A" w14:textId="249295E4" w:rsidR="00225C4D" w:rsidRDefault="00225C4D" w:rsidP="00802BD8">
      <w:r>
        <w:t>Unforgiveness and unwillingness to reconcile poison us and push us away from God.  Jesus returns to this in Matthew 6:14-15 and, shockingly, says that if we are unwilling to forgive others, God won’t forgive us.</w:t>
      </w:r>
    </w:p>
    <w:p w14:paraId="0B087B0E" w14:textId="51EF1124" w:rsidR="00225C4D" w:rsidRDefault="00225C4D" w:rsidP="00802BD8">
      <w:r>
        <w:lastRenderedPageBreak/>
        <w:t>In other words, “Until you attempt to make things right with your brother, I’m not interested in your worship.”</w:t>
      </w:r>
    </w:p>
    <w:p w14:paraId="770C0397" w14:textId="220C728A" w:rsidR="00225C4D" w:rsidRDefault="00225C4D" w:rsidP="00802BD8">
      <w:r>
        <w:t>Ouch.  Some of the hardest moments I’ve ever had in my Christian walk have been when I realized that the person who didn’t like me had some reasons for their opinions.  I’ve had to go to people, humble myself and apologize.</w:t>
      </w:r>
    </w:p>
    <w:p w14:paraId="670C9526" w14:textId="6A3A1BE7" w:rsidR="00225C4D" w:rsidRDefault="00225C4D" w:rsidP="00802BD8">
      <w:r>
        <w:t>I didn’t enjoy that, but I sure enjoyed the renewal I experienced in my relationship with the Lord as a result of doing that.</w:t>
      </w:r>
    </w:p>
    <w:p w14:paraId="7ABA0579" w14:textId="7A2CF62E" w:rsidR="00225C4D" w:rsidRPr="00737F53" w:rsidRDefault="00225C4D" w:rsidP="00802BD8">
      <w:pPr>
        <w:rPr>
          <w:sz w:val="24"/>
          <w:szCs w:val="24"/>
        </w:rPr>
      </w:pPr>
      <w:r w:rsidRPr="00737F53">
        <w:rPr>
          <w:sz w:val="24"/>
          <w:szCs w:val="24"/>
        </w:rPr>
        <w:t>Application</w:t>
      </w:r>
    </w:p>
    <w:p w14:paraId="4A3A08FB" w14:textId="587DA68F" w:rsidR="00EE5F5A" w:rsidRDefault="00EE5F5A" w:rsidP="00802BD8">
      <w:r>
        <w:t>Tapeworms are gross.  There is one species that gets over 80 feet long!  That’s disgusting!  But they get in there and they grow, feeding off their victims and sapping them of energy and strength.</w:t>
      </w:r>
    </w:p>
    <w:p w14:paraId="4EC9212D" w14:textId="77777777" w:rsidR="00EE5F5A" w:rsidRDefault="00EE5F5A" w:rsidP="00802BD8">
      <w:r>
        <w:t>Sin is a tapeworm.  Spiritually, it does the same thing.  And conflict, which we leave without attempting reconciliation, is one of the worst.</w:t>
      </w:r>
    </w:p>
    <w:p w14:paraId="0E637A60" w14:textId="51522C63" w:rsidR="00225C4D" w:rsidRDefault="00225C4D" w:rsidP="00802BD8">
      <w:r>
        <w:t>Like yesterday, are you angry at anyone?  Have you tried to reconcile?  Have you really tried, or just took a few half-hearted swipes at it and called it good?</w:t>
      </w:r>
    </w:p>
    <w:p w14:paraId="3532ABA4" w14:textId="41FA5BF5" w:rsidR="00225C4D" w:rsidRDefault="00225C4D" w:rsidP="00802BD8">
      <w:r>
        <w:t>Sometimes anger can burrow down so deep we don’t even recognize it any more, but we probably see the symptoms that it’s there: apathy.  If there is distance between us and the Lord because of a deep, secret sin, there will be a cooling of our hearts and apathy.  We might wonder why worship doesn’t move us anymore.  We might think Bible study has gone flat.  We might dread prayer.  It could be because we haven’t dealt with the real problem, and unresolved conflict might be at the root.</w:t>
      </w:r>
    </w:p>
    <w:p w14:paraId="5CD68F97" w14:textId="25C89346" w:rsidR="00225C4D" w:rsidRDefault="00EE5F5A" w:rsidP="00802BD8">
      <w:r>
        <w:t>Are you apathetic?  Might some sin have burrowed into your heart and sapped your strength?</w:t>
      </w:r>
    </w:p>
    <w:p w14:paraId="4FD2900C" w14:textId="77777777" w:rsidR="00EE5F5A" w:rsidRDefault="00EE5F5A" w:rsidP="00802BD8"/>
    <w:p w14:paraId="2E09A48D" w14:textId="27E24CE3" w:rsidR="00EE5F5A" w:rsidRPr="00737F53" w:rsidRDefault="00EE5F5A" w:rsidP="00802BD8">
      <w:pPr>
        <w:rPr>
          <w:sz w:val="28"/>
          <w:szCs w:val="28"/>
        </w:rPr>
      </w:pPr>
      <w:r w:rsidRPr="00737F53">
        <w:rPr>
          <w:sz w:val="28"/>
          <w:szCs w:val="28"/>
        </w:rPr>
        <w:t>Day Four</w:t>
      </w:r>
    </w:p>
    <w:p w14:paraId="03113FB9" w14:textId="396481F6" w:rsidR="00EE5F5A" w:rsidRDefault="00EE5F5A" w:rsidP="00802BD8">
      <w:r>
        <w:t>Matthew 5:25-26</w:t>
      </w:r>
    </w:p>
    <w:p w14:paraId="5C8648AE" w14:textId="4EB460A0" w:rsidR="00EE5F5A" w:rsidRDefault="00EE5F5A" w:rsidP="00802BD8">
      <w:r>
        <w:t>25 “Settle matters quickly with your adversary who is taking you to court.  Do it while you are still together on the way, or your adversary may hand you over to the judge, and the judge may hand you over to the officer, and you may be thrown in prison.  26 Truly I tell you, you will not get out until you have paid the last penny.”</w:t>
      </w:r>
    </w:p>
    <w:p w14:paraId="456855E7" w14:textId="695F9798" w:rsidR="00EE5F5A" w:rsidRPr="00737F53" w:rsidRDefault="00EE5F5A" w:rsidP="00802BD8">
      <w:pPr>
        <w:rPr>
          <w:sz w:val="24"/>
          <w:szCs w:val="24"/>
        </w:rPr>
      </w:pPr>
      <w:r w:rsidRPr="00737F53">
        <w:rPr>
          <w:sz w:val="24"/>
          <w:szCs w:val="24"/>
        </w:rPr>
        <w:t>Words and Phrases</w:t>
      </w:r>
    </w:p>
    <w:p w14:paraId="3A240977" w14:textId="7B533686" w:rsidR="00EE5F5A" w:rsidRDefault="00EE5F5A" w:rsidP="00802BD8">
      <w:r>
        <w:t>“settle matters,” isthi eunoon, “be” plus “in agreement”</w:t>
      </w:r>
    </w:p>
    <w:p w14:paraId="6CB775E9" w14:textId="7A3D6AE3" w:rsidR="00EE5F5A" w:rsidRDefault="00EE5F5A" w:rsidP="00802BD8">
      <w:r>
        <w:t xml:space="preserve">“adversary,” antidiko, two words, </w:t>
      </w:r>
      <w:r w:rsidR="000E4EC9">
        <w:t>“anti” plus “law,” one who is on the opposite side of us about some legal matter.</w:t>
      </w:r>
    </w:p>
    <w:p w14:paraId="5D589F59" w14:textId="6F96E468" w:rsidR="000E4EC9" w:rsidRDefault="000E4EC9" w:rsidP="00802BD8">
      <w:r>
        <w:t>“quickly,” tachy, quickly, fast.</w:t>
      </w:r>
    </w:p>
    <w:p w14:paraId="50C7EE28" w14:textId="0CDAF29B" w:rsidR="000E4EC9" w:rsidRDefault="000E4EC9" w:rsidP="00802BD8">
      <w:r>
        <w:lastRenderedPageBreak/>
        <w:t>Note:  We might be seeing the word “tachometer,” here.  How fast something is going, such as an engine.</w:t>
      </w:r>
    </w:p>
    <w:p w14:paraId="1606968F" w14:textId="0676FBD2" w:rsidR="000E4EC9" w:rsidRDefault="000E4EC9" w:rsidP="00802BD8">
      <w:r>
        <w:t>“way” hodo, on the path of life</w:t>
      </w:r>
    </w:p>
    <w:p w14:paraId="74221E2E" w14:textId="59918BDC" w:rsidR="000E4EC9" w:rsidRDefault="000E4EC9" w:rsidP="00802BD8">
      <w:r>
        <w:t>“may hand,” prado, deliver, betray</w:t>
      </w:r>
    </w:p>
    <w:p w14:paraId="4477E8FB" w14:textId="7DFC53CA" w:rsidR="000E4EC9" w:rsidRDefault="000E4EC9" w:rsidP="00802BD8">
      <w:r>
        <w:t>“judge,” krite, judge</w:t>
      </w:r>
    </w:p>
    <w:p w14:paraId="05895EBF" w14:textId="6267BC26" w:rsidR="000E4EC9" w:rsidRDefault="000E4EC9" w:rsidP="00802BD8">
      <w:r>
        <w:t>Note:  Basis for “critic?”</w:t>
      </w:r>
    </w:p>
    <w:p w14:paraId="54010A38" w14:textId="756D5119" w:rsidR="000E4EC9" w:rsidRDefault="000E4EC9" w:rsidP="00802BD8">
      <w:r>
        <w:t>“officer,” hyperete, servant</w:t>
      </w:r>
    </w:p>
    <w:p w14:paraId="3FF58333" w14:textId="58E217F3" w:rsidR="000E4EC9" w:rsidRDefault="000E4EC9" w:rsidP="00802BD8">
      <w:r>
        <w:t>“prison,” phylaken, jail, prison, guard against</w:t>
      </w:r>
    </w:p>
    <w:p w14:paraId="2A1DCD1B" w14:textId="034817A9" w:rsidR="000E4EC9" w:rsidRDefault="000E4EC9" w:rsidP="00802BD8">
      <w:r>
        <w:t>“may be thrown,” llethese, to throw, sweep down, do away with</w:t>
      </w:r>
    </w:p>
    <w:p w14:paraId="12B0F71A" w14:textId="5925FEC3" w:rsidR="000E4EC9" w:rsidRDefault="000E4EC9" w:rsidP="00802BD8">
      <w:r>
        <w:t>“get out,” exelthes, depart, leave from within</w:t>
      </w:r>
    </w:p>
    <w:p w14:paraId="45563E4E" w14:textId="38EBDDB5" w:rsidR="000E4EC9" w:rsidRDefault="000E4EC9" w:rsidP="00802BD8">
      <w:r>
        <w:t>“have paid,” apodos, pay, do, sell</w:t>
      </w:r>
    </w:p>
    <w:p w14:paraId="1E600E3D" w14:textId="4CD84863" w:rsidR="000E4EC9" w:rsidRDefault="000E4EC9" w:rsidP="00802BD8">
      <w:r>
        <w:t>“last,” eschaton, last, final</w:t>
      </w:r>
    </w:p>
    <w:p w14:paraId="4CF8B6D1" w14:textId="0ABD4D2F" w:rsidR="000E4EC9" w:rsidRDefault="000E4EC9" w:rsidP="00802BD8">
      <w:r>
        <w:t>Note: Eschatology is “The Study of Last Things.”</w:t>
      </w:r>
    </w:p>
    <w:p w14:paraId="01FC9969" w14:textId="510F82D0" w:rsidR="000E4EC9" w:rsidRDefault="000E4EC9" w:rsidP="00802BD8">
      <w:r>
        <w:t>“penny,” kodranten, penny, coin</w:t>
      </w:r>
    </w:p>
    <w:p w14:paraId="1C605D2A" w14:textId="77777777" w:rsidR="000E4EC9" w:rsidRDefault="000E4EC9" w:rsidP="00802BD8"/>
    <w:p w14:paraId="15D83DA6" w14:textId="6E47EECD" w:rsidR="000E4EC9" w:rsidRPr="00737F53" w:rsidRDefault="000E4EC9" w:rsidP="00802BD8">
      <w:pPr>
        <w:rPr>
          <w:sz w:val="24"/>
          <w:szCs w:val="24"/>
        </w:rPr>
      </w:pPr>
      <w:r w:rsidRPr="00737F53">
        <w:rPr>
          <w:sz w:val="24"/>
          <w:szCs w:val="24"/>
        </w:rPr>
        <w:t>Explanation</w:t>
      </w:r>
    </w:p>
    <w:p w14:paraId="38C808C5" w14:textId="4333BA2F" w:rsidR="000E4EC9" w:rsidRDefault="000E4EC9" w:rsidP="00802BD8">
      <w:r>
        <w:t xml:space="preserve">It matters.  </w:t>
      </w:r>
      <w:r w:rsidR="008C70D2">
        <w:t>Down to the last penny.</w:t>
      </w:r>
    </w:p>
    <w:p w14:paraId="1FC35A16" w14:textId="25B13E57" w:rsidR="008C70D2" w:rsidRDefault="008C70D2" w:rsidP="00802BD8">
      <w:r>
        <w:t>When we are in conflict the wise thing to do is to resolve it quickly.  It seems like we have a sense of urgency here as if conflict is a cancer that grows and the sooner it is dealt with, the better.</w:t>
      </w:r>
    </w:p>
    <w:p w14:paraId="7DBA2804" w14:textId="1EABFAFD" w:rsidR="008C70D2" w:rsidRDefault="008C70D2" w:rsidP="00802BD8">
      <w:r>
        <w:t>And there is wisdom here.  When you are in conflict, stop it.  Get it right.  Do it now.  Otherwise you might find out that the consequences grow.</w:t>
      </w:r>
    </w:p>
    <w:p w14:paraId="129C982F" w14:textId="52A60BB1" w:rsidR="008C70D2" w:rsidRDefault="008C70D2" w:rsidP="00802BD8">
      <w:r>
        <w:t>I had a friend that had a habit of sitting on his anger for a long time.  He finally told me that I’d offended him about something, a year later!  I had no idea.  Furthermore, because it was so long ago, I didn’t even remember what had happened.  I had to take his word for it that I’d said what he thought I said.  Truth was, I didn’t think I’d said that.  “Doesn’t sound like me,” isn’t a very strong defense.  (Yes, it’s okay to defend yourself if an accusation is unfair or if you were misunderstood.  It's not okay if it’s just your way to trying to get out of taking responsibility for your mistake.)  The result of the lack of "quickly,” was my apology was weak, because I wasn’t even sure he understood me correctly.  Bottom line, it’s not fair to sit on your resentment then accuse someone much later so that the only version of the events left are your memories.  We all know how we can warp our memories over time.  Reconcile quickly.</w:t>
      </w:r>
    </w:p>
    <w:p w14:paraId="7F6B81C4" w14:textId="2ED697C7" w:rsidR="008C70D2" w:rsidRDefault="008C70D2" w:rsidP="00802BD8">
      <w:r>
        <w:t>Another problem with delaying reconciliation is that resentment can grow in the other person’s heart.  So much so, that in this picture Jesus paints, the other person is embittered against us and now wants the maximum penalty.  Don’t let it get out of hand.  Reconcile quickly.</w:t>
      </w:r>
    </w:p>
    <w:p w14:paraId="2A0C8C4E" w14:textId="2ADC531C" w:rsidR="008C70D2" w:rsidRDefault="008C70D2" w:rsidP="00802BD8">
      <w:r>
        <w:lastRenderedPageBreak/>
        <w:t>Finally, Jesus preaches in layers.  Partly, this is about us and others, but it’s also about us and the Lord.  I think the clue that this is about more than just me and my brother comes from the urgency in his words.</w:t>
      </w:r>
      <w:r w:rsidR="00737F53">
        <w:t xml:space="preserve">  These are strong words.  The penalty is Gehenna for the anger, and a prison where there is no forgiveness of even a single penny of the debt for the lack of reconciliation.</w:t>
      </w:r>
    </w:p>
    <w:p w14:paraId="341A1979" w14:textId="662B3B01" w:rsidR="00737F53" w:rsidRDefault="00737F53" w:rsidP="00802BD8">
      <w:r>
        <w:t>If we are not right with God, we are headed for dire circumstances.  Don’t be foolish.  Reconcile with the Lord, today.</w:t>
      </w:r>
    </w:p>
    <w:p w14:paraId="08F9B9C4" w14:textId="4969BE61" w:rsidR="00737F53" w:rsidRDefault="00737F53" w:rsidP="00802BD8">
      <w:r>
        <w:t>Application</w:t>
      </w:r>
    </w:p>
    <w:p w14:paraId="7CF54AF1" w14:textId="15DD00F3" w:rsidR="00737F53" w:rsidRDefault="00737F53" w:rsidP="00802BD8">
      <w:r>
        <w:t>When is the best time to reconcile?  Before it gets started.  Keeping a cool head and trying to avoid starting something that can explode in our faces is really wise.</w:t>
      </w:r>
    </w:p>
    <w:p w14:paraId="1D9CFB34" w14:textId="2B636DE4" w:rsidR="00737F53" w:rsidRDefault="00737F53" w:rsidP="00802BD8">
      <w:r>
        <w:t>What is tact?  Are you tactful?  How does “speaking the truth in love,” relate to conflict generation and resolution?</w:t>
      </w:r>
    </w:p>
    <w:p w14:paraId="411D3DA3" w14:textId="00B88C83" w:rsidR="00737F53" w:rsidRDefault="00737F53" w:rsidP="00802BD8">
      <w:r>
        <w:t>Have you ever had someone apologize to you?  Did you accept it and forgive them?  Why or why not?</w:t>
      </w:r>
    </w:p>
    <w:p w14:paraId="048C036D" w14:textId="77777777" w:rsidR="00737F53" w:rsidRDefault="00737F53" w:rsidP="00802BD8"/>
    <w:p w14:paraId="6F59BE9E" w14:textId="656748C6" w:rsidR="00737F53" w:rsidRPr="00737F53" w:rsidRDefault="00737F53" w:rsidP="00802BD8">
      <w:pPr>
        <w:rPr>
          <w:sz w:val="28"/>
          <w:szCs w:val="28"/>
        </w:rPr>
      </w:pPr>
      <w:r w:rsidRPr="00737F53">
        <w:rPr>
          <w:sz w:val="28"/>
          <w:szCs w:val="28"/>
        </w:rPr>
        <w:t>Day Five</w:t>
      </w:r>
    </w:p>
    <w:p w14:paraId="63AAC16C" w14:textId="120FAA81" w:rsidR="00737F53" w:rsidRDefault="00737F53" w:rsidP="00802BD8">
      <w:r>
        <w:t>I’m giving you the day off.  Next week we’ll look at sexual sin.  You might want to take Day Five and just cringe.</w:t>
      </w:r>
    </w:p>
    <w:p w14:paraId="3823E4F2" w14:textId="77777777" w:rsidR="000E4EC9" w:rsidRDefault="000E4EC9" w:rsidP="00802BD8"/>
    <w:p w14:paraId="0C55DC81" w14:textId="77777777" w:rsidR="00225C4D" w:rsidRDefault="00225C4D" w:rsidP="00802BD8"/>
    <w:p w14:paraId="6FF0262F" w14:textId="77777777" w:rsidR="00225C4D" w:rsidRDefault="00225C4D" w:rsidP="00802BD8"/>
    <w:p w14:paraId="1CABA769" w14:textId="77777777" w:rsidR="003B09D0" w:rsidRDefault="003B09D0" w:rsidP="00802BD8"/>
    <w:p w14:paraId="0A8F9566" w14:textId="77777777" w:rsidR="00946837" w:rsidRDefault="00946837" w:rsidP="00802BD8"/>
    <w:p w14:paraId="13FC1325" w14:textId="77777777" w:rsidR="00FF00D8" w:rsidRDefault="00FF00D8" w:rsidP="00802BD8"/>
    <w:p w14:paraId="20461689" w14:textId="77777777" w:rsidR="00802BD8" w:rsidRDefault="00802BD8"/>
    <w:p w14:paraId="33141279" w14:textId="77777777" w:rsidR="00E909F4" w:rsidRDefault="00E909F4"/>
    <w:p w14:paraId="1D447E79" w14:textId="77777777" w:rsidR="00FF1F1B" w:rsidRDefault="00FF1F1B"/>
    <w:p w14:paraId="5F7A96E7" w14:textId="77777777" w:rsidR="009D5DD1" w:rsidRDefault="009D5DD1"/>
    <w:sectPr w:rsidR="009D5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4A3"/>
    <w:rsid w:val="00006270"/>
    <w:rsid w:val="000728C4"/>
    <w:rsid w:val="000D46E1"/>
    <w:rsid w:val="000E4EC9"/>
    <w:rsid w:val="0010763F"/>
    <w:rsid w:val="00204CE6"/>
    <w:rsid w:val="00225C4D"/>
    <w:rsid w:val="00281F8D"/>
    <w:rsid w:val="002A42A4"/>
    <w:rsid w:val="002C26D5"/>
    <w:rsid w:val="002C77A9"/>
    <w:rsid w:val="00321A51"/>
    <w:rsid w:val="00386EA3"/>
    <w:rsid w:val="003B09D0"/>
    <w:rsid w:val="00543CE8"/>
    <w:rsid w:val="005C0AF1"/>
    <w:rsid w:val="005E14A3"/>
    <w:rsid w:val="00616D89"/>
    <w:rsid w:val="00631762"/>
    <w:rsid w:val="00632207"/>
    <w:rsid w:val="00685156"/>
    <w:rsid w:val="00687648"/>
    <w:rsid w:val="006B45F9"/>
    <w:rsid w:val="006C5C40"/>
    <w:rsid w:val="00737F53"/>
    <w:rsid w:val="007506AA"/>
    <w:rsid w:val="007E2ADC"/>
    <w:rsid w:val="00802BD8"/>
    <w:rsid w:val="008C70D2"/>
    <w:rsid w:val="009231BE"/>
    <w:rsid w:val="00927D26"/>
    <w:rsid w:val="00936AB6"/>
    <w:rsid w:val="00946837"/>
    <w:rsid w:val="009559D0"/>
    <w:rsid w:val="009D5DD1"/>
    <w:rsid w:val="009E02E4"/>
    <w:rsid w:val="009F3900"/>
    <w:rsid w:val="00A102C5"/>
    <w:rsid w:val="00A35558"/>
    <w:rsid w:val="00A66B2D"/>
    <w:rsid w:val="00AC41EC"/>
    <w:rsid w:val="00B36454"/>
    <w:rsid w:val="00B43553"/>
    <w:rsid w:val="00B87AF0"/>
    <w:rsid w:val="00BB3398"/>
    <w:rsid w:val="00BD7015"/>
    <w:rsid w:val="00C70112"/>
    <w:rsid w:val="00CB6456"/>
    <w:rsid w:val="00CD0732"/>
    <w:rsid w:val="00D4255C"/>
    <w:rsid w:val="00DF1D83"/>
    <w:rsid w:val="00E054C5"/>
    <w:rsid w:val="00E6388D"/>
    <w:rsid w:val="00E909F4"/>
    <w:rsid w:val="00EE5F5A"/>
    <w:rsid w:val="00F24FD8"/>
    <w:rsid w:val="00FF00D8"/>
    <w:rsid w:val="00FF1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FEB1"/>
  <w15:chartTrackingRefBased/>
  <w15:docId w15:val="{7475B587-5F9A-4F0B-B44A-4EF0C876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4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4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4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4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4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4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4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4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4A3"/>
    <w:rPr>
      <w:rFonts w:eastAsiaTheme="majorEastAsia" w:cstheme="majorBidi"/>
      <w:color w:val="272727" w:themeColor="text1" w:themeTint="D8"/>
    </w:rPr>
  </w:style>
  <w:style w:type="paragraph" w:styleId="Title">
    <w:name w:val="Title"/>
    <w:basedOn w:val="Normal"/>
    <w:next w:val="Normal"/>
    <w:link w:val="TitleChar"/>
    <w:uiPriority w:val="10"/>
    <w:qFormat/>
    <w:rsid w:val="005E1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4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4A3"/>
    <w:pPr>
      <w:spacing w:before="160"/>
      <w:jc w:val="center"/>
    </w:pPr>
    <w:rPr>
      <w:i/>
      <w:iCs/>
      <w:color w:val="404040" w:themeColor="text1" w:themeTint="BF"/>
    </w:rPr>
  </w:style>
  <w:style w:type="character" w:customStyle="1" w:styleId="QuoteChar">
    <w:name w:val="Quote Char"/>
    <w:basedOn w:val="DefaultParagraphFont"/>
    <w:link w:val="Quote"/>
    <w:uiPriority w:val="29"/>
    <w:rsid w:val="005E14A3"/>
    <w:rPr>
      <w:i/>
      <w:iCs/>
      <w:color w:val="404040" w:themeColor="text1" w:themeTint="BF"/>
    </w:rPr>
  </w:style>
  <w:style w:type="paragraph" w:styleId="ListParagraph">
    <w:name w:val="List Paragraph"/>
    <w:basedOn w:val="Normal"/>
    <w:uiPriority w:val="34"/>
    <w:qFormat/>
    <w:rsid w:val="005E14A3"/>
    <w:pPr>
      <w:ind w:left="720"/>
      <w:contextualSpacing/>
    </w:pPr>
  </w:style>
  <w:style w:type="character" w:styleId="IntenseEmphasis">
    <w:name w:val="Intense Emphasis"/>
    <w:basedOn w:val="DefaultParagraphFont"/>
    <w:uiPriority w:val="21"/>
    <w:qFormat/>
    <w:rsid w:val="005E14A3"/>
    <w:rPr>
      <w:i/>
      <w:iCs/>
      <w:color w:val="0F4761" w:themeColor="accent1" w:themeShade="BF"/>
    </w:rPr>
  </w:style>
  <w:style w:type="paragraph" w:styleId="IntenseQuote">
    <w:name w:val="Intense Quote"/>
    <w:basedOn w:val="Normal"/>
    <w:next w:val="Normal"/>
    <w:link w:val="IntenseQuoteChar"/>
    <w:uiPriority w:val="30"/>
    <w:qFormat/>
    <w:rsid w:val="005E1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4A3"/>
    <w:rPr>
      <w:i/>
      <w:iCs/>
      <w:color w:val="0F4761" w:themeColor="accent1" w:themeShade="BF"/>
    </w:rPr>
  </w:style>
  <w:style w:type="character" w:styleId="IntenseReference">
    <w:name w:val="Intense Reference"/>
    <w:basedOn w:val="DefaultParagraphFont"/>
    <w:uiPriority w:val="32"/>
    <w:qFormat/>
    <w:rsid w:val="005E14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9</Pages>
  <Words>2839</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CrossRoads Church</dc:creator>
  <cp:keywords/>
  <dc:description/>
  <cp:lastModifiedBy>CrossRoads Church</cp:lastModifiedBy>
  <cp:revision>5</cp:revision>
  <dcterms:created xsi:type="dcterms:W3CDTF">2026-07-23T10:24:00Z</dcterms:created>
  <dcterms:modified xsi:type="dcterms:W3CDTF">2026-07-23T18:06:00Z</dcterms:modified>
</cp:coreProperties>
</file>