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9563E" w14:textId="77777777" w:rsidR="00D0422A" w:rsidRDefault="00D0422A" w:rsidP="0065435B">
      <w:pPr>
        <w:tabs>
          <w:tab w:val="left" w:pos="3053"/>
        </w:tabs>
        <w:spacing w:after="0" w:line="240" w:lineRule="auto"/>
        <w:rPr>
          <w:rFonts w:ascii="Arial" w:hAnsi="Arial" w:cs="Arial"/>
          <w:b/>
          <w:color w:val="2E74B5" w:themeColor="accent5" w:themeShade="BF"/>
          <w:sz w:val="24"/>
          <w:szCs w:val="24"/>
        </w:rPr>
      </w:pPr>
      <w:bookmarkStart w:id="0" w:name="_Hlk39411015"/>
      <w:bookmarkEnd w:id="0"/>
    </w:p>
    <w:p w14:paraId="51984FEA" w14:textId="7B8E43F0" w:rsidR="0065435B" w:rsidRPr="00FD091D" w:rsidRDefault="0065435B" w:rsidP="0065435B">
      <w:pPr>
        <w:tabs>
          <w:tab w:val="left" w:pos="3053"/>
        </w:tabs>
        <w:spacing w:after="0" w:line="240" w:lineRule="auto"/>
        <w:rPr>
          <w:rFonts w:ascii="Arial" w:hAnsi="Arial" w:cs="Arial"/>
          <w:b/>
          <w:color w:val="2E74B5" w:themeColor="accent5" w:themeShade="BF"/>
          <w:sz w:val="24"/>
          <w:szCs w:val="24"/>
        </w:rPr>
      </w:pPr>
      <w:r w:rsidRPr="00FD091D">
        <w:rPr>
          <w:rFonts w:ascii="Arial" w:hAnsi="Arial" w:cs="Arial"/>
          <w:b/>
          <w:color w:val="2E74B5" w:themeColor="accent5" w:themeShade="BF"/>
          <w:sz w:val="24"/>
          <w:szCs w:val="24"/>
        </w:rPr>
        <w:t>FOR YOUNGER KIDS:</w:t>
      </w:r>
    </w:p>
    <w:p w14:paraId="719B6C79" w14:textId="5E09C252" w:rsidR="0065435B" w:rsidRPr="00FD091D" w:rsidRDefault="0065435B" w:rsidP="0065435B">
      <w:pPr>
        <w:keepNext/>
        <w:keepLines/>
        <w:tabs>
          <w:tab w:val="left" w:pos="3053"/>
        </w:tabs>
        <w:spacing w:after="0" w:line="250" w:lineRule="atLeast"/>
        <w:rPr>
          <w:rFonts w:ascii="Arial" w:hAnsi="Arial" w:cs="Arial"/>
          <w:b/>
          <w:sz w:val="20"/>
          <w:szCs w:val="20"/>
        </w:rPr>
      </w:pPr>
    </w:p>
    <w:p w14:paraId="3207D5B3" w14:textId="6D7D610F" w:rsidR="00CA38E4" w:rsidRPr="00CA38E4" w:rsidRDefault="00CA38E4" w:rsidP="00CA38E4">
      <w:pPr>
        <w:shd w:val="clear" w:color="auto" w:fill="FFFFFF"/>
        <w:spacing w:after="0" w:line="250" w:lineRule="atLeast"/>
        <w:rPr>
          <w:rFonts w:ascii="Arial" w:eastAsia="Times New Roman" w:hAnsi="Arial" w:cs="Arial"/>
          <w:color w:val="222222"/>
          <w:sz w:val="24"/>
          <w:szCs w:val="24"/>
        </w:rPr>
      </w:pPr>
      <w:r w:rsidRPr="00CA38E4">
        <w:rPr>
          <w:rFonts w:ascii="Arial" w:eastAsia="Times New Roman" w:hAnsi="Arial" w:cs="Arial"/>
          <w:b/>
          <w:bCs/>
          <w:color w:val="222222"/>
          <w:sz w:val="24"/>
          <w:szCs w:val="24"/>
        </w:rPr>
        <w:t>BIBLE BRIDGE</w:t>
      </w:r>
    </w:p>
    <w:p w14:paraId="719E089E"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b/>
          <w:bCs/>
          <w:color w:val="222222"/>
        </w:rPr>
        <w:t>Supplies: </w:t>
      </w:r>
      <w:r w:rsidRPr="00CA38E4">
        <w:rPr>
          <w:rFonts w:ascii="Arial" w:eastAsia="Times New Roman" w:hAnsi="Arial" w:cs="Arial"/>
          <w:color w:val="222222"/>
        </w:rPr>
        <w:t>None</w:t>
      </w:r>
    </w:p>
    <w:p w14:paraId="56BD985F" w14:textId="77777777" w:rsidR="00CA38E4" w:rsidRPr="00CA38E4" w:rsidRDefault="00CA38E4" w:rsidP="00CA38E4">
      <w:pPr>
        <w:shd w:val="clear" w:color="auto" w:fill="FFFFFF"/>
        <w:spacing w:after="0" w:line="250" w:lineRule="atLeast"/>
        <w:textAlignment w:val="center"/>
        <w:rPr>
          <w:rFonts w:ascii="Arial" w:eastAsia="Times New Roman" w:hAnsi="Arial" w:cs="Arial"/>
          <w:color w:val="222222"/>
        </w:rPr>
      </w:pPr>
      <w:r w:rsidRPr="00CA38E4">
        <w:rPr>
          <w:rFonts w:ascii="Arial" w:eastAsia="Times New Roman" w:hAnsi="Arial" w:cs="Arial"/>
          <w:color w:val="222222"/>
        </w:rPr>
        <w:t> </w:t>
      </w:r>
    </w:p>
    <w:p w14:paraId="428B61D5"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b/>
          <w:bCs/>
          <w:color w:val="222222"/>
        </w:rPr>
        <w:t>Today’s Bible verse:</w:t>
      </w:r>
    </w:p>
    <w:p w14:paraId="15C81614" w14:textId="77777777" w:rsidR="00CA38E4" w:rsidRDefault="00CA38E4" w:rsidP="00CA38E4">
      <w:pPr>
        <w:shd w:val="clear" w:color="auto" w:fill="FFFFFF"/>
        <w:spacing w:after="0" w:line="250" w:lineRule="atLeast"/>
        <w:textAlignment w:val="center"/>
        <w:rPr>
          <w:rFonts w:ascii="Arial" w:eastAsia="Times New Roman" w:hAnsi="Arial" w:cs="Arial"/>
          <w:color w:val="000000"/>
          <w:shd w:val="clear" w:color="auto" w:fill="FFFFFF"/>
        </w:rPr>
      </w:pPr>
      <w:r w:rsidRPr="00CA38E4">
        <w:rPr>
          <w:rFonts w:ascii="Arial" w:eastAsia="Times New Roman" w:hAnsi="Arial" w:cs="Arial"/>
          <w:color w:val="000000"/>
          <w:shd w:val="clear" w:color="auto" w:fill="FFFFFF"/>
        </w:rPr>
        <w:t xml:space="preserve">“I am the way and the truth and the life. No one comes to the Father except through me.” </w:t>
      </w:r>
    </w:p>
    <w:p w14:paraId="783502BD" w14:textId="7E015FE0" w:rsidR="00CA38E4" w:rsidRPr="00CA38E4" w:rsidRDefault="00CA38E4" w:rsidP="00CA38E4">
      <w:pPr>
        <w:shd w:val="clear" w:color="auto" w:fill="FFFFFF"/>
        <w:spacing w:after="0" w:line="250" w:lineRule="atLeast"/>
        <w:textAlignment w:val="center"/>
        <w:rPr>
          <w:rFonts w:ascii="Arial" w:eastAsia="Times New Roman" w:hAnsi="Arial" w:cs="Arial"/>
          <w:color w:val="222222"/>
        </w:rPr>
      </w:pPr>
      <w:r w:rsidRPr="00CA38E4">
        <w:rPr>
          <w:rFonts w:ascii="Arial" w:eastAsia="Times New Roman" w:hAnsi="Arial" w:cs="Arial"/>
          <w:color w:val="000000"/>
          <w:shd w:val="clear" w:color="auto" w:fill="FFFFFF"/>
        </w:rPr>
        <w:t>John 14:6</w:t>
      </w:r>
    </w:p>
    <w:p w14:paraId="24B70F1D" w14:textId="77777777" w:rsidR="00CA38E4" w:rsidRPr="00CA38E4" w:rsidRDefault="00CA38E4" w:rsidP="00CA38E4">
      <w:pPr>
        <w:shd w:val="clear" w:color="auto" w:fill="FFFFFF"/>
        <w:spacing w:after="0" w:line="250" w:lineRule="atLeast"/>
        <w:textAlignment w:val="center"/>
        <w:rPr>
          <w:rFonts w:ascii="Arial" w:eastAsia="Times New Roman" w:hAnsi="Arial" w:cs="Arial"/>
          <w:color w:val="222222"/>
        </w:rPr>
      </w:pPr>
      <w:r w:rsidRPr="00CA38E4">
        <w:rPr>
          <w:rFonts w:ascii="Arial" w:eastAsia="Times New Roman" w:hAnsi="Arial" w:cs="Arial"/>
          <w:color w:val="000000"/>
        </w:rPr>
        <w:t> </w:t>
      </w:r>
    </w:p>
    <w:p w14:paraId="1DCB8828"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b/>
          <w:bCs/>
          <w:color w:val="222222"/>
        </w:rPr>
        <w:t>Directions:</w:t>
      </w:r>
      <w:r w:rsidRPr="00CA38E4">
        <w:rPr>
          <w:rFonts w:ascii="Arial" w:eastAsia="Times New Roman" w:hAnsi="Arial" w:cs="Arial"/>
          <w:color w:val="222222"/>
        </w:rPr>
        <w:t> Practice the verse together several times. Next, choose two people to form a “bridge” by facing each other and holding hands in the air. Tell the other person/people to get into a line and walk in a circle under the “bridge.” As the others march in a circle, sing the following words to the tune of “London Bridge Is Falling Down.” </w:t>
      </w:r>
    </w:p>
    <w:p w14:paraId="243317FC"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color w:val="222222"/>
        </w:rPr>
        <w:t> </w:t>
      </w:r>
    </w:p>
    <w:p w14:paraId="572BF3E4"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i/>
          <w:iCs/>
          <w:color w:val="222222"/>
        </w:rPr>
        <w:t>Can you say our memory verse, memory verse, memory verse?</w:t>
      </w:r>
    </w:p>
    <w:p w14:paraId="4C384765"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i/>
          <w:iCs/>
          <w:color w:val="222222"/>
        </w:rPr>
        <w:t>Can you say our memory verse?</w:t>
      </w:r>
    </w:p>
    <w:p w14:paraId="2617D82B"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i/>
          <w:iCs/>
          <w:color w:val="222222"/>
        </w:rPr>
        <w:t>It’s your turn!</w:t>
      </w:r>
    </w:p>
    <w:p w14:paraId="7BCCA15D"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i/>
          <w:iCs/>
          <w:color w:val="222222"/>
        </w:rPr>
        <w:t> </w:t>
      </w:r>
    </w:p>
    <w:p w14:paraId="74577261" w14:textId="77777777" w:rsidR="00CA38E4" w:rsidRPr="00CA38E4" w:rsidRDefault="00CA38E4" w:rsidP="00CA38E4">
      <w:pPr>
        <w:shd w:val="clear" w:color="auto" w:fill="FFFFFF"/>
        <w:spacing w:after="0" w:line="250" w:lineRule="atLeast"/>
        <w:rPr>
          <w:rFonts w:ascii="Arial" w:eastAsia="Times New Roman" w:hAnsi="Arial" w:cs="Arial"/>
          <w:color w:val="222222"/>
        </w:rPr>
      </w:pPr>
      <w:r w:rsidRPr="00CA38E4">
        <w:rPr>
          <w:rFonts w:ascii="Arial" w:eastAsia="Times New Roman" w:hAnsi="Arial" w:cs="Arial"/>
          <w:color w:val="222222"/>
        </w:rPr>
        <w:t>At the end of the tune, have the two people forming the bridge lower their arms around the person who is under the bridge. Encourage the person who is trapped under the bridge to say the verse aloud. When finished, have the “trapped” person replace one of the people making up the bridge and repeat. Continue until everyone has had a turn saying the verse.</w:t>
      </w:r>
    </w:p>
    <w:p w14:paraId="501713E5" w14:textId="77777777" w:rsidR="009C1810" w:rsidRPr="009C1810" w:rsidRDefault="009C1810" w:rsidP="009C1810">
      <w:pPr>
        <w:spacing w:after="0" w:line="250" w:lineRule="atLeast"/>
        <w:rPr>
          <w:rFonts w:ascii="Arial" w:hAnsi="Arial" w:cs="Arial"/>
          <w:sz w:val="20"/>
          <w:szCs w:val="20"/>
        </w:rPr>
      </w:pPr>
    </w:p>
    <w:p w14:paraId="5DC69D89" w14:textId="77777777" w:rsidR="00121F25" w:rsidRDefault="00121F25" w:rsidP="00254AAF">
      <w:pPr>
        <w:tabs>
          <w:tab w:val="left" w:pos="3053"/>
        </w:tabs>
        <w:spacing w:after="0" w:line="240" w:lineRule="auto"/>
        <w:rPr>
          <w:rFonts w:ascii="Arial" w:hAnsi="Arial" w:cs="Arial"/>
          <w:b/>
          <w:color w:val="2E74B5" w:themeColor="accent5" w:themeShade="BF"/>
          <w:sz w:val="24"/>
          <w:szCs w:val="24"/>
        </w:rPr>
      </w:pPr>
    </w:p>
    <w:p w14:paraId="49D2BB3E" w14:textId="24800182" w:rsidR="00254AAF" w:rsidRPr="00FD091D" w:rsidRDefault="00254AAF" w:rsidP="00254AAF">
      <w:pPr>
        <w:tabs>
          <w:tab w:val="left" w:pos="3053"/>
        </w:tabs>
        <w:spacing w:after="0" w:line="240" w:lineRule="auto"/>
        <w:rPr>
          <w:rFonts w:ascii="Arial" w:hAnsi="Arial" w:cs="Arial"/>
          <w:b/>
          <w:color w:val="2E74B5" w:themeColor="accent5" w:themeShade="BF"/>
          <w:sz w:val="24"/>
          <w:szCs w:val="24"/>
        </w:rPr>
      </w:pPr>
      <w:r w:rsidRPr="00FD091D">
        <w:rPr>
          <w:rFonts w:ascii="Arial" w:hAnsi="Arial" w:cs="Arial"/>
          <w:b/>
          <w:color w:val="2E74B5" w:themeColor="accent5" w:themeShade="BF"/>
          <w:sz w:val="24"/>
          <w:szCs w:val="24"/>
        </w:rPr>
        <w:t>FOR OLDER KIDS:</w:t>
      </w:r>
    </w:p>
    <w:p w14:paraId="2896EA2A" w14:textId="77777777" w:rsidR="00400BCB" w:rsidRPr="00FD091D" w:rsidRDefault="00400BCB" w:rsidP="005F4BD9">
      <w:pPr>
        <w:tabs>
          <w:tab w:val="left" w:pos="3053"/>
        </w:tabs>
        <w:spacing w:after="0"/>
        <w:rPr>
          <w:rFonts w:ascii="Arial" w:hAnsi="Arial" w:cs="Arial"/>
          <w:b/>
          <w:sz w:val="20"/>
          <w:szCs w:val="20"/>
        </w:rPr>
      </w:pPr>
    </w:p>
    <w:p w14:paraId="1D7CE77C" w14:textId="00945563" w:rsidR="00011CE4" w:rsidRPr="00643C77" w:rsidRDefault="00011CE4" w:rsidP="00011CE4">
      <w:pPr>
        <w:tabs>
          <w:tab w:val="left" w:pos="3053"/>
        </w:tabs>
        <w:spacing w:after="0"/>
        <w:rPr>
          <w:rFonts w:ascii="Arial" w:hAnsi="Arial" w:cs="Arial"/>
          <w:sz w:val="20"/>
          <w:szCs w:val="20"/>
        </w:rPr>
      </w:pPr>
      <w:r>
        <w:rPr>
          <w:rFonts w:ascii="Arial" w:hAnsi="Arial" w:cs="Arial"/>
          <w:b/>
          <w:sz w:val="24"/>
          <w:szCs w:val="24"/>
        </w:rPr>
        <w:t>THE A-MAZE-ING RACE</w:t>
      </w:r>
    </w:p>
    <w:p w14:paraId="5BC935EB" w14:textId="2CB9789D" w:rsidR="00011CE4" w:rsidRPr="00176330" w:rsidRDefault="00011CE4" w:rsidP="00011CE4">
      <w:pPr>
        <w:pStyle w:val="BodyInterior"/>
        <w:rPr>
          <w:sz w:val="22"/>
          <w:szCs w:val="22"/>
        </w:rPr>
      </w:pPr>
      <w:r w:rsidRPr="00176330">
        <w:rPr>
          <w:b/>
          <w:sz w:val="22"/>
          <w:szCs w:val="22"/>
        </w:rPr>
        <w:t>Set up:</w:t>
      </w:r>
      <w:r w:rsidRPr="00176330">
        <w:rPr>
          <w:sz w:val="22"/>
          <w:szCs w:val="22"/>
        </w:rPr>
        <w:t xml:space="preserve"> Print a copy of the “Amazing Mazes” for each person. </w:t>
      </w:r>
      <w:r w:rsidRPr="00176330">
        <w:rPr>
          <w:b/>
          <w:sz w:val="22"/>
          <w:szCs w:val="22"/>
        </w:rPr>
        <w:t xml:space="preserve">Note: </w:t>
      </w:r>
      <w:r w:rsidRPr="00176330">
        <w:rPr>
          <w:sz w:val="22"/>
          <w:szCs w:val="22"/>
        </w:rPr>
        <w:t>there are 2 different age-appropriate versions for younger and older kids.</w:t>
      </w:r>
    </w:p>
    <w:p w14:paraId="51266936" w14:textId="77777777" w:rsidR="00011CE4" w:rsidRPr="00176330" w:rsidRDefault="00011CE4" w:rsidP="00011CE4">
      <w:pPr>
        <w:pStyle w:val="BodyInterior"/>
        <w:rPr>
          <w:b/>
          <w:sz w:val="22"/>
          <w:szCs w:val="22"/>
        </w:rPr>
      </w:pPr>
    </w:p>
    <w:p w14:paraId="499F2B96" w14:textId="53500B5A" w:rsidR="00011CE4" w:rsidRPr="00176330" w:rsidRDefault="00011CE4" w:rsidP="00011CE4">
      <w:pPr>
        <w:pStyle w:val="BodyInterior"/>
        <w:rPr>
          <w:sz w:val="22"/>
          <w:szCs w:val="22"/>
        </w:rPr>
      </w:pPr>
      <w:r w:rsidRPr="00176330">
        <w:rPr>
          <w:b/>
          <w:sz w:val="22"/>
          <w:szCs w:val="22"/>
        </w:rPr>
        <w:t xml:space="preserve">Say: </w:t>
      </w:r>
      <w:r w:rsidRPr="00176330">
        <w:rPr>
          <w:sz w:val="22"/>
          <w:szCs w:val="22"/>
        </w:rPr>
        <w:t xml:space="preserve">Today we learned that Jesus is the way, truth, and life. In the Bible, Jesus said that, “No one can come to the Father except through me.” </w:t>
      </w:r>
      <w:r w:rsidR="00086E8F" w:rsidRPr="00176330">
        <w:rPr>
          <w:sz w:val="22"/>
          <w:szCs w:val="22"/>
        </w:rPr>
        <w:t>Let’s</w:t>
      </w:r>
      <w:r w:rsidRPr="00176330">
        <w:rPr>
          <w:sz w:val="22"/>
          <w:szCs w:val="22"/>
        </w:rPr>
        <w:t xml:space="preserve"> play a game that will help us understand what that means.</w:t>
      </w:r>
    </w:p>
    <w:p w14:paraId="7A57F3B4" w14:textId="77777777" w:rsidR="00011CE4" w:rsidRPr="00176330" w:rsidRDefault="00011CE4" w:rsidP="00011CE4">
      <w:pPr>
        <w:pStyle w:val="BodyInterior"/>
        <w:rPr>
          <w:sz w:val="22"/>
          <w:szCs w:val="22"/>
        </w:rPr>
      </w:pPr>
    </w:p>
    <w:p w14:paraId="1B2D34E8" w14:textId="53820157" w:rsidR="00011CE4" w:rsidRPr="00176330" w:rsidRDefault="00011CE4" w:rsidP="00011CE4">
      <w:pPr>
        <w:pStyle w:val="BodyInterior"/>
        <w:rPr>
          <w:sz w:val="22"/>
          <w:szCs w:val="22"/>
        </w:rPr>
      </w:pPr>
      <w:r w:rsidRPr="00176330">
        <w:rPr>
          <w:b/>
          <w:sz w:val="22"/>
          <w:szCs w:val="22"/>
        </w:rPr>
        <w:t xml:space="preserve">Directions: </w:t>
      </w:r>
      <w:r w:rsidRPr="00176330">
        <w:rPr>
          <w:sz w:val="22"/>
          <w:szCs w:val="22"/>
        </w:rPr>
        <w:t xml:space="preserve">Give </w:t>
      </w:r>
      <w:r w:rsidR="00086E8F" w:rsidRPr="00176330">
        <w:rPr>
          <w:sz w:val="22"/>
          <w:szCs w:val="22"/>
        </w:rPr>
        <w:t>everyone in</w:t>
      </w:r>
      <w:r w:rsidRPr="00176330">
        <w:rPr>
          <w:sz w:val="22"/>
          <w:szCs w:val="22"/>
        </w:rPr>
        <w:t xml:space="preserve"> your group a copy of the “A-maze-</w:t>
      </w:r>
      <w:proofErr w:type="spellStart"/>
      <w:r w:rsidRPr="00176330">
        <w:rPr>
          <w:sz w:val="22"/>
          <w:szCs w:val="22"/>
        </w:rPr>
        <w:t>ing</w:t>
      </w:r>
      <w:proofErr w:type="spellEnd"/>
      <w:r w:rsidRPr="00176330">
        <w:rPr>
          <w:sz w:val="22"/>
          <w:szCs w:val="22"/>
        </w:rPr>
        <w:t xml:space="preserve"> Mazes” along with a pen or pencil. Each copy includes 3 mazes. </w:t>
      </w:r>
      <w:r w:rsidR="00086E8F" w:rsidRPr="00176330">
        <w:rPr>
          <w:sz w:val="22"/>
          <w:szCs w:val="22"/>
        </w:rPr>
        <w:t>When you s</w:t>
      </w:r>
      <w:r w:rsidRPr="00176330">
        <w:rPr>
          <w:sz w:val="22"/>
          <w:szCs w:val="22"/>
        </w:rPr>
        <w:t>ay “go,” have</w:t>
      </w:r>
      <w:r w:rsidR="00022177" w:rsidRPr="00176330">
        <w:rPr>
          <w:sz w:val="22"/>
          <w:szCs w:val="22"/>
        </w:rPr>
        <w:t xml:space="preserve"> ev</w:t>
      </w:r>
      <w:r w:rsidR="00086E8F" w:rsidRPr="00176330">
        <w:rPr>
          <w:sz w:val="22"/>
          <w:szCs w:val="22"/>
        </w:rPr>
        <w:t>eryone</w:t>
      </w:r>
      <w:r w:rsidRPr="00176330">
        <w:rPr>
          <w:sz w:val="22"/>
          <w:szCs w:val="22"/>
        </w:rPr>
        <w:t xml:space="preserve"> begin working on the first maze. After 8 seconds, yell “switch” and quickly pass </w:t>
      </w:r>
      <w:r w:rsidR="00086E8F" w:rsidRPr="00176330">
        <w:rPr>
          <w:sz w:val="22"/>
          <w:szCs w:val="22"/>
        </w:rPr>
        <w:t>your</w:t>
      </w:r>
      <w:r w:rsidRPr="00176330">
        <w:rPr>
          <w:sz w:val="22"/>
          <w:szCs w:val="22"/>
        </w:rPr>
        <w:t xml:space="preserve"> maze to the </w:t>
      </w:r>
      <w:r w:rsidR="00086E8F" w:rsidRPr="00176330">
        <w:rPr>
          <w:sz w:val="22"/>
          <w:szCs w:val="22"/>
        </w:rPr>
        <w:t xml:space="preserve">person </w:t>
      </w:r>
      <w:r w:rsidRPr="00176330">
        <w:rPr>
          <w:sz w:val="22"/>
          <w:szCs w:val="22"/>
        </w:rPr>
        <w:t xml:space="preserve">on </w:t>
      </w:r>
      <w:r w:rsidR="00086E8F" w:rsidRPr="00176330">
        <w:rPr>
          <w:sz w:val="22"/>
          <w:szCs w:val="22"/>
        </w:rPr>
        <w:t>your</w:t>
      </w:r>
      <w:r w:rsidRPr="00176330">
        <w:rPr>
          <w:sz w:val="22"/>
          <w:szCs w:val="22"/>
        </w:rPr>
        <w:t xml:space="preserve"> right (counterclockwise). </w:t>
      </w:r>
      <w:r w:rsidR="006F0B40" w:rsidRPr="00176330">
        <w:rPr>
          <w:sz w:val="22"/>
          <w:szCs w:val="22"/>
        </w:rPr>
        <w:t>Everyone</w:t>
      </w:r>
      <w:r w:rsidRPr="00176330">
        <w:rPr>
          <w:sz w:val="22"/>
          <w:szCs w:val="22"/>
        </w:rPr>
        <w:t xml:space="preserve"> will have to pick up where the previous </w:t>
      </w:r>
      <w:r w:rsidR="006F0B40" w:rsidRPr="00176330">
        <w:rPr>
          <w:sz w:val="22"/>
          <w:szCs w:val="22"/>
        </w:rPr>
        <w:t>person</w:t>
      </w:r>
      <w:r w:rsidRPr="00176330">
        <w:rPr>
          <w:sz w:val="22"/>
          <w:szCs w:val="22"/>
        </w:rPr>
        <w:t xml:space="preserve"> left off. Continue yelling “switch” every 8 seconds until someone has completed the maze. Upon completion, the victor will have to jump up and do an “a-maze-</w:t>
      </w:r>
      <w:proofErr w:type="spellStart"/>
      <w:r w:rsidRPr="00176330">
        <w:rPr>
          <w:sz w:val="22"/>
          <w:szCs w:val="22"/>
        </w:rPr>
        <w:t>ing</w:t>
      </w:r>
      <w:proofErr w:type="spellEnd"/>
      <w:r w:rsidRPr="00176330">
        <w:rPr>
          <w:sz w:val="22"/>
          <w:szCs w:val="22"/>
        </w:rPr>
        <w:t>” dance. Repeat this activity for the remaining 2 mazes. When finished, ask the following questions:</w:t>
      </w:r>
    </w:p>
    <w:p w14:paraId="30536D24" w14:textId="77777777" w:rsidR="00011CE4" w:rsidRPr="00176330" w:rsidRDefault="00011CE4" w:rsidP="00011CE4">
      <w:pPr>
        <w:pStyle w:val="BodyInterior"/>
        <w:rPr>
          <w:sz w:val="22"/>
          <w:szCs w:val="22"/>
        </w:rPr>
      </w:pPr>
    </w:p>
    <w:p w14:paraId="0B8ED526" w14:textId="2FB22AC1" w:rsidR="00011CE4" w:rsidRPr="00176330" w:rsidRDefault="00011CE4" w:rsidP="00011CE4">
      <w:pPr>
        <w:pStyle w:val="BodyInterior"/>
        <w:rPr>
          <w:sz w:val="22"/>
          <w:szCs w:val="22"/>
        </w:rPr>
      </w:pPr>
      <w:r w:rsidRPr="00176330">
        <w:rPr>
          <w:b/>
          <w:sz w:val="22"/>
          <w:szCs w:val="22"/>
        </w:rPr>
        <w:t xml:space="preserve">Question: </w:t>
      </w:r>
      <w:r w:rsidRPr="00176330">
        <w:rPr>
          <w:sz w:val="22"/>
          <w:szCs w:val="22"/>
        </w:rPr>
        <w:t xml:space="preserve">How many ways </w:t>
      </w:r>
      <w:r w:rsidR="00000294" w:rsidRPr="00176330">
        <w:rPr>
          <w:sz w:val="22"/>
          <w:szCs w:val="22"/>
        </w:rPr>
        <w:t>were</w:t>
      </w:r>
      <w:r w:rsidRPr="00176330">
        <w:rPr>
          <w:sz w:val="22"/>
          <w:szCs w:val="22"/>
        </w:rPr>
        <w:t xml:space="preserve"> there to reach the end? </w:t>
      </w:r>
      <w:r w:rsidRPr="00176330">
        <w:rPr>
          <w:i/>
          <w:sz w:val="22"/>
          <w:szCs w:val="22"/>
        </w:rPr>
        <w:t>(Answer: Only one. Every other way led to a dead end.)</w:t>
      </w:r>
    </w:p>
    <w:p w14:paraId="0193C8D5" w14:textId="77777777" w:rsidR="00011CE4" w:rsidRPr="00176330" w:rsidRDefault="00011CE4" w:rsidP="00011CE4">
      <w:pPr>
        <w:pStyle w:val="BodyInterior"/>
        <w:rPr>
          <w:sz w:val="22"/>
          <w:szCs w:val="22"/>
        </w:rPr>
      </w:pPr>
    </w:p>
    <w:p w14:paraId="4AFA0C17" w14:textId="7288C507" w:rsidR="00316933" w:rsidRPr="00176330" w:rsidRDefault="00011CE4" w:rsidP="00011CE4">
      <w:pPr>
        <w:pStyle w:val="BodyInterior"/>
        <w:rPr>
          <w:sz w:val="22"/>
          <w:szCs w:val="22"/>
        </w:rPr>
      </w:pPr>
      <w:r w:rsidRPr="00176330">
        <w:rPr>
          <w:b/>
          <w:sz w:val="22"/>
          <w:szCs w:val="22"/>
        </w:rPr>
        <w:t>Question:</w:t>
      </w:r>
      <w:r w:rsidRPr="00176330">
        <w:rPr>
          <w:sz w:val="22"/>
          <w:szCs w:val="22"/>
        </w:rPr>
        <w:t xml:space="preserve"> Jesus said, “No one can come to the Father except through me.” How were these mazes kind of like that verse? </w:t>
      </w:r>
      <w:r w:rsidRPr="00176330">
        <w:rPr>
          <w:i/>
          <w:sz w:val="22"/>
          <w:szCs w:val="22"/>
        </w:rPr>
        <w:t>(Answer: There is only one way to reach heaven and that’s through Jesus.)</w:t>
      </w:r>
    </w:p>
    <w:sectPr w:rsidR="00316933" w:rsidRPr="00176330" w:rsidSect="003F61BD">
      <w:headerReference w:type="even" r:id="rId8"/>
      <w:headerReference w:type="default" r:id="rId9"/>
      <w:footerReference w:type="even" r:id="rId10"/>
      <w:footerReference w:type="default" r:id="rId11"/>
      <w:headerReference w:type="first" r:id="rId12"/>
      <w:footerReference w:type="first" r:id="rId13"/>
      <w:pgSz w:w="12240" w:h="15840"/>
      <w:pgMar w:top="1987" w:right="1440" w:bottom="1152"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71567" w14:textId="77777777" w:rsidR="00E96770" w:rsidRDefault="00E96770" w:rsidP="0065435B">
      <w:pPr>
        <w:spacing w:after="0" w:line="240" w:lineRule="auto"/>
      </w:pPr>
      <w:r>
        <w:separator/>
      </w:r>
    </w:p>
  </w:endnote>
  <w:endnote w:type="continuationSeparator" w:id="0">
    <w:p w14:paraId="4427A0D5" w14:textId="77777777" w:rsidR="00E96770" w:rsidRDefault="00E96770" w:rsidP="00654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F73BA" w14:textId="77777777" w:rsidR="00176330" w:rsidRDefault="0017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686BD" w14:textId="5D047A8F" w:rsidR="00E51459" w:rsidRPr="00A36FC4" w:rsidRDefault="00E51459" w:rsidP="00E51459">
    <w:pPr>
      <w:pStyle w:val="Footer"/>
      <w:tabs>
        <w:tab w:val="clear" w:pos="4680"/>
      </w:tabs>
      <w:rPr>
        <w:rFonts w:ascii="Arial" w:hAnsi="Arial" w:cs="Arial"/>
        <w:sz w:val="18"/>
        <w:szCs w:val="18"/>
      </w:rPr>
    </w:pPr>
    <w:bookmarkStart w:id="1" w:name="_Hlk35937978"/>
    <w:bookmarkStart w:id="2" w:name="_Hlk35937979"/>
    <w:r w:rsidRPr="00A36FC4">
      <w:rPr>
        <w:rFonts w:ascii="Arial" w:hAnsi="Arial" w:cs="Arial"/>
        <w:sz w:val="18"/>
        <w:szCs w:val="18"/>
      </w:rPr>
      <w:t xml:space="preserve">©2020 </w:t>
    </w:r>
    <w:r w:rsidR="003C6F22">
      <w:rPr>
        <w:rFonts w:ascii="Arial" w:hAnsi="Arial" w:cs="Arial"/>
        <w:sz w:val="18"/>
        <w:szCs w:val="18"/>
      </w:rPr>
      <w:t>Go Tell It LLC</w:t>
    </w:r>
    <w:r w:rsidRPr="00A36FC4">
      <w:rPr>
        <w:rFonts w:ascii="Arial" w:hAnsi="Arial" w:cs="Arial"/>
        <w:sz w:val="18"/>
        <w:szCs w:val="18"/>
      </w:rPr>
      <w:t>. All rights reserved.</w:t>
    </w:r>
    <w:r w:rsidRPr="00A36FC4">
      <w:rPr>
        <w:rFonts w:ascii="Arial" w:hAnsi="Arial" w:cs="Arial"/>
        <w:sz w:val="18"/>
        <w:szCs w:val="18"/>
      </w:rPr>
      <w:tab/>
    </w:r>
    <w:hyperlink r:id="rId1" w:history="1">
      <w:r w:rsidRPr="00A36FC4">
        <w:rPr>
          <w:rStyle w:val="Hyperlink"/>
          <w:rFonts w:ascii="Arial" w:hAnsi="Arial" w:cs="Arial"/>
          <w:sz w:val="18"/>
          <w:szCs w:val="18"/>
        </w:rPr>
        <w:t>www.gocurriculum.com</w:t>
      </w:r>
    </w:hyperlink>
    <w:r w:rsidRPr="00A36FC4">
      <w:rPr>
        <w:rFonts w:ascii="Arial" w:hAnsi="Arial" w:cs="Arial"/>
        <w:color w:val="595959" w:themeColor="text1" w:themeTint="A6"/>
        <w:sz w:val="18"/>
        <w:szCs w:val="18"/>
      </w:rPr>
      <w:t xml:space="preserve"> | 800-684-2303 | info@mooblio.org</w:t>
    </w:r>
    <w:bookmarkEnd w:id="1"/>
    <w:bookmarkEnd w:id="2"/>
  </w:p>
  <w:p w14:paraId="47113CC2" w14:textId="77777777" w:rsidR="00E51459" w:rsidRDefault="00E514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6A33" w14:textId="77777777" w:rsidR="00176330" w:rsidRDefault="0017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2C898" w14:textId="77777777" w:rsidR="00E96770" w:rsidRDefault="00E96770" w:rsidP="0065435B">
      <w:pPr>
        <w:spacing w:after="0" w:line="240" w:lineRule="auto"/>
      </w:pPr>
      <w:r>
        <w:separator/>
      </w:r>
    </w:p>
  </w:footnote>
  <w:footnote w:type="continuationSeparator" w:id="0">
    <w:p w14:paraId="3ACF669B" w14:textId="77777777" w:rsidR="00E96770" w:rsidRDefault="00E96770" w:rsidP="00654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2BDE6" w14:textId="77777777" w:rsidR="00176330" w:rsidRDefault="00176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63A4" w14:textId="0A30E78B" w:rsidR="00AE7A57" w:rsidRDefault="00AE7A57">
    <w:pPr>
      <w:pStyle w:val="Header"/>
    </w:pPr>
    <w:r>
      <w:rPr>
        <w:noProof/>
      </w:rPr>
      <w:drawing>
        <wp:anchor distT="0" distB="0" distL="114300" distR="114300" simplePos="0" relativeHeight="251659264" behindDoc="1" locked="0" layoutInCell="1" allowOverlap="1" wp14:anchorId="11F566C0" wp14:editId="4474AEDC">
          <wp:simplePos x="0" y="0"/>
          <wp:positionH relativeFrom="margin">
            <wp:align>center</wp:align>
          </wp:positionH>
          <wp:positionV relativeFrom="paragraph">
            <wp:posOffset>-250190</wp:posOffset>
          </wp:positionV>
          <wp:extent cx="646509" cy="702945"/>
          <wp:effectExtent l="0" t="0" r="1270" b="1905"/>
          <wp:wrapTight wrapText="bothSides">
            <wp:wrapPolygon edited="0">
              <wp:start x="5729" y="0"/>
              <wp:lineTo x="1910" y="7024"/>
              <wp:lineTo x="637" y="9951"/>
              <wp:lineTo x="0" y="19317"/>
              <wp:lineTo x="0" y="21073"/>
              <wp:lineTo x="21006" y="21073"/>
              <wp:lineTo x="21006" y="19317"/>
              <wp:lineTo x="20369" y="7024"/>
              <wp:lineTo x="14640" y="1756"/>
              <wp:lineTo x="8912" y="0"/>
              <wp:lineTo x="5729"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 Online Service.png"/>
                  <pic:cNvPicPr/>
                </pic:nvPicPr>
                <pic:blipFill rotWithShape="1">
                  <a:blip r:embed="rId1">
                    <a:extLst>
                      <a:ext uri="{28A0092B-C50C-407E-A947-70E740481C1C}">
                        <a14:useLocalDpi xmlns:a14="http://schemas.microsoft.com/office/drawing/2010/main" val="0"/>
                      </a:ext>
                    </a:extLst>
                  </a:blip>
                  <a:srcRect l="22780" r="25487"/>
                  <a:stretch/>
                </pic:blipFill>
                <pic:spPr bwMode="auto">
                  <a:xfrm>
                    <a:off x="0" y="0"/>
                    <a:ext cx="646509" cy="702945"/>
                  </a:xfrm>
                  <a:prstGeom prst="rect">
                    <a:avLst/>
                  </a:prstGeom>
                  <a:ln>
                    <a:noFill/>
                  </a:ln>
                  <a:extLst>
                    <a:ext uri="{53640926-AAD7-44D8-BBD7-CCE9431645EC}">
                      <a14:shadowObscured xmlns:a14="http://schemas.microsoft.com/office/drawing/2010/main"/>
                    </a:ext>
                  </a:extLst>
                </pic:spPr>
              </pic:pic>
            </a:graphicData>
          </a:graphic>
        </wp:anchor>
      </w:drawing>
    </w:r>
  </w:p>
  <w:p w14:paraId="08FABE95" w14:textId="77777777" w:rsidR="00AE7A57" w:rsidRDefault="00AE7A57">
    <w:pPr>
      <w:pStyle w:val="Header"/>
    </w:pPr>
  </w:p>
  <w:p w14:paraId="18D2F08D" w14:textId="77777777" w:rsidR="00AE7A57" w:rsidRDefault="00AE7A57">
    <w:pPr>
      <w:pStyle w:val="Header"/>
    </w:pPr>
  </w:p>
  <w:p w14:paraId="3F28766F" w14:textId="190D0E44" w:rsidR="0065435B" w:rsidRPr="00BE7EC0" w:rsidRDefault="00AE7A57" w:rsidP="00D0422A">
    <w:pPr>
      <w:pStyle w:val="Header"/>
      <w:jc w:val="center"/>
      <w:rPr>
        <w:sz w:val="32"/>
        <w:szCs w:val="32"/>
      </w:rPr>
    </w:pPr>
    <w:r w:rsidRPr="00BE7EC0">
      <w:rPr>
        <w:rFonts w:ascii="Arial" w:hAnsi="Arial" w:cs="Arial"/>
        <w:b/>
        <w:color w:val="1F4E79" w:themeColor="accent5" w:themeShade="80"/>
        <w:sz w:val="32"/>
        <w:szCs w:val="32"/>
      </w:rPr>
      <w:t xml:space="preserve">FAMILY ACTIVITIES: </w:t>
    </w:r>
    <w:r w:rsidR="00903E91" w:rsidRPr="00BE7EC0">
      <w:rPr>
        <w:rFonts w:ascii="Arial" w:eastAsiaTheme="minorEastAsia" w:hAnsi="Arial" w:cs="Arial"/>
        <w:b/>
        <w:color w:val="1F4E79" w:themeColor="accent5" w:themeShade="80"/>
        <w:sz w:val="32"/>
        <w:szCs w:val="32"/>
      </w:rPr>
      <w:t xml:space="preserve">JESUS </w:t>
    </w:r>
    <w:r w:rsidR="00782976" w:rsidRPr="00BE7EC0">
      <w:rPr>
        <w:rFonts w:ascii="Arial" w:eastAsiaTheme="minorEastAsia" w:hAnsi="Arial" w:cs="Arial"/>
        <w:b/>
        <w:color w:val="1F4E79" w:themeColor="accent5" w:themeShade="80"/>
        <w:sz w:val="32"/>
        <w:szCs w:val="32"/>
      </w:rPr>
      <w:t xml:space="preserve">IS THE </w:t>
    </w:r>
    <w:r w:rsidR="00176330" w:rsidRPr="00BE7EC0">
      <w:rPr>
        <w:rFonts w:ascii="Arial" w:eastAsiaTheme="minorEastAsia" w:hAnsi="Arial" w:cs="Arial"/>
        <w:b/>
        <w:color w:val="1F4E79" w:themeColor="accent5" w:themeShade="80"/>
        <w:sz w:val="32"/>
        <w:szCs w:val="32"/>
      </w:rPr>
      <w:t xml:space="preserve">WAY, </w:t>
    </w:r>
    <w:r w:rsidR="00BE7EC0" w:rsidRPr="00BE7EC0">
      <w:rPr>
        <w:rFonts w:ascii="Arial" w:eastAsiaTheme="minorEastAsia" w:hAnsi="Arial" w:cs="Arial"/>
        <w:b/>
        <w:color w:val="1F4E79" w:themeColor="accent5" w:themeShade="80"/>
        <w:sz w:val="32"/>
        <w:szCs w:val="32"/>
      </w:rPr>
      <w:t>T</w:t>
    </w:r>
    <w:r w:rsidR="00176330" w:rsidRPr="00BE7EC0">
      <w:rPr>
        <w:rFonts w:ascii="Arial" w:eastAsiaTheme="minorEastAsia" w:hAnsi="Arial" w:cs="Arial"/>
        <w:b/>
        <w:color w:val="1F4E79" w:themeColor="accent5" w:themeShade="80"/>
        <w:sz w:val="32"/>
        <w:szCs w:val="32"/>
      </w:rPr>
      <w:t>RUTH</w:t>
    </w:r>
    <w:r w:rsidR="000541B8">
      <w:rPr>
        <w:rFonts w:ascii="Arial" w:eastAsiaTheme="minorEastAsia" w:hAnsi="Arial" w:cs="Arial"/>
        <w:b/>
        <w:color w:val="1F4E79" w:themeColor="accent5" w:themeShade="80"/>
        <w:sz w:val="32"/>
        <w:szCs w:val="32"/>
      </w:rPr>
      <w:t xml:space="preserve">, </w:t>
    </w:r>
    <w:r w:rsidR="00176330" w:rsidRPr="00BE7EC0">
      <w:rPr>
        <w:rFonts w:ascii="Arial" w:eastAsiaTheme="minorEastAsia" w:hAnsi="Arial" w:cs="Arial"/>
        <w:b/>
        <w:color w:val="1F4E79" w:themeColor="accent5" w:themeShade="80"/>
        <w:sz w:val="32"/>
        <w:szCs w:val="32"/>
      </w:rPr>
      <w:t xml:space="preserve">AND LIFE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4E54B" w14:textId="77777777" w:rsidR="00176330" w:rsidRDefault="0017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5134"/>
    <w:multiLevelType w:val="hybridMultilevel"/>
    <w:tmpl w:val="1832A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914B4"/>
    <w:multiLevelType w:val="hybridMultilevel"/>
    <w:tmpl w:val="C8F4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82BA6"/>
    <w:multiLevelType w:val="hybridMultilevel"/>
    <w:tmpl w:val="65EEF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1239E3"/>
    <w:multiLevelType w:val="hybridMultilevel"/>
    <w:tmpl w:val="E3DC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B2B56"/>
    <w:multiLevelType w:val="hybridMultilevel"/>
    <w:tmpl w:val="618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611E2"/>
    <w:multiLevelType w:val="hybridMultilevel"/>
    <w:tmpl w:val="6C94D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9071C"/>
    <w:multiLevelType w:val="hybridMultilevel"/>
    <w:tmpl w:val="9FAC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AB3065"/>
    <w:multiLevelType w:val="hybridMultilevel"/>
    <w:tmpl w:val="C34C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CE1AA7"/>
    <w:multiLevelType w:val="hybridMultilevel"/>
    <w:tmpl w:val="4C782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4"/>
  </w:num>
  <w:num w:numId="6">
    <w:abstractNumId w:val="7"/>
  </w:num>
  <w:num w:numId="7">
    <w:abstractNumId w:val="3"/>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5B"/>
    <w:rsid w:val="00000294"/>
    <w:rsid w:val="0000233C"/>
    <w:rsid w:val="00011CE4"/>
    <w:rsid w:val="00022177"/>
    <w:rsid w:val="00027152"/>
    <w:rsid w:val="00044659"/>
    <w:rsid w:val="000541B8"/>
    <w:rsid w:val="00071692"/>
    <w:rsid w:val="00076A55"/>
    <w:rsid w:val="00086E8F"/>
    <w:rsid w:val="0009789A"/>
    <w:rsid w:val="000A2EDC"/>
    <w:rsid w:val="000B4FFB"/>
    <w:rsid w:val="00121F25"/>
    <w:rsid w:val="0014589B"/>
    <w:rsid w:val="001564A0"/>
    <w:rsid w:val="00176330"/>
    <w:rsid w:val="001C23BB"/>
    <w:rsid w:val="001F26E3"/>
    <w:rsid w:val="002241F1"/>
    <w:rsid w:val="00254AAF"/>
    <w:rsid w:val="002821EC"/>
    <w:rsid w:val="00282D76"/>
    <w:rsid w:val="00316933"/>
    <w:rsid w:val="003476C5"/>
    <w:rsid w:val="00390B7B"/>
    <w:rsid w:val="00395721"/>
    <w:rsid w:val="003C6F22"/>
    <w:rsid w:val="003E680A"/>
    <w:rsid w:val="003F61BD"/>
    <w:rsid w:val="00400BCB"/>
    <w:rsid w:val="00402370"/>
    <w:rsid w:val="0047306B"/>
    <w:rsid w:val="00473B15"/>
    <w:rsid w:val="004A0DE6"/>
    <w:rsid w:val="004A3823"/>
    <w:rsid w:val="004A772D"/>
    <w:rsid w:val="004D317A"/>
    <w:rsid w:val="004D6EE2"/>
    <w:rsid w:val="004F43C6"/>
    <w:rsid w:val="004F6B3B"/>
    <w:rsid w:val="005779B1"/>
    <w:rsid w:val="005A473E"/>
    <w:rsid w:val="005D1082"/>
    <w:rsid w:val="005D248D"/>
    <w:rsid w:val="005F1372"/>
    <w:rsid w:val="005F4BD9"/>
    <w:rsid w:val="0065435B"/>
    <w:rsid w:val="00656661"/>
    <w:rsid w:val="00670466"/>
    <w:rsid w:val="00676BA1"/>
    <w:rsid w:val="006B09F5"/>
    <w:rsid w:val="006B1FAF"/>
    <w:rsid w:val="006F0B40"/>
    <w:rsid w:val="00774C23"/>
    <w:rsid w:val="0077686D"/>
    <w:rsid w:val="00782976"/>
    <w:rsid w:val="00866E62"/>
    <w:rsid w:val="008D0AC0"/>
    <w:rsid w:val="00903E91"/>
    <w:rsid w:val="00933AFE"/>
    <w:rsid w:val="009710A8"/>
    <w:rsid w:val="00994316"/>
    <w:rsid w:val="009A0D9E"/>
    <w:rsid w:val="009C1810"/>
    <w:rsid w:val="009E0E82"/>
    <w:rsid w:val="00A23CC2"/>
    <w:rsid w:val="00A451FD"/>
    <w:rsid w:val="00A61240"/>
    <w:rsid w:val="00A62A3F"/>
    <w:rsid w:val="00A95B00"/>
    <w:rsid w:val="00AA6976"/>
    <w:rsid w:val="00AC5EDB"/>
    <w:rsid w:val="00AE2F36"/>
    <w:rsid w:val="00AE7A57"/>
    <w:rsid w:val="00B24CEA"/>
    <w:rsid w:val="00B364B5"/>
    <w:rsid w:val="00B54DE1"/>
    <w:rsid w:val="00B556E6"/>
    <w:rsid w:val="00B92399"/>
    <w:rsid w:val="00BB1F16"/>
    <w:rsid w:val="00BD2EA7"/>
    <w:rsid w:val="00BE3A0C"/>
    <w:rsid w:val="00BE5E2B"/>
    <w:rsid w:val="00BE7EC0"/>
    <w:rsid w:val="00BF45F2"/>
    <w:rsid w:val="00BF47DF"/>
    <w:rsid w:val="00C52FD7"/>
    <w:rsid w:val="00C8307A"/>
    <w:rsid w:val="00C9296C"/>
    <w:rsid w:val="00CA38E4"/>
    <w:rsid w:val="00CC4A50"/>
    <w:rsid w:val="00CC4DC0"/>
    <w:rsid w:val="00CF37C3"/>
    <w:rsid w:val="00D0253E"/>
    <w:rsid w:val="00D0422A"/>
    <w:rsid w:val="00DB3BE5"/>
    <w:rsid w:val="00DD75AE"/>
    <w:rsid w:val="00E00CAE"/>
    <w:rsid w:val="00E03C24"/>
    <w:rsid w:val="00E10403"/>
    <w:rsid w:val="00E51459"/>
    <w:rsid w:val="00E93CB0"/>
    <w:rsid w:val="00E96770"/>
    <w:rsid w:val="00E9798F"/>
    <w:rsid w:val="00EC4E74"/>
    <w:rsid w:val="00F3509C"/>
    <w:rsid w:val="00FA3297"/>
    <w:rsid w:val="00FC3071"/>
    <w:rsid w:val="00FC7F80"/>
    <w:rsid w:val="00FD091D"/>
    <w:rsid w:val="00FF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BBA58"/>
  <w15:chartTrackingRefBased/>
  <w15:docId w15:val="{E5CA8C79-2F7D-48B8-A65E-EFABA6327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35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35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65435B"/>
  </w:style>
  <w:style w:type="paragraph" w:styleId="Footer">
    <w:name w:val="footer"/>
    <w:basedOn w:val="Normal"/>
    <w:link w:val="FooterChar"/>
    <w:uiPriority w:val="99"/>
    <w:unhideWhenUsed/>
    <w:rsid w:val="00654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35B"/>
    <w:rPr>
      <w:rFonts w:eastAsiaTheme="minorEastAsia"/>
    </w:rPr>
  </w:style>
  <w:style w:type="paragraph" w:styleId="ListParagraph">
    <w:name w:val="List Paragraph"/>
    <w:basedOn w:val="Normal"/>
    <w:uiPriority w:val="34"/>
    <w:qFormat/>
    <w:rsid w:val="0065435B"/>
    <w:pPr>
      <w:ind w:left="720"/>
      <w:contextualSpacing/>
    </w:pPr>
  </w:style>
  <w:style w:type="paragraph" w:customStyle="1" w:styleId="BodyInterior">
    <w:name w:val="Body (Interior)"/>
    <w:basedOn w:val="Normal"/>
    <w:autoRedefine/>
    <w:uiPriority w:val="99"/>
    <w:rsid w:val="00316933"/>
    <w:pPr>
      <w:widowControl w:val="0"/>
      <w:suppressAutoHyphens/>
      <w:autoSpaceDE w:val="0"/>
      <w:autoSpaceDN w:val="0"/>
      <w:adjustRightInd w:val="0"/>
      <w:spacing w:after="0" w:line="250" w:lineRule="atLeast"/>
      <w:textAlignment w:val="center"/>
    </w:pPr>
    <w:rPr>
      <w:rFonts w:ascii="Arial" w:eastAsia="Times New Roman" w:hAnsi="Arial" w:cs="Arial"/>
      <w:color w:val="000000"/>
      <w:sz w:val="20"/>
      <w:szCs w:val="20"/>
    </w:rPr>
  </w:style>
  <w:style w:type="character" w:styleId="Hyperlink">
    <w:name w:val="Hyperlink"/>
    <w:basedOn w:val="DefaultParagraphFont"/>
    <w:uiPriority w:val="99"/>
    <w:unhideWhenUsed/>
    <w:rsid w:val="00E51459"/>
    <w:rPr>
      <w:color w:val="0563C1" w:themeColor="hyperlink"/>
      <w:u w:val="single"/>
    </w:rPr>
  </w:style>
  <w:style w:type="character" w:customStyle="1" w:styleId="text">
    <w:name w:val="text"/>
    <w:basedOn w:val="DefaultParagraphFont"/>
    <w:rsid w:val="004A0DE6"/>
  </w:style>
  <w:style w:type="paragraph" w:customStyle="1" w:styleId="gmail-bodyinterior">
    <w:name w:val="gmail-bodyinterior"/>
    <w:basedOn w:val="Normal"/>
    <w:rsid w:val="00933AFE"/>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807782">
      <w:bodyDiv w:val="1"/>
      <w:marLeft w:val="0"/>
      <w:marRight w:val="0"/>
      <w:marTop w:val="0"/>
      <w:marBottom w:val="0"/>
      <w:divBdr>
        <w:top w:val="none" w:sz="0" w:space="0" w:color="auto"/>
        <w:left w:val="none" w:sz="0" w:space="0" w:color="auto"/>
        <w:bottom w:val="none" w:sz="0" w:space="0" w:color="auto"/>
        <w:right w:val="none" w:sz="0" w:space="0" w:color="auto"/>
      </w:divBdr>
    </w:div>
    <w:div w:id="2051495879">
      <w:bodyDiv w:val="1"/>
      <w:marLeft w:val="0"/>
      <w:marRight w:val="0"/>
      <w:marTop w:val="0"/>
      <w:marBottom w:val="0"/>
      <w:divBdr>
        <w:top w:val="none" w:sz="0" w:space="0" w:color="auto"/>
        <w:left w:val="none" w:sz="0" w:space="0" w:color="auto"/>
        <w:bottom w:val="none" w:sz="0" w:space="0" w:color="auto"/>
        <w:right w:val="none" w:sz="0" w:space="0" w:color="auto"/>
      </w:divBdr>
    </w:div>
    <w:div w:id="208923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ocurriculum.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BD723-C9DF-4D7E-85F1-E3A3B8DA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Rausch</dc:creator>
  <cp:keywords/>
  <dc:description/>
  <cp:lastModifiedBy>Mindy Rausch</cp:lastModifiedBy>
  <cp:revision>6</cp:revision>
  <cp:lastPrinted>2020-05-26T15:59:00Z</cp:lastPrinted>
  <dcterms:created xsi:type="dcterms:W3CDTF">2020-06-16T16:34:00Z</dcterms:created>
  <dcterms:modified xsi:type="dcterms:W3CDTF">2020-06-16T17:27:00Z</dcterms:modified>
</cp:coreProperties>
</file>