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6D3DC" w14:textId="38EAB395" w:rsidR="00334756" w:rsidRPr="00334756" w:rsidRDefault="00334756" w:rsidP="00334756">
      <w:pPr>
        <w:rPr>
          <w:rFonts w:ascii="Arial" w:hAnsi="Arial" w:cs="Arial"/>
        </w:rPr>
      </w:pPr>
      <w:r>
        <w:rPr>
          <w:rFonts w:ascii="Arial" w:hAnsi="Arial" w:cs="Arial"/>
          <w:noProof/>
        </w:rPr>
        <w:drawing>
          <wp:anchor distT="0" distB="0" distL="114300" distR="114300" simplePos="0" relativeHeight="251668480" behindDoc="1" locked="0" layoutInCell="1" allowOverlap="1" wp14:anchorId="1EF83439" wp14:editId="1630EDBF">
            <wp:simplePos x="0" y="0"/>
            <wp:positionH relativeFrom="column">
              <wp:posOffset>0</wp:posOffset>
            </wp:positionH>
            <wp:positionV relativeFrom="paragraph">
              <wp:posOffset>-648970</wp:posOffset>
            </wp:positionV>
            <wp:extent cx="1280160" cy="649224"/>
            <wp:effectExtent l="0" t="0" r="2540" b="0"/>
            <wp:wrapNone/>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rotWithShape="1">
                    <a:blip r:embed="rId9"/>
                    <a:srcRect l="29546"/>
                    <a:stretch/>
                  </pic:blipFill>
                  <pic:spPr bwMode="auto">
                    <a:xfrm>
                      <a:off x="0" y="0"/>
                      <a:ext cx="1280160" cy="64922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272049B" w14:textId="2B278A2C" w:rsidR="00334756" w:rsidRPr="00334756" w:rsidRDefault="00334756" w:rsidP="0033475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color w:val="000000" w:themeColor="text1"/>
          <w:sz w:val="44"/>
          <w:szCs w:val="44"/>
          <w:u w:color="808080"/>
        </w:rPr>
      </w:pPr>
      <w:r w:rsidRPr="00334756">
        <w:rPr>
          <w:rFonts w:ascii="Arial" w:hAnsi="Arial" w:cs="Arial"/>
          <w:b/>
          <w:bCs/>
          <w:color w:val="000000" w:themeColor="text1"/>
          <w:sz w:val="44"/>
          <w:szCs w:val="44"/>
          <w:u w:color="808080"/>
        </w:rPr>
        <w:t>LISTENING REPORT</w:t>
      </w:r>
    </w:p>
    <w:p w14:paraId="7AE7ED22" w14:textId="053857F2" w:rsidR="00334756" w:rsidRPr="00334756" w:rsidRDefault="00334756" w:rsidP="0033475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i/>
          <w:iCs/>
          <w:color w:val="000000" w:themeColor="text1"/>
          <w:sz w:val="20"/>
          <w:szCs w:val="20"/>
          <w:u w:color="808080"/>
        </w:rPr>
      </w:pPr>
      <w:r w:rsidRPr="00334756">
        <w:rPr>
          <w:rFonts w:ascii="Arial" w:hAnsi="Arial" w:cs="Arial"/>
          <w:b/>
          <w:bCs/>
          <w:i/>
          <w:iCs/>
          <w:color w:val="000000" w:themeColor="text1"/>
          <w:sz w:val="20"/>
          <w:szCs w:val="20"/>
          <w:u w:color="808080"/>
        </w:rPr>
        <w:t>Christ Lutheran Church</w:t>
      </w:r>
    </w:p>
    <w:p w14:paraId="63C15BD5" w14:textId="21FA528D" w:rsidR="00334756" w:rsidRPr="00334756" w:rsidRDefault="00334756" w:rsidP="0033475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i/>
          <w:iCs/>
          <w:color w:val="000000" w:themeColor="text1"/>
          <w:sz w:val="20"/>
          <w:szCs w:val="20"/>
          <w:u w:color="808080"/>
        </w:rPr>
      </w:pPr>
      <w:r w:rsidRPr="00334756">
        <w:rPr>
          <w:rFonts w:ascii="Arial" w:hAnsi="Arial" w:cs="Arial"/>
          <w:b/>
          <w:bCs/>
          <w:i/>
          <w:iCs/>
          <w:color w:val="000000" w:themeColor="text1"/>
          <w:sz w:val="20"/>
          <w:szCs w:val="20"/>
          <w:u w:color="808080"/>
        </w:rPr>
        <w:t>Visalia, CA (Sierra Pacific Synod</w:t>
      </w:r>
      <w:r w:rsidR="006E7DE4">
        <w:rPr>
          <w:rFonts w:ascii="Arial" w:hAnsi="Arial" w:cs="Arial"/>
          <w:b/>
          <w:bCs/>
          <w:i/>
          <w:iCs/>
          <w:color w:val="000000" w:themeColor="text1"/>
          <w:sz w:val="20"/>
          <w:szCs w:val="20"/>
          <w:u w:color="808080"/>
        </w:rPr>
        <w:t xml:space="preserve"> - ELCA</w:t>
      </w:r>
      <w:r w:rsidRPr="00334756">
        <w:rPr>
          <w:rFonts w:ascii="Arial" w:hAnsi="Arial" w:cs="Arial"/>
          <w:b/>
          <w:bCs/>
          <w:i/>
          <w:iCs/>
          <w:color w:val="000000" w:themeColor="text1"/>
          <w:sz w:val="20"/>
          <w:szCs w:val="20"/>
          <w:u w:color="808080"/>
        </w:rPr>
        <w:t>)</w:t>
      </w:r>
    </w:p>
    <w:p w14:paraId="00E2F8B8" w14:textId="1E6C6969" w:rsidR="00334756" w:rsidRPr="00334756" w:rsidRDefault="00334756" w:rsidP="0033475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i/>
          <w:iCs/>
          <w:color w:val="808080"/>
          <w:sz w:val="28"/>
          <w:szCs w:val="28"/>
          <w:u w:color="808080"/>
        </w:rPr>
      </w:pPr>
    </w:p>
    <w:p w14:paraId="3D9D400D" w14:textId="77777777" w:rsidR="00334756" w:rsidRDefault="00334756" w:rsidP="0033475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color w:val="808080"/>
          <w:sz w:val="28"/>
          <w:szCs w:val="28"/>
          <w:u w:color="808080"/>
        </w:rPr>
      </w:pPr>
    </w:p>
    <w:p w14:paraId="7027BAFA" w14:textId="760F2221" w:rsidR="008217D3" w:rsidRPr="00334756" w:rsidRDefault="008217D3" w:rsidP="0033475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color w:val="808080"/>
          <w:kern w:val="2"/>
          <w:sz w:val="28"/>
          <w:szCs w:val="28"/>
          <w:u w:color="808080"/>
        </w:rPr>
      </w:pPr>
      <w:r w:rsidRPr="001059F4">
        <w:rPr>
          <w:rFonts w:ascii="Arial" w:hAnsi="Arial" w:cs="Arial"/>
          <w:b/>
          <w:bCs/>
          <w:color w:val="808080"/>
          <w:sz w:val="28"/>
          <w:szCs w:val="28"/>
          <w:u w:color="808080"/>
        </w:rPr>
        <w:t>THE CONTEXT</w:t>
      </w:r>
    </w:p>
    <w:p w14:paraId="3F3CF158" w14:textId="7E1E378F" w:rsidR="008217D3" w:rsidRPr="001059F4" w:rsidRDefault="008217D3" w:rsidP="008217D3">
      <w:pPr>
        <w:pStyle w:val="Body"/>
        <w:spacing w:after="0" w:line="240" w:lineRule="auto"/>
        <w:ind w:left="75" w:firstLine="15"/>
        <w:rPr>
          <w:rFonts w:ascii="Arial" w:hAnsi="Arial" w:cs="Arial"/>
          <w:sz w:val="22"/>
          <w:szCs w:val="22"/>
        </w:rPr>
      </w:pPr>
      <w:r w:rsidRPr="001059F4">
        <w:rPr>
          <w:rFonts w:ascii="Arial" w:hAnsi="Arial" w:cs="Arial"/>
          <w:noProof/>
          <w:sz w:val="22"/>
          <w:szCs w:val="22"/>
        </w:rPr>
        <mc:AlternateContent>
          <mc:Choice Requires="wps">
            <w:drawing>
              <wp:anchor distT="0" distB="0" distL="0" distR="0" simplePos="0" relativeHeight="251665408" behindDoc="0" locked="0" layoutInCell="1" allowOverlap="1" wp14:anchorId="6C6D694C" wp14:editId="3C6D6AD7">
                <wp:simplePos x="0" y="0"/>
                <wp:positionH relativeFrom="column">
                  <wp:posOffset>12700</wp:posOffset>
                </wp:positionH>
                <wp:positionV relativeFrom="line">
                  <wp:posOffset>10160</wp:posOffset>
                </wp:positionV>
                <wp:extent cx="5600700" cy="0"/>
                <wp:effectExtent l="76200" t="73660" r="88900" b="11684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chemeClr val="accent1">
                              <a:lumMod val="100000"/>
                              <a:lumOff val="0"/>
                            </a:schemeClr>
                          </a:solidFill>
                          <a:round/>
                          <a:headEnd/>
                          <a:tailEnd/>
                        </a:ln>
                        <a:effectLst>
                          <a:outerShdw blurRad="381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23A34" id="Line 12" o:spid="_x0000_s1026" style="position:absolute;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1pt,.8pt" to="44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" strokecolor="#4472c4 [3204]" strokeweight="2pt">
                <v:shadow on="t" color="black" opacity="24903f" origin=",.5" offset="0,.55556mm"/>
                <w10:wrap anchory="line"/>
              </v:line>
            </w:pict>
          </mc:Fallback>
        </mc:AlternateContent>
      </w:r>
    </w:p>
    <w:p w14:paraId="755513AF" w14:textId="3682A980" w:rsidR="00334756" w:rsidRDefault="00334756" w:rsidP="0000163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Calibri" w:hAnsi="Arial" w:cs="Arial"/>
          <w:b/>
          <w:bCs/>
          <w:color w:val="auto"/>
          <w:sz w:val="24"/>
          <w:szCs w:val="24"/>
        </w:rPr>
      </w:pPr>
      <w:r w:rsidRPr="00334756">
        <w:rPr>
          <w:rFonts w:ascii="Arial" w:eastAsia="Calibri" w:hAnsi="Arial" w:cs="Arial"/>
          <w:b/>
          <w:bCs/>
          <w:color w:val="auto"/>
          <w:sz w:val="24"/>
          <w:szCs w:val="24"/>
        </w:rPr>
        <w:t>The Congregation</w:t>
      </w:r>
    </w:p>
    <w:p w14:paraId="4DAD57AF" w14:textId="77777777" w:rsidR="00334756" w:rsidRPr="00334756" w:rsidRDefault="00334756" w:rsidP="0000163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Calibri" w:hAnsi="Arial" w:cs="Arial"/>
          <w:b/>
          <w:bCs/>
          <w:color w:val="auto"/>
          <w:sz w:val="20"/>
          <w:szCs w:val="20"/>
        </w:rPr>
      </w:pPr>
    </w:p>
    <w:p w14:paraId="331A42B1" w14:textId="1B3DA60B" w:rsidR="00001633" w:rsidRPr="00001633" w:rsidRDefault="00971EA6" w:rsidP="0000163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color w:val="auto"/>
          <w:sz w:val="24"/>
          <w:szCs w:val="24"/>
          <w:bdr w:val="none" w:sz="0" w:space="0" w:color="auto"/>
        </w:rPr>
      </w:pPr>
      <w:r>
        <w:rPr>
          <w:rFonts w:ascii="Arial" w:eastAsia="Calibri" w:hAnsi="Arial" w:cs="Arial"/>
          <w:color w:val="auto"/>
          <w:sz w:val="24"/>
          <w:szCs w:val="24"/>
        </w:rPr>
        <w:t xml:space="preserve">Christ Lutheran Church </w:t>
      </w:r>
      <w:r w:rsidR="00001633">
        <w:rPr>
          <w:rFonts w:ascii="Arial" w:eastAsia="Calibri" w:hAnsi="Arial" w:cs="Arial"/>
          <w:color w:val="auto"/>
          <w:sz w:val="24"/>
          <w:szCs w:val="24"/>
        </w:rPr>
        <w:t xml:space="preserve">was </w:t>
      </w:r>
      <w:r w:rsidR="00001633" w:rsidRPr="00001633">
        <w:rPr>
          <w:rFonts w:ascii="Arial" w:eastAsia="Times New Roman" w:hAnsi="Arial" w:cs="Arial"/>
          <w:spacing w:val="-6"/>
          <w:sz w:val="24"/>
          <w:szCs w:val="24"/>
          <w:bdr w:val="none" w:sz="0" w:space="0" w:color="auto"/>
          <w:shd w:val="clear" w:color="auto" w:fill="FFFFFF"/>
        </w:rPr>
        <w:t xml:space="preserve">founded as a mission church on October 5, </w:t>
      </w:r>
      <w:proofErr w:type="gramStart"/>
      <w:r w:rsidR="00001633" w:rsidRPr="00001633">
        <w:rPr>
          <w:rFonts w:ascii="Arial" w:eastAsia="Times New Roman" w:hAnsi="Arial" w:cs="Arial"/>
          <w:spacing w:val="-6"/>
          <w:sz w:val="24"/>
          <w:szCs w:val="24"/>
          <w:bdr w:val="none" w:sz="0" w:space="0" w:color="auto"/>
          <w:shd w:val="clear" w:color="auto" w:fill="FFFFFF"/>
        </w:rPr>
        <w:t>1958</w:t>
      </w:r>
      <w:proofErr w:type="gramEnd"/>
      <w:r w:rsidR="00BB13A2">
        <w:rPr>
          <w:rFonts w:ascii="Arial" w:eastAsia="Times New Roman" w:hAnsi="Arial" w:cs="Arial"/>
          <w:spacing w:val="-6"/>
          <w:sz w:val="24"/>
          <w:szCs w:val="24"/>
          <w:bdr w:val="none" w:sz="0" w:space="0" w:color="auto"/>
          <w:shd w:val="clear" w:color="auto" w:fill="FFFFFF"/>
        </w:rPr>
        <w:t xml:space="preserve"> and </w:t>
      </w:r>
      <w:r w:rsidR="00001633">
        <w:rPr>
          <w:rFonts w:ascii="Arial" w:eastAsia="Times New Roman" w:hAnsi="Arial" w:cs="Arial"/>
          <w:spacing w:val="-6"/>
          <w:sz w:val="24"/>
          <w:szCs w:val="24"/>
          <w:bdr w:val="none" w:sz="0" w:space="0" w:color="auto"/>
          <w:shd w:val="clear" w:color="auto" w:fill="FFFFFF"/>
        </w:rPr>
        <w:t xml:space="preserve">currently draws from </w:t>
      </w:r>
      <w:r w:rsidR="00001633" w:rsidRPr="00001633">
        <w:rPr>
          <w:rFonts w:ascii="Arial" w:eastAsia="Times New Roman" w:hAnsi="Arial" w:cs="Arial"/>
          <w:spacing w:val="-6"/>
          <w:sz w:val="24"/>
          <w:szCs w:val="24"/>
          <w:bdr w:val="none" w:sz="0" w:space="0" w:color="auto"/>
          <w:shd w:val="clear" w:color="auto" w:fill="FFFFFF"/>
        </w:rPr>
        <w:t>Visalia, Tulare, Woodlake, Exeter and a number of other communities.</w:t>
      </w:r>
    </w:p>
    <w:p w14:paraId="26809A73" w14:textId="117D4DC8" w:rsidR="00001633" w:rsidRPr="00001633" w:rsidRDefault="00001633" w:rsidP="0000163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color w:val="auto"/>
          <w:sz w:val="24"/>
          <w:szCs w:val="24"/>
          <w:bdr w:val="none" w:sz="0" w:space="0" w:color="auto"/>
        </w:rPr>
      </w:pPr>
    </w:p>
    <w:p w14:paraId="36F04FFA" w14:textId="4558E0F0" w:rsidR="00334756" w:rsidRDefault="00F66613" w:rsidP="00334756">
      <w:pPr>
        <w:spacing w:line="240" w:lineRule="auto"/>
        <w:rPr>
          <w:rFonts w:ascii="Arial" w:eastAsia="Calibri" w:hAnsi="Arial" w:cs="Arial"/>
          <w:color w:val="auto"/>
          <w:sz w:val="24"/>
          <w:szCs w:val="24"/>
        </w:rPr>
      </w:pPr>
      <w:r>
        <w:rPr>
          <w:rFonts w:ascii="Arial" w:eastAsia="Calibri" w:hAnsi="Arial" w:cs="Arial"/>
          <w:color w:val="auto"/>
          <w:sz w:val="24"/>
          <w:szCs w:val="24"/>
        </w:rPr>
        <w:t xml:space="preserve">Like many mainline denominational churches, CLC has experienced somewhat of a decline in membership over these past few years but remains strong and vibrant. The church campus is </w:t>
      </w:r>
      <w:r w:rsidR="00B82109">
        <w:rPr>
          <w:rFonts w:ascii="Arial" w:eastAsia="Calibri" w:hAnsi="Arial" w:cs="Arial"/>
          <w:color w:val="auto"/>
          <w:sz w:val="24"/>
          <w:szCs w:val="24"/>
        </w:rPr>
        <w:t xml:space="preserve">well planned out and in excellent condition. The </w:t>
      </w:r>
      <w:r>
        <w:rPr>
          <w:rFonts w:ascii="Arial" w:eastAsia="Calibri" w:hAnsi="Arial" w:cs="Arial"/>
          <w:color w:val="auto"/>
          <w:sz w:val="24"/>
          <w:szCs w:val="24"/>
        </w:rPr>
        <w:t>congregation is strong financially</w:t>
      </w:r>
      <w:r w:rsidR="00B82109">
        <w:rPr>
          <w:rFonts w:ascii="Arial" w:eastAsia="Calibri" w:hAnsi="Arial" w:cs="Arial"/>
          <w:color w:val="auto"/>
          <w:sz w:val="24"/>
          <w:szCs w:val="24"/>
        </w:rPr>
        <w:t xml:space="preserve"> with very common budget challenges</w:t>
      </w:r>
      <w:r>
        <w:rPr>
          <w:rFonts w:ascii="Arial" w:eastAsia="Calibri" w:hAnsi="Arial" w:cs="Arial"/>
          <w:color w:val="auto"/>
          <w:sz w:val="24"/>
          <w:szCs w:val="24"/>
        </w:rPr>
        <w:t>.</w:t>
      </w:r>
    </w:p>
    <w:p w14:paraId="386A3546" w14:textId="21398610" w:rsidR="00B82109" w:rsidRDefault="00B82109" w:rsidP="00334756">
      <w:pPr>
        <w:spacing w:line="240" w:lineRule="auto"/>
        <w:rPr>
          <w:rFonts w:ascii="Arial" w:eastAsia="Calibri" w:hAnsi="Arial" w:cs="Arial"/>
          <w:color w:val="auto"/>
          <w:sz w:val="24"/>
          <w:szCs w:val="24"/>
        </w:rPr>
      </w:pPr>
      <w:r>
        <w:rPr>
          <w:rFonts w:ascii="Arial" w:eastAsia="Calibri" w:hAnsi="Arial" w:cs="Arial"/>
          <w:color w:val="auto"/>
          <w:sz w:val="24"/>
          <w:szCs w:val="24"/>
        </w:rPr>
        <w:t xml:space="preserve">CLC is currently addressing the reality of its long tenured Senior Pastor’s impending retirement. Having served the congregation for 34 years, this presents some </w:t>
      </w:r>
      <w:proofErr w:type="gramStart"/>
      <w:r>
        <w:rPr>
          <w:rFonts w:ascii="Arial" w:eastAsia="Calibri" w:hAnsi="Arial" w:cs="Arial"/>
          <w:color w:val="auto"/>
          <w:sz w:val="24"/>
          <w:szCs w:val="24"/>
        </w:rPr>
        <w:t>very unique</w:t>
      </w:r>
      <w:proofErr w:type="gramEnd"/>
      <w:r>
        <w:rPr>
          <w:rFonts w:ascii="Arial" w:eastAsia="Calibri" w:hAnsi="Arial" w:cs="Arial"/>
          <w:color w:val="auto"/>
          <w:sz w:val="24"/>
          <w:szCs w:val="24"/>
        </w:rPr>
        <w:t xml:space="preserve"> and exciting challenges discerning what will be next for this congregation. </w:t>
      </w:r>
    </w:p>
    <w:p w14:paraId="111039B6" w14:textId="77777777" w:rsidR="00334756" w:rsidRDefault="00D7113A" w:rsidP="00334756">
      <w:pPr>
        <w:spacing w:line="240" w:lineRule="auto"/>
        <w:rPr>
          <w:rFonts w:ascii="Arial" w:eastAsia="Calibri" w:hAnsi="Arial" w:cs="Arial"/>
          <w:color w:val="auto"/>
          <w:sz w:val="24"/>
          <w:szCs w:val="24"/>
        </w:rPr>
      </w:pPr>
      <w:r w:rsidRPr="00D7113A">
        <w:rPr>
          <w:rFonts w:ascii="Arial" w:eastAsia="Calibri" w:hAnsi="Arial" w:cs="Arial"/>
          <w:b/>
          <w:bCs/>
          <w:color w:val="auto"/>
          <w:sz w:val="24"/>
          <w:szCs w:val="24"/>
        </w:rPr>
        <w:t>The Community</w:t>
      </w:r>
    </w:p>
    <w:p w14:paraId="64FE719A" w14:textId="0D6005FB" w:rsidR="00726EC5" w:rsidRPr="00B82109" w:rsidRDefault="00726EC5" w:rsidP="00B82109">
      <w:pPr>
        <w:spacing w:line="240" w:lineRule="auto"/>
        <w:rPr>
          <w:rFonts w:ascii="Arial" w:eastAsia="Calibri" w:hAnsi="Arial" w:cs="Arial"/>
          <w:color w:val="auto"/>
          <w:sz w:val="24"/>
          <w:szCs w:val="24"/>
        </w:rPr>
      </w:pPr>
      <w:r>
        <w:rPr>
          <w:rFonts w:ascii="Arial" w:eastAsia="Calibri" w:hAnsi="Arial" w:cs="Arial"/>
          <w:color w:val="auto"/>
          <w:sz w:val="24"/>
          <w:szCs w:val="24"/>
        </w:rPr>
        <w:t xml:space="preserve">Located </w:t>
      </w:r>
      <w:r w:rsidR="00D7113A">
        <w:rPr>
          <w:rFonts w:ascii="Arial" w:eastAsia="Calibri" w:hAnsi="Arial" w:cs="Arial"/>
          <w:color w:val="auto"/>
          <w:sz w:val="24"/>
          <w:szCs w:val="24"/>
        </w:rPr>
        <w:t xml:space="preserve">in the </w:t>
      </w:r>
      <w:r w:rsidR="00237713">
        <w:rPr>
          <w:rFonts w:ascii="Arial" w:eastAsia="Calibri" w:hAnsi="Arial" w:cs="Arial"/>
          <w:color w:val="auto"/>
          <w:sz w:val="24"/>
          <w:szCs w:val="24"/>
        </w:rPr>
        <w:t>C</w:t>
      </w:r>
      <w:r w:rsidR="00D7113A">
        <w:rPr>
          <w:rFonts w:ascii="Arial" w:eastAsia="Calibri" w:hAnsi="Arial" w:cs="Arial"/>
          <w:color w:val="auto"/>
          <w:sz w:val="24"/>
          <w:szCs w:val="24"/>
        </w:rPr>
        <w:t xml:space="preserve">entral </w:t>
      </w:r>
      <w:r w:rsidR="00237713">
        <w:rPr>
          <w:rFonts w:ascii="Arial" w:eastAsia="Calibri" w:hAnsi="Arial" w:cs="Arial"/>
          <w:color w:val="auto"/>
          <w:sz w:val="24"/>
          <w:szCs w:val="24"/>
        </w:rPr>
        <w:t>V</w:t>
      </w:r>
      <w:r w:rsidR="00D7113A">
        <w:rPr>
          <w:rFonts w:ascii="Arial" w:eastAsia="Calibri" w:hAnsi="Arial" w:cs="Arial"/>
          <w:color w:val="auto"/>
          <w:sz w:val="24"/>
          <w:szCs w:val="24"/>
        </w:rPr>
        <w:t>alley of California</w:t>
      </w:r>
      <w:r>
        <w:rPr>
          <w:rFonts w:ascii="Arial" w:eastAsia="Calibri" w:hAnsi="Arial" w:cs="Arial"/>
          <w:color w:val="auto"/>
          <w:sz w:val="24"/>
          <w:szCs w:val="24"/>
        </w:rPr>
        <w:t>, Visalia</w:t>
      </w:r>
      <w:r w:rsidR="00D7113A">
        <w:rPr>
          <w:rFonts w:ascii="Arial" w:eastAsia="Calibri" w:hAnsi="Arial" w:cs="Arial"/>
          <w:color w:val="auto"/>
          <w:sz w:val="24"/>
          <w:szCs w:val="24"/>
        </w:rPr>
        <w:t xml:space="preserve"> </w:t>
      </w:r>
      <w:r w:rsidR="0057435C">
        <w:rPr>
          <w:rFonts w:ascii="Arial" w:eastAsia="Calibri" w:hAnsi="Arial" w:cs="Arial"/>
          <w:color w:val="auto"/>
          <w:sz w:val="24"/>
          <w:szCs w:val="24"/>
        </w:rPr>
        <w:t>is a growing community</w:t>
      </w:r>
      <w:r w:rsidR="001A2263">
        <w:rPr>
          <w:rFonts w:ascii="Arial" w:eastAsia="Calibri" w:hAnsi="Arial" w:cs="Arial"/>
          <w:color w:val="auto"/>
          <w:sz w:val="24"/>
          <w:szCs w:val="24"/>
        </w:rPr>
        <w:t xml:space="preserve"> of 136,000 residents</w:t>
      </w:r>
      <w:r w:rsidR="0057435C">
        <w:rPr>
          <w:rFonts w:ascii="Arial" w:eastAsia="Calibri" w:hAnsi="Arial" w:cs="Arial"/>
          <w:color w:val="auto"/>
          <w:sz w:val="24"/>
          <w:szCs w:val="24"/>
        </w:rPr>
        <w:t xml:space="preserve"> </w:t>
      </w:r>
      <w:r>
        <w:rPr>
          <w:rFonts w:ascii="Arial" w:eastAsia="Times New Roman" w:hAnsi="Arial" w:cs="Arial"/>
          <w:color w:val="202124"/>
          <w:sz w:val="24"/>
          <w:szCs w:val="24"/>
          <w:bdr w:val="none" w:sz="0" w:space="0" w:color="auto"/>
          <w:shd w:val="clear" w:color="auto" w:fill="FFFFFF"/>
        </w:rPr>
        <w:t>nestled</w:t>
      </w:r>
      <w:r w:rsidRPr="00726EC5">
        <w:rPr>
          <w:rFonts w:ascii="Arial" w:eastAsia="Times New Roman" w:hAnsi="Arial" w:cs="Arial"/>
          <w:color w:val="202124"/>
          <w:sz w:val="24"/>
          <w:szCs w:val="24"/>
          <w:bdr w:val="none" w:sz="0" w:space="0" w:color="auto"/>
          <w:shd w:val="clear" w:color="auto" w:fill="FFFFFF"/>
        </w:rPr>
        <w:t xml:space="preserve"> in the foothills below the majestic Sierra Nevada</w:t>
      </w:r>
      <w:r w:rsidR="001A2263">
        <w:rPr>
          <w:rFonts w:ascii="Arial" w:eastAsia="Times New Roman" w:hAnsi="Arial" w:cs="Arial"/>
          <w:color w:val="202124"/>
          <w:sz w:val="24"/>
          <w:szCs w:val="24"/>
          <w:bdr w:val="none" w:sz="0" w:space="0" w:color="auto"/>
          <w:shd w:val="clear" w:color="auto" w:fill="FFFFFF"/>
        </w:rPr>
        <w:t>.</w:t>
      </w:r>
      <w:r w:rsidRPr="00726EC5">
        <w:rPr>
          <w:rFonts w:ascii="Arial" w:eastAsia="Times New Roman" w:hAnsi="Arial" w:cs="Arial"/>
          <w:color w:val="202124"/>
          <w:sz w:val="24"/>
          <w:szCs w:val="24"/>
          <w:bdr w:val="none" w:sz="0" w:space="0" w:color="auto"/>
          <w:shd w:val="clear" w:color="auto" w:fill="FFFFFF"/>
        </w:rPr>
        <w:t xml:space="preserve"> Visalia is the </w:t>
      </w:r>
      <w:r w:rsidRPr="00726EC5">
        <w:rPr>
          <w:rFonts w:ascii="Arial" w:eastAsia="Times New Roman" w:hAnsi="Arial" w:cs="Arial"/>
          <w:color w:val="202124"/>
          <w:sz w:val="24"/>
          <w:szCs w:val="24"/>
          <w:bdr w:val="none" w:sz="0" w:space="0" w:color="auto"/>
        </w:rPr>
        <w:t>Gateway to Sequoia and Kings Canyon National Parks</w:t>
      </w:r>
      <w:r w:rsidR="001A2263">
        <w:rPr>
          <w:rFonts w:ascii="Arial" w:eastAsia="Times New Roman" w:hAnsi="Arial" w:cs="Arial"/>
          <w:color w:val="202124"/>
          <w:sz w:val="24"/>
          <w:szCs w:val="24"/>
          <w:bdr w:val="none" w:sz="0" w:space="0" w:color="auto"/>
        </w:rPr>
        <w:t xml:space="preserve"> and</w:t>
      </w:r>
      <w:r>
        <w:rPr>
          <w:rFonts w:ascii="Arial" w:eastAsia="Times New Roman" w:hAnsi="Arial" w:cs="Arial"/>
          <w:color w:val="202124"/>
          <w:sz w:val="24"/>
          <w:szCs w:val="24"/>
          <w:bdr w:val="none" w:sz="0" w:space="0" w:color="auto"/>
        </w:rPr>
        <w:t xml:space="preserve"> is 148 miles from</w:t>
      </w:r>
      <w:r w:rsidRPr="00726EC5">
        <w:rPr>
          <w:rFonts w:ascii="Arial" w:eastAsia="Times New Roman" w:hAnsi="Arial" w:cs="Arial"/>
          <w:color w:val="202124"/>
          <w:sz w:val="24"/>
          <w:szCs w:val="24"/>
          <w:bdr w:val="none" w:sz="0" w:space="0" w:color="auto"/>
          <w:shd w:val="clear" w:color="auto" w:fill="FFFFFF"/>
        </w:rPr>
        <w:t> </w:t>
      </w:r>
      <w:r>
        <w:rPr>
          <w:rFonts w:ascii="Arial" w:eastAsia="Times New Roman" w:hAnsi="Arial" w:cs="Arial"/>
          <w:color w:val="202124"/>
          <w:sz w:val="24"/>
          <w:szCs w:val="24"/>
          <w:bdr w:val="none" w:sz="0" w:space="0" w:color="auto"/>
          <w:shd w:val="clear" w:color="auto" w:fill="FFFFFF"/>
        </w:rPr>
        <w:t>the beaches of the Pacific Ocean.</w:t>
      </w:r>
      <w:r w:rsidR="00237713">
        <w:rPr>
          <w:rFonts w:ascii="Arial" w:eastAsia="Times New Roman" w:hAnsi="Arial" w:cs="Arial"/>
          <w:color w:val="202124"/>
          <w:sz w:val="24"/>
          <w:szCs w:val="24"/>
          <w:bdr w:val="none" w:sz="0" w:space="0" w:color="auto"/>
          <w:shd w:val="clear" w:color="auto" w:fill="FFFFFF"/>
        </w:rPr>
        <w:t xml:space="preserve"> The Central Valley of California produces a significant percentage of produce for the </w:t>
      </w:r>
      <w:r w:rsidR="00B82109">
        <w:rPr>
          <w:rFonts w:ascii="Arial" w:eastAsia="Times New Roman" w:hAnsi="Arial" w:cs="Arial"/>
          <w:color w:val="202124"/>
          <w:sz w:val="24"/>
          <w:szCs w:val="24"/>
          <w:bdr w:val="none" w:sz="0" w:space="0" w:color="auto"/>
          <w:shd w:val="clear" w:color="auto" w:fill="FFFFFF"/>
        </w:rPr>
        <w:t>U</w:t>
      </w:r>
      <w:r w:rsidR="00237713">
        <w:rPr>
          <w:rFonts w:ascii="Arial" w:eastAsia="Times New Roman" w:hAnsi="Arial" w:cs="Arial"/>
          <w:color w:val="202124"/>
          <w:sz w:val="24"/>
          <w:szCs w:val="24"/>
          <w:bdr w:val="none" w:sz="0" w:space="0" w:color="auto"/>
          <w:shd w:val="clear" w:color="auto" w:fill="FFFFFF"/>
        </w:rPr>
        <w:t>nited States with crops ranging from citrus to nuts to grapes.</w:t>
      </w:r>
      <w:r w:rsidR="00B82109">
        <w:rPr>
          <w:rFonts w:ascii="Arial" w:eastAsia="Calibri" w:hAnsi="Arial" w:cs="Arial"/>
          <w:color w:val="auto"/>
          <w:sz w:val="24"/>
          <w:szCs w:val="24"/>
        </w:rPr>
        <w:t xml:space="preserve"> </w:t>
      </w:r>
      <w:r w:rsidR="001A2263">
        <w:rPr>
          <w:rFonts w:ascii="Arial" w:eastAsia="Times New Roman" w:hAnsi="Arial" w:cs="Arial"/>
          <w:color w:val="202124"/>
          <w:sz w:val="24"/>
          <w:szCs w:val="24"/>
          <w:bdr w:val="none" w:sz="0" w:space="0" w:color="auto"/>
          <w:shd w:val="clear" w:color="auto" w:fill="FFFFFF"/>
        </w:rPr>
        <w:t xml:space="preserve">Visalia </w:t>
      </w:r>
      <w:r w:rsidR="00B82109">
        <w:rPr>
          <w:rFonts w:ascii="Arial" w:eastAsia="Times New Roman" w:hAnsi="Arial" w:cs="Arial"/>
          <w:color w:val="202124"/>
          <w:sz w:val="24"/>
          <w:szCs w:val="24"/>
          <w:bdr w:val="none" w:sz="0" w:space="0" w:color="auto"/>
          <w:shd w:val="clear" w:color="auto" w:fill="FFFFFF"/>
        </w:rPr>
        <w:t>assets are:</w:t>
      </w:r>
    </w:p>
    <w:p w14:paraId="01FF9A7F" w14:textId="29B6C282" w:rsidR="00D7113A" w:rsidRPr="00726EC5" w:rsidRDefault="00726EC5">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rPr>
      </w:pPr>
      <w:r>
        <w:rPr>
          <w:rFonts w:ascii="Arial" w:hAnsi="Arial" w:cs="Arial"/>
          <w:color w:val="auto"/>
        </w:rPr>
        <w:t>I</w:t>
      </w:r>
      <w:r w:rsidR="00D7113A" w:rsidRPr="00726EC5">
        <w:rPr>
          <w:rFonts w:ascii="Arial" w:hAnsi="Arial" w:cs="Arial"/>
          <w:color w:val="auto"/>
        </w:rPr>
        <w:t>ndustr</w:t>
      </w:r>
      <w:r w:rsidR="001A2263">
        <w:rPr>
          <w:rFonts w:ascii="Arial" w:hAnsi="Arial" w:cs="Arial"/>
          <w:color w:val="auto"/>
        </w:rPr>
        <w:t>ies/businesses</w:t>
      </w:r>
      <w:r w:rsidR="00D7113A" w:rsidRPr="00726EC5">
        <w:rPr>
          <w:rFonts w:ascii="Arial" w:hAnsi="Arial" w:cs="Arial"/>
          <w:color w:val="auto"/>
        </w:rPr>
        <w:t xml:space="preserve"> focused on agriculture and </w:t>
      </w:r>
      <w:r w:rsidR="003D3EA0" w:rsidRPr="00726EC5">
        <w:rPr>
          <w:rFonts w:ascii="Arial" w:hAnsi="Arial" w:cs="Arial"/>
          <w:color w:val="auto"/>
        </w:rPr>
        <w:t>health care</w:t>
      </w:r>
    </w:p>
    <w:p w14:paraId="25BB68E2" w14:textId="242F24BF" w:rsidR="003D3EA0" w:rsidRPr="00BB13A2" w:rsidRDefault="001A2263">
      <w:pPr>
        <w:pStyle w:val="ListParagraph"/>
        <w:numPr>
          <w:ilvl w:val="0"/>
          <w:numId w:val="11"/>
        </w:numPr>
        <w:spacing w:after="0" w:line="240" w:lineRule="auto"/>
        <w:rPr>
          <w:rFonts w:ascii="Arial" w:hAnsi="Arial" w:cs="Arial"/>
          <w:color w:val="auto"/>
        </w:rPr>
      </w:pPr>
      <w:r>
        <w:rPr>
          <w:rFonts w:ascii="Arial" w:hAnsi="Arial" w:cs="Arial"/>
          <w:color w:val="auto"/>
        </w:rPr>
        <w:t xml:space="preserve">Cost of living index that is about average for the United States but significantly lower than most of </w:t>
      </w:r>
      <w:r w:rsidR="00B82109">
        <w:rPr>
          <w:rFonts w:ascii="Arial" w:hAnsi="Arial" w:cs="Arial"/>
          <w:color w:val="auto"/>
        </w:rPr>
        <w:t xml:space="preserve">the </w:t>
      </w:r>
      <w:r>
        <w:rPr>
          <w:rFonts w:ascii="Arial" w:hAnsi="Arial" w:cs="Arial"/>
          <w:color w:val="auto"/>
        </w:rPr>
        <w:t xml:space="preserve">California </w:t>
      </w:r>
      <w:r w:rsidR="00B82109">
        <w:rPr>
          <w:rFonts w:ascii="Arial" w:hAnsi="Arial" w:cs="Arial"/>
          <w:color w:val="auto"/>
        </w:rPr>
        <w:t>coastal areas</w:t>
      </w:r>
    </w:p>
    <w:p w14:paraId="3ADD7CA6" w14:textId="059BAADE" w:rsidR="0057435C" w:rsidRPr="00BB13A2" w:rsidRDefault="003D3EA0">
      <w:pPr>
        <w:pStyle w:val="ListParagraph"/>
        <w:numPr>
          <w:ilvl w:val="0"/>
          <w:numId w:val="11"/>
        </w:numPr>
        <w:spacing w:after="0" w:line="240" w:lineRule="auto"/>
        <w:rPr>
          <w:rFonts w:ascii="Arial" w:hAnsi="Arial" w:cs="Arial"/>
          <w:color w:val="auto"/>
        </w:rPr>
      </w:pPr>
      <w:r w:rsidRPr="00BB13A2">
        <w:rPr>
          <w:rFonts w:ascii="Arial" w:hAnsi="Arial" w:cs="Arial"/>
          <w:color w:val="auto"/>
        </w:rPr>
        <w:t>Somewhat diverse with a strong Hispanic population</w:t>
      </w:r>
      <w:r w:rsidR="0057435C" w:rsidRPr="00BB13A2">
        <w:rPr>
          <w:rFonts w:ascii="Arial" w:hAnsi="Arial" w:cs="Arial"/>
          <w:color w:val="auto"/>
        </w:rPr>
        <w:t xml:space="preserve"> and significant homelessness </w:t>
      </w:r>
    </w:p>
    <w:p w14:paraId="6AB75DC6" w14:textId="3FA18BBA" w:rsidR="003D3EA0" w:rsidRDefault="0057435C">
      <w:pPr>
        <w:pStyle w:val="ListParagraph"/>
        <w:numPr>
          <w:ilvl w:val="0"/>
          <w:numId w:val="11"/>
        </w:numPr>
        <w:spacing w:after="0" w:line="240" w:lineRule="auto"/>
        <w:rPr>
          <w:rFonts w:ascii="Arial" w:hAnsi="Arial" w:cs="Arial"/>
          <w:color w:val="auto"/>
        </w:rPr>
      </w:pPr>
      <w:r w:rsidRPr="00BB13A2">
        <w:rPr>
          <w:rFonts w:ascii="Arial" w:hAnsi="Arial" w:cs="Arial"/>
          <w:color w:val="auto"/>
        </w:rPr>
        <w:t>Known for having strong schools with a diversity of options between, public, Christian and charter</w:t>
      </w:r>
      <w:r w:rsidR="00B82109">
        <w:rPr>
          <w:rFonts w:ascii="Arial" w:hAnsi="Arial" w:cs="Arial"/>
          <w:color w:val="auto"/>
        </w:rPr>
        <w:t>,</w:t>
      </w:r>
      <w:r w:rsidRPr="00BB13A2">
        <w:rPr>
          <w:rFonts w:ascii="Arial" w:hAnsi="Arial" w:cs="Arial"/>
          <w:color w:val="auto"/>
        </w:rPr>
        <w:t xml:space="preserve"> including a Community College</w:t>
      </w:r>
    </w:p>
    <w:p w14:paraId="1BD06A41" w14:textId="478FE8E0" w:rsidR="00971EA6" w:rsidRDefault="001A2263">
      <w:pPr>
        <w:pStyle w:val="ListParagraph"/>
        <w:numPr>
          <w:ilvl w:val="0"/>
          <w:numId w:val="11"/>
        </w:numPr>
        <w:spacing w:after="0" w:line="240" w:lineRule="auto"/>
        <w:rPr>
          <w:rFonts w:ascii="Arial" w:hAnsi="Arial" w:cs="Arial"/>
          <w:color w:val="auto"/>
        </w:rPr>
      </w:pPr>
      <w:r>
        <w:rPr>
          <w:rFonts w:ascii="Arial" w:hAnsi="Arial" w:cs="Arial"/>
          <w:color w:val="auto"/>
        </w:rPr>
        <w:t>Politically leans slightly</w:t>
      </w:r>
      <w:r w:rsidRPr="00BB13A2">
        <w:rPr>
          <w:rFonts w:ascii="Arial" w:hAnsi="Arial" w:cs="Arial"/>
          <w:color w:val="auto"/>
        </w:rPr>
        <w:t xml:space="preserve"> </w:t>
      </w:r>
      <w:r>
        <w:rPr>
          <w:rFonts w:ascii="Arial" w:hAnsi="Arial" w:cs="Arial"/>
          <w:color w:val="auto"/>
        </w:rPr>
        <w:t>conservative</w:t>
      </w:r>
    </w:p>
    <w:p w14:paraId="76E5C378" w14:textId="77777777" w:rsidR="00B82109" w:rsidRPr="00B82109" w:rsidRDefault="00B82109" w:rsidP="00B82109">
      <w:pPr>
        <w:pStyle w:val="ListParagraph"/>
        <w:spacing w:after="0" w:line="240" w:lineRule="auto"/>
        <w:ind w:left="720"/>
        <w:rPr>
          <w:rFonts w:ascii="Arial" w:hAnsi="Arial" w:cs="Arial"/>
          <w:color w:val="auto"/>
        </w:rPr>
      </w:pPr>
    </w:p>
    <w:p w14:paraId="17749DBF" w14:textId="77777777" w:rsidR="00365F94" w:rsidRDefault="00365F94" w:rsidP="00B8210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color w:val="808080"/>
          <w:sz w:val="28"/>
          <w:szCs w:val="28"/>
          <w:u w:color="808080"/>
        </w:rPr>
      </w:pPr>
    </w:p>
    <w:p w14:paraId="437F3BA9" w14:textId="3C75C186" w:rsidR="00365F94" w:rsidRPr="00B82109" w:rsidRDefault="00365F94" w:rsidP="00365F9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color w:val="808080"/>
          <w:sz w:val="28"/>
          <w:szCs w:val="28"/>
          <w:u w:color="808080"/>
        </w:rPr>
      </w:pPr>
      <w:r>
        <w:rPr>
          <w:rFonts w:ascii="Arial" w:hAnsi="Arial" w:cs="Arial"/>
          <w:b/>
          <w:bCs/>
          <w:color w:val="808080"/>
          <w:sz w:val="28"/>
          <w:szCs w:val="28"/>
          <w:u w:color="808080"/>
        </w:rPr>
        <w:t>THE PROCESS</w:t>
      </w:r>
    </w:p>
    <w:p w14:paraId="21145806" w14:textId="0C8E0CCC" w:rsidR="00365F94" w:rsidRDefault="00365F94" w:rsidP="00B8210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color w:val="808080"/>
          <w:sz w:val="28"/>
          <w:szCs w:val="28"/>
          <w:u w:color="808080"/>
        </w:rPr>
      </w:pPr>
      <w:r w:rsidRPr="001059F4">
        <w:rPr>
          <w:rFonts w:ascii="Arial" w:hAnsi="Arial" w:cs="Arial"/>
          <w:noProof/>
        </w:rPr>
        <mc:AlternateContent>
          <mc:Choice Requires="wps">
            <w:drawing>
              <wp:anchor distT="0" distB="0" distL="0" distR="0" simplePos="0" relativeHeight="251672576" behindDoc="0" locked="0" layoutInCell="1" allowOverlap="1" wp14:anchorId="6A1E84B3" wp14:editId="4E52AA6F">
                <wp:simplePos x="0" y="0"/>
                <wp:positionH relativeFrom="column">
                  <wp:posOffset>0</wp:posOffset>
                </wp:positionH>
                <wp:positionV relativeFrom="line">
                  <wp:posOffset>17780</wp:posOffset>
                </wp:positionV>
                <wp:extent cx="5600700" cy="0"/>
                <wp:effectExtent l="38100" t="38100" r="25400" b="7620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chemeClr val="accent1">
                              <a:lumMod val="100000"/>
                              <a:lumOff val="0"/>
                            </a:schemeClr>
                          </a:solidFill>
                          <a:round/>
                          <a:headEnd/>
                          <a:tailEnd/>
                        </a:ln>
                        <a:effectLst>
                          <a:outerShdw blurRad="381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4BE7C" id="Line 12" o:spid="_x0000_s1026" style="position:absolute;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0,1.4pt" to="441pt,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" strokecolor="#4472c4 [3204]" strokeweight="2pt">
                <v:shadow on="t" color="black" opacity="24903f" origin=",.5" offset="0,.55556mm"/>
                <w10:wrap anchory="line"/>
              </v:line>
            </w:pict>
          </mc:Fallback>
        </mc:AlternateContent>
      </w:r>
    </w:p>
    <w:p w14:paraId="4800AD63" w14:textId="2268FDA4" w:rsidR="00DF3177" w:rsidRDefault="00DF3177" w:rsidP="00DF317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color w:val="000000" w:themeColor="text1"/>
          <w:sz w:val="24"/>
          <w:szCs w:val="24"/>
          <w:u w:color="808080"/>
        </w:rPr>
      </w:pPr>
      <w:r w:rsidRPr="00DF3177">
        <w:rPr>
          <w:rFonts w:ascii="Arial" w:hAnsi="Arial" w:cs="Arial"/>
          <w:color w:val="000000" w:themeColor="text1"/>
          <w:sz w:val="24"/>
          <w:szCs w:val="24"/>
          <w:u w:color="808080"/>
        </w:rPr>
        <w:t xml:space="preserve">There were </w:t>
      </w:r>
      <w:r>
        <w:rPr>
          <w:rFonts w:ascii="Arial" w:hAnsi="Arial" w:cs="Arial"/>
          <w:color w:val="000000" w:themeColor="text1"/>
          <w:sz w:val="24"/>
          <w:szCs w:val="24"/>
          <w:u w:color="808080"/>
        </w:rPr>
        <w:t>four</w:t>
      </w:r>
      <w:r w:rsidRPr="00DF3177">
        <w:rPr>
          <w:rFonts w:ascii="Arial" w:hAnsi="Arial" w:cs="Arial"/>
          <w:color w:val="000000" w:themeColor="text1"/>
          <w:sz w:val="24"/>
          <w:szCs w:val="24"/>
          <w:u w:color="808080"/>
        </w:rPr>
        <w:t xml:space="preserve"> major components to this Listening Process</w:t>
      </w:r>
    </w:p>
    <w:p w14:paraId="547324B5" w14:textId="77777777" w:rsidR="00DF3177" w:rsidRDefault="00DF3177" w:rsidP="00DF317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color w:val="000000" w:themeColor="text1"/>
          <w:sz w:val="24"/>
          <w:szCs w:val="24"/>
          <w:u w:color="808080"/>
        </w:rPr>
      </w:pPr>
    </w:p>
    <w:p w14:paraId="683FE9AF" w14:textId="5A6E4C54" w:rsidR="00DF3177" w:rsidRDefault="00DF3177" w:rsidP="00DF317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color w:val="000000" w:themeColor="text1"/>
          <w:sz w:val="24"/>
          <w:szCs w:val="24"/>
          <w:u w:color="808080"/>
        </w:rPr>
      </w:pPr>
      <w:r w:rsidRPr="00DF3177">
        <w:rPr>
          <w:rFonts w:ascii="Arial" w:hAnsi="Arial" w:cs="Arial"/>
          <w:b/>
          <w:bCs/>
          <w:color w:val="000000" w:themeColor="text1"/>
          <w:sz w:val="24"/>
          <w:szCs w:val="24"/>
          <w:u w:color="808080"/>
        </w:rPr>
        <w:t xml:space="preserve">Leadership Engagement </w:t>
      </w:r>
    </w:p>
    <w:p w14:paraId="2ED320E9" w14:textId="40A5D015" w:rsidR="00DF3177" w:rsidRDefault="00DF3177" w:rsidP="00DF317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color w:val="000000" w:themeColor="text1"/>
          <w:sz w:val="24"/>
          <w:szCs w:val="24"/>
          <w:u w:color="808080"/>
        </w:rPr>
      </w:pPr>
      <w:r>
        <w:rPr>
          <w:rFonts w:ascii="Arial" w:hAnsi="Arial" w:cs="Arial"/>
          <w:color w:val="000000" w:themeColor="text1"/>
          <w:sz w:val="24"/>
          <w:szCs w:val="24"/>
          <w:u w:color="808080"/>
        </w:rPr>
        <w:t>The consultants</w:t>
      </w:r>
      <w:r w:rsidRPr="00DF3177">
        <w:rPr>
          <w:rFonts w:ascii="Arial" w:hAnsi="Arial" w:cs="Arial"/>
          <w:color w:val="000000" w:themeColor="text1"/>
          <w:sz w:val="24"/>
          <w:szCs w:val="24"/>
          <w:u w:color="808080"/>
        </w:rPr>
        <w:t xml:space="preserve"> </w:t>
      </w:r>
      <w:r>
        <w:rPr>
          <w:rFonts w:ascii="Arial" w:hAnsi="Arial" w:cs="Arial"/>
          <w:color w:val="000000" w:themeColor="text1"/>
          <w:sz w:val="24"/>
          <w:szCs w:val="24"/>
          <w:u w:color="808080"/>
        </w:rPr>
        <w:t xml:space="preserve">first </w:t>
      </w:r>
      <w:r w:rsidRPr="00DF3177">
        <w:rPr>
          <w:rFonts w:ascii="Arial" w:hAnsi="Arial" w:cs="Arial"/>
          <w:color w:val="000000" w:themeColor="text1"/>
          <w:sz w:val="24"/>
          <w:szCs w:val="24"/>
          <w:u w:color="808080"/>
        </w:rPr>
        <w:t xml:space="preserve">met with key leaders and staff to get a deeper understanding of </w:t>
      </w:r>
      <w:r>
        <w:rPr>
          <w:rFonts w:ascii="Arial" w:hAnsi="Arial" w:cs="Arial"/>
          <w:color w:val="000000" w:themeColor="text1"/>
          <w:sz w:val="24"/>
          <w:szCs w:val="24"/>
          <w:u w:color="808080"/>
        </w:rPr>
        <w:t>CLC</w:t>
      </w:r>
      <w:r w:rsidRPr="00DF3177">
        <w:rPr>
          <w:rFonts w:ascii="Arial" w:hAnsi="Arial" w:cs="Arial"/>
          <w:color w:val="000000" w:themeColor="text1"/>
          <w:sz w:val="24"/>
          <w:szCs w:val="24"/>
          <w:u w:color="808080"/>
        </w:rPr>
        <w:t xml:space="preserve">’s ministry </w:t>
      </w:r>
      <w:r>
        <w:rPr>
          <w:rFonts w:ascii="Arial" w:hAnsi="Arial" w:cs="Arial"/>
          <w:color w:val="000000" w:themeColor="text1"/>
          <w:sz w:val="24"/>
          <w:szCs w:val="24"/>
          <w:u w:color="808080"/>
        </w:rPr>
        <w:t>and the perceived needs and concerns regarding Senior Pastor leadership transition</w:t>
      </w:r>
      <w:r w:rsidRPr="00DF3177">
        <w:rPr>
          <w:rFonts w:ascii="Arial" w:hAnsi="Arial" w:cs="Arial"/>
          <w:color w:val="000000" w:themeColor="text1"/>
          <w:sz w:val="24"/>
          <w:szCs w:val="24"/>
          <w:u w:color="808080"/>
        </w:rPr>
        <w:t xml:space="preserve">. </w:t>
      </w:r>
      <w:r>
        <w:rPr>
          <w:rFonts w:ascii="Arial" w:hAnsi="Arial" w:cs="Arial"/>
          <w:color w:val="000000" w:themeColor="text1"/>
          <w:sz w:val="24"/>
          <w:szCs w:val="24"/>
          <w:u w:color="808080"/>
        </w:rPr>
        <w:lastRenderedPageBreak/>
        <w:t xml:space="preserve">In addition, the forming of a Leadership Transition </w:t>
      </w:r>
      <w:r w:rsidR="00022BFE">
        <w:rPr>
          <w:rFonts w:ascii="Arial" w:hAnsi="Arial" w:cs="Arial"/>
          <w:color w:val="000000" w:themeColor="text1"/>
          <w:sz w:val="24"/>
          <w:szCs w:val="24"/>
          <w:u w:color="808080"/>
        </w:rPr>
        <w:t xml:space="preserve">Team </w:t>
      </w:r>
      <w:r>
        <w:rPr>
          <w:rFonts w:ascii="Arial" w:hAnsi="Arial" w:cs="Arial"/>
          <w:color w:val="000000" w:themeColor="text1"/>
          <w:sz w:val="24"/>
          <w:szCs w:val="24"/>
          <w:u w:color="808080"/>
        </w:rPr>
        <w:t xml:space="preserve">was completed to help implement this process. </w:t>
      </w:r>
      <w:r w:rsidRPr="00DF3177">
        <w:rPr>
          <w:rFonts w:ascii="Arial" w:hAnsi="Arial" w:cs="Arial"/>
          <w:color w:val="000000" w:themeColor="text1"/>
          <w:sz w:val="24"/>
          <w:szCs w:val="24"/>
          <w:u w:color="808080"/>
        </w:rPr>
        <w:t xml:space="preserve"> </w:t>
      </w:r>
    </w:p>
    <w:p w14:paraId="403A47B0" w14:textId="77777777" w:rsidR="00DF3177" w:rsidRPr="00DF3177" w:rsidRDefault="00DF3177" w:rsidP="00DF317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color w:val="000000" w:themeColor="text1"/>
          <w:sz w:val="24"/>
          <w:szCs w:val="24"/>
          <w:u w:color="808080"/>
        </w:rPr>
      </w:pPr>
    </w:p>
    <w:p w14:paraId="3EC78AF4" w14:textId="623F8928" w:rsidR="00DF3177" w:rsidRPr="00DF3177" w:rsidRDefault="00DF3177" w:rsidP="00DF317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color w:val="000000" w:themeColor="text1"/>
          <w:sz w:val="24"/>
          <w:szCs w:val="24"/>
          <w:u w:color="808080"/>
        </w:rPr>
      </w:pPr>
      <w:r w:rsidRPr="00DF3177">
        <w:rPr>
          <w:rFonts w:ascii="Arial" w:hAnsi="Arial" w:cs="Arial"/>
          <w:b/>
          <w:bCs/>
          <w:color w:val="000000" w:themeColor="text1"/>
          <w:sz w:val="24"/>
          <w:szCs w:val="24"/>
          <w:u w:color="808080"/>
        </w:rPr>
        <w:t xml:space="preserve">Conducting the MAP </w:t>
      </w:r>
    </w:p>
    <w:p w14:paraId="761C1493" w14:textId="58FDBAE0" w:rsidR="00DF3177" w:rsidRDefault="00DF3177" w:rsidP="00DF317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color w:val="000000" w:themeColor="text1"/>
          <w:sz w:val="24"/>
          <w:szCs w:val="24"/>
          <w:u w:color="808080"/>
        </w:rPr>
      </w:pPr>
      <w:r w:rsidRPr="00DF3177">
        <w:rPr>
          <w:rFonts w:ascii="Arial" w:hAnsi="Arial" w:cs="Arial"/>
          <w:color w:val="000000" w:themeColor="text1"/>
          <w:sz w:val="24"/>
          <w:szCs w:val="24"/>
          <w:u w:color="808080"/>
        </w:rPr>
        <w:t xml:space="preserve">With the help of the </w:t>
      </w:r>
      <w:r>
        <w:rPr>
          <w:rFonts w:ascii="Arial" w:hAnsi="Arial" w:cs="Arial"/>
          <w:color w:val="000000" w:themeColor="text1"/>
          <w:sz w:val="24"/>
          <w:szCs w:val="24"/>
          <w:u w:color="808080"/>
        </w:rPr>
        <w:t>Transition</w:t>
      </w:r>
      <w:r w:rsidRPr="00DF3177">
        <w:rPr>
          <w:rFonts w:ascii="Arial" w:hAnsi="Arial" w:cs="Arial"/>
          <w:color w:val="000000" w:themeColor="text1"/>
          <w:sz w:val="24"/>
          <w:szCs w:val="24"/>
          <w:u w:color="808080"/>
        </w:rPr>
        <w:t xml:space="preserve"> Team, the </w:t>
      </w:r>
      <w:r>
        <w:rPr>
          <w:rFonts w:ascii="Arial" w:hAnsi="Arial" w:cs="Arial"/>
          <w:color w:val="000000" w:themeColor="text1"/>
          <w:sz w:val="24"/>
          <w:szCs w:val="24"/>
          <w:u w:color="808080"/>
        </w:rPr>
        <w:t>MAP</w:t>
      </w:r>
      <w:r w:rsidRPr="00DF3177">
        <w:rPr>
          <w:rFonts w:ascii="Arial" w:hAnsi="Arial" w:cs="Arial"/>
          <w:color w:val="000000" w:themeColor="text1"/>
          <w:sz w:val="24"/>
          <w:szCs w:val="24"/>
          <w:u w:color="808080"/>
        </w:rPr>
        <w:t xml:space="preserve"> was implemented with </w:t>
      </w:r>
      <w:r>
        <w:rPr>
          <w:rFonts w:ascii="Arial" w:hAnsi="Arial" w:cs="Arial"/>
          <w:color w:val="000000" w:themeColor="text1"/>
          <w:sz w:val="24"/>
          <w:szCs w:val="24"/>
          <w:u w:color="808080"/>
        </w:rPr>
        <w:t>182 CLC</w:t>
      </w:r>
      <w:r w:rsidRPr="00DF3177">
        <w:rPr>
          <w:rFonts w:ascii="Arial" w:hAnsi="Arial" w:cs="Arial"/>
          <w:color w:val="000000" w:themeColor="text1"/>
          <w:sz w:val="24"/>
          <w:szCs w:val="24"/>
          <w:u w:color="808080"/>
        </w:rPr>
        <w:t xml:space="preserve"> members participating. This</w:t>
      </w:r>
      <w:r>
        <w:rPr>
          <w:rFonts w:ascii="Arial" w:hAnsi="Arial" w:cs="Arial"/>
          <w:color w:val="000000" w:themeColor="text1"/>
          <w:sz w:val="24"/>
          <w:szCs w:val="24"/>
          <w:u w:color="808080"/>
        </w:rPr>
        <w:t xml:space="preserve"> level </w:t>
      </w:r>
      <w:r w:rsidRPr="00DF3177">
        <w:rPr>
          <w:rFonts w:ascii="Arial" w:hAnsi="Arial" w:cs="Arial"/>
          <w:color w:val="000000" w:themeColor="text1"/>
          <w:sz w:val="24"/>
          <w:szCs w:val="24"/>
          <w:u w:color="808080"/>
        </w:rPr>
        <w:t xml:space="preserve">of </w:t>
      </w:r>
      <w:r>
        <w:rPr>
          <w:rFonts w:ascii="Arial" w:hAnsi="Arial" w:cs="Arial"/>
          <w:color w:val="000000" w:themeColor="text1"/>
          <w:sz w:val="24"/>
          <w:szCs w:val="24"/>
          <w:u w:color="808080"/>
        </w:rPr>
        <w:t>participation</w:t>
      </w:r>
      <w:r w:rsidRPr="00DF3177">
        <w:rPr>
          <w:rFonts w:ascii="Arial" w:hAnsi="Arial" w:cs="Arial"/>
          <w:color w:val="000000" w:themeColor="text1"/>
          <w:sz w:val="24"/>
          <w:szCs w:val="24"/>
          <w:u w:color="808080"/>
        </w:rPr>
        <w:t xml:space="preserve"> provided hig</w:t>
      </w:r>
      <w:r>
        <w:rPr>
          <w:rFonts w:ascii="Arial" w:hAnsi="Arial" w:cs="Arial"/>
          <w:color w:val="000000" w:themeColor="text1"/>
          <w:sz w:val="24"/>
          <w:szCs w:val="24"/>
          <w:u w:color="808080"/>
        </w:rPr>
        <w:t>h</w:t>
      </w:r>
      <w:r w:rsidRPr="00DF3177">
        <w:rPr>
          <w:rFonts w:ascii="Arial" w:hAnsi="Arial" w:cs="Arial"/>
          <w:color w:val="000000" w:themeColor="text1"/>
          <w:sz w:val="24"/>
          <w:szCs w:val="24"/>
          <w:u w:color="808080"/>
        </w:rPr>
        <w:t xml:space="preserve"> confidence in </w:t>
      </w:r>
      <w:r w:rsidR="0024075C">
        <w:rPr>
          <w:rFonts w:ascii="Arial" w:hAnsi="Arial" w:cs="Arial"/>
          <w:color w:val="000000" w:themeColor="text1"/>
          <w:sz w:val="24"/>
          <w:szCs w:val="24"/>
          <w:u w:color="808080"/>
        </w:rPr>
        <w:t xml:space="preserve">the </w:t>
      </w:r>
      <w:r w:rsidRPr="00DF3177">
        <w:rPr>
          <w:rFonts w:ascii="Arial" w:hAnsi="Arial" w:cs="Arial"/>
          <w:color w:val="000000" w:themeColor="text1"/>
          <w:sz w:val="24"/>
          <w:szCs w:val="24"/>
          <w:u w:color="808080"/>
        </w:rPr>
        <w:t>data</w:t>
      </w:r>
      <w:r>
        <w:rPr>
          <w:rFonts w:ascii="Arial" w:hAnsi="Arial" w:cs="Arial"/>
          <w:color w:val="000000" w:themeColor="text1"/>
          <w:sz w:val="24"/>
          <w:szCs w:val="24"/>
          <w:u w:color="808080"/>
        </w:rPr>
        <w:t>’s</w:t>
      </w:r>
      <w:r w:rsidRPr="00DF3177">
        <w:rPr>
          <w:rFonts w:ascii="Arial" w:hAnsi="Arial" w:cs="Arial"/>
          <w:color w:val="000000" w:themeColor="text1"/>
          <w:sz w:val="24"/>
          <w:szCs w:val="24"/>
          <w:u w:color="808080"/>
        </w:rPr>
        <w:t xml:space="preserve"> reliability. The interpretation </w:t>
      </w:r>
      <w:r>
        <w:rPr>
          <w:rFonts w:ascii="Arial" w:hAnsi="Arial" w:cs="Arial"/>
          <w:color w:val="000000" w:themeColor="text1"/>
          <w:sz w:val="24"/>
          <w:szCs w:val="24"/>
          <w:u w:color="808080"/>
        </w:rPr>
        <w:t xml:space="preserve">of the MAP </w:t>
      </w:r>
      <w:r w:rsidRPr="00DF3177">
        <w:rPr>
          <w:rFonts w:ascii="Arial" w:hAnsi="Arial" w:cs="Arial"/>
          <w:color w:val="000000" w:themeColor="text1"/>
          <w:sz w:val="24"/>
          <w:szCs w:val="24"/>
          <w:u w:color="808080"/>
        </w:rPr>
        <w:t xml:space="preserve">was </w:t>
      </w:r>
      <w:r>
        <w:rPr>
          <w:rFonts w:ascii="Arial" w:hAnsi="Arial" w:cs="Arial"/>
          <w:color w:val="000000" w:themeColor="text1"/>
          <w:sz w:val="24"/>
          <w:szCs w:val="24"/>
          <w:u w:color="808080"/>
        </w:rPr>
        <w:t>presented</w:t>
      </w:r>
      <w:r w:rsidRPr="00DF3177">
        <w:rPr>
          <w:rFonts w:ascii="Arial" w:hAnsi="Arial" w:cs="Arial"/>
          <w:color w:val="000000" w:themeColor="text1"/>
          <w:sz w:val="24"/>
          <w:szCs w:val="24"/>
          <w:u w:color="808080"/>
        </w:rPr>
        <w:t xml:space="preserve"> to the congregation on Sunday, </w:t>
      </w:r>
      <w:r w:rsidR="0024075C">
        <w:rPr>
          <w:rFonts w:ascii="Arial" w:hAnsi="Arial" w:cs="Arial"/>
          <w:color w:val="000000" w:themeColor="text1"/>
          <w:sz w:val="24"/>
          <w:szCs w:val="24"/>
          <w:u w:color="808080"/>
        </w:rPr>
        <w:t xml:space="preserve">June </w:t>
      </w:r>
      <w:r w:rsidRPr="00DF3177">
        <w:rPr>
          <w:rFonts w:ascii="Arial" w:hAnsi="Arial" w:cs="Arial"/>
          <w:color w:val="000000" w:themeColor="text1"/>
          <w:sz w:val="24"/>
          <w:szCs w:val="24"/>
          <w:u w:color="808080"/>
        </w:rPr>
        <w:t>5</w:t>
      </w:r>
      <w:r w:rsidRPr="00DF3177">
        <w:rPr>
          <w:rFonts w:ascii="Arial" w:hAnsi="Arial" w:cs="Arial"/>
          <w:color w:val="000000" w:themeColor="text1"/>
          <w:sz w:val="24"/>
          <w:szCs w:val="24"/>
          <w:u w:color="808080"/>
          <w:vertAlign w:val="superscript"/>
        </w:rPr>
        <w:t>th</w:t>
      </w:r>
      <w:r w:rsidRPr="00DF3177">
        <w:rPr>
          <w:rFonts w:ascii="Arial" w:hAnsi="Arial" w:cs="Arial"/>
          <w:color w:val="000000" w:themeColor="text1"/>
          <w:sz w:val="24"/>
          <w:szCs w:val="24"/>
          <w:u w:color="808080"/>
        </w:rPr>
        <w:t xml:space="preserve">.  </w:t>
      </w:r>
      <w:r w:rsidR="0024075C">
        <w:rPr>
          <w:rFonts w:ascii="Arial" w:hAnsi="Arial" w:cs="Arial"/>
          <w:color w:val="000000" w:themeColor="text1"/>
          <w:sz w:val="24"/>
          <w:szCs w:val="24"/>
          <w:u w:color="808080"/>
        </w:rPr>
        <w:t xml:space="preserve">A separate report of the MAP results is available in the church office, as well as a recording of the interpretation. </w:t>
      </w:r>
    </w:p>
    <w:p w14:paraId="0E245AB6" w14:textId="77777777" w:rsidR="00DF3177" w:rsidRDefault="00DF3177" w:rsidP="00DF317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color w:val="000000" w:themeColor="text1"/>
          <w:sz w:val="24"/>
          <w:szCs w:val="24"/>
          <w:u w:color="808080"/>
        </w:rPr>
      </w:pPr>
    </w:p>
    <w:p w14:paraId="74A2551F" w14:textId="1B9C9A16" w:rsidR="00DF3177" w:rsidRPr="00DF3177" w:rsidRDefault="00DF3177" w:rsidP="00DF317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color w:val="000000" w:themeColor="text1"/>
          <w:sz w:val="24"/>
          <w:szCs w:val="24"/>
          <w:u w:color="808080"/>
        </w:rPr>
      </w:pPr>
      <w:r w:rsidRPr="00DF3177">
        <w:rPr>
          <w:rFonts w:ascii="Arial" w:hAnsi="Arial" w:cs="Arial"/>
          <w:b/>
          <w:bCs/>
          <w:color w:val="000000" w:themeColor="text1"/>
          <w:sz w:val="24"/>
          <w:szCs w:val="24"/>
          <w:u w:color="808080"/>
        </w:rPr>
        <w:t xml:space="preserve">M-CODE Assessment with Staff </w:t>
      </w:r>
    </w:p>
    <w:p w14:paraId="04AE14E5" w14:textId="59097864" w:rsidR="00DF3177" w:rsidRDefault="0024075C" w:rsidP="00DF317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color w:val="000000" w:themeColor="text1"/>
          <w:sz w:val="24"/>
          <w:szCs w:val="24"/>
          <w:u w:color="808080"/>
        </w:rPr>
      </w:pPr>
      <w:r>
        <w:rPr>
          <w:rFonts w:ascii="Arial" w:hAnsi="Arial" w:cs="Arial"/>
          <w:color w:val="000000" w:themeColor="text1"/>
          <w:sz w:val="24"/>
          <w:szCs w:val="24"/>
          <w:u w:color="808080"/>
        </w:rPr>
        <w:t xml:space="preserve">As a part of the development of a Senior Pastor Profile, Rick Heltne conducted several M-CODE assessments with existing staff, including Pastor Brian. Rick held both individual interpretations as well as a debriefing session with all participants. This process was done to give insight to current staff assets and those that might be needed in a new leader. </w:t>
      </w:r>
    </w:p>
    <w:p w14:paraId="5B5C780E" w14:textId="77777777" w:rsidR="0024075C" w:rsidRDefault="0024075C" w:rsidP="00DF317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color w:val="000000" w:themeColor="text1"/>
          <w:sz w:val="24"/>
          <w:szCs w:val="24"/>
          <w:u w:color="808080"/>
        </w:rPr>
      </w:pPr>
    </w:p>
    <w:p w14:paraId="12F13D8C" w14:textId="550289B5" w:rsidR="00DF3177" w:rsidRPr="00DF3177" w:rsidRDefault="00DF3177" w:rsidP="00DF317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color w:val="000000" w:themeColor="text1"/>
          <w:sz w:val="24"/>
          <w:szCs w:val="24"/>
          <w:u w:color="808080"/>
        </w:rPr>
      </w:pPr>
      <w:r w:rsidRPr="00DF3177">
        <w:rPr>
          <w:rFonts w:ascii="Arial" w:hAnsi="Arial" w:cs="Arial"/>
          <w:b/>
          <w:bCs/>
          <w:color w:val="000000" w:themeColor="text1"/>
          <w:sz w:val="24"/>
          <w:szCs w:val="24"/>
          <w:u w:color="808080"/>
        </w:rPr>
        <w:t>Deep Listening</w:t>
      </w:r>
    </w:p>
    <w:p w14:paraId="12A8753C" w14:textId="7D5B3737" w:rsidR="00DF3177" w:rsidRPr="00DF3177" w:rsidRDefault="00DF3177" w:rsidP="00DF317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color w:val="000000" w:themeColor="text1"/>
          <w:sz w:val="24"/>
          <w:szCs w:val="24"/>
          <w:u w:color="808080"/>
        </w:rPr>
      </w:pPr>
      <w:r w:rsidRPr="00DF3177">
        <w:rPr>
          <w:rFonts w:ascii="Arial" w:hAnsi="Arial" w:cs="Arial"/>
          <w:color w:val="000000" w:themeColor="text1"/>
          <w:sz w:val="24"/>
          <w:szCs w:val="24"/>
          <w:u w:color="808080"/>
        </w:rPr>
        <w:t xml:space="preserve">The </w:t>
      </w:r>
      <w:r>
        <w:rPr>
          <w:rFonts w:ascii="Arial" w:hAnsi="Arial" w:cs="Arial"/>
          <w:color w:val="000000" w:themeColor="text1"/>
          <w:sz w:val="24"/>
          <w:szCs w:val="24"/>
          <w:u w:color="808080"/>
        </w:rPr>
        <w:t>consultants conducted both</w:t>
      </w:r>
      <w:r w:rsidRPr="00DF3177">
        <w:rPr>
          <w:rFonts w:ascii="Arial" w:hAnsi="Arial" w:cs="Arial"/>
          <w:color w:val="000000" w:themeColor="text1"/>
          <w:sz w:val="24"/>
          <w:szCs w:val="24"/>
          <w:u w:color="808080"/>
        </w:rPr>
        <w:t xml:space="preserve"> individual interviews and listening group</w:t>
      </w:r>
      <w:r>
        <w:rPr>
          <w:rFonts w:ascii="Arial" w:hAnsi="Arial" w:cs="Arial"/>
          <w:color w:val="000000" w:themeColor="text1"/>
          <w:sz w:val="24"/>
          <w:szCs w:val="24"/>
          <w:u w:color="808080"/>
        </w:rPr>
        <w:t xml:space="preserve"> sessions from August 21-25</w:t>
      </w:r>
      <w:r w:rsidRPr="00DF3177">
        <w:rPr>
          <w:rFonts w:ascii="Arial" w:hAnsi="Arial" w:cs="Arial"/>
          <w:color w:val="000000" w:themeColor="text1"/>
          <w:sz w:val="24"/>
          <w:szCs w:val="24"/>
          <w:u w:color="808080"/>
        </w:rPr>
        <w:t xml:space="preserve">. Specific criteria were established to invite as many members as possible from as wide a range of involvement, age, gender, and perspective as possible. This was done to ensure diversity and broad-based input. </w:t>
      </w:r>
      <w:r>
        <w:rPr>
          <w:rFonts w:ascii="Arial" w:hAnsi="Arial" w:cs="Arial"/>
          <w:color w:val="000000" w:themeColor="text1"/>
          <w:sz w:val="24"/>
          <w:szCs w:val="24"/>
          <w:u w:color="808080"/>
        </w:rPr>
        <w:t>Over 100 individuals were involved in this phase</w:t>
      </w:r>
      <w:r w:rsidRPr="00DF3177">
        <w:rPr>
          <w:rFonts w:ascii="Arial" w:hAnsi="Arial" w:cs="Arial"/>
          <w:color w:val="000000" w:themeColor="text1"/>
          <w:sz w:val="24"/>
          <w:szCs w:val="24"/>
          <w:u w:color="808080"/>
        </w:rPr>
        <w:t xml:space="preserve">.   </w:t>
      </w:r>
    </w:p>
    <w:p w14:paraId="1DB73DED" w14:textId="13C4D172" w:rsidR="00365F94" w:rsidRDefault="00365F94" w:rsidP="00B8210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color w:val="808080"/>
          <w:sz w:val="28"/>
          <w:szCs w:val="28"/>
          <w:u w:color="808080"/>
        </w:rPr>
      </w:pPr>
    </w:p>
    <w:p w14:paraId="162A68A5" w14:textId="77777777" w:rsidR="00C35822" w:rsidRDefault="00C35822" w:rsidP="00DF317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color w:val="000000" w:themeColor="text1"/>
          <w:sz w:val="32"/>
          <w:szCs w:val="32"/>
        </w:rPr>
      </w:pPr>
    </w:p>
    <w:p w14:paraId="4468E21F" w14:textId="496A82D8" w:rsidR="00365F94" w:rsidRPr="00221703" w:rsidRDefault="00DF3177" w:rsidP="00DF317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hAnsi="Arial" w:cs="Arial"/>
          <w:b/>
          <w:bCs/>
          <w:color w:val="000000" w:themeColor="text1"/>
          <w:sz w:val="32"/>
          <w:szCs w:val="32"/>
        </w:rPr>
      </w:pPr>
      <w:r w:rsidRPr="00221703">
        <w:rPr>
          <w:rFonts w:ascii="Arial" w:hAnsi="Arial" w:cs="Arial"/>
          <w:b/>
          <w:bCs/>
          <w:color w:val="000000" w:themeColor="text1"/>
          <w:sz w:val="32"/>
          <w:szCs w:val="32"/>
        </w:rPr>
        <w:t>LISTENING PROCESS DISCOVERIES</w:t>
      </w:r>
    </w:p>
    <w:p w14:paraId="13D5297A" w14:textId="77777777" w:rsidR="00DF3177" w:rsidRDefault="00DF3177" w:rsidP="00B8210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color w:val="808080"/>
          <w:sz w:val="28"/>
          <w:szCs w:val="28"/>
          <w:u w:color="808080"/>
        </w:rPr>
      </w:pPr>
    </w:p>
    <w:p w14:paraId="625BC376" w14:textId="6168FD95" w:rsidR="00B82109" w:rsidRPr="00B82109" w:rsidRDefault="00B82109" w:rsidP="00B8210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color w:val="808080"/>
          <w:sz w:val="28"/>
          <w:szCs w:val="28"/>
          <w:u w:color="808080"/>
        </w:rPr>
      </w:pPr>
      <w:r>
        <w:rPr>
          <w:rFonts w:ascii="Arial" w:hAnsi="Arial" w:cs="Arial"/>
          <w:b/>
          <w:bCs/>
          <w:color w:val="808080"/>
          <w:sz w:val="28"/>
          <w:szCs w:val="28"/>
          <w:u w:color="808080"/>
        </w:rPr>
        <w:t>CLC’s DNA</w:t>
      </w:r>
    </w:p>
    <w:p w14:paraId="73B5FB99" w14:textId="361BF4CE" w:rsidR="00B82109" w:rsidRDefault="00B82109" w:rsidP="001661D3">
      <w:pPr>
        <w:rPr>
          <w:rFonts w:ascii="Arial" w:hAnsi="Arial" w:cs="Arial"/>
          <w:b/>
          <w:sz w:val="24"/>
          <w:szCs w:val="24"/>
        </w:rPr>
      </w:pPr>
      <w:r w:rsidRPr="001059F4">
        <w:rPr>
          <w:rFonts w:ascii="Arial" w:hAnsi="Arial" w:cs="Arial"/>
          <w:noProof/>
        </w:rPr>
        <mc:AlternateContent>
          <mc:Choice Requires="wps">
            <w:drawing>
              <wp:anchor distT="0" distB="0" distL="0" distR="0" simplePos="0" relativeHeight="251670528" behindDoc="0" locked="0" layoutInCell="1" allowOverlap="1" wp14:anchorId="698B44C5" wp14:editId="3FBC32FD">
                <wp:simplePos x="0" y="0"/>
                <wp:positionH relativeFrom="column">
                  <wp:posOffset>0</wp:posOffset>
                </wp:positionH>
                <wp:positionV relativeFrom="line">
                  <wp:posOffset>22225</wp:posOffset>
                </wp:positionV>
                <wp:extent cx="5600700" cy="0"/>
                <wp:effectExtent l="38100" t="38100" r="25400" b="7620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chemeClr val="accent1">
                              <a:lumMod val="100000"/>
                              <a:lumOff val="0"/>
                            </a:schemeClr>
                          </a:solidFill>
                          <a:round/>
                          <a:headEnd/>
                          <a:tailEnd/>
                        </a:ln>
                        <a:effectLst>
                          <a:outerShdw blurRad="381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132FD" id="Line 12" o:spid="_x0000_s1026" style="position:absolute;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0,1.75pt" to="441pt,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" strokecolor="#4472c4 [3204]" strokeweight="2pt">
                <v:shadow on="t" color="black" opacity="24903f" origin=",.5" offset="0,.55556mm"/>
                <w10:wrap anchory="line"/>
              </v:line>
            </w:pict>
          </mc:Fallback>
        </mc:AlternateContent>
      </w:r>
    </w:p>
    <w:p w14:paraId="108021A0" w14:textId="202D76F2" w:rsidR="00B82109" w:rsidRDefault="00A62B28" w:rsidP="00365F94">
      <w:pPr>
        <w:rPr>
          <w:rFonts w:ascii="Arial" w:hAnsi="Arial" w:cs="Arial"/>
          <w:b/>
          <w:sz w:val="24"/>
          <w:szCs w:val="24"/>
        </w:rPr>
      </w:pPr>
      <w:r>
        <w:rPr>
          <w:rFonts w:ascii="Arial" w:hAnsi="Arial" w:cs="Arial"/>
          <w:b/>
          <w:sz w:val="24"/>
          <w:szCs w:val="24"/>
        </w:rPr>
        <w:t>The</w:t>
      </w:r>
      <w:r w:rsidR="003E3EC1" w:rsidRPr="001059F4">
        <w:rPr>
          <w:rFonts w:ascii="Arial" w:hAnsi="Arial" w:cs="Arial"/>
          <w:b/>
          <w:sz w:val="24"/>
          <w:szCs w:val="24"/>
        </w:rPr>
        <w:t xml:space="preserve"> Mission</w:t>
      </w:r>
      <w:r w:rsidR="00001633">
        <w:rPr>
          <w:rFonts w:ascii="Arial" w:hAnsi="Arial" w:cs="Arial"/>
          <w:b/>
          <w:sz w:val="24"/>
          <w:szCs w:val="24"/>
        </w:rPr>
        <w:t xml:space="preserve"> </w:t>
      </w:r>
      <w:r w:rsidR="0057435C" w:rsidRPr="0057435C">
        <w:rPr>
          <w:rFonts w:ascii="Arial" w:eastAsia="Times New Roman" w:hAnsi="Arial" w:cs="Arial"/>
          <w:spacing w:val="-6"/>
          <w:sz w:val="24"/>
          <w:szCs w:val="24"/>
          <w:bdr w:val="none" w:sz="0" w:space="0" w:color="auto"/>
        </w:rPr>
        <w:br/>
        <w:t> </w:t>
      </w:r>
      <w:r w:rsidR="0057435C" w:rsidRPr="00365F94">
        <w:rPr>
          <w:rFonts w:ascii="Arial" w:eastAsia="Times New Roman" w:hAnsi="Arial" w:cs="Arial"/>
          <w:i/>
          <w:iCs/>
          <w:spacing w:val="-6"/>
          <w:sz w:val="24"/>
          <w:szCs w:val="24"/>
          <w:bdr w:val="none" w:sz="0" w:space="0" w:color="auto"/>
        </w:rPr>
        <w:t>“In learning to love like Jesus, we are becoming a community transformed by grace.”</w:t>
      </w:r>
    </w:p>
    <w:p w14:paraId="170FD11E" w14:textId="1BAE7884" w:rsidR="00B82109" w:rsidRDefault="00B82109" w:rsidP="0000163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sz w:val="24"/>
          <w:szCs w:val="24"/>
        </w:rPr>
      </w:pPr>
      <w:r>
        <w:rPr>
          <w:rFonts w:ascii="Arial" w:hAnsi="Arial" w:cs="Arial"/>
          <w:b/>
          <w:sz w:val="24"/>
          <w:szCs w:val="24"/>
        </w:rPr>
        <w:t>Shared Vision</w:t>
      </w:r>
    </w:p>
    <w:p w14:paraId="0F5228F0" w14:textId="77777777" w:rsidR="00365F94" w:rsidRPr="00365F94" w:rsidRDefault="00365F94" w:rsidP="0000163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sz w:val="24"/>
          <w:szCs w:val="24"/>
        </w:rPr>
      </w:pPr>
    </w:p>
    <w:p w14:paraId="32B7B3E6" w14:textId="77777777" w:rsidR="00001633" w:rsidRPr="00001633" w:rsidRDefault="0000163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pacing w:val="-6"/>
          <w:sz w:val="24"/>
          <w:szCs w:val="24"/>
        </w:rPr>
      </w:pPr>
      <w:r w:rsidRPr="00001633">
        <w:rPr>
          <w:rFonts w:ascii="Arial" w:hAnsi="Arial" w:cs="Arial"/>
          <w:spacing w:val="-6"/>
          <w:sz w:val="24"/>
          <w:szCs w:val="24"/>
        </w:rPr>
        <w:t>We are committed to gathering in worship as a community which will inspire us to have a deeper connection to Christ and to be transformed by His presence.</w:t>
      </w:r>
    </w:p>
    <w:p w14:paraId="4C7D3BFF" w14:textId="77777777" w:rsidR="00001633" w:rsidRPr="00001633" w:rsidRDefault="0000163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pacing w:val="-6"/>
          <w:sz w:val="24"/>
          <w:szCs w:val="24"/>
        </w:rPr>
      </w:pPr>
      <w:r w:rsidRPr="00001633">
        <w:rPr>
          <w:rFonts w:ascii="Arial" w:hAnsi="Arial" w:cs="Arial"/>
          <w:spacing w:val="-6"/>
          <w:sz w:val="24"/>
          <w:szCs w:val="24"/>
        </w:rPr>
        <w:t>We will have a deeply connected, active, and engaged membership – one that is called and empowered by Christ to give and receive support to one another at every stage in life.</w:t>
      </w:r>
    </w:p>
    <w:p w14:paraId="7B737D60" w14:textId="77777777" w:rsidR="00001633" w:rsidRPr="00001633" w:rsidRDefault="0000163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pacing w:val="-6"/>
          <w:sz w:val="24"/>
          <w:szCs w:val="24"/>
        </w:rPr>
      </w:pPr>
      <w:r w:rsidRPr="00001633">
        <w:rPr>
          <w:rFonts w:ascii="Arial" w:hAnsi="Arial" w:cs="Arial"/>
          <w:spacing w:val="-6"/>
          <w:sz w:val="24"/>
          <w:szCs w:val="24"/>
        </w:rPr>
        <w:t>We want everybody in our community to know that Christ is open, welcoming, and accepting of all people, which inspires us to be a church that is open, welcoming, and accepting of all people.</w:t>
      </w:r>
    </w:p>
    <w:p w14:paraId="189DC09E" w14:textId="77777777" w:rsidR="00001633" w:rsidRPr="00001633" w:rsidRDefault="0000163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pacing w:val="-6"/>
          <w:sz w:val="24"/>
          <w:szCs w:val="24"/>
        </w:rPr>
      </w:pPr>
      <w:r w:rsidRPr="00001633">
        <w:rPr>
          <w:rFonts w:ascii="Arial" w:hAnsi="Arial" w:cs="Arial"/>
          <w:spacing w:val="-6"/>
          <w:sz w:val="24"/>
          <w:szCs w:val="24"/>
        </w:rPr>
        <w:t>We will discover how Christ is calling us to act beyond ourselves in our community.</w:t>
      </w:r>
    </w:p>
    <w:p w14:paraId="76F320DF" w14:textId="77777777" w:rsidR="00001633" w:rsidRPr="00001633" w:rsidRDefault="0000163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pacing w:val="-6"/>
          <w:sz w:val="24"/>
          <w:szCs w:val="24"/>
        </w:rPr>
      </w:pPr>
      <w:r w:rsidRPr="00001633">
        <w:rPr>
          <w:rFonts w:ascii="Arial" w:hAnsi="Arial" w:cs="Arial"/>
          <w:spacing w:val="-6"/>
          <w:sz w:val="24"/>
          <w:szCs w:val="24"/>
        </w:rPr>
        <w:t>We will be a church investing in children and youth where they will be spiritually and relationally connected because of the message of Christ’s indispensable grace.</w:t>
      </w:r>
    </w:p>
    <w:p w14:paraId="6841030B" w14:textId="77777777" w:rsidR="00001633" w:rsidRPr="00001633" w:rsidRDefault="0000163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pacing w:val="-6"/>
          <w:sz w:val="24"/>
          <w:szCs w:val="24"/>
        </w:rPr>
      </w:pPr>
      <w:r w:rsidRPr="00001633">
        <w:rPr>
          <w:rFonts w:ascii="Arial" w:hAnsi="Arial" w:cs="Arial"/>
          <w:spacing w:val="-6"/>
          <w:sz w:val="24"/>
          <w:szCs w:val="24"/>
        </w:rPr>
        <w:t xml:space="preserve">We will be a church that experiences and becomes the peace of Christ so that we can </w:t>
      </w:r>
      <w:proofErr w:type="gramStart"/>
      <w:r w:rsidRPr="00001633">
        <w:rPr>
          <w:rFonts w:ascii="Arial" w:hAnsi="Arial" w:cs="Arial"/>
          <w:spacing w:val="-6"/>
          <w:sz w:val="24"/>
          <w:szCs w:val="24"/>
        </w:rPr>
        <w:t>enter into</w:t>
      </w:r>
      <w:proofErr w:type="gramEnd"/>
      <w:r w:rsidRPr="00001633">
        <w:rPr>
          <w:rFonts w:ascii="Arial" w:hAnsi="Arial" w:cs="Arial"/>
          <w:spacing w:val="-6"/>
          <w:sz w:val="24"/>
          <w:szCs w:val="24"/>
        </w:rPr>
        <w:t xml:space="preserve"> the suffering of an often-chaotic world to bring hope.</w:t>
      </w:r>
    </w:p>
    <w:p w14:paraId="131DACD2" w14:textId="77777777" w:rsidR="00001633" w:rsidRPr="00001633" w:rsidRDefault="00001633" w:rsidP="0000163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color w:val="auto"/>
          <w:sz w:val="24"/>
          <w:szCs w:val="24"/>
          <w:bdr w:val="none" w:sz="0" w:space="0" w:color="auto"/>
        </w:rPr>
      </w:pPr>
    </w:p>
    <w:p w14:paraId="39D73BCA" w14:textId="67354FCB" w:rsidR="001661D3" w:rsidRDefault="00A62B28" w:rsidP="00B82109">
      <w:pPr>
        <w:pStyle w:val="Heading3"/>
        <w:spacing w:before="0" w:beforeAutospacing="0" w:after="225" w:afterAutospacing="0"/>
        <w:textAlignment w:val="baseline"/>
        <w:rPr>
          <w:rFonts w:ascii="Arial" w:hAnsi="Arial" w:cs="Arial"/>
          <w:color w:val="111111"/>
          <w:sz w:val="24"/>
          <w:szCs w:val="24"/>
        </w:rPr>
      </w:pPr>
      <w:r>
        <w:rPr>
          <w:rFonts w:ascii="Arial" w:hAnsi="Arial" w:cs="Arial"/>
          <w:color w:val="111111"/>
          <w:sz w:val="24"/>
          <w:szCs w:val="24"/>
        </w:rPr>
        <w:lastRenderedPageBreak/>
        <w:t>The</w:t>
      </w:r>
      <w:r w:rsidR="001661D3" w:rsidRPr="001661D3">
        <w:rPr>
          <w:rFonts w:ascii="Arial" w:hAnsi="Arial" w:cs="Arial"/>
          <w:color w:val="111111"/>
          <w:sz w:val="24"/>
          <w:szCs w:val="24"/>
        </w:rPr>
        <w:t xml:space="preserve"> Core Values</w:t>
      </w:r>
    </w:p>
    <w:p w14:paraId="64536D8F" w14:textId="3688CB69" w:rsidR="00001633" w:rsidRPr="00001633" w:rsidRDefault="00001633">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spacing w:val="-6"/>
          <w:sz w:val="24"/>
          <w:szCs w:val="24"/>
          <w:bdr w:val="none" w:sz="0" w:space="0" w:color="auto"/>
        </w:rPr>
      </w:pPr>
      <w:r w:rsidRPr="00001633">
        <w:rPr>
          <w:rFonts w:ascii="Arial" w:eastAsia="Times New Roman" w:hAnsi="Arial" w:cs="Arial"/>
          <w:spacing w:val="-6"/>
          <w:sz w:val="24"/>
          <w:szCs w:val="24"/>
          <w:bdr w:val="none" w:sz="0" w:space="0" w:color="auto"/>
        </w:rPr>
        <w:t xml:space="preserve">Connects </w:t>
      </w:r>
      <w:proofErr w:type="gramStart"/>
      <w:r w:rsidRPr="00001633">
        <w:rPr>
          <w:rFonts w:ascii="Arial" w:eastAsia="Times New Roman" w:hAnsi="Arial" w:cs="Arial"/>
          <w:spacing w:val="-6"/>
          <w:sz w:val="24"/>
          <w:szCs w:val="24"/>
          <w:bdr w:val="none" w:sz="0" w:space="0" w:color="auto"/>
        </w:rPr>
        <w:t>courageously;</w:t>
      </w:r>
      <w:proofErr w:type="gramEnd"/>
    </w:p>
    <w:p w14:paraId="6F9EECED" w14:textId="38F04EEA" w:rsidR="00001633" w:rsidRPr="00001633" w:rsidRDefault="00001633">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spacing w:val="-6"/>
          <w:sz w:val="24"/>
          <w:szCs w:val="24"/>
          <w:bdr w:val="none" w:sz="0" w:space="0" w:color="auto"/>
        </w:rPr>
      </w:pPr>
      <w:r w:rsidRPr="00001633">
        <w:rPr>
          <w:rFonts w:ascii="Arial" w:eastAsia="Times New Roman" w:hAnsi="Arial" w:cs="Arial"/>
          <w:spacing w:val="-6"/>
          <w:sz w:val="24"/>
          <w:szCs w:val="24"/>
          <w:bdr w:val="none" w:sz="0" w:space="0" w:color="auto"/>
        </w:rPr>
        <w:t xml:space="preserve">Grows </w:t>
      </w:r>
      <w:proofErr w:type="gramStart"/>
      <w:r w:rsidRPr="00001633">
        <w:rPr>
          <w:rFonts w:ascii="Arial" w:eastAsia="Times New Roman" w:hAnsi="Arial" w:cs="Arial"/>
          <w:spacing w:val="-6"/>
          <w:sz w:val="24"/>
          <w:szCs w:val="24"/>
          <w:bdr w:val="none" w:sz="0" w:space="0" w:color="auto"/>
        </w:rPr>
        <w:t>spiritually;</w:t>
      </w:r>
      <w:proofErr w:type="gramEnd"/>
    </w:p>
    <w:p w14:paraId="3EF4221B" w14:textId="761043B1" w:rsidR="00001633" w:rsidRPr="00001633" w:rsidRDefault="00001633">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spacing w:val="-6"/>
          <w:sz w:val="24"/>
          <w:szCs w:val="24"/>
          <w:bdr w:val="none" w:sz="0" w:space="0" w:color="auto"/>
        </w:rPr>
      </w:pPr>
      <w:r w:rsidRPr="00001633">
        <w:rPr>
          <w:rFonts w:ascii="Arial" w:eastAsia="Times New Roman" w:hAnsi="Arial" w:cs="Arial"/>
          <w:spacing w:val="-6"/>
          <w:sz w:val="24"/>
          <w:szCs w:val="24"/>
          <w:bdr w:val="none" w:sz="0" w:space="0" w:color="auto"/>
        </w:rPr>
        <w:t xml:space="preserve">Serves </w:t>
      </w:r>
      <w:proofErr w:type="gramStart"/>
      <w:r w:rsidRPr="00001633">
        <w:rPr>
          <w:rFonts w:ascii="Arial" w:eastAsia="Times New Roman" w:hAnsi="Arial" w:cs="Arial"/>
          <w:spacing w:val="-6"/>
          <w:sz w:val="24"/>
          <w:szCs w:val="24"/>
          <w:bdr w:val="none" w:sz="0" w:space="0" w:color="auto"/>
        </w:rPr>
        <w:t>selflessly;</w:t>
      </w:r>
      <w:proofErr w:type="gramEnd"/>
    </w:p>
    <w:p w14:paraId="36CD2FC4" w14:textId="6901D196" w:rsidR="00001633" w:rsidRPr="00001633" w:rsidRDefault="00001633">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spacing w:val="-6"/>
          <w:sz w:val="24"/>
          <w:szCs w:val="24"/>
          <w:bdr w:val="none" w:sz="0" w:space="0" w:color="auto"/>
        </w:rPr>
      </w:pPr>
      <w:r w:rsidRPr="00001633">
        <w:rPr>
          <w:rFonts w:ascii="Arial" w:eastAsia="Times New Roman" w:hAnsi="Arial" w:cs="Arial"/>
          <w:spacing w:val="-6"/>
          <w:sz w:val="24"/>
          <w:szCs w:val="24"/>
          <w:bdr w:val="none" w:sz="0" w:space="0" w:color="auto"/>
        </w:rPr>
        <w:t xml:space="preserve">Accepts </w:t>
      </w:r>
      <w:proofErr w:type="gramStart"/>
      <w:r w:rsidRPr="00001633">
        <w:rPr>
          <w:rFonts w:ascii="Arial" w:eastAsia="Times New Roman" w:hAnsi="Arial" w:cs="Arial"/>
          <w:spacing w:val="-6"/>
          <w:sz w:val="24"/>
          <w:szCs w:val="24"/>
          <w:bdr w:val="none" w:sz="0" w:space="0" w:color="auto"/>
        </w:rPr>
        <w:t>boldly;</w:t>
      </w:r>
      <w:proofErr w:type="gramEnd"/>
    </w:p>
    <w:p w14:paraId="7984D5E6" w14:textId="38465EC2" w:rsidR="00334756" w:rsidRPr="00B82109" w:rsidRDefault="00001633">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spacing w:val="-6"/>
          <w:sz w:val="24"/>
          <w:szCs w:val="24"/>
          <w:bdr w:val="none" w:sz="0" w:space="0" w:color="auto"/>
        </w:rPr>
      </w:pPr>
      <w:r w:rsidRPr="00001633">
        <w:rPr>
          <w:rFonts w:ascii="Arial" w:eastAsia="Times New Roman" w:hAnsi="Arial" w:cs="Arial"/>
          <w:spacing w:val="-6"/>
          <w:sz w:val="24"/>
          <w:szCs w:val="24"/>
          <w:bdr w:val="none" w:sz="0" w:space="0" w:color="auto"/>
        </w:rPr>
        <w:t>Gives freely</w:t>
      </w:r>
    </w:p>
    <w:p w14:paraId="6A3FD76F" w14:textId="77777777" w:rsidR="00334756" w:rsidRDefault="00334756" w:rsidP="008217D3">
      <w:pPr>
        <w:pStyle w:val="Body"/>
        <w:tabs>
          <w:tab w:val="left" w:pos="6646"/>
        </w:tabs>
        <w:spacing w:after="0" w:line="240" w:lineRule="auto"/>
        <w:rPr>
          <w:rFonts w:ascii="Arial" w:hAnsi="Arial" w:cs="Arial"/>
          <w:b/>
          <w:bCs/>
          <w:color w:val="808080"/>
          <w:sz w:val="28"/>
          <w:szCs w:val="28"/>
          <w:u w:color="808080"/>
        </w:rPr>
      </w:pPr>
    </w:p>
    <w:p w14:paraId="0CA82D2F" w14:textId="5D316126" w:rsidR="00943F40" w:rsidRPr="00943F40" w:rsidRDefault="00943F40" w:rsidP="00943F40">
      <w:pPr>
        <w:rPr>
          <w:rFonts w:ascii="Arial" w:eastAsia="Calibri" w:hAnsi="Arial" w:cs="Arial"/>
          <w:b/>
          <w:bCs/>
          <w:color w:val="auto"/>
          <w:sz w:val="24"/>
          <w:szCs w:val="24"/>
        </w:rPr>
      </w:pPr>
      <w:r>
        <w:rPr>
          <w:rFonts w:ascii="Arial" w:eastAsia="Calibri" w:hAnsi="Arial" w:cs="Arial"/>
          <w:b/>
          <w:bCs/>
          <w:color w:val="auto"/>
          <w:sz w:val="24"/>
          <w:szCs w:val="24"/>
        </w:rPr>
        <w:t>Defining</w:t>
      </w:r>
      <w:r w:rsidRPr="00943F40">
        <w:rPr>
          <w:rFonts w:ascii="Arial" w:eastAsia="Calibri" w:hAnsi="Arial" w:cs="Arial"/>
          <w:b/>
          <w:bCs/>
          <w:color w:val="auto"/>
          <w:sz w:val="24"/>
          <w:szCs w:val="24"/>
        </w:rPr>
        <w:t xml:space="preserve"> Attributes</w:t>
      </w:r>
    </w:p>
    <w:p w14:paraId="2ADA22B7" w14:textId="2EEAF859" w:rsidR="00943F40" w:rsidRPr="00BB13A2" w:rsidRDefault="00943F40">
      <w:pPr>
        <w:pStyle w:val="ListParagraph"/>
        <w:numPr>
          <w:ilvl w:val="0"/>
          <w:numId w:val="10"/>
        </w:numPr>
        <w:rPr>
          <w:rFonts w:ascii="Arial" w:hAnsi="Arial" w:cs="Arial"/>
          <w:color w:val="auto"/>
        </w:rPr>
      </w:pPr>
      <w:r w:rsidRPr="00BB13A2">
        <w:rPr>
          <w:rFonts w:ascii="Arial" w:hAnsi="Arial" w:cs="Arial"/>
          <w:color w:val="auto"/>
        </w:rPr>
        <w:t>A very accepting, warm</w:t>
      </w:r>
      <w:r w:rsidR="00022BFE">
        <w:rPr>
          <w:rFonts w:ascii="Arial" w:hAnsi="Arial" w:cs="Arial"/>
          <w:color w:val="auto"/>
        </w:rPr>
        <w:t>,</w:t>
      </w:r>
      <w:r w:rsidRPr="00BB13A2">
        <w:rPr>
          <w:rFonts w:ascii="Arial" w:hAnsi="Arial" w:cs="Arial"/>
          <w:color w:val="auto"/>
        </w:rPr>
        <w:t xml:space="preserve"> and welcoming people marked by a deep sense of community, </w:t>
      </w:r>
      <w:r w:rsidR="0062604A" w:rsidRPr="00BB13A2">
        <w:rPr>
          <w:rFonts w:ascii="Arial" w:hAnsi="Arial" w:cs="Arial"/>
          <w:color w:val="auto"/>
        </w:rPr>
        <w:t>fellowship,</w:t>
      </w:r>
      <w:r w:rsidRPr="00BB13A2">
        <w:rPr>
          <w:rFonts w:ascii="Arial" w:hAnsi="Arial" w:cs="Arial"/>
          <w:color w:val="auto"/>
        </w:rPr>
        <w:t xml:space="preserve"> and sense of belonging. This spirit has been consistently present throughout its history.</w:t>
      </w:r>
    </w:p>
    <w:p w14:paraId="0D729AA1" w14:textId="77777777" w:rsidR="00943F40" w:rsidRPr="00BB13A2" w:rsidRDefault="00943F40">
      <w:pPr>
        <w:pStyle w:val="ListParagraph"/>
        <w:numPr>
          <w:ilvl w:val="0"/>
          <w:numId w:val="10"/>
        </w:numPr>
        <w:rPr>
          <w:rFonts w:ascii="Arial" w:hAnsi="Arial" w:cs="Arial"/>
          <w:color w:val="auto"/>
        </w:rPr>
      </w:pPr>
      <w:r w:rsidRPr="00BB13A2">
        <w:rPr>
          <w:rFonts w:ascii="Arial" w:hAnsi="Arial" w:cs="Arial"/>
          <w:color w:val="auto"/>
        </w:rPr>
        <w:t>A church with a big heart where people are not afraid to start things and step up to the plate to utilize their gifts and talents; a generous and giving church.</w:t>
      </w:r>
    </w:p>
    <w:p w14:paraId="00A2C54B" w14:textId="77777777" w:rsidR="00943F40" w:rsidRPr="00BB13A2" w:rsidRDefault="00943F40">
      <w:pPr>
        <w:pStyle w:val="ListParagraph"/>
        <w:numPr>
          <w:ilvl w:val="0"/>
          <w:numId w:val="10"/>
        </w:numPr>
        <w:rPr>
          <w:rFonts w:ascii="Arial" w:hAnsi="Arial" w:cs="Arial"/>
          <w:color w:val="auto"/>
        </w:rPr>
      </w:pPr>
      <w:r w:rsidRPr="00BB13A2">
        <w:rPr>
          <w:rFonts w:ascii="Arial" w:hAnsi="Arial" w:cs="Arial"/>
          <w:color w:val="auto"/>
        </w:rPr>
        <w:t>Progressive, forward-thinking theologically and socially in a more conservative context; non-judgmental and committed to diversity, openness and inclusion while valuing Lutheran tradition</w:t>
      </w:r>
    </w:p>
    <w:p w14:paraId="7F778790" w14:textId="77777777" w:rsidR="00943F40" w:rsidRPr="00BB13A2" w:rsidRDefault="00943F40">
      <w:pPr>
        <w:pStyle w:val="ListParagraph"/>
        <w:numPr>
          <w:ilvl w:val="0"/>
          <w:numId w:val="10"/>
        </w:numPr>
        <w:rPr>
          <w:rFonts w:ascii="Arial" w:hAnsi="Arial" w:cs="Arial"/>
          <w:color w:val="auto"/>
        </w:rPr>
      </w:pPr>
      <w:r w:rsidRPr="00BB13A2">
        <w:rPr>
          <w:rFonts w:ascii="Arial" w:hAnsi="Arial" w:cs="Arial"/>
          <w:color w:val="auto"/>
        </w:rPr>
        <w:t>Trending toward an aging demographic, but the church remains strong with a deep desire to engage younger families.</w:t>
      </w:r>
    </w:p>
    <w:p w14:paraId="27989DCB" w14:textId="77777777" w:rsidR="00943F40" w:rsidRPr="00BB13A2" w:rsidRDefault="00943F40">
      <w:pPr>
        <w:pStyle w:val="ListParagraph"/>
        <w:numPr>
          <w:ilvl w:val="0"/>
          <w:numId w:val="10"/>
        </w:numPr>
        <w:rPr>
          <w:rFonts w:ascii="Arial" w:hAnsi="Arial" w:cs="Arial"/>
          <w:color w:val="auto"/>
        </w:rPr>
      </w:pPr>
      <w:r w:rsidRPr="00BB13A2">
        <w:rPr>
          <w:rFonts w:ascii="Arial" w:hAnsi="Arial" w:cs="Arial"/>
          <w:color w:val="auto"/>
        </w:rPr>
        <w:t>A very strong youth ministry attracting not only young people from the congregation but the broader community as well.</w:t>
      </w:r>
    </w:p>
    <w:p w14:paraId="24EA4B24" w14:textId="77777777" w:rsidR="00943F40" w:rsidRPr="00BB13A2" w:rsidRDefault="00943F40">
      <w:pPr>
        <w:pStyle w:val="ListParagraph"/>
        <w:numPr>
          <w:ilvl w:val="0"/>
          <w:numId w:val="10"/>
        </w:numPr>
        <w:rPr>
          <w:rFonts w:ascii="Arial" w:hAnsi="Arial" w:cs="Arial"/>
          <w:color w:val="auto"/>
        </w:rPr>
      </w:pPr>
      <w:r w:rsidRPr="00BB13A2">
        <w:rPr>
          <w:rFonts w:ascii="Arial" w:hAnsi="Arial" w:cs="Arial"/>
          <w:color w:val="auto"/>
        </w:rPr>
        <w:t xml:space="preserve">Engaged in a myriad of service and outreach in the community addressing the social needs; see themselves as the hands and feet of Jesus. </w:t>
      </w:r>
    </w:p>
    <w:p w14:paraId="4B51681D" w14:textId="77777777" w:rsidR="00943F40" w:rsidRPr="00BB13A2" w:rsidRDefault="00943F40">
      <w:pPr>
        <w:pStyle w:val="ListParagraph"/>
        <w:numPr>
          <w:ilvl w:val="0"/>
          <w:numId w:val="10"/>
        </w:numPr>
        <w:rPr>
          <w:rFonts w:ascii="Arial" w:hAnsi="Arial" w:cs="Arial"/>
          <w:color w:val="auto"/>
        </w:rPr>
      </w:pPr>
      <w:r w:rsidRPr="00BB13A2">
        <w:rPr>
          <w:rFonts w:ascii="Arial" w:hAnsi="Arial" w:cs="Arial"/>
          <w:color w:val="auto"/>
        </w:rPr>
        <w:t>Well educated members and known as a thinking person’s church where people are well read and thoughtful marked by excellent preaching and teaching.</w:t>
      </w:r>
    </w:p>
    <w:p w14:paraId="0D13F7AE" w14:textId="77777777" w:rsidR="00943F40" w:rsidRPr="00BB13A2" w:rsidRDefault="00943F40">
      <w:pPr>
        <w:pStyle w:val="ListParagraph"/>
        <w:numPr>
          <w:ilvl w:val="0"/>
          <w:numId w:val="10"/>
        </w:numPr>
        <w:rPr>
          <w:rFonts w:ascii="Arial" w:hAnsi="Arial" w:cs="Arial"/>
          <w:color w:val="auto"/>
        </w:rPr>
      </w:pPr>
      <w:r w:rsidRPr="00BB13A2">
        <w:rPr>
          <w:rFonts w:ascii="Arial" w:hAnsi="Arial" w:cs="Arial"/>
          <w:color w:val="auto"/>
        </w:rPr>
        <w:t>A church that is well run and structured without being rigid.</w:t>
      </w:r>
    </w:p>
    <w:p w14:paraId="52118B34" w14:textId="77777777" w:rsidR="00943F40" w:rsidRPr="00BB13A2" w:rsidRDefault="00943F40">
      <w:pPr>
        <w:pStyle w:val="ListParagraph"/>
        <w:numPr>
          <w:ilvl w:val="0"/>
          <w:numId w:val="10"/>
        </w:numPr>
        <w:rPr>
          <w:rFonts w:ascii="Arial" w:hAnsi="Arial" w:cs="Arial"/>
          <w:color w:val="auto"/>
        </w:rPr>
      </w:pPr>
      <w:r w:rsidRPr="00BB13A2">
        <w:rPr>
          <w:rFonts w:ascii="Arial" w:hAnsi="Arial" w:cs="Arial"/>
          <w:color w:val="auto"/>
        </w:rPr>
        <w:t>Offers a strong pre-school with a great reputation in the community.</w:t>
      </w:r>
    </w:p>
    <w:p w14:paraId="06161E30" w14:textId="77777777" w:rsidR="00943F40" w:rsidRPr="00BB13A2" w:rsidRDefault="00943F40">
      <w:pPr>
        <w:pStyle w:val="ListParagraph"/>
        <w:numPr>
          <w:ilvl w:val="0"/>
          <w:numId w:val="10"/>
        </w:numPr>
        <w:rPr>
          <w:rFonts w:ascii="Arial" w:hAnsi="Arial" w:cs="Arial"/>
          <w:color w:val="auto"/>
        </w:rPr>
      </w:pPr>
      <w:r w:rsidRPr="00BB13A2">
        <w:rPr>
          <w:rFonts w:ascii="Arial" w:hAnsi="Arial" w:cs="Arial"/>
          <w:color w:val="auto"/>
        </w:rPr>
        <w:t>Currently offers two Sunday morning worship experiences at 8:00 and 9:30 with a mix of traditional and contemporary music</w:t>
      </w:r>
    </w:p>
    <w:p w14:paraId="1990D82E" w14:textId="1D9B81B8" w:rsidR="00943F40" w:rsidRPr="00B20B78" w:rsidRDefault="00943F4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color w:val="auto"/>
          <w:bdr w:val="none" w:sz="0" w:space="0" w:color="auto"/>
        </w:rPr>
      </w:pPr>
      <w:r w:rsidRPr="00BB13A2">
        <w:rPr>
          <w:rFonts w:ascii="Arial" w:hAnsi="Arial" w:cs="Arial"/>
          <w:color w:val="auto"/>
        </w:rPr>
        <w:t xml:space="preserve">Home to a </w:t>
      </w:r>
      <w:proofErr w:type="spellStart"/>
      <w:r w:rsidRPr="00BB13A2">
        <w:rPr>
          <w:rFonts w:ascii="Arial" w:hAnsi="Arial" w:cs="Arial"/>
          <w:color w:val="auto"/>
        </w:rPr>
        <w:t>Lahu</w:t>
      </w:r>
      <w:proofErr w:type="spellEnd"/>
      <w:r w:rsidRPr="00BB13A2">
        <w:rPr>
          <w:rFonts w:ascii="Arial" w:hAnsi="Arial" w:cs="Arial"/>
          <w:color w:val="auto"/>
        </w:rPr>
        <w:t xml:space="preserve"> ministry </w:t>
      </w:r>
      <w:r w:rsidRPr="00BB13A2">
        <w:rPr>
          <w:rFonts w:ascii="Arial" w:eastAsia="Times New Roman" w:hAnsi="Arial" w:cs="Arial"/>
          <w:spacing w:val="-6"/>
          <w:bdr w:val="none" w:sz="0" w:space="0" w:color="auto"/>
          <w:shd w:val="clear" w:color="auto" w:fill="FFFFFF"/>
        </w:rPr>
        <w:t xml:space="preserve">with culturally relevant worship experience for </w:t>
      </w:r>
      <w:proofErr w:type="spellStart"/>
      <w:r w:rsidRPr="00BB13A2">
        <w:rPr>
          <w:rFonts w:ascii="Arial" w:eastAsia="Times New Roman" w:hAnsi="Arial" w:cs="Arial"/>
          <w:spacing w:val="-6"/>
          <w:bdr w:val="none" w:sz="0" w:space="0" w:color="auto"/>
          <w:shd w:val="clear" w:color="auto" w:fill="FFFFFF"/>
        </w:rPr>
        <w:t>Lahu</w:t>
      </w:r>
      <w:proofErr w:type="spellEnd"/>
      <w:r w:rsidRPr="00BB13A2">
        <w:rPr>
          <w:rFonts w:ascii="Arial" w:eastAsia="Times New Roman" w:hAnsi="Arial" w:cs="Arial"/>
          <w:spacing w:val="-6"/>
          <w:bdr w:val="none" w:sz="0" w:space="0" w:color="auto"/>
          <w:shd w:val="clear" w:color="auto" w:fill="FFFFFF"/>
        </w:rPr>
        <w:t xml:space="preserve"> members of the community, rooted in the theology of the Lutheran tradition.   </w:t>
      </w:r>
    </w:p>
    <w:p w14:paraId="2DD9B72A" w14:textId="7D52AF01" w:rsidR="00B20B78" w:rsidRDefault="00B20B78" w:rsidP="00B20B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color w:val="auto"/>
          <w:bdr w:val="none" w:sz="0" w:space="0" w:color="auto"/>
        </w:rPr>
      </w:pPr>
    </w:p>
    <w:p w14:paraId="56024401" w14:textId="77777777" w:rsidR="00C35822" w:rsidRDefault="00C35822" w:rsidP="00221703">
      <w:pPr>
        <w:pStyle w:val="Body"/>
        <w:tabs>
          <w:tab w:val="left" w:pos="6646"/>
        </w:tabs>
        <w:spacing w:after="0" w:line="240" w:lineRule="auto"/>
        <w:rPr>
          <w:rFonts w:ascii="Arial" w:hAnsi="Arial" w:cs="Arial"/>
          <w:b/>
          <w:bCs/>
          <w:color w:val="808080"/>
          <w:sz w:val="28"/>
          <w:szCs w:val="28"/>
          <w:u w:color="808080"/>
        </w:rPr>
      </w:pPr>
    </w:p>
    <w:p w14:paraId="441ED3AD" w14:textId="7CA80E2A" w:rsidR="00221703" w:rsidRDefault="00221703" w:rsidP="00221703">
      <w:pPr>
        <w:pStyle w:val="Body"/>
        <w:tabs>
          <w:tab w:val="left" w:pos="6646"/>
        </w:tabs>
        <w:spacing w:after="0" w:line="240" w:lineRule="auto"/>
        <w:rPr>
          <w:rFonts w:ascii="Arial" w:hAnsi="Arial" w:cs="Arial"/>
          <w:b/>
          <w:bCs/>
          <w:color w:val="808080"/>
          <w:sz w:val="28"/>
          <w:szCs w:val="28"/>
          <w:u w:color="808080"/>
        </w:rPr>
      </w:pPr>
    </w:p>
    <w:p w14:paraId="56346D26" w14:textId="7A6D88B8" w:rsidR="000078A7" w:rsidRPr="001059F4" w:rsidRDefault="000078A7" w:rsidP="00221703">
      <w:pPr>
        <w:pStyle w:val="Body"/>
        <w:tabs>
          <w:tab w:val="left" w:pos="6646"/>
        </w:tabs>
        <w:spacing w:after="0" w:line="240" w:lineRule="auto"/>
        <w:rPr>
          <w:rFonts w:ascii="Arial" w:hAnsi="Arial" w:cs="Arial"/>
          <w:b/>
          <w:bCs/>
          <w:color w:val="808080"/>
          <w:sz w:val="28"/>
          <w:szCs w:val="28"/>
          <w:u w:color="808080"/>
        </w:rPr>
      </w:pPr>
      <w:r>
        <w:rPr>
          <w:rFonts w:ascii="Arial" w:hAnsi="Arial" w:cs="Arial"/>
          <w:b/>
          <w:bCs/>
          <w:color w:val="808080"/>
          <w:sz w:val="28"/>
          <w:szCs w:val="28"/>
          <w:u w:color="808080"/>
        </w:rPr>
        <w:t>MAP INSIGHTS</w:t>
      </w:r>
    </w:p>
    <w:p w14:paraId="573AA678" w14:textId="2149F2AA" w:rsidR="00221703" w:rsidRDefault="00221703" w:rsidP="00365F94">
      <w:pPr>
        <w:pStyle w:val="Body"/>
        <w:tabs>
          <w:tab w:val="left" w:pos="6646"/>
        </w:tabs>
        <w:spacing w:after="0" w:line="240" w:lineRule="auto"/>
        <w:rPr>
          <w:rFonts w:ascii="Arial" w:hAnsi="Arial" w:cs="Arial"/>
          <w:b/>
          <w:bCs/>
          <w:color w:val="808080"/>
          <w:sz w:val="28"/>
          <w:szCs w:val="28"/>
          <w:u w:color="808080"/>
        </w:rPr>
      </w:pPr>
      <w:r w:rsidRPr="001059F4">
        <w:rPr>
          <w:rFonts w:ascii="Arial" w:hAnsi="Arial" w:cs="Arial"/>
          <w:noProof/>
          <w:sz w:val="22"/>
          <w:szCs w:val="22"/>
        </w:rPr>
        <mc:AlternateContent>
          <mc:Choice Requires="wps">
            <w:drawing>
              <wp:anchor distT="0" distB="0" distL="0" distR="0" simplePos="0" relativeHeight="251676672" behindDoc="0" locked="0" layoutInCell="1" allowOverlap="1" wp14:anchorId="74E76C17" wp14:editId="429B71D6">
                <wp:simplePos x="0" y="0"/>
                <wp:positionH relativeFrom="column">
                  <wp:posOffset>0</wp:posOffset>
                </wp:positionH>
                <wp:positionV relativeFrom="line">
                  <wp:posOffset>20955</wp:posOffset>
                </wp:positionV>
                <wp:extent cx="5600700" cy="0"/>
                <wp:effectExtent l="76200" t="73660" r="88900" b="116840"/>
                <wp:wrapNone/>
                <wp:docPr id="8"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chemeClr val="accent1">
                              <a:lumMod val="100000"/>
                              <a:lumOff val="0"/>
                            </a:schemeClr>
                          </a:solidFill>
                          <a:round/>
                          <a:headEnd/>
                          <a:tailEnd/>
                        </a:ln>
                        <a:effectLst>
                          <a:outerShdw blurRad="381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8F33E" id="officeArt object" o:spid="_x0000_s1026" style="position:absolute;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0,1.65pt" to="441pt,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" strokecolor="#4472c4 [3204]" strokeweight="2pt">
                <v:shadow on="t" color="black" opacity="24903f" origin=",.5" offset="0,.55556mm"/>
                <w10:wrap anchory="line"/>
              </v:line>
            </w:pict>
          </mc:Fallback>
        </mc:AlternateContent>
      </w:r>
    </w:p>
    <w:p w14:paraId="2CEF1AE8" w14:textId="602B3962" w:rsidR="000459CF" w:rsidRDefault="000459CF" w:rsidP="0071333C">
      <w:pPr>
        <w:pStyle w:val="Body"/>
        <w:tabs>
          <w:tab w:val="left" w:pos="6646"/>
        </w:tabs>
        <w:spacing w:after="0" w:line="240" w:lineRule="auto"/>
        <w:rPr>
          <w:rFonts w:ascii="Arial" w:hAnsi="Arial" w:cs="Arial"/>
          <w:color w:val="000000" w:themeColor="text1"/>
          <w:sz w:val="24"/>
          <w:szCs w:val="24"/>
          <w:u w:color="808080"/>
        </w:rPr>
      </w:pPr>
      <w:r>
        <w:rPr>
          <w:rFonts w:ascii="Arial" w:hAnsi="Arial" w:cs="Arial"/>
          <w:color w:val="000000" w:themeColor="text1"/>
          <w:sz w:val="24"/>
          <w:szCs w:val="24"/>
          <w:u w:color="808080"/>
        </w:rPr>
        <w:t xml:space="preserve">As indicated, the MAP was implemented with 182 responses. The following are highlights from </w:t>
      </w:r>
      <w:r>
        <w:rPr>
          <w:rFonts w:ascii="Arial" w:hAnsi="Arial" w:cs="Arial"/>
          <w:color w:val="000000" w:themeColor="text1"/>
          <w:sz w:val="24"/>
          <w:szCs w:val="24"/>
          <w:u w:color="808080"/>
        </w:rPr>
        <w:lastRenderedPageBreak/>
        <w:t xml:space="preserve">the data. </w:t>
      </w:r>
    </w:p>
    <w:p w14:paraId="2F43AB92" w14:textId="33CAA646" w:rsidR="00221703" w:rsidRDefault="00DF48E0">
      <w:pPr>
        <w:pStyle w:val="Body"/>
        <w:numPr>
          <w:ilvl w:val="0"/>
          <w:numId w:val="13"/>
        </w:numPr>
        <w:tabs>
          <w:tab w:val="left" w:pos="6646"/>
        </w:tabs>
        <w:spacing w:after="0" w:line="240" w:lineRule="auto"/>
        <w:rPr>
          <w:rFonts w:ascii="Arial" w:hAnsi="Arial" w:cs="Arial"/>
          <w:color w:val="000000" w:themeColor="text1"/>
          <w:sz w:val="24"/>
          <w:szCs w:val="24"/>
          <w:u w:color="808080"/>
        </w:rPr>
      </w:pPr>
      <w:r>
        <w:rPr>
          <w:rFonts w:ascii="Arial" w:hAnsi="Arial" w:cs="Arial"/>
          <w:color w:val="000000" w:themeColor="text1"/>
          <w:sz w:val="24"/>
          <w:szCs w:val="24"/>
          <w:u w:color="808080"/>
        </w:rPr>
        <w:t>CLC is a highly educated culture</w:t>
      </w:r>
      <w:r w:rsidR="000B21A3">
        <w:rPr>
          <w:rFonts w:ascii="Arial" w:hAnsi="Arial" w:cs="Arial"/>
          <w:color w:val="000000" w:themeColor="text1"/>
          <w:sz w:val="24"/>
          <w:szCs w:val="24"/>
          <w:u w:color="808080"/>
        </w:rPr>
        <w:t xml:space="preserve">. This is a strength for deep discernment but challenging for </w:t>
      </w:r>
      <w:r w:rsidR="000B42A3">
        <w:rPr>
          <w:rFonts w:ascii="Arial" w:hAnsi="Arial" w:cs="Arial"/>
          <w:color w:val="000000" w:themeColor="text1"/>
          <w:sz w:val="24"/>
          <w:szCs w:val="24"/>
          <w:u w:color="808080"/>
        </w:rPr>
        <w:t>timely</w:t>
      </w:r>
      <w:r w:rsidR="000B21A3">
        <w:rPr>
          <w:rFonts w:ascii="Arial" w:hAnsi="Arial" w:cs="Arial"/>
          <w:color w:val="000000" w:themeColor="text1"/>
          <w:sz w:val="24"/>
          <w:szCs w:val="24"/>
          <w:u w:color="808080"/>
        </w:rPr>
        <w:t xml:space="preserve"> decision making.</w:t>
      </w:r>
    </w:p>
    <w:p w14:paraId="2AF5D811" w14:textId="77777777" w:rsidR="0062604A" w:rsidRDefault="0062604A" w:rsidP="0062604A">
      <w:pPr>
        <w:pStyle w:val="Body"/>
        <w:tabs>
          <w:tab w:val="left" w:pos="6646"/>
        </w:tabs>
        <w:spacing w:after="0" w:line="240" w:lineRule="auto"/>
        <w:ind w:left="720"/>
        <w:rPr>
          <w:rFonts w:ascii="Arial" w:hAnsi="Arial" w:cs="Arial"/>
          <w:color w:val="000000" w:themeColor="text1"/>
          <w:sz w:val="24"/>
          <w:szCs w:val="24"/>
          <w:u w:color="808080"/>
        </w:rPr>
      </w:pPr>
    </w:p>
    <w:p w14:paraId="137A1632" w14:textId="346ED9E5" w:rsidR="0071333C" w:rsidRDefault="0071333C">
      <w:pPr>
        <w:pStyle w:val="Body"/>
        <w:numPr>
          <w:ilvl w:val="0"/>
          <w:numId w:val="13"/>
        </w:numPr>
        <w:tabs>
          <w:tab w:val="left" w:pos="6646"/>
        </w:tabs>
        <w:spacing w:after="0" w:line="240" w:lineRule="auto"/>
        <w:rPr>
          <w:rFonts w:ascii="Arial" w:hAnsi="Arial" w:cs="Arial"/>
          <w:color w:val="000000" w:themeColor="text1"/>
          <w:sz w:val="24"/>
          <w:szCs w:val="24"/>
          <w:u w:color="808080"/>
        </w:rPr>
      </w:pPr>
      <w:r>
        <w:rPr>
          <w:rFonts w:ascii="Arial" w:hAnsi="Arial" w:cs="Arial"/>
          <w:color w:val="000000" w:themeColor="text1"/>
          <w:sz w:val="24"/>
          <w:szCs w:val="24"/>
          <w:u w:color="808080"/>
        </w:rPr>
        <w:t>Nearly 20% of respondents have become a part of CLC in the last 6 years. This is a positive sign of health and growth potential</w:t>
      </w:r>
    </w:p>
    <w:p w14:paraId="1BA9F83E" w14:textId="77777777" w:rsidR="0062604A" w:rsidRDefault="0062604A" w:rsidP="0062604A">
      <w:pPr>
        <w:pStyle w:val="Body"/>
        <w:tabs>
          <w:tab w:val="left" w:pos="6646"/>
        </w:tabs>
        <w:spacing w:after="0" w:line="240" w:lineRule="auto"/>
        <w:rPr>
          <w:rFonts w:ascii="Arial" w:hAnsi="Arial" w:cs="Arial"/>
          <w:color w:val="000000" w:themeColor="text1"/>
          <w:sz w:val="24"/>
          <w:szCs w:val="24"/>
          <w:u w:color="808080"/>
        </w:rPr>
      </w:pPr>
    </w:p>
    <w:p w14:paraId="4DAC3EE0" w14:textId="00598EB8" w:rsidR="0071333C" w:rsidRDefault="0071333C">
      <w:pPr>
        <w:pStyle w:val="Body"/>
        <w:numPr>
          <w:ilvl w:val="0"/>
          <w:numId w:val="13"/>
        </w:numPr>
        <w:tabs>
          <w:tab w:val="left" w:pos="6646"/>
        </w:tabs>
        <w:spacing w:after="0" w:line="240" w:lineRule="auto"/>
        <w:rPr>
          <w:rFonts w:ascii="Arial" w:hAnsi="Arial" w:cs="Arial"/>
          <w:color w:val="000000" w:themeColor="text1"/>
          <w:sz w:val="24"/>
          <w:szCs w:val="24"/>
          <w:u w:color="808080"/>
        </w:rPr>
      </w:pPr>
      <w:r>
        <w:rPr>
          <w:rFonts w:ascii="Arial" w:hAnsi="Arial" w:cs="Arial"/>
          <w:color w:val="000000" w:themeColor="text1"/>
          <w:sz w:val="24"/>
          <w:szCs w:val="24"/>
          <w:u w:color="808080"/>
        </w:rPr>
        <w:t>Less th</w:t>
      </w:r>
      <w:r w:rsidR="000B21A3">
        <w:rPr>
          <w:rFonts w:ascii="Arial" w:hAnsi="Arial" w:cs="Arial"/>
          <w:color w:val="000000" w:themeColor="text1"/>
          <w:sz w:val="24"/>
          <w:szCs w:val="24"/>
          <w:u w:color="808080"/>
        </w:rPr>
        <w:t>an</w:t>
      </w:r>
      <w:r>
        <w:rPr>
          <w:rFonts w:ascii="Arial" w:hAnsi="Arial" w:cs="Arial"/>
          <w:color w:val="000000" w:themeColor="text1"/>
          <w:sz w:val="24"/>
          <w:szCs w:val="24"/>
          <w:u w:color="808080"/>
        </w:rPr>
        <w:t xml:space="preserve"> 16% of households have children under the age of 18.</w:t>
      </w:r>
      <w:r w:rsidR="000B21A3">
        <w:rPr>
          <w:rFonts w:ascii="Arial" w:hAnsi="Arial" w:cs="Arial"/>
          <w:color w:val="000000" w:themeColor="text1"/>
          <w:sz w:val="24"/>
          <w:szCs w:val="24"/>
          <w:u w:color="808080"/>
        </w:rPr>
        <w:t xml:space="preserve"> Obviously</w:t>
      </w:r>
      <w:r w:rsidR="000B42A3">
        <w:rPr>
          <w:rFonts w:ascii="Arial" w:hAnsi="Arial" w:cs="Arial"/>
          <w:color w:val="000000" w:themeColor="text1"/>
          <w:sz w:val="24"/>
          <w:szCs w:val="24"/>
          <w:u w:color="808080"/>
        </w:rPr>
        <w:t>,</w:t>
      </w:r>
      <w:r w:rsidR="000B21A3">
        <w:rPr>
          <w:rFonts w:ascii="Arial" w:hAnsi="Arial" w:cs="Arial"/>
          <w:color w:val="000000" w:themeColor="text1"/>
          <w:sz w:val="24"/>
          <w:szCs w:val="24"/>
          <w:u w:color="808080"/>
        </w:rPr>
        <w:t xml:space="preserve"> a critical area for growth.</w:t>
      </w:r>
      <w:r>
        <w:rPr>
          <w:rFonts w:ascii="Arial" w:hAnsi="Arial" w:cs="Arial"/>
          <w:color w:val="000000" w:themeColor="text1"/>
          <w:sz w:val="24"/>
          <w:szCs w:val="24"/>
          <w:u w:color="808080"/>
        </w:rPr>
        <w:t xml:space="preserve"> </w:t>
      </w:r>
    </w:p>
    <w:p w14:paraId="401CE6AB" w14:textId="77777777" w:rsidR="0062604A" w:rsidRDefault="0062604A" w:rsidP="0062604A">
      <w:pPr>
        <w:pStyle w:val="Body"/>
        <w:tabs>
          <w:tab w:val="left" w:pos="6646"/>
        </w:tabs>
        <w:spacing w:after="0" w:line="240" w:lineRule="auto"/>
        <w:ind w:left="720"/>
        <w:rPr>
          <w:rFonts w:ascii="Arial" w:hAnsi="Arial" w:cs="Arial"/>
          <w:color w:val="000000" w:themeColor="text1"/>
          <w:sz w:val="24"/>
          <w:szCs w:val="24"/>
          <w:u w:color="808080"/>
        </w:rPr>
      </w:pPr>
    </w:p>
    <w:p w14:paraId="735ABD2E" w14:textId="68E40D96" w:rsidR="0071333C" w:rsidRDefault="0071333C">
      <w:pPr>
        <w:pStyle w:val="Body"/>
        <w:numPr>
          <w:ilvl w:val="0"/>
          <w:numId w:val="13"/>
        </w:numPr>
        <w:tabs>
          <w:tab w:val="left" w:pos="6646"/>
        </w:tabs>
        <w:spacing w:after="0" w:line="240" w:lineRule="auto"/>
        <w:rPr>
          <w:rFonts w:ascii="Arial" w:hAnsi="Arial" w:cs="Arial"/>
          <w:color w:val="000000" w:themeColor="text1"/>
          <w:sz w:val="24"/>
          <w:szCs w:val="24"/>
          <w:u w:color="808080"/>
        </w:rPr>
      </w:pPr>
      <w:r>
        <w:rPr>
          <w:rFonts w:ascii="Arial" w:hAnsi="Arial" w:cs="Arial"/>
          <w:color w:val="000000" w:themeColor="text1"/>
          <w:sz w:val="24"/>
          <w:szCs w:val="24"/>
          <w:u w:color="808080"/>
        </w:rPr>
        <w:t xml:space="preserve">CLC is in the Possibility Landscape with a pull towards the Nostalgic. This indicates that the church is in a healthy place but </w:t>
      </w:r>
      <w:proofErr w:type="gramStart"/>
      <w:r>
        <w:rPr>
          <w:rFonts w:ascii="Arial" w:hAnsi="Arial" w:cs="Arial"/>
          <w:color w:val="000000" w:themeColor="text1"/>
          <w:sz w:val="24"/>
          <w:szCs w:val="24"/>
          <w:u w:color="808080"/>
        </w:rPr>
        <w:t>has a tendency to</w:t>
      </w:r>
      <w:proofErr w:type="gramEnd"/>
      <w:r>
        <w:rPr>
          <w:rFonts w:ascii="Arial" w:hAnsi="Arial" w:cs="Arial"/>
          <w:color w:val="000000" w:themeColor="text1"/>
          <w:sz w:val="24"/>
          <w:szCs w:val="24"/>
          <w:u w:color="808080"/>
        </w:rPr>
        <w:t xml:space="preserve"> look backwards in reflecting on the congregation’s strengths</w:t>
      </w:r>
      <w:r w:rsidR="000B42A3">
        <w:rPr>
          <w:rFonts w:ascii="Arial" w:hAnsi="Arial" w:cs="Arial"/>
          <w:color w:val="000000" w:themeColor="text1"/>
          <w:sz w:val="24"/>
          <w:szCs w:val="24"/>
          <w:u w:color="808080"/>
        </w:rPr>
        <w:t xml:space="preserve"> and successes</w:t>
      </w:r>
      <w:r w:rsidR="000B21A3">
        <w:rPr>
          <w:rFonts w:ascii="Arial" w:hAnsi="Arial" w:cs="Arial"/>
          <w:color w:val="000000" w:themeColor="text1"/>
          <w:sz w:val="24"/>
          <w:szCs w:val="24"/>
          <w:u w:color="808080"/>
        </w:rPr>
        <w:t>.</w:t>
      </w:r>
    </w:p>
    <w:p w14:paraId="75A8AE23" w14:textId="77777777" w:rsidR="0062604A" w:rsidRDefault="0062604A" w:rsidP="0062604A">
      <w:pPr>
        <w:pStyle w:val="Body"/>
        <w:tabs>
          <w:tab w:val="left" w:pos="6646"/>
        </w:tabs>
        <w:spacing w:after="0" w:line="240" w:lineRule="auto"/>
        <w:rPr>
          <w:rFonts w:ascii="Arial" w:hAnsi="Arial" w:cs="Arial"/>
          <w:color w:val="000000" w:themeColor="text1"/>
          <w:sz w:val="24"/>
          <w:szCs w:val="24"/>
          <w:u w:color="808080"/>
        </w:rPr>
      </w:pPr>
    </w:p>
    <w:p w14:paraId="2AE77D51" w14:textId="62866622" w:rsidR="0071333C" w:rsidRDefault="0071333C">
      <w:pPr>
        <w:pStyle w:val="Body"/>
        <w:numPr>
          <w:ilvl w:val="0"/>
          <w:numId w:val="13"/>
        </w:numPr>
        <w:tabs>
          <w:tab w:val="left" w:pos="6646"/>
        </w:tabs>
        <w:spacing w:after="0" w:line="240" w:lineRule="auto"/>
        <w:rPr>
          <w:rFonts w:ascii="Arial" w:hAnsi="Arial" w:cs="Arial"/>
          <w:color w:val="000000" w:themeColor="text1"/>
          <w:sz w:val="24"/>
          <w:szCs w:val="24"/>
          <w:u w:color="808080"/>
        </w:rPr>
      </w:pPr>
      <w:r>
        <w:rPr>
          <w:rFonts w:ascii="Arial" w:hAnsi="Arial" w:cs="Arial"/>
          <w:color w:val="000000" w:themeColor="text1"/>
          <w:sz w:val="24"/>
          <w:szCs w:val="24"/>
          <w:u w:color="808080"/>
        </w:rPr>
        <w:t>Overall, the respondents have a very positive feeling about CLC and the impact it is making</w:t>
      </w:r>
    </w:p>
    <w:p w14:paraId="59090E5A" w14:textId="77777777" w:rsidR="0062604A" w:rsidRDefault="0062604A" w:rsidP="0062604A">
      <w:pPr>
        <w:pStyle w:val="Body"/>
        <w:tabs>
          <w:tab w:val="left" w:pos="6646"/>
        </w:tabs>
        <w:spacing w:after="0" w:line="240" w:lineRule="auto"/>
        <w:rPr>
          <w:rFonts w:ascii="Arial" w:hAnsi="Arial" w:cs="Arial"/>
          <w:color w:val="000000" w:themeColor="text1"/>
          <w:sz w:val="24"/>
          <w:szCs w:val="24"/>
          <w:u w:color="808080"/>
        </w:rPr>
      </w:pPr>
    </w:p>
    <w:p w14:paraId="3E718A97" w14:textId="66950DAE" w:rsidR="0071333C" w:rsidRDefault="0071333C">
      <w:pPr>
        <w:pStyle w:val="Body"/>
        <w:numPr>
          <w:ilvl w:val="0"/>
          <w:numId w:val="13"/>
        </w:numPr>
        <w:tabs>
          <w:tab w:val="left" w:pos="6646"/>
        </w:tabs>
        <w:spacing w:after="0" w:line="240" w:lineRule="auto"/>
        <w:rPr>
          <w:rFonts w:ascii="Arial" w:hAnsi="Arial" w:cs="Arial"/>
          <w:color w:val="000000" w:themeColor="text1"/>
          <w:sz w:val="24"/>
          <w:szCs w:val="24"/>
          <w:u w:color="808080"/>
        </w:rPr>
      </w:pPr>
      <w:r>
        <w:rPr>
          <w:rFonts w:ascii="Arial" w:hAnsi="Arial" w:cs="Arial"/>
          <w:color w:val="000000" w:themeColor="text1"/>
          <w:sz w:val="24"/>
          <w:szCs w:val="24"/>
          <w:u w:color="808080"/>
        </w:rPr>
        <w:t>There are indicators that sharing different opinions and offering new ideas are not fully embraced or welcomed</w:t>
      </w:r>
    </w:p>
    <w:p w14:paraId="7F3ABAE0" w14:textId="77777777" w:rsidR="0062604A" w:rsidRDefault="0062604A" w:rsidP="0062604A">
      <w:pPr>
        <w:pStyle w:val="Body"/>
        <w:tabs>
          <w:tab w:val="left" w:pos="6646"/>
        </w:tabs>
        <w:spacing w:after="0" w:line="240" w:lineRule="auto"/>
        <w:rPr>
          <w:rFonts w:ascii="Arial" w:hAnsi="Arial" w:cs="Arial"/>
          <w:color w:val="000000" w:themeColor="text1"/>
          <w:sz w:val="24"/>
          <w:szCs w:val="24"/>
          <w:u w:color="808080"/>
        </w:rPr>
      </w:pPr>
    </w:p>
    <w:p w14:paraId="3EC89DFE" w14:textId="6CA283AF" w:rsidR="0071333C" w:rsidRDefault="0071333C">
      <w:pPr>
        <w:pStyle w:val="Body"/>
        <w:numPr>
          <w:ilvl w:val="0"/>
          <w:numId w:val="13"/>
        </w:numPr>
        <w:tabs>
          <w:tab w:val="left" w:pos="6646"/>
        </w:tabs>
        <w:spacing w:after="0" w:line="240" w:lineRule="auto"/>
        <w:rPr>
          <w:rFonts w:ascii="Arial" w:hAnsi="Arial" w:cs="Arial"/>
          <w:color w:val="000000" w:themeColor="text1"/>
          <w:sz w:val="24"/>
          <w:szCs w:val="24"/>
          <w:u w:color="808080"/>
        </w:rPr>
      </w:pPr>
      <w:r>
        <w:rPr>
          <w:rFonts w:ascii="Arial" w:hAnsi="Arial" w:cs="Arial"/>
          <w:color w:val="000000" w:themeColor="text1"/>
          <w:sz w:val="24"/>
          <w:szCs w:val="24"/>
          <w:u w:color="808080"/>
        </w:rPr>
        <w:t>Implementing change is seen more as a stress factor, or being unnecessary</w:t>
      </w:r>
      <w:r w:rsidR="00495A4C">
        <w:rPr>
          <w:rFonts w:ascii="Arial" w:hAnsi="Arial" w:cs="Arial"/>
          <w:color w:val="000000" w:themeColor="text1"/>
          <w:sz w:val="24"/>
          <w:szCs w:val="24"/>
          <w:u w:color="808080"/>
        </w:rPr>
        <w:t>, then a way of learning and growing</w:t>
      </w:r>
    </w:p>
    <w:p w14:paraId="31A2BA39" w14:textId="77777777" w:rsidR="0062604A" w:rsidRDefault="0062604A" w:rsidP="0062604A">
      <w:pPr>
        <w:pStyle w:val="Body"/>
        <w:tabs>
          <w:tab w:val="left" w:pos="6646"/>
        </w:tabs>
        <w:spacing w:after="0" w:line="240" w:lineRule="auto"/>
        <w:rPr>
          <w:rFonts w:ascii="Arial" w:hAnsi="Arial" w:cs="Arial"/>
          <w:color w:val="000000" w:themeColor="text1"/>
          <w:sz w:val="24"/>
          <w:szCs w:val="24"/>
          <w:u w:color="808080"/>
        </w:rPr>
      </w:pPr>
    </w:p>
    <w:p w14:paraId="4B36008A" w14:textId="0181A2C7" w:rsidR="00495A4C" w:rsidRDefault="000B21A3">
      <w:pPr>
        <w:pStyle w:val="Body"/>
        <w:numPr>
          <w:ilvl w:val="0"/>
          <w:numId w:val="13"/>
        </w:numPr>
        <w:tabs>
          <w:tab w:val="left" w:pos="6646"/>
        </w:tabs>
        <w:spacing w:after="0" w:line="240" w:lineRule="auto"/>
        <w:rPr>
          <w:rFonts w:ascii="Arial" w:hAnsi="Arial" w:cs="Arial"/>
          <w:color w:val="000000" w:themeColor="text1"/>
          <w:sz w:val="24"/>
          <w:szCs w:val="24"/>
          <w:u w:color="808080"/>
        </w:rPr>
      </w:pPr>
      <w:r>
        <w:rPr>
          <w:rFonts w:ascii="Arial" w:hAnsi="Arial" w:cs="Arial"/>
          <w:color w:val="000000" w:themeColor="text1"/>
          <w:sz w:val="24"/>
          <w:szCs w:val="24"/>
          <w:u w:color="808080"/>
        </w:rPr>
        <w:t>Clear communication regarding decision making and planning need to be improved</w:t>
      </w:r>
    </w:p>
    <w:p w14:paraId="654E4E3C" w14:textId="77777777" w:rsidR="0062604A" w:rsidRDefault="0062604A" w:rsidP="0062604A">
      <w:pPr>
        <w:pStyle w:val="Body"/>
        <w:tabs>
          <w:tab w:val="left" w:pos="6646"/>
        </w:tabs>
        <w:spacing w:after="0" w:line="240" w:lineRule="auto"/>
        <w:rPr>
          <w:rFonts w:ascii="Arial" w:hAnsi="Arial" w:cs="Arial"/>
          <w:color w:val="000000" w:themeColor="text1"/>
          <w:sz w:val="24"/>
          <w:szCs w:val="24"/>
          <w:u w:color="808080"/>
        </w:rPr>
      </w:pPr>
    </w:p>
    <w:p w14:paraId="4C4883BC" w14:textId="69710B0E" w:rsidR="000B21A3" w:rsidRDefault="000B21A3">
      <w:pPr>
        <w:pStyle w:val="Body"/>
        <w:numPr>
          <w:ilvl w:val="0"/>
          <w:numId w:val="13"/>
        </w:numPr>
        <w:tabs>
          <w:tab w:val="left" w:pos="6646"/>
        </w:tabs>
        <w:spacing w:after="0" w:line="240" w:lineRule="auto"/>
        <w:rPr>
          <w:rFonts w:ascii="Arial" w:hAnsi="Arial" w:cs="Arial"/>
          <w:color w:val="000000" w:themeColor="text1"/>
          <w:sz w:val="24"/>
          <w:szCs w:val="24"/>
          <w:u w:color="808080"/>
        </w:rPr>
      </w:pPr>
      <w:r>
        <w:rPr>
          <w:rFonts w:ascii="Arial" w:hAnsi="Arial" w:cs="Arial"/>
          <w:color w:val="000000" w:themeColor="text1"/>
          <w:sz w:val="24"/>
          <w:szCs w:val="24"/>
          <w:u w:color="808080"/>
        </w:rPr>
        <w:t>Generosity is a strength with significant room for growth</w:t>
      </w:r>
    </w:p>
    <w:p w14:paraId="246E8E0A" w14:textId="404BCBCE" w:rsidR="00C35822" w:rsidRDefault="00C35822" w:rsidP="00365F94">
      <w:pPr>
        <w:pStyle w:val="Body"/>
        <w:tabs>
          <w:tab w:val="left" w:pos="6646"/>
        </w:tabs>
        <w:spacing w:after="0" w:line="240" w:lineRule="auto"/>
        <w:rPr>
          <w:rFonts w:ascii="Arial" w:hAnsi="Arial" w:cs="Arial"/>
          <w:b/>
          <w:bCs/>
          <w:color w:val="808080"/>
          <w:sz w:val="28"/>
          <w:szCs w:val="28"/>
          <w:u w:color="808080"/>
        </w:rPr>
      </w:pPr>
    </w:p>
    <w:p w14:paraId="56988252" w14:textId="739DF0F3" w:rsidR="000078A7" w:rsidRPr="001059F4" w:rsidRDefault="000078A7" w:rsidP="000078A7">
      <w:pPr>
        <w:pStyle w:val="Body"/>
        <w:tabs>
          <w:tab w:val="left" w:pos="6646"/>
        </w:tabs>
        <w:spacing w:after="0" w:line="240" w:lineRule="auto"/>
        <w:rPr>
          <w:rFonts w:ascii="Arial" w:hAnsi="Arial" w:cs="Arial"/>
          <w:b/>
          <w:bCs/>
          <w:color w:val="808080"/>
          <w:sz w:val="28"/>
          <w:szCs w:val="28"/>
          <w:u w:color="808080"/>
        </w:rPr>
      </w:pPr>
      <w:r>
        <w:rPr>
          <w:rFonts w:ascii="Arial" w:hAnsi="Arial" w:cs="Arial"/>
          <w:b/>
          <w:bCs/>
          <w:color w:val="808080"/>
          <w:sz w:val="28"/>
          <w:szCs w:val="28"/>
          <w:u w:color="808080"/>
        </w:rPr>
        <w:t>MCODE INSIGHTS</w:t>
      </w:r>
    </w:p>
    <w:p w14:paraId="33CC5E61" w14:textId="77777777" w:rsidR="000078A7" w:rsidRDefault="000078A7" w:rsidP="000078A7">
      <w:pPr>
        <w:pStyle w:val="Body"/>
        <w:tabs>
          <w:tab w:val="left" w:pos="6646"/>
        </w:tabs>
        <w:spacing w:after="0" w:line="240" w:lineRule="auto"/>
        <w:rPr>
          <w:rFonts w:ascii="Arial" w:hAnsi="Arial" w:cs="Arial"/>
          <w:b/>
          <w:bCs/>
          <w:color w:val="808080"/>
          <w:sz w:val="28"/>
          <w:szCs w:val="28"/>
          <w:u w:color="808080"/>
        </w:rPr>
      </w:pPr>
      <w:r w:rsidRPr="001059F4">
        <w:rPr>
          <w:rFonts w:ascii="Arial" w:hAnsi="Arial" w:cs="Arial"/>
          <w:noProof/>
          <w:sz w:val="22"/>
          <w:szCs w:val="22"/>
        </w:rPr>
        <mc:AlternateContent>
          <mc:Choice Requires="wps">
            <w:drawing>
              <wp:anchor distT="0" distB="0" distL="0" distR="0" simplePos="0" relativeHeight="251678720" behindDoc="0" locked="0" layoutInCell="1" allowOverlap="1" wp14:anchorId="424D79DE" wp14:editId="31491031">
                <wp:simplePos x="0" y="0"/>
                <wp:positionH relativeFrom="column">
                  <wp:posOffset>0</wp:posOffset>
                </wp:positionH>
                <wp:positionV relativeFrom="line">
                  <wp:posOffset>20955</wp:posOffset>
                </wp:positionV>
                <wp:extent cx="5600700" cy="0"/>
                <wp:effectExtent l="76200" t="73660" r="88900" b="116840"/>
                <wp:wrapNone/>
                <wp:docPr id="10"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chemeClr val="accent1">
                              <a:lumMod val="100000"/>
                              <a:lumOff val="0"/>
                            </a:schemeClr>
                          </a:solidFill>
                          <a:round/>
                          <a:headEnd/>
                          <a:tailEnd/>
                        </a:ln>
                        <a:effectLst>
                          <a:outerShdw blurRad="381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9529C" id="officeArt object" o:spid="_x0000_s1026" style="position:absolute;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0,1.65pt" to="441pt,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" strokecolor="#4472c4 [3204]" strokeweight="2pt">
                <v:shadow on="t" color="black" opacity="24903f" origin=",.5" offset="0,.55556mm"/>
                <w10:wrap anchory="line"/>
              </v:line>
            </w:pict>
          </mc:Fallback>
        </mc:AlternateContent>
      </w:r>
    </w:p>
    <w:p w14:paraId="36D68430" w14:textId="0127BAE7" w:rsidR="00C35822" w:rsidRDefault="000078A7" w:rsidP="00365F94">
      <w:pPr>
        <w:pStyle w:val="Body"/>
        <w:tabs>
          <w:tab w:val="left" w:pos="6646"/>
        </w:tabs>
        <w:spacing w:after="0" w:line="240" w:lineRule="auto"/>
        <w:rPr>
          <w:rFonts w:ascii="Arial" w:hAnsi="Arial" w:cs="Arial"/>
          <w:color w:val="000000" w:themeColor="text1"/>
          <w:sz w:val="24"/>
          <w:szCs w:val="24"/>
          <w:u w:color="808080"/>
        </w:rPr>
      </w:pPr>
      <w:r>
        <w:rPr>
          <w:rFonts w:ascii="Arial" w:hAnsi="Arial" w:cs="Arial"/>
          <w:color w:val="000000" w:themeColor="text1"/>
          <w:sz w:val="24"/>
          <w:szCs w:val="24"/>
          <w:u w:color="808080"/>
        </w:rPr>
        <w:t xml:space="preserve">Motivationally, the </w:t>
      </w:r>
      <w:r w:rsidRPr="000078A7">
        <w:rPr>
          <w:rFonts w:ascii="Arial" w:hAnsi="Arial" w:cs="Arial"/>
          <w:color w:val="000000" w:themeColor="text1"/>
          <w:sz w:val="24"/>
          <w:szCs w:val="24"/>
          <w:u w:color="808080"/>
        </w:rPr>
        <w:t xml:space="preserve">staff </w:t>
      </w:r>
      <w:r>
        <w:rPr>
          <w:rFonts w:ascii="Arial" w:hAnsi="Arial" w:cs="Arial"/>
          <w:color w:val="000000" w:themeColor="text1"/>
          <w:sz w:val="24"/>
          <w:szCs w:val="24"/>
          <w:u w:color="808080"/>
        </w:rPr>
        <w:t>i</w:t>
      </w:r>
      <w:r w:rsidRPr="000078A7">
        <w:rPr>
          <w:rFonts w:ascii="Arial" w:hAnsi="Arial" w:cs="Arial"/>
          <w:color w:val="000000" w:themeColor="text1"/>
          <w:sz w:val="24"/>
          <w:szCs w:val="24"/>
          <w:u w:color="808080"/>
        </w:rPr>
        <w:t xml:space="preserve">s </w:t>
      </w:r>
      <w:r>
        <w:rPr>
          <w:rFonts w:ascii="Arial" w:hAnsi="Arial" w:cs="Arial"/>
          <w:color w:val="000000" w:themeColor="text1"/>
          <w:sz w:val="24"/>
          <w:szCs w:val="24"/>
          <w:u w:color="808080"/>
        </w:rPr>
        <w:t xml:space="preserve">heavily weighted toward being team players, collaborating and serving one another and the CLC congregation. In addition, a significant number of the staff are motivationally designed to achieve by completing </w:t>
      </w:r>
      <w:r w:rsidR="00BE32B0">
        <w:rPr>
          <w:rFonts w:ascii="Arial" w:hAnsi="Arial" w:cs="Arial"/>
          <w:color w:val="000000" w:themeColor="text1"/>
          <w:sz w:val="24"/>
          <w:szCs w:val="24"/>
          <w:u w:color="808080"/>
        </w:rPr>
        <w:t>tasks or endeavors and meeting challenges along the way.</w:t>
      </w:r>
    </w:p>
    <w:p w14:paraId="6C39EDA8" w14:textId="055F39A7" w:rsidR="00BE32B0" w:rsidRDefault="00BE32B0" w:rsidP="00365F94">
      <w:pPr>
        <w:pStyle w:val="Body"/>
        <w:tabs>
          <w:tab w:val="left" w:pos="6646"/>
        </w:tabs>
        <w:spacing w:after="0" w:line="240" w:lineRule="auto"/>
        <w:rPr>
          <w:rFonts w:ascii="Arial" w:hAnsi="Arial" w:cs="Arial"/>
          <w:color w:val="000000" w:themeColor="text1"/>
          <w:sz w:val="24"/>
          <w:szCs w:val="24"/>
          <w:u w:color="808080"/>
        </w:rPr>
      </w:pPr>
    </w:p>
    <w:p w14:paraId="31335ED0" w14:textId="46F2EA8A" w:rsidR="00BE32B0" w:rsidRDefault="00BE32B0" w:rsidP="00365F94">
      <w:pPr>
        <w:pStyle w:val="Body"/>
        <w:tabs>
          <w:tab w:val="left" w:pos="6646"/>
        </w:tabs>
        <w:spacing w:after="0" w:line="240" w:lineRule="auto"/>
        <w:rPr>
          <w:rFonts w:ascii="Arial" w:hAnsi="Arial" w:cs="Arial"/>
          <w:color w:val="000000" w:themeColor="text1"/>
          <w:sz w:val="24"/>
          <w:szCs w:val="24"/>
          <w:u w:color="808080"/>
        </w:rPr>
      </w:pPr>
      <w:r>
        <w:rPr>
          <w:rFonts w:ascii="Arial" w:hAnsi="Arial" w:cs="Arial"/>
          <w:color w:val="000000" w:themeColor="text1"/>
          <w:sz w:val="24"/>
          <w:szCs w:val="24"/>
          <w:u w:color="808080"/>
        </w:rPr>
        <w:t xml:space="preserve">While this ‘team motivational design’ is good, we would love to see a greater presence of individuals who are motivated as visionary. People motivated in this way see ideas, ideals and potential and </w:t>
      </w:r>
      <w:proofErr w:type="gramStart"/>
      <w:r>
        <w:rPr>
          <w:rFonts w:ascii="Arial" w:hAnsi="Arial" w:cs="Arial"/>
          <w:color w:val="000000" w:themeColor="text1"/>
          <w:sz w:val="24"/>
          <w:szCs w:val="24"/>
          <w:u w:color="808080"/>
        </w:rPr>
        <w:t>are able to</w:t>
      </w:r>
      <w:proofErr w:type="gramEnd"/>
      <w:r>
        <w:rPr>
          <w:rFonts w:ascii="Arial" w:hAnsi="Arial" w:cs="Arial"/>
          <w:color w:val="000000" w:themeColor="text1"/>
          <w:sz w:val="24"/>
          <w:szCs w:val="24"/>
          <w:u w:color="808080"/>
        </w:rPr>
        <w:t xml:space="preserve"> make those things real and concrete in order to make a significant impact.</w:t>
      </w:r>
    </w:p>
    <w:p w14:paraId="52A4E876" w14:textId="77777777" w:rsidR="00C35822" w:rsidRDefault="00C35822" w:rsidP="00365F94">
      <w:pPr>
        <w:pStyle w:val="Body"/>
        <w:tabs>
          <w:tab w:val="left" w:pos="6646"/>
        </w:tabs>
        <w:spacing w:after="0" w:line="240" w:lineRule="auto"/>
        <w:rPr>
          <w:rFonts w:ascii="Arial" w:hAnsi="Arial" w:cs="Arial"/>
          <w:b/>
          <w:bCs/>
          <w:color w:val="808080"/>
          <w:sz w:val="28"/>
          <w:szCs w:val="28"/>
          <w:u w:color="808080"/>
        </w:rPr>
      </w:pPr>
    </w:p>
    <w:p w14:paraId="6796FF83" w14:textId="77777777" w:rsidR="003F2778" w:rsidRDefault="003F2778" w:rsidP="00365F94">
      <w:pPr>
        <w:pStyle w:val="Body"/>
        <w:tabs>
          <w:tab w:val="left" w:pos="6646"/>
        </w:tabs>
        <w:spacing w:after="0" w:line="240" w:lineRule="auto"/>
        <w:rPr>
          <w:rFonts w:ascii="Arial" w:hAnsi="Arial" w:cs="Arial"/>
          <w:b/>
          <w:bCs/>
          <w:color w:val="808080"/>
          <w:sz w:val="28"/>
          <w:szCs w:val="28"/>
          <w:u w:color="808080"/>
        </w:rPr>
      </w:pPr>
    </w:p>
    <w:p w14:paraId="5B27FAAC" w14:textId="77777777" w:rsidR="003F2778" w:rsidRDefault="003F2778" w:rsidP="00365F94">
      <w:pPr>
        <w:pStyle w:val="Body"/>
        <w:tabs>
          <w:tab w:val="left" w:pos="6646"/>
        </w:tabs>
        <w:spacing w:after="0" w:line="240" w:lineRule="auto"/>
        <w:rPr>
          <w:rFonts w:ascii="Arial" w:hAnsi="Arial" w:cs="Arial"/>
          <w:b/>
          <w:bCs/>
          <w:color w:val="808080"/>
          <w:sz w:val="28"/>
          <w:szCs w:val="28"/>
          <w:u w:color="808080"/>
        </w:rPr>
      </w:pPr>
    </w:p>
    <w:p w14:paraId="0C7DB1FC" w14:textId="04DE59CA" w:rsidR="00365F94" w:rsidRPr="001059F4" w:rsidRDefault="00365F94" w:rsidP="00365F94">
      <w:pPr>
        <w:pStyle w:val="Body"/>
        <w:tabs>
          <w:tab w:val="left" w:pos="6646"/>
        </w:tabs>
        <w:spacing w:after="0" w:line="240" w:lineRule="auto"/>
        <w:rPr>
          <w:rFonts w:ascii="Arial" w:hAnsi="Arial" w:cs="Arial"/>
          <w:b/>
          <w:bCs/>
          <w:color w:val="808080"/>
          <w:sz w:val="28"/>
          <w:szCs w:val="28"/>
          <w:u w:color="808080"/>
        </w:rPr>
      </w:pPr>
      <w:r>
        <w:rPr>
          <w:rFonts w:ascii="Arial" w:hAnsi="Arial" w:cs="Arial"/>
          <w:b/>
          <w:bCs/>
          <w:color w:val="808080"/>
          <w:sz w:val="28"/>
          <w:szCs w:val="28"/>
          <w:u w:color="808080"/>
        </w:rPr>
        <w:t>AREAS FOR GROWTH &amp; OPPORTUNIT</w:t>
      </w:r>
      <w:r w:rsidR="003F2778">
        <w:rPr>
          <w:rFonts w:ascii="Arial" w:hAnsi="Arial" w:cs="Arial"/>
          <w:b/>
          <w:bCs/>
          <w:color w:val="808080"/>
          <w:sz w:val="28"/>
          <w:szCs w:val="28"/>
          <w:u w:color="808080"/>
        </w:rPr>
        <w:t>IES</w:t>
      </w:r>
    </w:p>
    <w:p w14:paraId="4FD1CC7A" w14:textId="29B7C7FA" w:rsidR="00334756" w:rsidRDefault="00365F94" w:rsidP="008217D3">
      <w:pPr>
        <w:pStyle w:val="Body"/>
        <w:tabs>
          <w:tab w:val="left" w:pos="6646"/>
        </w:tabs>
        <w:spacing w:after="0" w:line="240" w:lineRule="auto"/>
        <w:rPr>
          <w:rFonts w:ascii="Arial" w:hAnsi="Arial" w:cs="Arial"/>
          <w:b/>
          <w:bCs/>
          <w:color w:val="808080"/>
          <w:sz w:val="28"/>
          <w:szCs w:val="28"/>
          <w:u w:color="808080"/>
        </w:rPr>
      </w:pPr>
      <w:r w:rsidRPr="001059F4">
        <w:rPr>
          <w:rFonts w:ascii="Arial" w:hAnsi="Arial" w:cs="Arial"/>
          <w:noProof/>
          <w:sz w:val="22"/>
          <w:szCs w:val="22"/>
        </w:rPr>
        <mc:AlternateContent>
          <mc:Choice Requires="wps">
            <w:drawing>
              <wp:anchor distT="0" distB="0" distL="0" distR="0" simplePos="0" relativeHeight="251674624" behindDoc="0" locked="0" layoutInCell="1" allowOverlap="1" wp14:anchorId="0663234C" wp14:editId="034EF46C">
                <wp:simplePos x="0" y="0"/>
                <wp:positionH relativeFrom="column">
                  <wp:posOffset>0</wp:posOffset>
                </wp:positionH>
                <wp:positionV relativeFrom="line">
                  <wp:posOffset>16510</wp:posOffset>
                </wp:positionV>
                <wp:extent cx="5600700" cy="0"/>
                <wp:effectExtent l="76200" t="73660" r="88900" b="116840"/>
                <wp:wrapNone/>
                <wp:docPr id="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chemeClr val="accent1">
                              <a:lumMod val="100000"/>
                              <a:lumOff val="0"/>
                            </a:schemeClr>
                          </a:solidFill>
                          <a:round/>
                          <a:headEnd/>
                          <a:tailEnd/>
                        </a:ln>
                        <a:effectLst>
                          <a:outerShdw blurRad="381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EEB1A" id="officeArt object" o:spid="_x0000_s1026" style="position:absolute;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0,1.3pt" to="441pt,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" strokecolor="#4472c4 [3204]" strokeweight="2pt">
                <v:shadow on="t" color="black" opacity="24903f" origin=",.5" offset="0,.55556mm"/>
                <w10:wrap anchory="line"/>
              </v:line>
            </w:pict>
          </mc:Fallback>
        </mc:AlternateContent>
      </w:r>
    </w:p>
    <w:p w14:paraId="5728438D" w14:textId="30C21990" w:rsidR="00334756" w:rsidRDefault="00A57278" w:rsidP="008217D3">
      <w:pPr>
        <w:pStyle w:val="Body"/>
        <w:tabs>
          <w:tab w:val="left" w:pos="6646"/>
        </w:tabs>
        <w:spacing w:after="0" w:line="240" w:lineRule="auto"/>
        <w:rPr>
          <w:rFonts w:ascii="Arial" w:hAnsi="Arial" w:cs="Arial"/>
          <w:b/>
          <w:bCs/>
          <w:color w:val="000000" w:themeColor="text1"/>
          <w:sz w:val="24"/>
          <w:szCs w:val="24"/>
          <w:u w:color="808080"/>
        </w:rPr>
      </w:pPr>
      <w:r>
        <w:rPr>
          <w:rFonts w:ascii="Arial" w:hAnsi="Arial" w:cs="Arial"/>
          <w:b/>
          <w:bCs/>
          <w:color w:val="000000" w:themeColor="text1"/>
          <w:sz w:val="24"/>
          <w:szCs w:val="24"/>
          <w:u w:color="808080"/>
        </w:rPr>
        <w:t>Growth Areas</w:t>
      </w:r>
    </w:p>
    <w:p w14:paraId="215B7E5C" w14:textId="61273ECC" w:rsidR="000B21A3" w:rsidRDefault="000B21A3">
      <w:pPr>
        <w:pStyle w:val="Body"/>
        <w:numPr>
          <w:ilvl w:val="0"/>
          <w:numId w:val="14"/>
        </w:numPr>
        <w:tabs>
          <w:tab w:val="left" w:pos="6646"/>
        </w:tabs>
        <w:spacing w:after="0" w:line="240" w:lineRule="auto"/>
        <w:rPr>
          <w:rFonts w:ascii="Arial" w:hAnsi="Arial" w:cs="Arial"/>
          <w:color w:val="000000" w:themeColor="text1"/>
          <w:sz w:val="24"/>
          <w:szCs w:val="24"/>
          <w:u w:color="808080"/>
        </w:rPr>
      </w:pPr>
      <w:r>
        <w:rPr>
          <w:rFonts w:ascii="Arial" w:hAnsi="Arial" w:cs="Arial"/>
          <w:color w:val="000000" w:themeColor="text1"/>
          <w:sz w:val="24"/>
          <w:szCs w:val="24"/>
          <w:u w:color="808080"/>
        </w:rPr>
        <w:t>Giving more resources and priority to children’s ministry</w:t>
      </w:r>
    </w:p>
    <w:p w14:paraId="39A0FC97" w14:textId="77777777" w:rsidR="003F2778" w:rsidRDefault="003F2778" w:rsidP="003F2778">
      <w:pPr>
        <w:pStyle w:val="Body"/>
        <w:tabs>
          <w:tab w:val="left" w:pos="6646"/>
        </w:tabs>
        <w:spacing w:after="0" w:line="240" w:lineRule="auto"/>
        <w:ind w:left="720"/>
        <w:rPr>
          <w:rFonts w:ascii="Arial" w:hAnsi="Arial" w:cs="Arial"/>
          <w:color w:val="000000" w:themeColor="text1"/>
          <w:sz w:val="24"/>
          <w:szCs w:val="24"/>
          <w:u w:color="808080"/>
        </w:rPr>
      </w:pPr>
    </w:p>
    <w:p w14:paraId="50334522" w14:textId="7006F695" w:rsidR="000B21A3" w:rsidRDefault="000B21A3">
      <w:pPr>
        <w:pStyle w:val="Body"/>
        <w:numPr>
          <w:ilvl w:val="0"/>
          <w:numId w:val="14"/>
        </w:numPr>
        <w:tabs>
          <w:tab w:val="left" w:pos="6646"/>
        </w:tabs>
        <w:spacing w:after="0" w:line="240" w:lineRule="auto"/>
        <w:rPr>
          <w:rFonts w:ascii="Arial" w:hAnsi="Arial" w:cs="Arial"/>
          <w:color w:val="000000" w:themeColor="text1"/>
          <w:sz w:val="24"/>
          <w:szCs w:val="24"/>
          <w:u w:color="808080"/>
        </w:rPr>
      </w:pPr>
      <w:r>
        <w:rPr>
          <w:rFonts w:ascii="Arial" w:hAnsi="Arial" w:cs="Arial"/>
          <w:color w:val="000000" w:themeColor="text1"/>
          <w:sz w:val="24"/>
          <w:szCs w:val="24"/>
          <w:u w:color="808080"/>
        </w:rPr>
        <w:t>Engaging families with children more intentionally</w:t>
      </w:r>
      <w:r w:rsidR="007550C2">
        <w:rPr>
          <w:rFonts w:ascii="Arial" w:hAnsi="Arial" w:cs="Arial"/>
          <w:color w:val="000000" w:themeColor="text1"/>
          <w:sz w:val="24"/>
          <w:szCs w:val="24"/>
          <w:u w:color="808080"/>
        </w:rPr>
        <w:t>, with special attention given to nurturing those adult relationships</w:t>
      </w:r>
      <w:r>
        <w:rPr>
          <w:rFonts w:ascii="Arial" w:hAnsi="Arial" w:cs="Arial"/>
          <w:color w:val="000000" w:themeColor="text1"/>
          <w:sz w:val="24"/>
          <w:szCs w:val="24"/>
          <w:u w:color="808080"/>
        </w:rPr>
        <w:t xml:space="preserve"> </w:t>
      </w:r>
    </w:p>
    <w:p w14:paraId="562EA824" w14:textId="77777777" w:rsidR="003F2778" w:rsidRDefault="003F2778" w:rsidP="003F2778">
      <w:pPr>
        <w:pStyle w:val="Body"/>
        <w:tabs>
          <w:tab w:val="left" w:pos="6646"/>
        </w:tabs>
        <w:spacing w:after="0" w:line="240" w:lineRule="auto"/>
        <w:rPr>
          <w:rFonts w:ascii="Arial" w:hAnsi="Arial" w:cs="Arial"/>
          <w:color w:val="000000" w:themeColor="text1"/>
          <w:sz w:val="24"/>
          <w:szCs w:val="24"/>
          <w:u w:color="808080"/>
        </w:rPr>
      </w:pPr>
    </w:p>
    <w:p w14:paraId="177A6CCE" w14:textId="1B2CF15B" w:rsidR="000B21A3" w:rsidRDefault="000B21A3">
      <w:pPr>
        <w:pStyle w:val="Body"/>
        <w:numPr>
          <w:ilvl w:val="0"/>
          <w:numId w:val="14"/>
        </w:numPr>
        <w:tabs>
          <w:tab w:val="left" w:pos="6646"/>
        </w:tabs>
        <w:spacing w:after="0" w:line="240" w:lineRule="auto"/>
        <w:rPr>
          <w:rFonts w:ascii="Arial" w:hAnsi="Arial" w:cs="Arial"/>
          <w:color w:val="000000" w:themeColor="text1"/>
          <w:sz w:val="24"/>
          <w:szCs w:val="24"/>
          <w:u w:color="808080"/>
        </w:rPr>
      </w:pPr>
      <w:r>
        <w:rPr>
          <w:rFonts w:ascii="Arial" w:hAnsi="Arial" w:cs="Arial"/>
          <w:color w:val="000000" w:themeColor="text1"/>
          <w:sz w:val="24"/>
          <w:szCs w:val="24"/>
          <w:u w:color="808080"/>
        </w:rPr>
        <w:t>More effectively inviting people into leadership roles, including training and equipping</w:t>
      </w:r>
    </w:p>
    <w:p w14:paraId="2633ED94" w14:textId="77777777" w:rsidR="003F2778" w:rsidRDefault="003F2778" w:rsidP="003F2778">
      <w:pPr>
        <w:pStyle w:val="Body"/>
        <w:tabs>
          <w:tab w:val="left" w:pos="6646"/>
        </w:tabs>
        <w:spacing w:after="0" w:line="240" w:lineRule="auto"/>
        <w:rPr>
          <w:rFonts w:ascii="Arial" w:hAnsi="Arial" w:cs="Arial"/>
          <w:color w:val="000000" w:themeColor="text1"/>
          <w:sz w:val="24"/>
          <w:szCs w:val="24"/>
          <w:u w:color="808080"/>
        </w:rPr>
      </w:pPr>
    </w:p>
    <w:p w14:paraId="1C267FFF" w14:textId="4CA0C5CA" w:rsidR="000B21A3" w:rsidRDefault="000B21A3">
      <w:pPr>
        <w:pStyle w:val="Body"/>
        <w:numPr>
          <w:ilvl w:val="0"/>
          <w:numId w:val="14"/>
        </w:numPr>
        <w:tabs>
          <w:tab w:val="left" w:pos="6646"/>
        </w:tabs>
        <w:spacing w:after="0" w:line="240" w:lineRule="auto"/>
        <w:rPr>
          <w:rFonts w:ascii="Arial" w:hAnsi="Arial" w:cs="Arial"/>
          <w:color w:val="000000" w:themeColor="text1"/>
          <w:sz w:val="24"/>
          <w:szCs w:val="24"/>
          <w:u w:color="808080"/>
        </w:rPr>
      </w:pPr>
      <w:r>
        <w:rPr>
          <w:rFonts w:ascii="Arial" w:hAnsi="Arial" w:cs="Arial"/>
          <w:color w:val="000000" w:themeColor="text1"/>
          <w:sz w:val="24"/>
          <w:szCs w:val="24"/>
          <w:u w:color="808080"/>
        </w:rPr>
        <w:t>Putting great ideas into action and working to bring them to fruition</w:t>
      </w:r>
    </w:p>
    <w:p w14:paraId="4ED0B072" w14:textId="77777777" w:rsidR="003F2778" w:rsidRDefault="003F2778" w:rsidP="003F2778">
      <w:pPr>
        <w:pStyle w:val="Body"/>
        <w:tabs>
          <w:tab w:val="left" w:pos="6646"/>
        </w:tabs>
        <w:spacing w:after="0" w:line="240" w:lineRule="auto"/>
        <w:rPr>
          <w:rFonts w:ascii="Arial" w:hAnsi="Arial" w:cs="Arial"/>
          <w:color w:val="000000" w:themeColor="text1"/>
          <w:sz w:val="24"/>
          <w:szCs w:val="24"/>
          <w:u w:color="808080"/>
        </w:rPr>
      </w:pPr>
    </w:p>
    <w:p w14:paraId="19054258" w14:textId="2C233C4D" w:rsidR="000B21A3" w:rsidRDefault="000B21A3">
      <w:pPr>
        <w:pStyle w:val="Body"/>
        <w:numPr>
          <w:ilvl w:val="0"/>
          <w:numId w:val="14"/>
        </w:numPr>
        <w:tabs>
          <w:tab w:val="left" w:pos="6646"/>
        </w:tabs>
        <w:spacing w:after="0" w:line="240" w:lineRule="auto"/>
        <w:rPr>
          <w:rFonts w:ascii="Arial" w:hAnsi="Arial" w:cs="Arial"/>
          <w:color w:val="000000" w:themeColor="text1"/>
          <w:sz w:val="24"/>
          <w:szCs w:val="24"/>
          <w:u w:color="808080"/>
        </w:rPr>
      </w:pPr>
      <w:r>
        <w:rPr>
          <w:rFonts w:ascii="Arial" w:hAnsi="Arial" w:cs="Arial"/>
          <w:color w:val="000000" w:themeColor="text1"/>
          <w:sz w:val="24"/>
          <w:szCs w:val="24"/>
          <w:u w:color="808080"/>
        </w:rPr>
        <w:t>Understanding its DNA outside of Pastor Brian’s role and influence</w:t>
      </w:r>
    </w:p>
    <w:p w14:paraId="5ECD2552" w14:textId="77777777" w:rsidR="003F2778" w:rsidRDefault="003F2778" w:rsidP="003F2778">
      <w:pPr>
        <w:pStyle w:val="Body"/>
        <w:tabs>
          <w:tab w:val="left" w:pos="6646"/>
        </w:tabs>
        <w:spacing w:after="0" w:line="240" w:lineRule="auto"/>
        <w:rPr>
          <w:rFonts w:ascii="Arial" w:hAnsi="Arial" w:cs="Arial"/>
          <w:color w:val="000000" w:themeColor="text1"/>
          <w:sz w:val="24"/>
          <w:szCs w:val="24"/>
          <w:u w:color="808080"/>
        </w:rPr>
      </w:pPr>
    </w:p>
    <w:p w14:paraId="1F6FB505" w14:textId="2EE9BE7F" w:rsidR="000B21A3" w:rsidRDefault="000B21A3">
      <w:pPr>
        <w:pStyle w:val="Body"/>
        <w:numPr>
          <w:ilvl w:val="0"/>
          <w:numId w:val="14"/>
        </w:numPr>
        <w:tabs>
          <w:tab w:val="left" w:pos="6646"/>
        </w:tabs>
        <w:spacing w:after="0" w:line="240" w:lineRule="auto"/>
        <w:rPr>
          <w:rFonts w:ascii="Arial" w:hAnsi="Arial" w:cs="Arial"/>
          <w:color w:val="000000" w:themeColor="text1"/>
          <w:sz w:val="24"/>
          <w:szCs w:val="24"/>
          <w:u w:color="808080"/>
        </w:rPr>
      </w:pPr>
      <w:r>
        <w:rPr>
          <w:rFonts w:ascii="Arial" w:hAnsi="Arial" w:cs="Arial"/>
          <w:color w:val="000000" w:themeColor="text1"/>
          <w:sz w:val="24"/>
          <w:szCs w:val="24"/>
          <w:u w:color="808080"/>
        </w:rPr>
        <w:t>Drawing people into a deeper ownership and participation of the various ministry opportunities that are provided</w:t>
      </w:r>
    </w:p>
    <w:p w14:paraId="583DCE59" w14:textId="77777777" w:rsidR="003F2778" w:rsidRDefault="003F2778" w:rsidP="003F2778">
      <w:pPr>
        <w:pStyle w:val="Body"/>
        <w:tabs>
          <w:tab w:val="left" w:pos="6646"/>
        </w:tabs>
        <w:spacing w:after="0" w:line="240" w:lineRule="auto"/>
        <w:rPr>
          <w:rFonts w:ascii="Arial" w:hAnsi="Arial" w:cs="Arial"/>
          <w:color w:val="000000" w:themeColor="text1"/>
          <w:sz w:val="24"/>
          <w:szCs w:val="24"/>
          <w:u w:color="808080"/>
        </w:rPr>
      </w:pPr>
    </w:p>
    <w:p w14:paraId="29152A58" w14:textId="26768DC5" w:rsidR="007550C2" w:rsidRDefault="007550C2">
      <w:pPr>
        <w:pStyle w:val="Body"/>
        <w:numPr>
          <w:ilvl w:val="0"/>
          <w:numId w:val="14"/>
        </w:numPr>
        <w:tabs>
          <w:tab w:val="left" w:pos="6646"/>
        </w:tabs>
        <w:spacing w:after="0" w:line="240" w:lineRule="auto"/>
        <w:rPr>
          <w:rFonts w:ascii="Arial" w:hAnsi="Arial" w:cs="Arial"/>
          <w:color w:val="000000" w:themeColor="text1"/>
          <w:sz w:val="24"/>
          <w:szCs w:val="24"/>
          <w:u w:color="808080"/>
        </w:rPr>
      </w:pPr>
      <w:r>
        <w:rPr>
          <w:rFonts w:ascii="Arial" w:hAnsi="Arial" w:cs="Arial"/>
          <w:color w:val="000000" w:themeColor="text1"/>
          <w:sz w:val="24"/>
          <w:szCs w:val="24"/>
          <w:u w:color="808080"/>
        </w:rPr>
        <w:t>Model the need for change as growth and learning potential vs. loss and failure</w:t>
      </w:r>
    </w:p>
    <w:p w14:paraId="64ABED64" w14:textId="77777777" w:rsidR="000B21A3" w:rsidRDefault="000B21A3" w:rsidP="008217D3">
      <w:pPr>
        <w:pStyle w:val="Body"/>
        <w:tabs>
          <w:tab w:val="left" w:pos="6646"/>
        </w:tabs>
        <w:spacing w:after="0" w:line="240" w:lineRule="auto"/>
        <w:rPr>
          <w:rFonts w:ascii="Arial" w:hAnsi="Arial" w:cs="Arial"/>
          <w:color w:val="000000" w:themeColor="text1"/>
          <w:sz w:val="24"/>
          <w:szCs w:val="24"/>
          <w:u w:color="808080"/>
        </w:rPr>
      </w:pPr>
    </w:p>
    <w:p w14:paraId="753C24E9" w14:textId="5361A962" w:rsidR="00A57278" w:rsidRPr="00A57278" w:rsidRDefault="00A57278" w:rsidP="008217D3">
      <w:pPr>
        <w:pStyle w:val="Body"/>
        <w:tabs>
          <w:tab w:val="left" w:pos="6646"/>
        </w:tabs>
        <w:spacing w:after="0" w:line="240" w:lineRule="auto"/>
        <w:rPr>
          <w:rFonts w:ascii="Arial" w:hAnsi="Arial" w:cs="Arial"/>
          <w:b/>
          <w:bCs/>
          <w:color w:val="000000" w:themeColor="text1"/>
          <w:sz w:val="24"/>
          <w:szCs w:val="24"/>
          <w:u w:color="808080"/>
        </w:rPr>
      </w:pPr>
      <w:r>
        <w:rPr>
          <w:rFonts w:ascii="Arial" w:hAnsi="Arial" w:cs="Arial"/>
          <w:b/>
          <w:bCs/>
          <w:color w:val="000000" w:themeColor="text1"/>
          <w:sz w:val="24"/>
          <w:szCs w:val="24"/>
          <w:u w:color="808080"/>
        </w:rPr>
        <w:t>Opportunities</w:t>
      </w:r>
    </w:p>
    <w:p w14:paraId="2E259C5A" w14:textId="66D6BC1C" w:rsidR="00365F94" w:rsidRDefault="000B21A3">
      <w:pPr>
        <w:pStyle w:val="Body"/>
        <w:numPr>
          <w:ilvl w:val="0"/>
          <w:numId w:val="15"/>
        </w:numPr>
        <w:tabs>
          <w:tab w:val="left" w:pos="6646"/>
        </w:tabs>
        <w:spacing w:after="0" w:line="240" w:lineRule="auto"/>
        <w:rPr>
          <w:rFonts w:ascii="Arial" w:hAnsi="Arial" w:cs="Arial"/>
          <w:color w:val="000000" w:themeColor="text1"/>
          <w:sz w:val="24"/>
          <w:szCs w:val="24"/>
          <w:u w:color="808080"/>
        </w:rPr>
      </w:pPr>
      <w:r w:rsidRPr="000B21A3">
        <w:rPr>
          <w:rFonts w:ascii="Arial" w:hAnsi="Arial" w:cs="Arial"/>
          <w:color w:val="000000" w:themeColor="text1"/>
          <w:sz w:val="24"/>
          <w:szCs w:val="24"/>
          <w:u w:color="808080"/>
        </w:rPr>
        <w:t xml:space="preserve">Leveraging the </w:t>
      </w:r>
      <w:r>
        <w:rPr>
          <w:rFonts w:ascii="Arial" w:hAnsi="Arial" w:cs="Arial"/>
          <w:color w:val="000000" w:themeColor="text1"/>
          <w:sz w:val="24"/>
          <w:szCs w:val="24"/>
          <w:u w:color="808080"/>
        </w:rPr>
        <w:t>fact that</w:t>
      </w:r>
      <w:r w:rsidRPr="000B21A3">
        <w:rPr>
          <w:rFonts w:ascii="Arial" w:hAnsi="Arial" w:cs="Arial"/>
          <w:color w:val="000000" w:themeColor="text1"/>
          <w:sz w:val="24"/>
          <w:szCs w:val="24"/>
          <w:u w:color="808080"/>
        </w:rPr>
        <w:t xml:space="preserve"> CLC is seen as a more progressive faith community </w:t>
      </w:r>
      <w:r>
        <w:rPr>
          <w:rFonts w:ascii="Arial" w:hAnsi="Arial" w:cs="Arial"/>
          <w:color w:val="000000" w:themeColor="text1"/>
          <w:sz w:val="24"/>
          <w:szCs w:val="24"/>
          <w:u w:color="808080"/>
        </w:rPr>
        <w:t>with a focus on social action and impact</w:t>
      </w:r>
    </w:p>
    <w:p w14:paraId="56FB7502" w14:textId="77777777" w:rsidR="00462F72" w:rsidRDefault="00462F72" w:rsidP="00462F72">
      <w:pPr>
        <w:pStyle w:val="Body"/>
        <w:tabs>
          <w:tab w:val="left" w:pos="6646"/>
        </w:tabs>
        <w:spacing w:after="0" w:line="240" w:lineRule="auto"/>
        <w:ind w:left="360"/>
        <w:rPr>
          <w:rFonts w:ascii="Arial" w:hAnsi="Arial" w:cs="Arial"/>
          <w:color w:val="000000" w:themeColor="text1"/>
          <w:sz w:val="24"/>
          <w:szCs w:val="24"/>
          <w:u w:color="808080"/>
        </w:rPr>
      </w:pPr>
    </w:p>
    <w:p w14:paraId="2A33FFBB" w14:textId="12F5F1F4" w:rsidR="007550C2" w:rsidRDefault="007550C2">
      <w:pPr>
        <w:pStyle w:val="Body"/>
        <w:numPr>
          <w:ilvl w:val="0"/>
          <w:numId w:val="15"/>
        </w:numPr>
        <w:tabs>
          <w:tab w:val="left" w:pos="6646"/>
        </w:tabs>
        <w:spacing w:after="0" w:line="240" w:lineRule="auto"/>
        <w:rPr>
          <w:rFonts w:ascii="Arial" w:hAnsi="Arial" w:cs="Arial"/>
          <w:color w:val="000000" w:themeColor="text1"/>
          <w:sz w:val="24"/>
          <w:szCs w:val="24"/>
          <w:u w:color="808080"/>
        </w:rPr>
      </w:pPr>
      <w:r>
        <w:rPr>
          <w:rFonts w:ascii="Arial" w:hAnsi="Arial" w:cs="Arial"/>
          <w:color w:val="000000" w:themeColor="text1"/>
          <w:sz w:val="24"/>
          <w:szCs w:val="24"/>
          <w:u w:color="808080"/>
        </w:rPr>
        <w:t>Work towards a newly articulated missional narrative/identity that reflects the whole of CLC as well as what i</w:t>
      </w:r>
      <w:r w:rsidR="0062604A">
        <w:rPr>
          <w:rFonts w:ascii="Arial" w:hAnsi="Arial" w:cs="Arial"/>
          <w:color w:val="000000" w:themeColor="text1"/>
          <w:sz w:val="24"/>
          <w:szCs w:val="24"/>
          <w:u w:color="808080"/>
        </w:rPr>
        <w:t>t</w:t>
      </w:r>
      <w:r>
        <w:rPr>
          <w:rFonts w:ascii="Arial" w:hAnsi="Arial" w:cs="Arial"/>
          <w:color w:val="000000" w:themeColor="text1"/>
          <w:sz w:val="24"/>
          <w:szCs w:val="24"/>
          <w:u w:color="808080"/>
        </w:rPr>
        <w:t xml:space="preserve"> imagin</w:t>
      </w:r>
      <w:r w:rsidR="0062604A">
        <w:rPr>
          <w:rFonts w:ascii="Arial" w:hAnsi="Arial" w:cs="Arial"/>
          <w:color w:val="000000" w:themeColor="text1"/>
          <w:sz w:val="24"/>
          <w:szCs w:val="24"/>
          <w:u w:color="808080"/>
        </w:rPr>
        <w:t>es</w:t>
      </w:r>
      <w:r>
        <w:rPr>
          <w:rFonts w:ascii="Arial" w:hAnsi="Arial" w:cs="Arial"/>
          <w:color w:val="000000" w:themeColor="text1"/>
          <w:sz w:val="24"/>
          <w:szCs w:val="24"/>
          <w:u w:color="808080"/>
        </w:rPr>
        <w:t xml:space="preserve"> </w:t>
      </w:r>
      <w:r w:rsidR="0062604A">
        <w:rPr>
          <w:rFonts w:ascii="Arial" w:hAnsi="Arial" w:cs="Arial"/>
          <w:color w:val="000000" w:themeColor="text1"/>
          <w:sz w:val="24"/>
          <w:szCs w:val="24"/>
          <w:u w:color="808080"/>
        </w:rPr>
        <w:t xml:space="preserve">for </w:t>
      </w:r>
      <w:r w:rsidR="00462F72">
        <w:rPr>
          <w:rFonts w:ascii="Arial" w:hAnsi="Arial" w:cs="Arial"/>
          <w:color w:val="000000" w:themeColor="text1"/>
          <w:sz w:val="24"/>
          <w:szCs w:val="24"/>
          <w:u w:color="808080"/>
        </w:rPr>
        <w:t>its</w:t>
      </w:r>
      <w:r>
        <w:rPr>
          <w:rFonts w:ascii="Arial" w:hAnsi="Arial" w:cs="Arial"/>
          <w:color w:val="000000" w:themeColor="text1"/>
          <w:sz w:val="24"/>
          <w:szCs w:val="24"/>
          <w:u w:color="808080"/>
        </w:rPr>
        <w:t xml:space="preserve"> future</w:t>
      </w:r>
    </w:p>
    <w:p w14:paraId="004FC894" w14:textId="77777777" w:rsidR="00462F72" w:rsidRDefault="00462F72" w:rsidP="00462F72">
      <w:pPr>
        <w:pStyle w:val="Body"/>
        <w:tabs>
          <w:tab w:val="left" w:pos="6646"/>
        </w:tabs>
        <w:spacing w:after="0" w:line="240" w:lineRule="auto"/>
        <w:rPr>
          <w:rFonts w:ascii="Arial" w:hAnsi="Arial" w:cs="Arial"/>
          <w:color w:val="000000" w:themeColor="text1"/>
          <w:sz w:val="24"/>
          <w:szCs w:val="24"/>
          <w:u w:color="808080"/>
        </w:rPr>
      </w:pPr>
    </w:p>
    <w:p w14:paraId="0FE86155" w14:textId="21BB6514" w:rsidR="00462F72" w:rsidRDefault="0062604A" w:rsidP="00462F72">
      <w:pPr>
        <w:pStyle w:val="Body"/>
        <w:numPr>
          <w:ilvl w:val="0"/>
          <w:numId w:val="15"/>
        </w:numPr>
        <w:tabs>
          <w:tab w:val="left" w:pos="6646"/>
        </w:tabs>
        <w:spacing w:after="0" w:line="240" w:lineRule="auto"/>
        <w:rPr>
          <w:rFonts w:ascii="Arial" w:hAnsi="Arial" w:cs="Arial"/>
          <w:color w:val="000000" w:themeColor="text1"/>
          <w:sz w:val="24"/>
          <w:szCs w:val="24"/>
          <w:u w:color="808080"/>
        </w:rPr>
      </w:pPr>
      <w:r>
        <w:rPr>
          <w:rFonts w:ascii="Arial" w:hAnsi="Arial" w:cs="Arial"/>
          <w:color w:val="000000" w:themeColor="text1"/>
          <w:sz w:val="24"/>
          <w:szCs w:val="24"/>
          <w:u w:color="808080"/>
        </w:rPr>
        <w:t>Work to discover more collaborative opportunities for living out your mission</w:t>
      </w:r>
    </w:p>
    <w:p w14:paraId="2D2167F0" w14:textId="77777777" w:rsidR="0056384B" w:rsidRPr="0056384B" w:rsidRDefault="0056384B" w:rsidP="0056384B">
      <w:pPr>
        <w:pStyle w:val="Body"/>
        <w:tabs>
          <w:tab w:val="left" w:pos="6646"/>
        </w:tabs>
        <w:spacing w:after="0" w:line="240" w:lineRule="auto"/>
        <w:rPr>
          <w:rFonts w:ascii="Arial" w:hAnsi="Arial" w:cs="Arial"/>
          <w:color w:val="000000" w:themeColor="text1"/>
          <w:sz w:val="24"/>
          <w:szCs w:val="24"/>
          <w:u w:color="808080"/>
        </w:rPr>
      </w:pPr>
    </w:p>
    <w:p w14:paraId="7EDA186F" w14:textId="5D8E08AE" w:rsidR="00462F72" w:rsidRDefault="00462F72">
      <w:pPr>
        <w:pStyle w:val="Body"/>
        <w:numPr>
          <w:ilvl w:val="0"/>
          <w:numId w:val="15"/>
        </w:numPr>
        <w:tabs>
          <w:tab w:val="left" w:pos="6646"/>
        </w:tabs>
        <w:spacing w:after="0" w:line="240" w:lineRule="auto"/>
        <w:rPr>
          <w:rFonts w:ascii="Arial" w:hAnsi="Arial" w:cs="Arial"/>
          <w:color w:val="000000" w:themeColor="text1"/>
          <w:sz w:val="24"/>
          <w:szCs w:val="24"/>
          <w:u w:color="808080"/>
        </w:rPr>
      </w:pPr>
      <w:r>
        <w:rPr>
          <w:rFonts w:ascii="Arial" w:hAnsi="Arial" w:cs="Arial"/>
          <w:color w:val="000000" w:themeColor="text1"/>
          <w:sz w:val="24"/>
          <w:szCs w:val="24"/>
          <w:u w:color="808080"/>
        </w:rPr>
        <w:t>Embrace this moment as an opportunity to see how God is going to work in and through you in new and bold ways</w:t>
      </w:r>
    </w:p>
    <w:p w14:paraId="3DFF3F8B" w14:textId="77777777" w:rsidR="007550C2" w:rsidRDefault="007550C2" w:rsidP="008217D3">
      <w:pPr>
        <w:pStyle w:val="Body"/>
        <w:tabs>
          <w:tab w:val="left" w:pos="6646"/>
        </w:tabs>
        <w:spacing w:after="0" w:line="240" w:lineRule="auto"/>
        <w:rPr>
          <w:rFonts w:ascii="Arial" w:hAnsi="Arial" w:cs="Arial"/>
          <w:color w:val="000000" w:themeColor="text1"/>
          <w:sz w:val="24"/>
          <w:szCs w:val="24"/>
          <w:u w:color="808080"/>
        </w:rPr>
      </w:pPr>
    </w:p>
    <w:p w14:paraId="25868F74" w14:textId="77777777" w:rsidR="00334756" w:rsidRDefault="00334756" w:rsidP="008217D3">
      <w:pPr>
        <w:pStyle w:val="Body"/>
        <w:tabs>
          <w:tab w:val="left" w:pos="6646"/>
        </w:tabs>
        <w:spacing w:after="0" w:line="240" w:lineRule="auto"/>
        <w:rPr>
          <w:rFonts w:ascii="Arial" w:hAnsi="Arial" w:cs="Arial"/>
          <w:b/>
          <w:bCs/>
          <w:color w:val="808080"/>
          <w:sz w:val="28"/>
          <w:szCs w:val="28"/>
          <w:u w:color="808080"/>
        </w:rPr>
      </w:pPr>
    </w:p>
    <w:p w14:paraId="6CD6F87E" w14:textId="71C768B0" w:rsidR="008217D3" w:rsidRPr="001059F4" w:rsidRDefault="008066B3" w:rsidP="008217D3">
      <w:pPr>
        <w:pStyle w:val="Body"/>
        <w:tabs>
          <w:tab w:val="left" w:pos="6646"/>
        </w:tabs>
        <w:spacing w:after="0" w:line="240" w:lineRule="auto"/>
        <w:rPr>
          <w:rFonts w:ascii="Arial" w:hAnsi="Arial" w:cs="Arial"/>
          <w:b/>
          <w:bCs/>
          <w:color w:val="808080"/>
          <w:sz w:val="28"/>
          <w:szCs w:val="28"/>
          <w:u w:color="808080"/>
        </w:rPr>
      </w:pPr>
      <w:r>
        <w:rPr>
          <w:rFonts w:ascii="Arial" w:hAnsi="Arial" w:cs="Arial"/>
          <w:b/>
          <w:bCs/>
          <w:color w:val="808080"/>
          <w:sz w:val="28"/>
          <w:szCs w:val="28"/>
          <w:u w:color="808080"/>
        </w:rPr>
        <w:t>IDENTENIFYING THE NEXT SENIOR PASTOR</w:t>
      </w:r>
      <w:r w:rsidR="008217D3" w:rsidRPr="001059F4">
        <w:rPr>
          <w:rFonts w:ascii="Arial" w:hAnsi="Arial" w:cs="Arial"/>
          <w:b/>
          <w:bCs/>
          <w:color w:val="808080"/>
          <w:sz w:val="28"/>
          <w:szCs w:val="28"/>
          <w:u w:color="808080"/>
        </w:rPr>
        <w:tab/>
      </w:r>
    </w:p>
    <w:p w14:paraId="1E3BED5D" w14:textId="6CAE0511" w:rsidR="00FD0B38" w:rsidRPr="001059F4" w:rsidRDefault="008217D3" w:rsidP="00FD0B38">
      <w:pPr>
        <w:pStyle w:val="Body"/>
        <w:spacing w:after="0" w:line="240" w:lineRule="auto"/>
        <w:ind w:left="75" w:firstLine="15"/>
        <w:rPr>
          <w:rFonts w:ascii="Arial" w:hAnsi="Arial" w:cs="Arial"/>
          <w:b/>
          <w:bCs/>
          <w:color w:val="808080"/>
          <w:sz w:val="28"/>
          <w:szCs w:val="28"/>
          <w:u w:color="808080"/>
        </w:rPr>
      </w:pPr>
      <w:r w:rsidRPr="001059F4">
        <w:rPr>
          <w:rFonts w:ascii="Arial" w:hAnsi="Arial" w:cs="Arial"/>
          <w:noProof/>
          <w:sz w:val="22"/>
          <w:szCs w:val="22"/>
        </w:rPr>
        <mc:AlternateContent>
          <mc:Choice Requires="wps">
            <w:drawing>
              <wp:anchor distT="0" distB="0" distL="0" distR="0" simplePos="0" relativeHeight="251663360" behindDoc="0" locked="0" layoutInCell="1" allowOverlap="1" wp14:anchorId="47DCBBE7" wp14:editId="440ACFF5">
                <wp:simplePos x="0" y="0"/>
                <wp:positionH relativeFrom="column">
                  <wp:posOffset>12700</wp:posOffset>
                </wp:positionH>
                <wp:positionV relativeFrom="line">
                  <wp:posOffset>10160</wp:posOffset>
                </wp:positionV>
                <wp:extent cx="5600700" cy="0"/>
                <wp:effectExtent l="76200" t="73660" r="88900" b="116840"/>
                <wp:wrapNone/>
                <wp:docPr id="4"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chemeClr val="accent1">
                              <a:lumMod val="100000"/>
                              <a:lumOff val="0"/>
                            </a:schemeClr>
                          </a:solidFill>
                          <a:round/>
                          <a:headEnd/>
                          <a:tailEnd/>
                        </a:ln>
                        <a:effectLst>
                          <a:outerShdw blurRad="381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A8D6E" id="officeArt object"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1pt,.8pt" to="442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" strokecolor="#4472c4 [3204]" strokeweight="2pt">
                <v:shadow on="t" color="black" opacity="24903f" origin=",.5" offset="0,.55556mm"/>
                <w10:wrap anchory="line"/>
              </v:line>
            </w:pict>
          </mc:Fallback>
        </mc:AlternateContent>
      </w:r>
      <w:r w:rsidRPr="001059F4">
        <w:rPr>
          <w:rFonts w:ascii="Arial" w:hAnsi="Arial" w:cs="Arial"/>
          <w:b/>
          <w:bCs/>
          <w:color w:val="808080"/>
          <w:sz w:val="28"/>
          <w:szCs w:val="28"/>
          <w:u w:color="808080"/>
        </w:rPr>
        <w:tab/>
      </w:r>
    </w:p>
    <w:p w14:paraId="0A5CBAFA" w14:textId="3500FED0" w:rsidR="00DC07DA" w:rsidRDefault="00DC07DA" w:rsidP="00AD0A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dr w:val="none" w:sz="0" w:space="0" w:color="auto"/>
        </w:rPr>
      </w:pPr>
      <w:r>
        <w:rPr>
          <w:rFonts w:ascii="Arial" w:eastAsia="Times New Roman" w:hAnsi="Arial" w:cs="Arial"/>
          <w:bdr w:val="none" w:sz="0" w:space="0" w:color="auto"/>
        </w:rPr>
        <w:t>I</w:t>
      </w:r>
      <w:r w:rsidR="008C5002">
        <w:rPr>
          <w:rFonts w:ascii="Arial" w:eastAsia="Times New Roman" w:hAnsi="Arial" w:cs="Arial"/>
          <w:bdr w:val="none" w:sz="0" w:space="0" w:color="auto"/>
        </w:rPr>
        <w:t>t</w:t>
      </w:r>
      <w:r>
        <w:rPr>
          <w:rFonts w:ascii="Arial" w:eastAsia="Times New Roman" w:hAnsi="Arial" w:cs="Arial"/>
          <w:bdr w:val="none" w:sz="0" w:space="0" w:color="auto"/>
        </w:rPr>
        <w:t xml:space="preserve"> is into this context that Christ Lutheran is seeking to call a new Senior Pastor. The current Senior Pastor, Brian Malison has served at CLC for</w:t>
      </w:r>
      <w:r w:rsidR="00BB13A2">
        <w:rPr>
          <w:rFonts w:ascii="Arial" w:eastAsia="Times New Roman" w:hAnsi="Arial" w:cs="Arial"/>
          <w:bdr w:val="none" w:sz="0" w:space="0" w:color="auto"/>
        </w:rPr>
        <w:t xml:space="preserve"> 34 </w:t>
      </w:r>
      <w:r>
        <w:rPr>
          <w:rFonts w:ascii="Arial" w:eastAsia="Times New Roman" w:hAnsi="Arial" w:cs="Arial"/>
          <w:bdr w:val="none" w:sz="0" w:space="0" w:color="auto"/>
        </w:rPr>
        <w:t xml:space="preserve">years. Brian came to the church right out of seminary as an Associate Pastor and </w:t>
      </w:r>
      <w:r w:rsidR="008066B3">
        <w:rPr>
          <w:rFonts w:ascii="Arial" w:eastAsia="Times New Roman" w:hAnsi="Arial" w:cs="Arial"/>
          <w:bdr w:val="none" w:sz="0" w:space="0" w:color="auto"/>
        </w:rPr>
        <w:t>shortly after was</w:t>
      </w:r>
      <w:r>
        <w:rPr>
          <w:rFonts w:ascii="Arial" w:eastAsia="Times New Roman" w:hAnsi="Arial" w:cs="Arial"/>
          <w:bdr w:val="none" w:sz="0" w:space="0" w:color="auto"/>
        </w:rPr>
        <w:t xml:space="preserve"> called as </w:t>
      </w:r>
      <w:r w:rsidR="00BB13A2">
        <w:rPr>
          <w:rFonts w:ascii="Arial" w:eastAsia="Times New Roman" w:hAnsi="Arial" w:cs="Arial"/>
          <w:bdr w:val="none" w:sz="0" w:space="0" w:color="auto"/>
        </w:rPr>
        <w:t>Senior Pastor</w:t>
      </w:r>
      <w:r>
        <w:rPr>
          <w:rFonts w:ascii="Arial" w:eastAsia="Times New Roman" w:hAnsi="Arial" w:cs="Arial"/>
          <w:bdr w:val="none" w:sz="0" w:space="0" w:color="auto"/>
        </w:rPr>
        <w:t>. Brian has recently announced his intent to retire</w:t>
      </w:r>
      <w:r w:rsidR="008066B3">
        <w:rPr>
          <w:rFonts w:ascii="Arial" w:eastAsia="Times New Roman" w:hAnsi="Arial" w:cs="Arial"/>
          <w:bdr w:val="none" w:sz="0" w:space="0" w:color="auto"/>
        </w:rPr>
        <w:t>,</w:t>
      </w:r>
      <w:r>
        <w:rPr>
          <w:rFonts w:ascii="Arial" w:eastAsia="Times New Roman" w:hAnsi="Arial" w:cs="Arial"/>
          <w:bdr w:val="none" w:sz="0" w:space="0" w:color="auto"/>
        </w:rPr>
        <w:t xml:space="preserve"> </w:t>
      </w:r>
      <w:r w:rsidR="00BB13A2">
        <w:rPr>
          <w:rFonts w:ascii="Arial" w:eastAsia="Times New Roman" w:hAnsi="Arial" w:cs="Arial"/>
          <w:bdr w:val="none" w:sz="0" w:space="0" w:color="auto"/>
        </w:rPr>
        <w:t xml:space="preserve">and </w:t>
      </w:r>
      <w:r w:rsidR="00F66613">
        <w:rPr>
          <w:rFonts w:ascii="Arial" w:eastAsia="Times New Roman" w:hAnsi="Arial" w:cs="Arial"/>
          <w:bdr w:val="none" w:sz="0" w:space="0" w:color="auto"/>
        </w:rPr>
        <w:t xml:space="preserve">the congregation </w:t>
      </w:r>
      <w:r w:rsidR="00BB13A2">
        <w:rPr>
          <w:rFonts w:ascii="Arial" w:eastAsia="Times New Roman" w:hAnsi="Arial" w:cs="Arial"/>
          <w:bdr w:val="none" w:sz="0" w:space="0" w:color="auto"/>
        </w:rPr>
        <w:t xml:space="preserve">is planning </w:t>
      </w:r>
      <w:r w:rsidR="00F66613">
        <w:rPr>
          <w:rFonts w:ascii="Arial" w:eastAsia="Times New Roman" w:hAnsi="Arial" w:cs="Arial"/>
          <w:bdr w:val="none" w:sz="0" w:space="0" w:color="auto"/>
        </w:rPr>
        <w:t xml:space="preserve">for a new Senior Pastor to be called shortly before Brian’s retirement as there is not a plan for an Interim Pastor. </w:t>
      </w:r>
    </w:p>
    <w:p w14:paraId="69EEF3C2" w14:textId="0F0A46BA" w:rsidR="00F66613" w:rsidRDefault="00F66613" w:rsidP="00AD0A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dr w:val="none" w:sz="0" w:space="0" w:color="auto"/>
        </w:rPr>
      </w:pPr>
    </w:p>
    <w:p w14:paraId="1847FA9B" w14:textId="2E77D255" w:rsidR="00F66613" w:rsidRDefault="00F66613" w:rsidP="00AD0A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dr w:val="none" w:sz="0" w:space="0" w:color="auto"/>
        </w:rPr>
      </w:pPr>
      <w:r>
        <w:rPr>
          <w:rFonts w:ascii="Arial" w:eastAsia="Times New Roman" w:hAnsi="Arial" w:cs="Arial"/>
          <w:bdr w:val="none" w:sz="0" w:space="0" w:color="auto"/>
        </w:rPr>
        <w:t xml:space="preserve">The primary focus for the future is to build on the strengths of the congregation established under Brian’s leadership </w:t>
      </w:r>
      <w:r w:rsidR="008C5002">
        <w:rPr>
          <w:rFonts w:ascii="Arial" w:eastAsia="Times New Roman" w:hAnsi="Arial" w:cs="Arial"/>
          <w:bdr w:val="none" w:sz="0" w:space="0" w:color="auto"/>
        </w:rPr>
        <w:t xml:space="preserve">but with need to establish and embrace a new and more missional direction. In a changed and changing cultural landscape, it is no longer viable to ‘do business as usual’. To this end, Christ Lutheran has engaged The Joshua Group to guide them toward identifying and embracing their core identity and discovering a preferred future. It is upon and </w:t>
      </w:r>
      <w:r w:rsidR="007230B5">
        <w:rPr>
          <w:rFonts w:ascii="Arial" w:eastAsia="Times New Roman" w:hAnsi="Arial" w:cs="Arial"/>
          <w:bdr w:val="none" w:sz="0" w:space="0" w:color="auto"/>
        </w:rPr>
        <w:t xml:space="preserve">in concert with </w:t>
      </w:r>
      <w:r w:rsidR="008C5002">
        <w:rPr>
          <w:rFonts w:ascii="Arial" w:eastAsia="Times New Roman" w:hAnsi="Arial" w:cs="Arial"/>
          <w:bdr w:val="none" w:sz="0" w:space="0" w:color="auto"/>
        </w:rPr>
        <w:t>this work that the new Senior Pastor will be able to inject th</w:t>
      </w:r>
      <w:r w:rsidR="007230B5">
        <w:rPr>
          <w:rFonts w:ascii="Arial" w:eastAsia="Times New Roman" w:hAnsi="Arial" w:cs="Arial"/>
          <w:bdr w:val="none" w:sz="0" w:space="0" w:color="auto"/>
        </w:rPr>
        <w:t>eir vision for where the church will go in the years ahead.</w:t>
      </w:r>
      <w:r w:rsidR="005E108B">
        <w:rPr>
          <w:rFonts w:ascii="Arial" w:eastAsia="Times New Roman" w:hAnsi="Arial" w:cs="Arial"/>
          <w:bdr w:val="none" w:sz="0" w:space="0" w:color="auto"/>
        </w:rPr>
        <w:t xml:space="preserve"> It is especially important that the future includes successful efforts to engage younger people and families while crafting a </w:t>
      </w:r>
      <w:r w:rsidR="00BB13A2">
        <w:rPr>
          <w:rFonts w:ascii="Arial" w:eastAsia="Times New Roman" w:hAnsi="Arial" w:cs="Arial"/>
          <w:bdr w:val="none" w:sz="0" w:space="0" w:color="auto"/>
        </w:rPr>
        <w:t xml:space="preserve">more </w:t>
      </w:r>
      <w:r w:rsidR="002A5F11">
        <w:rPr>
          <w:rFonts w:ascii="Arial" w:eastAsia="Times New Roman" w:hAnsi="Arial" w:cs="Arial"/>
          <w:bdr w:val="none" w:sz="0" w:space="0" w:color="auto"/>
        </w:rPr>
        <w:t xml:space="preserve">focused and </w:t>
      </w:r>
      <w:r w:rsidR="005E108B">
        <w:rPr>
          <w:rFonts w:ascii="Arial" w:eastAsia="Times New Roman" w:hAnsi="Arial" w:cs="Arial"/>
          <w:bdr w:val="none" w:sz="0" w:space="0" w:color="auto"/>
        </w:rPr>
        <w:t>well</w:t>
      </w:r>
      <w:r w:rsidR="002A5F11">
        <w:rPr>
          <w:rFonts w:ascii="Arial" w:eastAsia="Times New Roman" w:hAnsi="Arial" w:cs="Arial"/>
          <w:bdr w:val="none" w:sz="0" w:space="0" w:color="auto"/>
        </w:rPr>
        <w:t>-</w:t>
      </w:r>
      <w:r w:rsidR="005E108B">
        <w:rPr>
          <w:rFonts w:ascii="Arial" w:eastAsia="Times New Roman" w:hAnsi="Arial" w:cs="Arial"/>
          <w:bdr w:val="none" w:sz="0" w:space="0" w:color="auto"/>
        </w:rPr>
        <w:t xml:space="preserve">integrated </w:t>
      </w:r>
      <w:r w:rsidR="002A5F11">
        <w:rPr>
          <w:rFonts w:ascii="Arial" w:eastAsia="Times New Roman" w:hAnsi="Arial" w:cs="Arial"/>
          <w:bdr w:val="none" w:sz="0" w:space="0" w:color="auto"/>
        </w:rPr>
        <w:t>missional engagement with the broader community.</w:t>
      </w:r>
    </w:p>
    <w:p w14:paraId="6E97C99C" w14:textId="501E53BE" w:rsidR="007230B5" w:rsidRDefault="007230B5" w:rsidP="00AD0A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dr w:val="none" w:sz="0" w:space="0" w:color="auto"/>
        </w:rPr>
      </w:pPr>
    </w:p>
    <w:p w14:paraId="367F736B" w14:textId="2BD84CEF" w:rsidR="007230B5" w:rsidRDefault="007230B5" w:rsidP="00AD0A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dr w:val="none" w:sz="0" w:space="0" w:color="auto"/>
        </w:rPr>
      </w:pPr>
      <w:proofErr w:type="gramStart"/>
      <w:r>
        <w:rPr>
          <w:rFonts w:ascii="Arial" w:eastAsia="Times New Roman" w:hAnsi="Arial" w:cs="Arial"/>
          <w:bdr w:val="none" w:sz="0" w:space="0" w:color="auto"/>
        </w:rPr>
        <w:t>Therefore</w:t>
      </w:r>
      <w:proofErr w:type="gramEnd"/>
      <w:r>
        <w:rPr>
          <w:rFonts w:ascii="Arial" w:eastAsia="Times New Roman" w:hAnsi="Arial" w:cs="Arial"/>
          <w:bdr w:val="none" w:sz="0" w:space="0" w:color="auto"/>
        </w:rPr>
        <w:t xml:space="preserve"> the next Senior Pastor at Christ Lutheran Church of Visalia will</w:t>
      </w:r>
      <w:r w:rsidR="000D1FAF">
        <w:rPr>
          <w:rFonts w:ascii="Arial" w:eastAsia="Times New Roman" w:hAnsi="Arial" w:cs="Arial"/>
          <w:bdr w:val="none" w:sz="0" w:space="0" w:color="auto"/>
        </w:rPr>
        <w:t xml:space="preserve"> be</w:t>
      </w:r>
      <w:r>
        <w:rPr>
          <w:rFonts w:ascii="Arial" w:eastAsia="Times New Roman" w:hAnsi="Arial" w:cs="Arial"/>
          <w:bdr w:val="none" w:sz="0" w:space="0" w:color="auto"/>
        </w:rPr>
        <w:t>:</w:t>
      </w:r>
    </w:p>
    <w:p w14:paraId="7AB318C4" w14:textId="45CCBFC0" w:rsidR="000D1FAF" w:rsidRPr="005E108B" w:rsidRDefault="000D1FAF">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dr w:val="none" w:sz="0" w:space="0" w:color="auto"/>
        </w:rPr>
      </w:pPr>
      <w:r w:rsidRPr="005E108B">
        <w:rPr>
          <w:rFonts w:ascii="Arial" w:eastAsia="Times New Roman" w:hAnsi="Arial" w:cs="Arial"/>
          <w:bdr w:val="none" w:sz="0" w:space="0" w:color="auto"/>
        </w:rPr>
        <w:lastRenderedPageBreak/>
        <w:t>H</w:t>
      </w:r>
      <w:r w:rsidR="007230B5" w:rsidRPr="005E108B">
        <w:rPr>
          <w:rFonts w:ascii="Arial" w:eastAsia="Times New Roman" w:hAnsi="Arial" w:cs="Arial"/>
          <w:bdr w:val="none" w:sz="0" w:space="0" w:color="auto"/>
        </w:rPr>
        <w:t>ighly relational, initiating connections and coming to know people personally</w:t>
      </w:r>
      <w:r w:rsidR="00BB13A2">
        <w:rPr>
          <w:rFonts w:ascii="Arial" w:eastAsia="Times New Roman" w:hAnsi="Arial" w:cs="Arial"/>
          <w:bdr w:val="none" w:sz="0" w:space="0" w:color="auto"/>
        </w:rPr>
        <w:t>,</w:t>
      </w:r>
      <w:r w:rsidR="005E108B" w:rsidRPr="005E108B">
        <w:rPr>
          <w:rFonts w:ascii="Arial" w:eastAsia="Times New Roman" w:hAnsi="Arial" w:cs="Arial"/>
          <w:bdr w:val="none" w:sz="0" w:space="0" w:color="auto"/>
        </w:rPr>
        <w:t xml:space="preserve"> extending love, </w:t>
      </w:r>
      <w:proofErr w:type="gramStart"/>
      <w:r w:rsidR="005E108B" w:rsidRPr="005E108B">
        <w:rPr>
          <w:rFonts w:ascii="Arial" w:eastAsia="Times New Roman" w:hAnsi="Arial" w:cs="Arial"/>
          <w:bdr w:val="none" w:sz="0" w:space="0" w:color="auto"/>
        </w:rPr>
        <w:t>care</w:t>
      </w:r>
      <w:proofErr w:type="gramEnd"/>
      <w:r w:rsidR="005E108B" w:rsidRPr="005E108B">
        <w:rPr>
          <w:rFonts w:ascii="Arial" w:eastAsia="Times New Roman" w:hAnsi="Arial" w:cs="Arial"/>
          <w:bdr w:val="none" w:sz="0" w:space="0" w:color="auto"/>
        </w:rPr>
        <w:t xml:space="preserve"> and grace.</w:t>
      </w:r>
    </w:p>
    <w:p w14:paraId="1D28779E" w14:textId="025B63FE" w:rsidR="007230B5" w:rsidRPr="005E108B" w:rsidRDefault="000D1FAF">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dr w:val="none" w:sz="0" w:space="0" w:color="auto"/>
        </w:rPr>
      </w:pPr>
      <w:r w:rsidRPr="005E108B">
        <w:rPr>
          <w:rFonts w:ascii="Arial" w:eastAsia="Times New Roman" w:hAnsi="Arial" w:cs="Arial"/>
          <w:bdr w:val="none" w:sz="0" w:space="0" w:color="auto"/>
        </w:rPr>
        <w:t xml:space="preserve">A biblically centered preacher who is relevant, </w:t>
      </w:r>
      <w:r w:rsidR="007230B5" w:rsidRPr="005E108B">
        <w:rPr>
          <w:rFonts w:ascii="Arial" w:eastAsia="Times New Roman" w:hAnsi="Arial" w:cs="Arial"/>
          <w:bdr w:val="none" w:sz="0" w:space="0" w:color="auto"/>
        </w:rPr>
        <w:t>engaging</w:t>
      </w:r>
      <w:r w:rsidRPr="005E108B">
        <w:rPr>
          <w:rFonts w:ascii="Arial" w:eastAsia="Times New Roman" w:hAnsi="Arial" w:cs="Arial"/>
          <w:bdr w:val="none" w:sz="0" w:space="0" w:color="auto"/>
        </w:rPr>
        <w:t xml:space="preserve">, </w:t>
      </w:r>
      <w:r w:rsidR="007230B5" w:rsidRPr="005E108B">
        <w:rPr>
          <w:rFonts w:ascii="Arial" w:eastAsia="Times New Roman" w:hAnsi="Arial" w:cs="Arial"/>
          <w:bdr w:val="none" w:sz="0" w:space="0" w:color="auto"/>
        </w:rPr>
        <w:t xml:space="preserve">personable </w:t>
      </w:r>
      <w:r w:rsidRPr="005E108B">
        <w:rPr>
          <w:rFonts w:ascii="Arial" w:eastAsia="Times New Roman" w:hAnsi="Arial" w:cs="Arial"/>
          <w:bdr w:val="none" w:sz="0" w:space="0" w:color="auto"/>
        </w:rPr>
        <w:t xml:space="preserve">and theologically </w:t>
      </w:r>
      <w:r w:rsidR="005E108B" w:rsidRPr="005E108B">
        <w:rPr>
          <w:rFonts w:ascii="Arial" w:eastAsia="Times New Roman" w:hAnsi="Arial" w:cs="Arial"/>
          <w:bdr w:val="none" w:sz="0" w:space="0" w:color="auto"/>
        </w:rPr>
        <w:t xml:space="preserve">articulate and </w:t>
      </w:r>
      <w:r w:rsidRPr="005E108B">
        <w:rPr>
          <w:rFonts w:ascii="Arial" w:eastAsia="Times New Roman" w:hAnsi="Arial" w:cs="Arial"/>
          <w:bdr w:val="none" w:sz="0" w:space="0" w:color="auto"/>
        </w:rPr>
        <w:t>astute.</w:t>
      </w:r>
      <w:r w:rsidR="007230B5" w:rsidRPr="005E108B">
        <w:rPr>
          <w:rFonts w:ascii="Arial" w:eastAsia="Times New Roman" w:hAnsi="Arial" w:cs="Arial"/>
          <w:bdr w:val="none" w:sz="0" w:space="0" w:color="auto"/>
        </w:rPr>
        <w:t xml:space="preserve"> </w:t>
      </w:r>
    </w:p>
    <w:p w14:paraId="261118F5" w14:textId="39F6ADB5" w:rsidR="000D1FAF" w:rsidRPr="005E108B" w:rsidRDefault="000D1FAF">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dr w:val="none" w:sz="0" w:space="0" w:color="auto"/>
        </w:rPr>
      </w:pPr>
      <w:r w:rsidRPr="005E108B">
        <w:rPr>
          <w:rFonts w:ascii="Arial" w:eastAsia="Times New Roman" w:hAnsi="Arial" w:cs="Arial"/>
          <w:bdr w:val="none" w:sz="0" w:space="0" w:color="auto"/>
        </w:rPr>
        <w:t>Able to bridge the gap between the conservative and more progressive realities of the congregation and the community</w:t>
      </w:r>
    </w:p>
    <w:p w14:paraId="0DFA65CC" w14:textId="77777777" w:rsidR="005E108B" w:rsidRPr="005E108B" w:rsidRDefault="000D1FAF">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dr w:val="none" w:sz="0" w:space="0" w:color="auto"/>
        </w:rPr>
      </w:pPr>
      <w:r w:rsidRPr="005E108B">
        <w:rPr>
          <w:rFonts w:ascii="Arial" w:eastAsia="Times New Roman" w:hAnsi="Arial" w:cs="Arial"/>
          <w:bdr w:val="none" w:sz="0" w:space="0" w:color="auto"/>
        </w:rPr>
        <w:t>Forward looking</w:t>
      </w:r>
      <w:r w:rsidR="005E108B" w:rsidRPr="005E108B">
        <w:rPr>
          <w:rFonts w:ascii="Arial" w:eastAsia="Times New Roman" w:hAnsi="Arial" w:cs="Arial"/>
          <w:bdr w:val="none" w:sz="0" w:space="0" w:color="auto"/>
        </w:rPr>
        <w:t xml:space="preserve"> and imaginative but also aware of the correct pace of change for the organization.</w:t>
      </w:r>
    </w:p>
    <w:p w14:paraId="4772B90B" w14:textId="4591E272" w:rsidR="000D1FAF" w:rsidRPr="005E108B" w:rsidRDefault="005E108B">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dr w:val="none" w:sz="0" w:space="0" w:color="auto"/>
        </w:rPr>
      </w:pPr>
      <w:r w:rsidRPr="005E108B">
        <w:rPr>
          <w:rFonts w:ascii="Arial" w:eastAsia="Times New Roman" w:hAnsi="Arial" w:cs="Arial"/>
          <w:bdr w:val="none" w:sz="0" w:space="0" w:color="auto"/>
        </w:rPr>
        <w:t xml:space="preserve">Motivated and skilled at </w:t>
      </w:r>
      <w:r w:rsidR="000D1FAF" w:rsidRPr="005E108B">
        <w:rPr>
          <w:rFonts w:ascii="Arial" w:eastAsia="Times New Roman" w:hAnsi="Arial" w:cs="Arial"/>
          <w:bdr w:val="none" w:sz="0" w:space="0" w:color="auto"/>
        </w:rPr>
        <w:t xml:space="preserve">empowering </w:t>
      </w:r>
      <w:r w:rsidRPr="005E108B">
        <w:rPr>
          <w:rFonts w:ascii="Arial" w:eastAsia="Times New Roman" w:hAnsi="Arial" w:cs="Arial"/>
          <w:bdr w:val="none" w:sz="0" w:space="0" w:color="auto"/>
        </w:rPr>
        <w:t xml:space="preserve">the </w:t>
      </w:r>
      <w:r w:rsidR="000D1FAF" w:rsidRPr="005E108B">
        <w:rPr>
          <w:rFonts w:ascii="Arial" w:eastAsia="Times New Roman" w:hAnsi="Arial" w:cs="Arial"/>
          <w:bdr w:val="none" w:sz="0" w:space="0" w:color="auto"/>
        </w:rPr>
        <w:t>people for ministry</w:t>
      </w:r>
      <w:r w:rsidRPr="005E108B">
        <w:rPr>
          <w:rFonts w:ascii="Arial" w:eastAsia="Times New Roman" w:hAnsi="Arial" w:cs="Arial"/>
          <w:bdr w:val="none" w:sz="0" w:space="0" w:color="auto"/>
        </w:rPr>
        <w:t xml:space="preserve"> including staff, lay leadership and members.</w:t>
      </w:r>
    </w:p>
    <w:p w14:paraId="08A91C24" w14:textId="6262EA55" w:rsidR="005E108B" w:rsidRPr="005E108B" w:rsidRDefault="005E108B">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dr w:val="none" w:sz="0" w:space="0" w:color="auto"/>
        </w:rPr>
      </w:pPr>
      <w:r w:rsidRPr="005E108B">
        <w:rPr>
          <w:rFonts w:ascii="Arial" w:eastAsia="Times New Roman" w:hAnsi="Arial" w:cs="Arial"/>
          <w:bdr w:val="none" w:sz="0" w:space="0" w:color="auto"/>
        </w:rPr>
        <w:t>Committed to doing all things with excellence.</w:t>
      </w:r>
    </w:p>
    <w:p w14:paraId="0D41145B" w14:textId="77777777" w:rsidR="005E108B" w:rsidRPr="00951B32" w:rsidRDefault="005E108B" w:rsidP="00AD0A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sz w:val="24"/>
          <w:szCs w:val="24"/>
          <w:bdr w:val="none" w:sz="0" w:space="0" w:color="auto"/>
        </w:rPr>
      </w:pPr>
    </w:p>
    <w:p w14:paraId="11D4CC49" w14:textId="568E1D27" w:rsidR="000D1FAF" w:rsidRPr="00951B32" w:rsidRDefault="002A5F11" w:rsidP="00AD0A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sz w:val="24"/>
          <w:szCs w:val="24"/>
          <w:bdr w:val="none" w:sz="0" w:space="0" w:color="auto"/>
        </w:rPr>
      </w:pPr>
      <w:r w:rsidRPr="00951B32">
        <w:rPr>
          <w:rFonts w:ascii="Arial" w:eastAsia="Times New Roman" w:hAnsi="Arial" w:cs="Arial"/>
          <w:sz w:val="24"/>
          <w:szCs w:val="24"/>
          <w:bdr w:val="none" w:sz="0" w:space="0" w:color="auto"/>
        </w:rPr>
        <w:t>The next Senior Pastor is the one who….</w:t>
      </w:r>
    </w:p>
    <w:p w14:paraId="250148F2" w14:textId="120A25A8" w:rsidR="002A5F11" w:rsidRPr="00951B32" w:rsidRDefault="002A5F11" w:rsidP="00AD0A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sz w:val="24"/>
          <w:szCs w:val="24"/>
          <w:bdr w:val="none" w:sz="0" w:space="0" w:color="auto"/>
        </w:rPr>
      </w:pPr>
      <w:r w:rsidRPr="00951B32">
        <w:rPr>
          <w:rFonts w:ascii="Arial" w:eastAsia="Times New Roman" w:hAnsi="Arial" w:cs="Arial"/>
          <w:sz w:val="24"/>
          <w:szCs w:val="24"/>
          <w:bdr w:val="none" w:sz="0" w:space="0" w:color="auto"/>
        </w:rPr>
        <w:t>‘Seeks after God’s leading and effectively communicates that to the congregation.’</w:t>
      </w:r>
    </w:p>
    <w:p w14:paraId="2A5355C8" w14:textId="77216378" w:rsidR="002A5F11" w:rsidRPr="00951B32" w:rsidRDefault="002A5F11" w:rsidP="00AD0A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sz w:val="24"/>
          <w:szCs w:val="24"/>
          <w:bdr w:val="none" w:sz="0" w:space="0" w:color="auto"/>
        </w:rPr>
      </w:pPr>
      <w:r w:rsidRPr="00951B32">
        <w:rPr>
          <w:rFonts w:ascii="Arial" w:eastAsia="Times New Roman" w:hAnsi="Arial" w:cs="Arial"/>
          <w:sz w:val="24"/>
          <w:szCs w:val="24"/>
          <w:bdr w:val="none" w:sz="0" w:space="0" w:color="auto"/>
        </w:rPr>
        <w:t>‘Loves deeply and cares but is driven and courageous in shaping the future.’</w:t>
      </w:r>
    </w:p>
    <w:p w14:paraId="75AD0F30" w14:textId="0B2C9F2C" w:rsidR="00F66613" w:rsidRDefault="00F66613" w:rsidP="00AD0A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dr w:val="none" w:sz="0" w:space="0" w:color="auto"/>
        </w:rPr>
      </w:pPr>
    </w:p>
    <w:p w14:paraId="75A6A494" w14:textId="77777777" w:rsidR="00AD0AD7" w:rsidRPr="00AD0AD7" w:rsidRDefault="00AD0AD7" w:rsidP="00AD0AD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dr w:val="none" w:sz="0" w:space="0" w:color="auto"/>
        </w:rPr>
      </w:pPr>
    </w:p>
    <w:p w14:paraId="55D196C1" w14:textId="64913D5B" w:rsidR="0056384B" w:rsidRPr="0056384B" w:rsidRDefault="0056384B" w:rsidP="0056384B">
      <w:pPr>
        <w:pStyle w:val="Body"/>
        <w:tabs>
          <w:tab w:val="left" w:pos="6646"/>
        </w:tabs>
        <w:spacing w:after="0" w:line="240" w:lineRule="auto"/>
        <w:rPr>
          <w:rFonts w:ascii="Arial" w:hAnsi="Arial" w:cs="Arial"/>
          <w:b/>
          <w:bCs/>
          <w:color w:val="808080"/>
          <w:sz w:val="28"/>
          <w:szCs w:val="28"/>
          <w:u w:color="808080"/>
        </w:rPr>
      </w:pPr>
      <w:r>
        <w:rPr>
          <w:rFonts w:ascii="Arial" w:hAnsi="Arial" w:cs="Arial"/>
          <w:b/>
          <w:bCs/>
          <w:color w:val="808080"/>
          <w:sz w:val="28"/>
          <w:szCs w:val="28"/>
          <w:u w:color="808080"/>
        </w:rPr>
        <w:t>NEXT STEPS</w:t>
      </w:r>
      <w:r w:rsidRPr="001059F4">
        <w:rPr>
          <w:rFonts w:ascii="Arial" w:hAnsi="Arial" w:cs="Arial"/>
          <w:b/>
          <w:bCs/>
          <w:color w:val="808080"/>
          <w:sz w:val="28"/>
          <w:szCs w:val="28"/>
          <w:u w:color="808080"/>
        </w:rPr>
        <w:tab/>
      </w:r>
    </w:p>
    <w:p w14:paraId="19E5A514" w14:textId="0FFEE8A4" w:rsidR="0056384B" w:rsidRDefault="0056384B" w:rsidP="0056384B">
      <w:pPr>
        <w:pStyle w:val="ListBullet"/>
        <w:numPr>
          <w:ilvl w:val="0"/>
          <w:numId w:val="0"/>
        </w:numPr>
        <w:rPr>
          <w:rFonts w:ascii="Arial" w:hAnsi="Arial" w:cs="Arial"/>
          <w:color w:val="000000" w:themeColor="text1"/>
        </w:rPr>
      </w:pPr>
      <w:r w:rsidRPr="001059F4">
        <w:rPr>
          <w:rFonts w:ascii="Arial" w:hAnsi="Arial" w:cs="Arial"/>
          <w:noProof/>
          <w:sz w:val="22"/>
          <w:szCs w:val="22"/>
        </w:rPr>
        <mc:AlternateContent>
          <mc:Choice Requires="wps">
            <w:drawing>
              <wp:anchor distT="0" distB="0" distL="0" distR="0" simplePos="0" relativeHeight="251680768" behindDoc="0" locked="0" layoutInCell="1" allowOverlap="1" wp14:anchorId="34922E8B" wp14:editId="76DFF034">
                <wp:simplePos x="0" y="0"/>
                <wp:positionH relativeFrom="column">
                  <wp:posOffset>0</wp:posOffset>
                </wp:positionH>
                <wp:positionV relativeFrom="line">
                  <wp:posOffset>7620</wp:posOffset>
                </wp:positionV>
                <wp:extent cx="5600700" cy="0"/>
                <wp:effectExtent l="38100" t="38100" r="25400" b="7620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chemeClr val="accent1">
                              <a:lumMod val="100000"/>
                              <a:lumOff val="0"/>
                            </a:schemeClr>
                          </a:solidFill>
                          <a:round/>
                          <a:headEnd/>
                          <a:tailEnd/>
                        </a:ln>
                        <a:effectLst>
                          <a:outerShdw blurRad="381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DA66E" id="officeArt object" o:spid="_x0000_s1026" style="position:absolute;z-index:25168076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0,.6pt" to="441pt,.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" strokecolor="#4472c4 [3204]" strokeweight="2pt">
                <v:shadow on="t" color="black" opacity="24903f" origin=",.5" offset="0,.55556mm"/>
                <w10:wrap anchory="line"/>
              </v:line>
            </w:pict>
          </mc:Fallback>
        </mc:AlternateContent>
      </w:r>
    </w:p>
    <w:p w14:paraId="3E79EC6E" w14:textId="1EFEBAEC" w:rsidR="0056384B" w:rsidRPr="0069215E" w:rsidRDefault="0069215E" w:rsidP="0056384B">
      <w:pPr>
        <w:pStyle w:val="ListBullet"/>
        <w:numPr>
          <w:ilvl w:val="0"/>
          <w:numId w:val="0"/>
        </w:numPr>
        <w:rPr>
          <w:rFonts w:ascii="Arial" w:hAnsi="Arial" w:cs="Arial"/>
          <w:b/>
          <w:bCs/>
          <w:color w:val="000000" w:themeColor="text1"/>
        </w:rPr>
      </w:pPr>
      <w:r w:rsidRPr="0069215E">
        <w:rPr>
          <w:rFonts w:ascii="Arial" w:hAnsi="Arial" w:cs="Arial"/>
          <w:b/>
          <w:bCs/>
          <w:color w:val="000000" w:themeColor="text1"/>
        </w:rPr>
        <w:t>Launch Call Committee</w:t>
      </w:r>
    </w:p>
    <w:p w14:paraId="2D55A5AF" w14:textId="30FA4E12" w:rsidR="0069215E" w:rsidRDefault="0069215E" w:rsidP="0069215E">
      <w:pPr>
        <w:pStyle w:val="ListBullet"/>
        <w:numPr>
          <w:ilvl w:val="0"/>
          <w:numId w:val="16"/>
        </w:numPr>
        <w:rPr>
          <w:rFonts w:ascii="Arial" w:hAnsi="Arial" w:cs="Arial"/>
          <w:color w:val="000000" w:themeColor="text1"/>
        </w:rPr>
      </w:pPr>
      <w:r>
        <w:rPr>
          <w:rFonts w:ascii="Arial" w:hAnsi="Arial" w:cs="Arial"/>
          <w:color w:val="000000" w:themeColor="text1"/>
        </w:rPr>
        <w:t xml:space="preserve">Work with Rick </w:t>
      </w:r>
      <w:proofErr w:type="spellStart"/>
      <w:r>
        <w:rPr>
          <w:rFonts w:ascii="Arial" w:hAnsi="Arial" w:cs="Arial"/>
          <w:color w:val="000000" w:themeColor="text1"/>
        </w:rPr>
        <w:t>Heltne</w:t>
      </w:r>
      <w:proofErr w:type="spellEnd"/>
      <w:r>
        <w:rPr>
          <w:rFonts w:ascii="Arial" w:hAnsi="Arial" w:cs="Arial"/>
          <w:color w:val="000000" w:themeColor="text1"/>
        </w:rPr>
        <w:t xml:space="preserve"> on Candidate &amp; Opportunity Profile</w:t>
      </w:r>
    </w:p>
    <w:p w14:paraId="0D91C83B" w14:textId="01ABABC1" w:rsidR="0069215E" w:rsidRDefault="0069215E" w:rsidP="0069215E">
      <w:pPr>
        <w:pStyle w:val="ListBullet"/>
        <w:numPr>
          <w:ilvl w:val="0"/>
          <w:numId w:val="16"/>
        </w:numPr>
        <w:rPr>
          <w:rFonts w:ascii="Arial" w:hAnsi="Arial" w:cs="Arial"/>
          <w:color w:val="000000" w:themeColor="text1"/>
        </w:rPr>
      </w:pPr>
      <w:r>
        <w:rPr>
          <w:rFonts w:ascii="Arial" w:hAnsi="Arial" w:cs="Arial"/>
          <w:color w:val="000000" w:themeColor="text1"/>
        </w:rPr>
        <w:t>Work with the SPS to fulfill guidelines and expectations</w:t>
      </w:r>
    </w:p>
    <w:p w14:paraId="31E8AE1B" w14:textId="51B88B85" w:rsidR="00F004A0" w:rsidRDefault="00F004A0" w:rsidP="0069215E">
      <w:pPr>
        <w:pStyle w:val="ListBullet"/>
        <w:numPr>
          <w:ilvl w:val="0"/>
          <w:numId w:val="16"/>
        </w:numPr>
        <w:rPr>
          <w:rFonts w:ascii="Arial" w:hAnsi="Arial" w:cs="Arial"/>
          <w:color w:val="000000" w:themeColor="text1"/>
        </w:rPr>
      </w:pPr>
      <w:r>
        <w:rPr>
          <w:rFonts w:ascii="Arial" w:hAnsi="Arial" w:cs="Arial"/>
          <w:color w:val="000000" w:themeColor="text1"/>
        </w:rPr>
        <w:t xml:space="preserve">Rick </w:t>
      </w:r>
      <w:proofErr w:type="spellStart"/>
      <w:r>
        <w:rPr>
          <w:rFonts w:ascii="Arial" w:hAnsi="Arial" w:cs="Arial"/>
          <w:color w:val="000000" w:themeColor="text1"/>
        </w:rPr>
        <w:t>Heltne</w:t>
      </w:r>
      <w:proofErr w:type="spellEnd"/>
      <w:r>
        <w:rPr>
          <w:rFonts w:ascii="Arial" w:hAnsi="Arial" w:cs="Arial"/>
          <w:color w:val="000000" w:themeColor="text1"/>
        </w:rPr>
        <w:t xml:space="preserve"> does Candidate Search</w:t>
      </w:r>
    </w:p>
    <w:p w14:paraId="2FCD5B63" w14:textId="131F19B8" w:rsidR="00F004A0" w:rsidRDefault="00F004A0" w:rsidP="0069215E">
      <w:pPr>
        <w:pStyle w:val="ListBullet"/>
        <w:numPr>
          <w:ilvl w:val="0"/>
          <w:numId w:val="16"/>
        </w:numPr>
        <w:rPr>
          <w:rFonts w:ascii="Arial" w:hAnsi="Arial" w:cs="Arial"/>
          <w:color w:val="000000" w:themeColor="text1"/>
        </w:rPr>
      </w:pPr>
      <w:r>
        <w:rPr>
          <w:rFonts w:ascii="Arial" w:hAnsi="Arial" w:cs="Arial"/>
          <w:color w:val="000000" w:themeColor="text1"/>
        </w:rPr>
        <w:t xml:space="preserve">Candidates </w:t>
      </w:r>
      <w:r w:rsidR="00AD32A1">
        <w:rPr>
          <w:rFonts w:ascii="Arial" w:hAnsi="Arial" w:cs="Arial"/>
          <w:color w:val="000000" w:themeColor="text1"/>
        </w:rPr>
        <w:t>V</w:t>
      </w:r>
      <w:r>
        <w:rPr>
          <w:rFonts w:ascii="Arial" w:hAnsi="Arial" w:cs="Arial"/>
          <w:color w:val="000000" w:themeColor="text1"/>
        </w:rPr>
        <w:t xml:space="preserve">etted </w:t>
      </w:r>
    </w:p>
    <w:p w14:paraId="40D74E3A" w14:textId="39097068" w:rsidR="00F004A0" w:rsidRDefault="00F004A0" w:rsidP="0069215E">
      <w:pPr>
        <w:pStyle w:val="ListBullet"/>
        <w:numPr>
          <w:ilvl w:val="0"/>
          <w:numId w:val="16"/>
        </w:numPr>
        <w:rPr>
          <w:rFonts w:ascii="Arial" w:hAnsi="Arial" w:cs="Arial"/>
          <w:color w:val="000000" w:themeColor="text1"/>
        </w:rPr>
      </w:pPr>
      <w:r>
        <w:rPr>
          <w:rFonts w:ascii="Arial" w:hAnsi="Arial" w:cs="Arial"/>
          <w:color w:val="000000" w:themeColor="text1"/>
        </w:rPr>
        <w:t>Finalists are Presented to Call Committee</w:t>
      </w:r>
    </w:p>
    <w:p w14:paraId="3A2A16EE" w14:textId="7E2BE0E1" w:rsidR="00F004A0" w:rsidRDefault="00F004A0" w:rsidP="0069215E">
      <w:pPr>
        <w:pStyle w:val="ListBullet"/>
        <w:numPr>
          <w:ilvl w:val="0"/>
          <w:numId w:val="16"/>
        </w:numPr>
        <w:rPr>
          <w:rFonts w:ascii="Arial" w:hAnsi="Arial" w:cs="Arial"/>
          <w:color w:val="000000" w:themeColor="text1"/>
        </w:rPr>
      </w:pPr>
      <w:r>
        <w:rPr>
          <w:rFonts w:ascii="Arial" w:hAnsi="Arial" w:cs="Arial"/>
          <w:color w:val="000000" w:themeColor="text1"/>
        </w:rPr>
        <w:t xml:space="preserve">Candidate Identified </w:t>
      </w:r>
    </w:p>
    <w:p w14:paraId="0B7497F4" w14:textId="5D73F0AE" w:rsidR="00F004A0" w:rsidRDefault="00F004A0" w:rsidP="0069215E">
      <w:pPr>
        <w:pStyle w:val="ListBullet"/>
        <w:numPr>
          <w:ilvl w:val="0"/>
          <w:numId w:val="16"/>
        </w:numPr>
        <w:rPr>
          <w:rFonts w:ascii="Arial" w:hAnsi="Arial" w:cs="Arial"/>
          <w:color w:val="000000" w:themeColor="text1"/>
        </w:rPr>
      </w:pPr>
      <w:r>
        <w:rPr>
          <w:rFonts w:ascii="Arial" w:hAnsi="Arial" w:cs="Arial"/>
          <w:color w:val="000000" w:themeColor="text1"/>
        </w:rPr>
        <w:t>Call Process Implemented</w:t>
      </w:r>
    </w:p>
    <w:p w14:paraId="709E5CEC" w14:textId="065FC273" w:rsidR="0069215E" w:rsidRDefault="0069215E" w:rsidP="0056384B">
      <w:pPr>
        <w:pStyle w:val="ListBullet"/>
        <w:numPr>
          <w:ilvl w:val="0"/>
          <w:numId w:val="0"/>
        </w:numPr>
        <w:rPr>
          <w:rFonts w:ascii="Arial" w:hAnsi="Arial" w:cs="Arial"/>
          <w:color w:val="000000" w:themeColor="text1"/>
        </w:rPr>
      </w:pPr>
    </w:p>
    <w:p w14:paraId="017982AF" w14:textId="39F539AB" w:rsidR="0069215E" w:rsidRDefault="0069215E" w:rsidP="0056384B">
      <w:pPr>
        <w:pStyle w:val="ListBullet"/>
        <w:numPr>
          <w:ilvl w:val="0"/>
          <w:numId w:val="0"/>
        </w:numPr>
        <w:rPr>
          <w:rFonts w:ascii="Arial" w:hAnsi="Arial" w:cs="Arial"/>
          <w:b/>
          <w:bCs/>
          <w:color w:val="000000" w:themeColor="text1"/>
        </w:rPr>
      </w:pPr>
      <w:r w:rsidRPr="0069215E">
        <w:rPr>
          <w:rFonts w:ascii="Arial" w:hAnsi="Arial" w:cs="Arial"/>
          <w:b/>
          <w:bCs/>
          <w:color w:val="000000" w:themeColor="text1"/>
        </w:rPr>
        <w:t>Launch Mission Narrative Initiative w/ Leadership Transition Team</w:t>
      </w:r>
    </w:p>
    <w:p w14:paraId="0FB220CD" w14:textId="1D666F3C" w:rsidR="0069215E" w:rsidRPr="00F004A0" w:rsidRDefault="0069215E" w:rsidP="00F004A0">
      <w:pPr>
        <w:pStyle w:val="ListBullet"/>
        <w:numPr>
          <w:ilvl w:val="0"/>
          <w:numId w:val="17"/>
        </w:numPr>
        <w:rPr>
          <w:rFonts w:ascii="Arial" w:hAnsi="Arial" w:cs="Arial"/>
          <w:color w:val="000000" w:themeColor="text1"/>
        </w:rPr>
      </w:pPr>
      <w:r w:rsidRPr="00F004A0">
        <w:rPr>
          <w:rFonts w:ascii="Arial" w:hAnsi="Arial" w:cs="Arial"/>
          <w:color w:val="000000" w:themeColor="text1"/>
        </w:rPr>
        <w:t>Host Community Panels</w:t>
      </w:r>
    </w:p>
    <w:p w14:paraId="7DC61D72" w14:textId="533FDF81" w:rsidR="0069215E" w:rsidRPr="00F004A0" w:rsidRDefault="0069215E" w:rsidP="00F004A0">
      <w:pPr>
        <w:pStyle w:val="ListBullet"/>
        <w:numPr>
          <w:ilvl w:val="0"/>
          <w:numId w:val="17"/>
        </w:numPr>
        <w:rPr>
          <w:rFonts w:ascii="Arial" w:hAnsi="Arial" w:cs="Arial"/>
          <w:color w:val="000000" w:themeColor="text1"/>
        </w:rPr>
      </w:pPr>
      <w:r w:rsidRPr="00F004A0">
        <w:rPr>
          <w:rFonts w:ascii="Arial" w:hAnsi="Arial" w:cs="Arial"/>
          <w:color w:val="000000" w:themeColor="text1"/>
        </w:rPr>
        <w:t xml:space="preserve">Host CLC </w:t>
      </w:r>
      <w:r w:rsidR="00AD32A1">
        <w:rPr>
          <w:rFonts w:ascii="Arial" w:hAnsi="Arial" w:cs="Arial"/>
          <w:color w:val="000000" w:themeColor="text1"/>
        </w:rPr>
        <w:t xml:space="preserve">Brain Storm </w:t>
      </w:r>
      <w:r w:rsidRPr="00F004A0">
        <w:rPr>
          <w:rFonts w:ascii="Arial" w:hAnsi="Arial" w:cs="Arial"/>
          <w:color w:val="000000" w:themeColor="text1"/>
        </w:rPr>
        <w:t>Gathering</w:t>
      </w:r>
    </w:p>
    <w:p w14:paraId="5A484E6D" w14:textId="0E59BA71" w:rsidR="0069215E" w:rsidRPr="00F004A0" w:rsidRDefault="0069215E" w:rsidP="00F004A0">
      <w:pPr>
        <w:pStyle w:val="ListBullet"/>
        <w:numPr>
          <w:ilvl w:val="0"/>
          <w:numId w:val="17"/>
        </w:numPr>
        <w:rPr>
          <w:rFonts w:ascii="Arial" w:hAnsi="Arial" w:cs="Arial"/>
          <w:color w:val="000000" w:themeColor="text1"/>
        </w:rPr>
      </w:pPr>
      <w:r w:rsidRPr="00F004A0">
        <w:rPr>
          <w:rFonts w:ascii="Arial" w:hAnsi="Arial" w:cs="Arial"/>
          <w:color w:val="000000" w:themeColor="text1"/>
        </w:rPr>
        <w:t>Host Mission/Vision Workshop</w:t>
      </w:r>
    </w:p>
    <w:p w14:paraId="4612ABAB" w14:textId="76FC7BF2" w:rsidR="0069215E" w:rsidRPr="00F004A0" w:rsidRDefault="0069215E" w:rsidP="00F004A0">
      <w:pPr>
        <w:pStyle w:val="ListBullet"/>
        <w:numPr>
          <w:ilvl w:val="0"/>
          <w:numId w:val="17"/>
        </w:numPr>
        <w:rPr>
          <w:rFonts w:ascii="Arial" w:hAnsi="Arial" w:cs="Arial"/>
          <w:color w:val="000000" w:themeColor="text1"/>
        </w:rPr>
      </w:pPr>
      <w:r w:rsidRPr="00F004A0">
        <w:rPr>
          <w:rFonts w:ascii="Arial" w:hAnsi="Arial" w:cs="Arial"/>
          <w:color w:val="000000" w:themeColor="text1"/>
        </w:rPr>
        <w:t>Devel</w:t>
      </w:r>
      <w:r w:rsidR="00F004A0" w:rsidRPr="00F004A0">
        <w:rPr>
          <w:rFonts w:ascii="Arial" w:hAnsi="Arial" w:cs="Arial"/>
          <w:color w:val="000000" w:themeColor="text1"/>
        </w:rPr>
        <w:t>o</w:t>
      </w:r>
      <w:r w:rsidRPr="00F004A0">
        <w:rPr>
          <w:rFonts w:ascii="Arial" w:hAnsi="Arial" w:cs="Arial"/>
          <w:color w:val="000000" w:themeColor="text1"/>
        </w:rPr>
        <w:t>p Mission Narrative w/ Ministry Plan</w:t>
      </w:r>
    </w:p>
    <w:p w14:paraId="364B368B" w14:textId="71E6F127" w:rsidR="0069215E" w:rsidRPr="00F004A0" w:rsidRDefault="00F004A0" w:rsidP="00F004A0">
      <w:pPr>
        <w:pStyle w:val="ListBullet"/>
        <w:numPr>
          <w:ilvl w:val="0"/>
          <w:numId w:val="17"/>
        </w:numPr>
        <w:rPr>
          <w:rFonts w:ascii="Arial" w:hAnsi="Arial" w:cs="Arial"/>
          <w:color w:val="000000" w:themeColor="text1"/>
        </w:rPr>
      </w:pPr>
      <w:r w:rsidRPr="00F004A0">
        <w:rPr>
          <w:rFonts w:ascii="Arial" w:hAnsi="Arial" w:cs="Arial"/>
          <w:color w:val="000000" w:themeColor="text1"/>
        </w:rPr>
        <w:t>Roll Out Newly Formed Mission &amp; Vision Narrative</w:t>
      </w:r>
    </w:p>
    <w:p w14:paraId="43BE4F7E" w14:textId="77777777" w:rsidR="00F004A0" w:rsidRPr="0069215E" w:rsidRDefault="00F004A0" w:rsidP="0056384B">
      <w:pPr>
        <w:pStyle w:val="ListBullet"/>
        <w:numPr>
          <w:ilvl w:val="0"/>
          <w:numId w:val="0"/>
        </w:numPr>
        <w:rPr>
          <w:rFonts w:ascii="Arial" w:hAnsi="Arial" w:cs="Arial"/>
          <w:b/>
          <w:bCs/>
          <w:color w:val="000000" w:themeColor="text1"/>
        </w:rPr>
      </w:pPr>
    </w:p>
    <w:p w14:paraId="73DADD7B" w14:textId="15827D16" w:rsidR="0056384B" w:rsidRDefault="0056384B" w:rsidP="0056384B">
      <w:pPr>
        <w:pStyle w:val="ListBullet"/>
        <w:numPr>
          <w:ilvl w:val="0"/>
          <w:numId w:val="0"/>
        </w:numPr>
        <w:rPr>
          <w:rFonts w:ascii="Arial" w:hAnsi="Arial" w:cs="Arial"/>
          <w:color w:val="000000" w:themeColor="text1"/>
        </w:rPr>
      </w:pPr>
    </w:p>
    <w:p w14:paraId="0AA162AC" w14:textId="17312594" w:rsidR="0056384B" w:rsidRDefault="0056384B" w:rsidP="0056384B">
      <w:pPr>
        <w:pStyle w:val="ListBullet"/>
        <w:numPr>
          <w:ilvl w:val="0"/>
          <w:numId w:val="0"/>
        </w:numPr>
        <w:rPr>
          <w:rFonts w:ascii="Arial" w:hAnsi="Arial" w:cs="Arial"/>
          <w:color w:val="000000" w:themeColor="text1"/>
        </w:rPr>
      </w:pPr>
    </w:p>
    <w:p w14:paraId="4AF22D60" w14:textId="6AF143D0" w:rsidR="0056384B" w:rsidRDefault="0056384B" w:rsidP="0056384B">
      <w:pPr>
        <w:pStyle w:val="ListBullet"/>
        <w:numPr>
          <w:ilvl w:val="0"/>
          <w:numId w:val="0"/>
        </w:numPr>
        <w:rPr>
          <w:rFonts w:ascii="Arial" w:hAnsi="Arial" w:cs="Arial"/>
          <w:color w:val="000000" w:themeColor="text1"/>
        </w:rPr>
      </w:pPr>
    </w:p>
    <w:p w14:paraId="7C4D85E4" w14:textId="46D261CE" w:rsidR="004C79CF" w:rsidRPr="00973036" w:rsidRDefault="004C79CF" w:rsidP="0056384B">
      <w:pPr>
        <w:pStyle w:val="ListBullet"/>
        <w:numPr>
          <w:ilvl w:val="0"/>
          <w:numId w:val="0"/>
        </w:numPr>
        <w:rPr>
          <w:rFonts w:ascii="Arial" w:hAnsi="Arial" w:cs="Arial"/>
          <w:color w:val="000000" w:themeColor="text1"/>
        </w:rPr>
      </w:pPr>
    </w:p>
    <w:sectPr w:rsidR="004C79CF" w:rsidRPr="00973036" w:rsidSect="00397070">
      <w:headerReference w:type="default" r:id="rId10"/>
      <w:pgSz w:w="12240" w:h="15840"/>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A7264" w14:textId="77777777" w:rsidR="00317187" w:rsidRDefault="00317187" w:rsidP="00AD3CA7">
      <w:pPr>
        <w:spacing w:after="0" w:line="240" w:lineRule="auto"/>
      </w:pPr>
      <w:r>
        <w:separator/>
      </w:r>
    </w:p>
  </w:endnote>
  <w:endnote w:type="continuationSeparator" w:id="0">
    <w:p w14:paraId="4C882516" w14:textId="77777777" w:rsidR="00317187" w:rsidRDefault="00317187" w:rsidP="00AD3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0A94F" w14:textId="77777777" w:rsidR="00317187" w:rsidRDefault="00317187" w:rsidP="00AD3CA7">
      <w:pPr>
        <w:spacing w:after="0" w:line="240" w:lineRule="auto"/>
      </w:pPr>
      <w:r>
        <w:separator/>
      </w:r>
    </w:p>
  </w:footnote>
  <w:footnote w:type="continuationSeparator" w:id="0">
    <w:p w14:paraId="0237F859" w14:textId="77777777" w:rsidR="00317187" w:rsidRDefault="00317187" w:rsidP="00AD3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87612" w14:textId="34571E84" w:rsidR="00F5749B" w:rsidRPr="00AD3CA7" w:rsidRDefault="00F5749B">
    <w:pPr>
      <w:pStyle w:val="Header"/>
      <w:rPr>
        <w:color w:val="7F7F7F" w:themeColor="text1" w:themeTint="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7B40"/>
    <w:multiLevelType w:val="hybridMultilevel"/>
    <w:tmpl w:val="297E0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51981"/>
    <w:multiLevelType w:val="hybridMultilevel"/>
    <w:tmpl w:val="5D4ED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41D48"/>
    <w:multiLevelType w:val="hybridMultilevel"/>
    <w:tmpl w:val="1EBEC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2E49EB"/>
    <w:multiLevelType w:val="hybridMultilevel"/>
    <w:tmpl w:val="FFF0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EF5B11"/>
    <w:multiLevelType w:val="multilevel"/>
    <w:tmpl w:val="EB0CD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D66E79"/>
    <w:multiLevelType w:val="hybridMultilevel"/>
    <w:tmpl w:val="B868E95C"/>
    <w:styleLink w:val="ImportedStyle5"/>
    <w:lvl w:ilvl="0" w:tplc="30D278F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A896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E2BC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02F80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44F1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DA83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36398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A682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E675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E8C0AEB"/>
    <w:multiLevelType w:val="hybridMultilevel"/>
    <w:tmpl w:val="00561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6934AE"/>
    <w:multiLevelType w:val="hybridMultilevel"/>
    <w:tmpl w:val="5374DBFC"/>
    <w:styleLink w:val="ImportedStyle3"/>
    <w:lvl w:ilvl="0" w:tplc="F4FE530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48632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D63FB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D25B2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92248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B2935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E479E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2475D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746E7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8381C7B"/>
    <w:multiLevelType w:val="hybridMultilevel"/>
    <w:tmpl w:val="92322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C9039E"/>
    <w:multiLevelType w:val="hybridMultilevel"/>
    <w:tmpl w:val="EA0A1E26"/>
    <w:styleLink w:val="ImportedStyle4"/>
    <w:lvl w:ilvl="0" w:tplc="E0269E9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F4BE9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D6813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54ED7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C82A1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2C8C2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2839C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34EC8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0AA34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A825A45"/>
    <w:multiLevelType w:val="hybridMultilevel"/>
    <w:tmpl w:val="B5F03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2A271F"/>
    <w:multiLevelType w:val="multilevel"/>
    <w:tmpl w:val="0B6693D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B635D3"/>
    <w:multiLevelType w:val="hybridMultilevel"/>
    <w:tmpl w:val="46E05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56692F"/>
    <w:multiLevelType w:val="multilevel"/>
    <w:tmpl w:val="0B6693D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F05562"/>
    <w:multiLevelType w:val="hybridMultilevel"/>
    <w:tmpl w:val="BFDA9BFA"/>
    <w:lvl w:ilvl="0" w:tplc="1C50742C">
      <w:start w:val="1"/>
      <w:numFmt w:val="bullet"/>
      <w:pStyle w:val="ListBullet"/>
      <w:lvlText w:val=""/>
      <w:lvlJc w:val="left"/>
      <w:pPr>
        <w:ind w:left="720" w:hanging="360"/>
      </w:pPr>
      <w:rPr>
        <w:rFonts w:ascii="Symbol" w:hAnsi="Symbol" w:hint="default"/>
        <w:b w:val="0"/>
        <w:bCs w:val="0"/>
        <w:i w:val="0"/>
        <w:iCs w:val="0"/>
        <w:caps w:val="0"/>
        <w:smallCaps w:val="0"/>
        <w:strike w:val="0"/>
        <w:dstrike w:val="0"/>
        <w:color w:val="4472C4" w:themeColor="accent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D637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62E1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56DC7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4C3A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9A43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764E6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76E5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ECB0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97E1730"/>
    <w:multiLevelType w:val="hybridMultilevel"/>
    <w:tmpl w:val="848EE5B8"/>
    <w:styleLink w:val="ImportedStyle1"/>
    <w:lvl w:ilvl="0" w:tplc="89EA6D4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DE1A2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D6E61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42267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EA6C1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94A8F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340B0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2E3F0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147B3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F60510A"/>
    <w:multiLevelType w:val="hybridMultilevel"/>
    <w:tmpl w:val="6D2A7D96"/>
    <w:styleLink w:val="ImportedStyle2"/>
    <w:lvl w:ilvl="0" w:tplc="6C8460D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3CF7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022B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EA581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3675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50FD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64E2E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EEE4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4E2D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2586820">
    <w:abstractNumId w:val="15"/>
  </w:num>
  <w:num w:numId="2" w16cid:durableId="1718164306">
    <w:abstractNumId w:val="16"/>
  </w:num>
  <w:num w:numId="3" w16cid:durableId="777455195">
    <w:abstractNumId w:val="5"/>
  </w:num>
  <w:num w:numId="4" w16cid:durableId="1814906358">
    <w:abstractNumId w:val="7"/>
  </w:num>
  <w:num w:numId="5" w16cid:durableId="287126171">
    <w:abstractNumId w:val="9"/>
  </w:num>
  <w:num w:numId="6" w16cid:durableId="1033700095">
    <w:abstractNumId w:val="14"/>
  </w:num>
  <w:num w:numId="7" w16cid:durableId="1957979839">
    <w:abstractNumId w:val="13"/>
  </w:num>
  <w:num w:numId="8" w16cid:durableId="1940403296">
    <w:abstractNumId w:val="4"/>
  </w:num>
  <w:num w:numId="9" w16cid:durableId="1896114162">
    <w:abstractNumId w:val="11"/>
  </w:num>
  <w:num w:numId="10" w16cid:durableId="814299809">
    <w:abstractNumId w:val="1"/>
  </w:num>
  <w:num w:numId="11" w16cid:durableId="1200629231">
    <w:abstractNumId w:val="8"/>
  </w:num>
  <w:num w:numId="12" w16cid:durableId="398091254">
    <w:abstractNumId w:val="2"/>
  </w:num>
  <w:num w:numId="13" w16cid:durableId="567885839">
    <w:abstractNumId w:val="6"/>
  </w:num>
  <w:num w:numId="14" w16cid:durableId="176241470">
    <w:abstractNumId w:val="10"/>
  </w:num>
  <w:num w:numId="15" w16cid:durableId="367871959">
    <w:abstractNumId w:val="3"/>
  </w:num>
  <w:num w:numId="16" w16cid:durableId="372076567">
    <w:abstractNumId w:val="12"/>
  </w:num>
  <w:num w:numId="17" w16cid:durableId="1535651152">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092"/>
    <w:rsid w:val="00001633"/>
    <w:rsid w:val="0000441B"/>
    <w:rsid w:val="000078A7"/>
    <w:rsid w:val="000154F3"/>
    <w:rsid w:val="00022BFE"/>
    <w:rsid w:val="00042F19"/>
    <w:rsid w:val="000459CF"/>
    <w:rsid w:val="000472AC"/>
    <w:rsid w:val="00071D9D"/>
    <w:rsid w:val="000735DC"/>
    <w:rsid w:val="00084092"/>
    <w:rsid w:val="000A7E8F"/>
    <w:rsid w:val="000B21A3"/>
    <w:rsid w:val="000B42A3"/>
    <w:rsid w:val="000D1FAF"/>
    <w:rsid w:val="000D547C"/>
    <w:rsid w:val="000D72D3"/>
    <w:rsid w:val="000E353F"/>
    <w:rsid w:val="000E6D94"/>
    <w:rsid w:val="000F7F04"/>
    <w:rsid w:val="001019B1"/>
    <w:rsid w:val="00104E0B"/>
    <w:rsid w:val="001059F4"/>
    <w:rsid w:val="00132290"/>
    <w:rsid w:val="00164747"/>
    <w:rsid w:val="00164E93"/>
    <w:rsid w:val="001661D3"/>
    <w:rsid w:val="00166A88"/>
    <w:rsid w:val="00166B10"/>
    <w:rsid w:val="0017618B"/>
    <w:rsid w:val="001A2263"/>
    <w:rsid w:val="001A3B54"/>
    <w:rsid w:val="001A6385"/>
    <w:rsid w:val="001A6657"/>
    <w:rsid w:val="001B6E9E"/>
    <w:rsid w:val="001D0C50"/>
    <w:rsid w:val="001E2798"/>
    <w:rsid w:val="001F23B6"/>
    <w:rsid w:val="0021236B"/>
    <w:rsid w:val="002169E1"/>
    <w:rsid w:val="00221703"/>
    <w:rsid w:val="0022383F"/>
    <w:rsid w:val="00224BD5"/>
    <w:rsid w:val="002314A4"/>
    <w:rsid w:val="00237713"/>
    <w:rsid w:val="0024075C"/>
    <w:rsid w:val="00254DC5"/>
    <w:rsid w:val="00266A53"/>
    <w:rsid w:val="00270307"/>
    <w:rsid w:val="00275672"/>
    <w:rsid w:val="002851C4"/>
    <w:rsid w:val="0028537F"/>
    <w:rsid w:val="002A29A2"/>
    <w:rsid w:val="002A5F11"/>
    <w:rsid w:val="002B28F6"/>
    <w:rsid w:val="002C02B7"/>
    <w:rsid w:val="002E3186"/>
    <w:rsid w:val="002F2D87"/>
    <w:rsid w:val="002F6AEF"/>
    <w:rsid w:val="00302056"/>
    <w:rsid w:val="00303324"/>
    <w:rsid w:val="003069AC"/>
    <w:rsid w:val="00317187"/>
    <w:rsid w:val="003242F5"/>
    <w:rsid w:val="00332B6B"/>
    <w:rsid w:val="00334756"/>
    <w:rsid w:val="00334EFD"/>
    <w:rsid w:val="00341D98"/>
    <w:rsid w:val="00350156"/>
    <w:rsid w:val="00365F94"/>
    <w:rsid w:val="003741A6"/>
    <w:rsid w:val="00397070"/>
    <w:rsid w:val="003B63B2"/>
    <w:rsid w:val="003C5D1C"/>
    <w:rsid w:val="003D3EA0"/>
    <w:rsid w:val="003E3877"/>
    <w:rsid w:val="003E3EC1"/>
    <w:rsid w:val="003F133D"/>
    <w:rsid w:val="003F2778"/>
    <w:rsid w:val="00413A2F"/>
    <w:rsid w:val="0042615E"/>
    <w:rsid w:val="004339AD"/>
    <w:rsid w:val="00442251"/>
    <w:rsid w:val="0045636B"/>
    <w:rsid w:val="00462F72"/>
    <w:rsid w:val="004660AA"/>
    <w:rsid w:val="00495A4C"/>
    <w:rsid w:val="004A67D9"/>
    <w:rsid w:val="004B1A83"/>
    <w:rsid w:val="004B5027"/>
    <w:rsid w:val="004B7CBF"/>
    <w:rsid w:val="004C79CF"/>
    <w:rsid w:val="004D4D10"/>
    <w:rsid w:val="004E3143"/>
    <w:rsid w:val="004F0125"/>
    <w:rsid w:val="004F720C"/>
    <w:rsid w:val="00505FF0"/>
    <w:rsid w:val="005132AC"/>
    <w:rsid w:val="00530A54"/>
    <w:rsid w:val="005313EB"/>
    <w:rsid w:val="0053798B"/>
    <w:rsid w:val="00543F12"/>
    <w:rsid w:val="0056384B"/>
    <w:rsid w:val="0057435C"/>
    <w:rsid w:val="00587361"/>
    <w:rsid w:val="00596F0B"/>
    <w:rsid w:val="005A647E"/>
    <w:rsid w:val="005A7414"/>
    <w:rsid w:val="005B6268"/>
    <w:rsid w:val="005C4878"/>
    <w:rsid w:val="005D3010"/>
    <w:rsid w:val="005E108B"/>
    <w:rsid w:val="00614262"/>
    <w:rsid w:val="00621D35"/>
    <w:rsid w:val="0062604A"/>
    <w:rsid w:val="00640FA7"/>
    <w:rsid w:val="00651546"/>
    <w:rsid w:val="00663551"/>
    <w:rsid w:val="006721DF"/>
    <w:rsid w:val="006755C4"/>
    <w:rsid w:val="00676720"/>
    <w:rsid w:val="00676B39"/>
    <w:rsid w:val="0069215E"/>
    <w:rsid w:val="00695B97"/>
    <w:rsid w:val="006B1400"/>
    <w:rsid w:val="006B7D02"/>
    <w:rsid w:val="006E1ED9"/>
    <w:rsid w:val="006E2C4F"/>
    <w:rsid w:val="006E7DE4"/>
    <w:rsid w:val="006F3A5A"/>
    <w:rsid w:val="006F4BEB"/>
    <w:rsid w:val="006F7AE8"/>
    <w:rsid w:val="006F7FD5"/>
    <w:rsid w:val="0071333C"/>
    <w:rsid w:val="007230B5"/>
    <w:rsid w:val="00726EC5"/>
    <w:rsid w:val="007550C2"/>
    <w:rsid w:val="007876F5"/>
    <w:rsid w:val="007C2F60"/>
    <w:rsid w:val="007C5986"/>
    <w:rsid w:val="007D29D0"/>
    <w:rsid w:val="007F69E1"/>
    <w:rsid w:val="008066B3"/>
    <w:rsid w:val="00815FFB"/>
    <w:rsid w:val="008217D3"/>
    <w:rsid w:val="00825D81"/>
    <w:rsid w:val="008378F8"/>
    <w:rsid w:val="0085150A"/>
    <w:rsid w:val="00857433"/>
    <w:rsid w:val="008622BB"/>
    <w:rsid w:val="008778A8"/>
    <w:rsid w:val="00883143"/>
    <w:rsid w:val="0089112E"/>
    <w:rsid w:val="008961AA"/>
    <w:rsid w:val="008A542D"/>
    <w:rsid w:val="008B1A6C"/>
    <w:rsid w:val="008C4AEB"/>
    <w:rsid w:val="008C5002"/>
    <w:rsid w:val="008C5E36"/>
    <w:rsid w:val="008E5183"/>
    <w:rsid w:val="008E6A9C"/>
    <w:rsid w:val="008F252C"/>
    <w:rsid w:val="008F2FF3"/>
    <w:rsid w:val="00904182"/>
    <w:rsid w:val="00904E76"/>
    <w:rsid w:val="00931B6A"/>
    <w:rsid w:val="00940827"/>
    <w:rsid w:val="00943F40"/>
    <w:rsid w:val="00946A66"/>
    <w:rsid w:val="00951B32"/>
    <w:rsid w:val="009713C7"/>
    <w:rsid w:val="00971EA6"/>
    <w:rsid w:val="00973036"/>
    <w:rsid w:val="00975ABD"/>
    <w:rsid w:val="009764F5"/>
    <w:rsid w:val="009806E1"/>
    <w:rsid w:val="009836AB"/>
    <w:rsid w:val="009A49A7"/>
    <w:rsid w:val="009C1ED7"/>
    <w:rsid w:val="009C2EA8"/>
    <w:rsid w:val="009C54A2"/>
    <w:rsid w:val="009E7166"/>
    <w:rsid w:val="00A008F7"/>
    <w:rsid w:val="00A132F2"/>
    <w:rsid w:val="00A14C5B"/>
    <w:rsid w:val="00A22794"/>
    <w:rsid w:val="00A52055"/>
    <w:rsid w:val="00A57278"/>
    <w:rsid w:val="00A62B28"/>
    <w:rsid w:val="00A65618"/>
    <w:rsid w:val="00A65718"/>
    <w:rsid w:val="00A76C3E"/>
    <w:rsid w:val="00A80414"/>
    <w:rsid w:val="00AC4FBD"/>
    <w:rsid w:val="00AC6FE7"/>
    <w:rsid w:val="00AD0AD7"/>
    <w:rsid w:val="00AD32A1"/>
    <w:rsid w:val="00AD3CA7"/>
    <w:rsid w:val="00AD730C"/>
    <w:rsid w:val="00AD73EC"/>
    <w:rsid w:val="00B02848"/>
    <w:rsid w:val="00B02AE9"/>
    <w:rsid w:val="00B05611"/>
    <w:rsid w:val="00B20B78"/>
    <w:rsid w:val="00B3230E"/>
    <w:rsid w:val="00B41A57"/>
    <w:rsid w:val="00B61BF8"/>
    <w:rsid w:val="00B82109"/>
    <w:rsid w:val="00BB0E0E"/>
    <w:rsid w:val="00BB0E6B"/>
    <w:rsid w:val="00BB13A2"/>
    <w:rsid w:val="00BB5D40"/>
    <w:rsid w:val="00BB79D3"/>
    <w:rsid w:val="00BC32F5"/>
    <w:rsid w:val="00BC5A8B"/>
    <w:rsid w:val="00BD4FB3"/>
    <w:rsid w:val="00BD6E0C"/>
    <w:rsid w:val="00BE06DE"/>
    <w:rsid w:val="00BE246A"/>
    <w:rsid w:val="00BE32B0"/>
    <w:rsid w:val="00C3418E"/>
    <w:rsid w:val="00C35822"/>
    <w:rsid w:val="00C62515"/>
    <w:rsid w:val="00C629F7"/>
    <w:rsid w:val="00C64754"/>
    <w:rsid w:val="00C66B24"/>
    <w:rsid w:val="00C751A4"/>
    <w:rsid w:val="00C92EDD"/>
    <w:rsid w:val="00CA1EBF"/>
    <w:rsid w:val="00CA70D9"/>
    <w:rsid w:val="00CE0039"/>
    <w:rsid w:val="00CE473B"/>
    <w:rsid w:val="00CF1EBC"/>
    <w:rsid w:val="00D0160F"/>
    <w:rsid w:val="00D157F1"/>
    <w:rsid w:val="00D21650"/>
    <w:rsid w:val="00D2621C"/>
    <w:rsid w:val="00D7113A"/>
    <w:rsid w:val="00D805AC"/>
    <w:rsid w:val="00D941CE"/>
    <w:rsid w:val="00D95F6C"/>
    <w:rsid w:val="00DA1CA0"/>
    <w:rsid w:val="00DC07DA"/>
    <w:rsid w:val="00DC604F"/>
    <w:rsid w:val="00DD256F"/>
    <w:rsid w:val="00DD5DBF"/>
    <w:rsid w:val="00DD7926"/>
    <w:rsid w:val="00DE34CE"/>
    <w:rsid w:val="00DF0CDB"/>
    <w:rsid w:val="00DF3177"/>
    <w:rsid w:val="00DF48E0"/>
    <w:rsid w:val="00E0584D"/>
    <w:rsid w:val="00E249EC"/>
    <w:rsid w:val="00E3594A"/>
    <w:rsid w:val="00E42802"/>
    <w:rsid w:val="00E525B7"/>
    <w:rsid w:val="00E526E5"/>
    <w:rsid w:val="00E5401B"/>
    <w:rsid w:val="00E56602"/>
    <w:rsid w:val="00E66FE5"/>
    <w:rsid w:val="00E741D9"/>
    <w:rsid w:val="00E75DCD"/>
    <w:rsid w:val="00EA007A"/>
    <w:rsid w:val="00EA0730"/>
    <w:rsid w:val="00EA08C8"/>
    <w:rsid w:val="00EB2D23"/>
    <w:rsid w:val="00EB6C69"/>
    <w:rsid w:val="00EC0B1C"/>
    <w:rsid w:val="00EC53DE"/>
    <w:rsid w:val="00ED5556"/>
    <w:rsid w:val="00EE2305"/>
    <w:rsid w:val="00EF38C8"/>
    <w:rsid w:val="00EF4980"/>
    <w:rsid w:val="00EF5C11"/>
    <w:rsid w:val="00EF5D79"/>
    <w:rsid w:val="00F004A0"/>
    <w:rsid w:val="00F35FE3"/>
    <w:rsid w:val="00F37CEA"/>
    <w:rsid w:val="00F52B4F"/>
    <w:rsid w:val="00F55557"/>
    <w:rsid w:val="00F5749B"/>
    <w:rsid w:val="00F613B2"/>
    <w:rsid w:val="00F66613"/>
    <w:rsid w:val="00F66B7C"/>
    <w:rsid w:val="00F70705"/>
    <w:rsid w:val="00F72C90"/>
    <w:rsid w:val="00F77D8B"/>
    <w:rsid w:val="00F827B6"/>
    <w:rsid w:val="00FA0CCB"/>
    <w:rsid w:val="00FB7F25"/>
    <w:rsid w:val="00FD0B38"/>
    <w:rsid w:val="00FD5E8F"/>
    <w:rsid w:val="00FE6589"/>
    <w:rsid w:val="00FE7978"/>
    <w:rsid w:val="00FF4818"/>
    <w:rsid w:val="00FF5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03F3C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84092"/>
    <w:pPr>
      <w:pBdr>
        <w:top w:val="nil"/>
        <w:left w:val="nil"/>
        <w:bottom w:val="nil"/>
        <w:right w:val="nil"/>
        <w:between w:val="nil"/>
        <w:bar w:val="nil"/>
      </w:pBdr>
      <w:spacing w:after="160" w:line="259" w:lineRule="auto"/>
    </w:pPr>
    <w:rPr>
      <w:rFonts w:ascii="Cambria" w:eastAsia="Cambria" w:hAnsi="Cambria" w:cs="Cambria"/>
      <w:color w:val="000000"/>
      <w:sz w:val="22"/>
      <w:szCs w:val="22"/>
      <w:u w:color="000000"/>
      <w:bdr w:val="nil"/>
    </w:rPr>
  </w:style>
  <w:style w:type="paragraph" w:styleId="Heading2">
    <w:name w:val="heading 2"/>
    <w:basedOn w:val="Normal"/>
    <w:next w:val="Normal"/>
    <w:link w:val="Heading2Char"/>
    <w:uiPriority w:val="9"/>
    <w:semiHidden/>
    <w:unhideWhenUsed/>
    <w:qFormat/>
    <w:rsid w:val="000016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A1E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2"/>
    </w:pPr>
    <w:rPr>
      <w:rFonts w:ascii="Times New Roman" w:eastAsiaTheme="minorHAnsi" w:hAnsi="Times New Roman" w:cs="Times New Roman"/>
      <w:b/>
      <w:bCs/>
      <w:color w:val="auto"/>
      <w:sz w:val="27"/>
      <w:szCs w:val="27"/>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084092"/>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numbering" w:customStyle="1" w:styleId="ImportedStyle1">
    <w:name w:val="Imported Style 1"/>
    <w:rsid w:val="00084092"/>
    <w:pPr>
      <w:numPr>
        <w:numId w:val="1"/>
      </w:numPr>
    </w:pPr>
  </w:style>
  <w:style w:type="numbering" w:customStyle="1" w:styleId="ImportedStyle2">
    <w:name w:val="Imported Style 2"/>
    <w:rsid w:val="00084092"/>
    <w:pPr>
      <w:numPr>
        <w:numId w:val="2"/>
      </w:numPr>
    </w:pPr>
  </w:style>
  <w:style w:type="numbering" w:customStyle="1" w:styleId="ImportedStyle5">
    <w:name w:val="Imported Style 5"/>
    <w:rsid w:val="00084092"/>
    <w:pPr>
      <w:numPr>
        <w:numId w:val="3"/>
      </w:numPr>
    </w:pPr>
  </w:style>
  <w:style w:type="paragraph" w:styleId="NormalWeb">
    <w:name w:val="Normal (Web)"/>
    <w:basedOn w:val="Normal"/>
    <w:uiPriority w:val="99"/>
    <w:unhideWhenUsed/>
    <w:rsid w:val="005379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heme="minorHAnsi" w:hAnsi="Times New Roman" w:cs="Times New Roman"/>
      <w:color w:val="auto"/>
      <w:sz w:val="24"/>
      <w:szCs w:val="24"/>
      <w:bdr w:val="none" w:sz="0" w:space="0" w:color="auto"/>
    </w:rPr>
  </w:style>
  <w:style w:type="character" w:styleId="Hyperlink">
    <w:name w:val="Hyperlink"/>
    <w:basedOn w:val="DefaultParagraphFont"/>
    <w:uiPriority w:val="99"/>
    <w:unhideWhenUsed/>
    <w:rsid w:val="00EF38C8"/>
    <w:rPr>
      <w:color w:val="0563C1" w:themeColor="hyperlink"/>
      <w:u w:val="single"/>
    </w:rPr>
  </w:style>
  <w:style w:type="character" w:styleId="FollowedHyperlink">
    <w:name w:val="FollowedHyperlink"/>
    <w:basedOn w:val="DefaultParagraphFont"/>
    <w:uiPriority w:val="99"/>
    <w:semiHidden/>
    <w:unhideWhenUsed/>
    <w:rsid w:val="00EF38C8"/>
    <w:rPr>
      <w:color w:val="954F72" w:themeColor="followedHyperlink"/>
      <w:u w:val="single"/>
    </w:rPr>
  </w:style>
  <w:style w:type="numbering" w:customStyle="1" w:styleId="ImportedStyle3">
    <w:name w:val="Imported Style 3"/>
    <w:rsid w:val="004C79CF"/>
    <w:pPr>
      <w:numPr>
        <w:numId w:val="4"/>
      </w:numPr>
    </w:pPr>
  </w:style>
  <w:style w:type="numbering" w:customStyle="1" w:styleId="ImportedStyle4">
    <w:name w:val="Imported Style 4"/>
    <w:rsid w:val="004C79CF"/>
    <w:pPr>
      <w:numPr>
        <w:numId w:val="5"/>
      </w:numPr>
    </w:pPr>
  </w:style>
  <w:style w:type="paragraph" w:customStyle="1" w:styleId="Body">
    <w:name w:val="Body"/>
    <w:rsid w:val="004C79CF"/>
    <w:pPr>
      <w:widowControl w:val="0"/>
      <w:pBdr>
        <w:top w:val="nil"/>
        <w:left w:val="nil"/>
        <w:bottom w:val="nil"/>
        <w:right w:val="nil"/>
        <w:between w:val="nil"/>
        <w:bar w:val="nil"/>
      </w:pBdr>
      <w:spacing w:after="200" w:line="276" w:lineRule="auto"/>
    </w:pPr>
    <w:rPr>
      <w:rFonts w:ascii="Cambria" w:eastAsia="Cambria" w:hAnsi="Cambria" w:cs="Cambria"/>
      <w:color w:val="000000"/>
      <w:kern w:val="2"/>
      <w:sz w:val="21"/>
      <w:szCs w:val="21"/>
      <w:u w:color="000000"/>
      <w:bdr w:val="nil"/>
    </w:rPr>
  </w:style>
  <w:style w:type="paragraph" w:styleId="ListBullet">
    <w:name w:val="List Bullet"/>
    <w:basedOn w:val="Normal"/>
    <w:uiPriority w:val="99"/>
    <w:unhideWhenUsed/>
    <w:rsid w:val="004C79CF"/>
    <w:pPr>
      <w:numPr>
        <w:numId w:val="6"/>
      </w:numPr>
      <w:spacing w:after="0" w:line="240" w:lineRule="auto"/>
      <w:contextualSpacing/>
    </w:pPr>
    <w:rPr>
      <w:rFonts w:ascii="Times New Roman" w:eastAsia="Arial Unicode MS" w:hAnsi="Times New Roman" w:cs="Times New Roman"/>
      <w:color w:val="auto"/>
      <w:sz w:val="24"/>
      <w:szCs w:val="24"/>
    </w:rPr>
  </w:style>
  <w:style w:type="paragraph" w:styleId="NoSpacing">
    <w:name w:val="No Spacing"/>
    <w:link w:val="NoSpacingChar"/>
    <w:uiPriority w:val="1"/>
    <w:qFormat/>
    <w:rsid w:val="002B28F6"/>
    <w:rPr>
      <w:rFonts w:eastAsiaTheme="minorEastAsia"/>
      <w:sz w:val="22"/>
      <w:szCs w:val="22"/>
      <w:lang w:eastAsia="zh-CN"/>
    </w:rPr>
  </w:style>
  <w:style w:type="character" w:customStyle="1" w:styleId="NoSpacingChar">
    <w:name w:val="No Spacing Char"/>
    <w:basedOn w:val="DefaultParagraphFont"/>
    <w:link w:val="NoSpacing"/>
    <w:uiPriority w:val="1"/>
    <w:rsid w:val="002B28F6"/>
    <w:rPr>
      <w:rFonts w:eastAsiaTheme="minorEastAsia"/>
      <w:sz w:val="22"/>
      <w:szCs w:val="22"/>
      <w:lang w:eastAsia="zh-CN"/>
    </w:rPr>
  </w:style>
  <w:style w:type="character" w:customStyle="1" w:styleId="Heading3Char">
    <w:name w:val="Heading 3 Char"/>
    <w:basedOn w:val="DefaultParagraphFont"/>
    <w:link w:val="Heading3"/>
    <w:uiPriority w:val="9"/>
    <w:rsid w:val="00CA1EBF"/>
    <w:rPr>
      <w:rFonts w:ascii="Times New Roman" w:hAnsi="Times New Roman" w:cs="Times New Roman"/>
      <w:b/>
      <w:bCs/>
      <w:sz w:val="27"/>
      <w:szCs w:val="27"/>
    </w:rPr>
  </w:style>
  <w:style w:type="character" w:customStyle="1" w:styleId="menu2hovered">
    <w:name w:val="menu_2_hovered"/>
    <w:basedOn w:val="DefaultParagraphFont"/>
    <w:rsid w:val="000F7F04"/>
  </w:style>
  <w:style w:type="paragraph" w:styleId="Header">
    <w:name w:val="header"/>
    <w:basedOn w:val="Normal"/>
    <w:link w:val="HeaderChar"/>
    <w:uiPriority w:val="99"/>
    <w:unhideWhenUsed/>
    <w:rsid w:val="00AD3CA7"/>
    <w:pPr>
      <w:tabs>
        <w:tab w:val="center" w:pos="4320"/>
        <w:tab w:val="right" w:pos="8640"/>
      </w:tabs>
      <w:spacing w:after="0" w:line="240" w:lineRule="auto"/>
    </w:pPr>
  </w:style>
  <w:style w:type="character" w:customStyle="1" w:styleId="HeaderChar">
    <w:name w:val="Header Char"/>
    <w:basedOn w:val="DefaultParagraphFont"/>
    <w:link w:val="Header"/>
    <w:uiPriority w:val="99"/>
    <w:rsid w:val="00AD3CA7"/>
    <w:rPr>
      <w:rFonts w:ascii="Cambria" w:eastAsia="Cambria" w:hAnsi="Cambria" w:cs="Cambria"/>
      <w:color w:val="000000"/>
      <w:sz w:val="22"/>
      <w:szCs w:val="22"/>
      <w:u w:color="000000"/>
      <w:bdr w:val="nil"/>
    </w:rPr>
  </w:style>
  <w:style w:type="paragraph" w:styleId="Footer">
    <w:name w:val="footer"/>
    <w:basedOn w:val="Normal"/>
    <w:link w:val="FooterChar"/>
    <w:uiPriority w:val="99"/>
    <w:unhideWhenUsed/>
    <w:rsid w:val="00AD3CA7"/>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3CA7"/>
    <w:rPr>
      <w:rFonts w:ascii="Cambria" w:eastAsia="Cambria" w:hAnsi="Cambria" w:cs="Cambria"/>
      <w:color w:val="000000"/>
      <w:sz w:val="22"/>
      <w:szCs w:val="22"/>
      <w:u w:color="000000"/>
      <w:bdr w:val="nil"/>
    </w:rPr>
  </w:style>
  <w:style w:type="character" w:customStyle="1" w:styleId="apple-converted-space">
    <w:name w:val="apple-converted-space"/>
    <w:basedOn w:val="DefaultParagraphFont"/>
    <w:rsid w:val="00FD0B38"/>
  </w:style>
  <w:style w:type="character" w:customStyle="1" w:styleId="UnresolvedMention1">
    <w:name w:val="Unresolved Mention1"/>
    <w:basedOn w:val="DefaultParagraphFont"/>
    <w:uiPriority w:val="99"/>
    <w:rsid w:val="00A14C5B"/>
    <w:rPr>
      <w:color w:val="605E5C"/>
      <w:shd w:val="clear" w:color="auto" w:fill="E1DFDD"/>
    </w:rPr>
  </w:style>
  <w:style w:type="character" w:customStyle="1" w:styleId="streetaddress">
    <w:name w:val="streetaddress"/>
    <w:basedOn w:val="DefaultParagraphFont"/>
    <w:rsid w:val="006E1ED9"/>
  </w:style>
  <w:style w:type="character" w:customStyle="1" w:styleId="citystatezipcountryline">
    <w:name w:val="citystatezipcountryline"/>
    <w:basedOn w:val="DefaultParagraphFont"/>
    <w:rsid w:val="006E1ED9"/>
  </w:style>
  <w:style w:type="paragraph" w:styleId="BalloonText">
    <w:name w:val="Balloon Text"/>
    <w:basedOn w:val="Normal"/>
    <w:link w:val="BalloonTextChar"/>
    <w:uiPriority w:val="99"/>
    <w:semiHidden/>
    <w:unhideWhenUsed/>
    <w:rsid w:val="008F2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FF3"/>
    <w:rPr>
      <w:rFonts w:ascii="Segoe UI" w:eastAsia="Cambria" w:hAnsi="Segoe UI" w:cs="Segoe UI"/>
      <w:color w:val="000000"/>
      <w:sz w:val="18"/>
      <w:szCs w:val="18"/>
      <w:u w:color="000000"/>
      <w:bdr w:val="nil"/>
    </w:rPr>
  </w:style>
  <w:style w:type="character" w:customStyle="1" w:styleId="UnresolvedMention2">
    <w:name w:val="Unresolved Mention2"/>
    <w:basedOn w:val="DefaultParagraphFont"/>
    <w:uiPriority w:val="99"/>
    <w:semiHidden/>
    <w:unhideWhenUsed/>
    <w:rsid w:val="00614262"/>
    <w:rPr>
      <w:color w:val="605E5C"/>
      <w:shd w:val="clear" w:color="auto" w:fill="E1DFDD"/>
    </w:rPr>
  </w:style>
  <w:style w:type="character" w:customStyle="1" w:styleId="gmaildefault">
    <w:name w:val="gmail_default"/>
    <w:basedOn w:val="DefaultParagraphFont"/>
    <w:rsid w:val="007D29D0"/>
  </w:style>
  <w:style w:type="paragraph" w:customStyle="1" w:styleId="has-normal-font-size">
    <w:name w:val="has-normal-font-size"/>
    <w:basedOn w:val="Normal"/>
    <w:rsid w:val="001661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Heading2Char">
    <w:name w:val="Heading 2 Char"/>
    <w:basedOn w:val="DefaultParagraphFont"/>
    <w:link w:val="Heading2"/>
    <w:uiPriority w:val="9"/>
    <w:semiHidden/>
    <w:rsid w:val="00001633"/>
    <w:rPr>
      <w:rFonts w:asciiTheme="majorHAnsi" w:eastAsiaTheme="majorEastAsia" w:hAnsiTheme="majorHAnsi" w:cstheme="majorBidi"/>
      <w:color w:val="2F5496" w:themeColor="accent1" w:themeShade="BF"/>
      <w:sz w:val="26"/>
      <w:szCs w:val="26"/>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7582">
      <w:bodyDiv w:val="1"/>
      <w:marLeft w:val="0"/>
      <w:marRight w:val="0"/>
      <w:marTop w:val="0"/>
      <w:marBottom w:val="0"/>
      <w:divBdr>
        <w:top w:val="none" w:sz="0" w:space="0" w:color="auto"/>
        <w:left w:val="none" w:sz="0" w:space="0" w:color="auto"/>
        <w:bottom w:val="none" w:sz="0" w:space="0" w:color="auto"/>
        <w:right w:val="none" w:sz="0" w:space="0" w:color="auto"/>
      </w:divBdr>
    </w:div>
    <w:div w:id="115610738">
      <w:bodyDiv w:val="1"/>
      <w:marLeft w:val="0"/>
      <w:marRight w:val="0"/>
      <w:marTop w:val="0"/>
      <w:marBottom w:val="0"/>
      <w:divBdr>
        <w:top w:val="none" w:sz="0" w:space="0" w:color="auto"/>
        <w:left w:val="none" w:sz="0" w:space="0" w:color="auto"/>
        <w:bottom w:val="none" w:sz="0" w:space="0" w:color="auto"/>
        <w:right w:val="none" w:sz="0" w:space="0" w:color="auto"/>
      </w:divBdr>
    </w:div>
    <w:div w:id="122160245">
      <w:bodyDiv w:val="1"/>
      <w:marLeft w:val="0"/>
      <w:marRight w:val="0"/>
      <w:marTop w:val="0"/>
      <w:marBottom w:val="0"/>
      <w:divBdr>
        <w:top w:val="none" w:sz="0" w:space="0" w:color="auto"/>
        <w:left w:val="none" w:sz="0" w:space="0" w:color="auto"/>
        <w:bottom w:val="none" w:sz="0" w:space="0" w:color="auto"/>
        <w:right w:val="none" w:sz="0" w:space="0" w:color="auto"/>
      </w:divBdr>
    </w:div>
    <w:div w:id="124591866">
      <w:bodyDiv w:val="1"/>
      <w:marLeft w:val="0"/>
      <w:marRight w:val="0"/>
      <w:marTop w:val="0"/>
      <w:marBottom w:val="0"/>
      <w:divBdr>
        <w:top w:val="none" w:sz="0" w:space="0" w:color="auto"/>
        <w:left w:val="none" w:sz="0" w:space="0" w:color="auto"/>
        <w:bottom w:val="none" w:sz="0" w:space="0" w:color="auto"/>
        <w:right w:val="none" w:sz="0" w:space="0" w:color="auto"/>
      </w:divBdr>
    </w:div>
    <w:div w:id="138965824">
      <w:bodyDiv w:val="1"/>
      <w:marLeft w:val="0"/>
      <w:marRight w:val="0"/>
      <w:marTop w:val="0"/>
      <w:marBottom w:val="0"/>
      <w:divBdr>
        <w:top w:val="none" w:sz="0" w:space="0" w:color="auto"/>
        <w:left w:val="none" w:sz="0" w:space="0" w:color="auto"/>
        <w:bottom w:val="none" w:sz="0" w:space="0" w:color="auto"/>
        <w:right w:val="none" w:sz="0" w:space="0" w:color="auto"/>
      </w:divBdr>
    </w:div>
    <w:div w:id="186211600">
      <w:bodyDiv w:val="1"/>
      <w:marLeft w:val="0"/>
      <w:marRight w:val="0"/>
      <w:marTop w:val="0"/>
      <w:marBottom w:val="0"/>
      <w:divBdr>
        <w:top w:val="none" w:sz="0" w:space="0" w:color="auto"/>
        <w:left w:val="none" w:sz="0" w:space="0" w:color="auto"/>
        <w:bottom w:val="none" w:sz="0" w:space="0" w:color="auto"/>
        <w:right w:val="none" w:sz="0" w:space="0" w:color="auto"/>
      </w:divBdr>
      <w:divsChild>
        <w:div w:id="197201021">
          <w:marLeft w:val="0"/>
          <w:marRight w:val="0"/>
          <w:marTop w:val="0"/>
          <w:marBottom w:val="0"/>
          <w:divBdr>
            <w:top w:val="none" w:sz="0" w:space="0" w:color="auto"/>
            <w:left w:val="none" w:sz="0" w:space="0" w:color="auto"/>
            <w:bottom w:val="none" w:sz="0" w:space="0" w:color="auto"/>
            <w:right w:val="none" w:sz="0" w:space="0" w:color="auto"/>
          </w:divBdr>
        </w:div>
        <w:div w:id="865363189">
          <w:marLeft w:val="0"/>
          <w:marRight w:val="0"/>
          <w:marTop w:val="0"/>
          <w:marBottom w:val="0"/>
          <w:divBdr>
            <w:top w:val="none" w:sz="0" w:space="0" w:color="auto"/>
            <w:left w:val="none" w:sz="0" w:space="0" w:color="auto"/>
            <w:bottom w:val="none" w:sz="0" w:space="0" w:color="auto"/>
            <w:right w:val="none" w:sz="0" w:space="0" w:color="auto"/>
          </w:divBdr>
        </w:div>
        <w:div w:id="977608850">
          <w:marLeft w:val="0"/>
          <w:marRight w:val="0"/>
          <w:marTop w:val="0"/>
          <w:marBottom w:val="0"/>
          <w:divBdr>
            <w:top w:val="none" w:sz="0" w:space="0" w:color="auto"/>
            <w:left w:val="none" w:sz="0" w:space="0" w:color="auto"/>
            <w:bottom w:val="none" w:sz="0" w:space="0" w:color="auto"/>
            <w:right w:val="none" w:sz="0" w:space="0" w:color="auto"/>
          </w:divBdr>
        </w:div>
      </w:divsChild>
    </w:div>
    <w:div w:id="244919959">
      <w:bodyDiv w:val="1"/>
      <w:marLeft w:val="0"/>
      <w:marRight w:val="0"/>
      <w:marTop w:val="0"/>
      <w:marBottom w:val="0"/>
      <w:divBdr>
        <w:top w:val="none" w:sz="0" w:space="0" w:color="auto"/>
        <w:left w:val="none" w:sz="0" w:space="0" w:color="auto"/>
        <w:bottom w:val="none" w:sz="0" w:space="0" w:color="auto"/>
        <w:right w:val="none" w:sz="0" w:space="0" w:color="auto"/>
      </w:divBdr>
    </w:div>
    <w:div w:id="373969693">
      <w:bodyDiv w:val="1"/>
      <w:marLeft w:val="0"/>
      <w:marRight w:val="0"/>
      <w:marTop w:val="0"/>
      <w:marBottom w:val="0"/>
      <w:divBdr>
        <w:top w:val="none" w:sz="0" w:space="0" w:color="auto"/>
        <w:left w:val="none" w:sz="0" w:space="0" w:color="auto"/>
        <w:bottom w:val="none" w:sz="0" w:space="0" w:color="auto"/>
        <w:right w:val="none" w:sz="0" w:space="0" w:color="auto"/>
      </w:divBdr>
    </w:div>
    <w:div w:id="405037660">
      <w:bodyDiv w:val="1"/>
      <w:marLeft w:val="0"/>
      <w:marRight w:val="0"/>
      <w:marTop w:val="0"/>
      <w:marBottom w:val="0"/>
      <w:divBdr>
        <w:top w:val="none" w:sz="0" w:space="0" w:color="auto"/>
        <w:left w:val="none" w:sz="0" w:space="0" w:color="auto"/>
        <w:bottom w:val="none" w:sz="0" w:space="0" w:color="auto"/>
        <w:right w:val="none" w:sz="0" w:space="0" w:color="auto"/>
      </w:divBdr>
    </w:div>
    <w:div w:id="419568968">
      <w:bodyDiv w:val="1"/>
      <w:marLeft w:val="0"/>
      <w:marRight w:val="0"/>
      <w:marTop w:val="0"/>
      <w:marBottom w:val="0"/>
      <w:divBdr>
        <w:top w:val="none" w:sz="0" w:space="0" w:color="auto"/>
        <w:left w:val="none" w:sz="0" w:space="0" w:color="auto"/>
        <w:bottom w:val="none" w:sz="0" w:space="0" w:color="auto"/>
        <w:right w:val="none" w:sz="0" w:space="0" w:color="auto"/>
      </w:divBdr>
    </w:div>
    <w:div w:id="436799058">
      <w:bodyDiv w:val="1"/>
      <w:marLeft w:val="0"/>
      <w:marRight w:val="0"/>
      <w:marTop w:val="0"/>
      <w:marBottom w:val="0"/>
      <w:divBdr>
        <w:top w:val="none" w:sz="0" w:space="0" w:color="auto"/>
        <w:left w:val="none" w:sz="0" w:space="0" w:color="auto"/>
        <w:bottom w:val="none" w:sz="0" w:space="0" w:color="auto"/>
        <w:right w:val="none" w:sz="0" w:space="0" w:color="auto"/>
      </w:divBdr>
    </w:div>
    <w:div w:id="473524841">
      <w:bodyDiv w:val="1"/>
      <w:marLeft w:val="0"/>
      <w:marRight w:val="0"/>
      <w:marTop w:val="0"/>
      <w:marBottom w:val="0"/>
      <w:divBdr>
        <w:top w:val="none" w:sz="0" w:space="0" w:color="auto"/>
        <w:left w:val="none" w:sz="0" w:space="0" w:color="auto"/>
        <w:bottom w:val="none" w:sz="0" w:space="0" w:color="auto"/>
        <w:right w:val="none" w:sz="0" w:space="0" w:color="auto"/>
      </w:divBdr>
    </w:div>
    <w:div w:id="479032144">
      <w:bodyDiv w:val="1"/>
      <w:marLeft w:val="0"/>
      <w:marRight w:val="0"/>
      <w:marTop w:val="0"/>
      <w:marBottom w:val="0"/>
      <w:divBdr>
        <w:top w:val="none" w:sz="0" w:space="0" w:color="auto"/>
        <w:left w:val="none" w:sz="0" w:space="0" w:color="auto"/>
        <w:bottom w:val="none" w:sz="0" w:space="0" w:color="auto"/>
        <w:right w:val="none" w:sz="0" w:space="0" w:color="auto"/>
      </w:divBdr>
    </w:div>
    <w:div w:id="576136551">
      <w:bodyDiv w:val="1"/>
      <w:marLeft w:val="0"/>
      <w:marRight w:val="0"/>
      <w:marTop w:val="0"/>
      <w:marBottom w:val="0"/>
      <w:divBdr>
        <w:top w:val="none" w:sz="0" w:space="0" w:color="auto"/>
        <w:left w:val="none" w:sz="0" w:space="0" w:color="auto"/>
        <w:bottom w:val="none" w:sz="0" w:space="0" w:color="auto"/>
        <w:right w:val="none" w:sz="0" w:space="0" w:color="auto"/>
      </w:divBdr>
    </w:div>
    <w:div w:id="620460761">
      <w:bodyDiv w:val="1"/>
      <w:marLeft w:val="0"/>
      <w:marRight w:val="0"/>
      <w:marTop w:val="0"/>
      <w:marBottom w:val="0"/>
      <w:divBdr>
        <w:top w:val="none" w:sz="0" w:space="0" w:color="auto"/>
        <w:left w:val="none" w:sz="0" w:space="0" w:color="auto"/>
        <w:bottom w:val="none" w:sz="0" w:space="0" w:color="auto"/>
        <w:right w:val="none" w:sz="0" w:space="0" w:color="auto"/>
      </w:divBdr>
    </w:div>
    <w:div w:id="701788876">
      <w:bodyDiv w:val="1"/>
      <w:marLeft w:val="0"/>
      <w:marRight w:val="0"/>
      <w:marTop w:val="0"/>
      <w:marBottom w:val="0"/>
      <w:divBdr>
        <w:top w:val="none" w:sz="0" w:space="0" w:color="auto"/>
        <w:left w:val="none" w:sz="0" w:space="0" w:color="auto"/>
        <w:bottom w:val="none" w:sz="0" w:space="0" w:color="auto"/>
        <w:right w:val="none" w:sz="0" w:space="0" w:color="auto"/>
      </w:divBdr>
      <w:divsChild>
        <w:div w:id="1660772256">
          <w:marLeft w:val="0"/>
          <w:marRight w:val="0"/>
          <w:marTop w:val="0"/>
          <w:marBottom w:val="0"/>
          <w:divBdr>
            <w:top w:val="none" w:sz="0" w:space="0" w:color="auto"/>
            <w:left w:val="none" w:sz="0" w:space="0" w:color="auto"/>
            <w:bottom w:val="none" w:sz="0" w:space="0" w:color="auto"/>
            <w:right w:val="none" w:sz="0" w:space="0" w:color="auto"/>
          </w:divBdr>
          <w:divsChild>
            <w:div w:id="122894085">
              <w:marLeft w:val="0"/>
              <w:marRight w:val="0"/>
              <w:marTop w:val="0"/>
              <w:marBottom w:val="0"/>
              <w:divBdr>
                <w:top w:val="none" w:sz="0" w:space="0" w:color="auto"/>
                <w:left w:val="none" w:sz="0" w:space="0" w:color="auto"/>
                <w:bottom w:val="none" w:sz="0" w:space="0" w:color="auto"/>
                <w:right w:val="none" w:sz="0" w:space="0" w:color="auto"/>
              </w:divBdr>
              <w:divsChild>
                <w:div w:id="13905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58383">
      <w:bodyDiv w:val="1"/>
      <w:marLeft w:val="0"/>
      <w:marRight w:val="0"/>
      <w:marTop w:val="0"/>
      <w:marBottom w:val="0"/>
      <w:divBdr>
        <w:top w:val="none" w:sz="0" w:space="0" w:color="auto"/>
        <w:left w:val="none" w:sz="0" w:space="0" w:color="auto"/>
        <w:bottom w:val="none" w:sz="0" w:space="0" w:color="auto"/>
        <w:right w:val="none" w:sz="0" w:space="0" w:color="auto"/>
      </w:divBdr>
    </w:div>
    <w:div w:id="758909426">
      <w:bodyDiv w:val="1"/>
      <w:marLeft w:val="0"/>
      <w:marRight w:val="0"/>
      <w:marTop w:val="0"/>
      <w:marBottom w:val="0"/>
      <w:divBdr>
        <w:top w:val="none" w:sz="0" w:space="0" w:color="auto"/>
        <w:left w:val="none" w:sz="0" w:space="0" w:color="auto"/>
        <w:bottom w:val="none" w:sz="0" w:space="0" w:color="auto"/>
        <w:right w:val="none" w:sz="0" w:space="0" w:color="auto"/>
      </w:divBdr>
    </w:div>
    <w:div w:id="826163964">
      <w:bodyDiv w:val="1"/>
      <w:marLeft w:val="0"/>
      <w:marRight w:val="0"/>
      <w:marTop w:val="0"/>
      <w:marBottom w:val="0"/>
      <w:divBdr>
        <w:top w:val="none" w:sz="0" w:space="0" w:color="auto"/>
        <w:left w:val="none" w:sz="0" w:space="0" w:color="auto"/>
        <w:bottom w:val="none" w:sz="0" w:space="0" w:color="auto"/>
        <w:right w:val="none" w:sz="0" w:space="0" w:color="auto"/>
      </w:divBdr>
    </w:div>
    <w:div w:id="839924390">
      <w:bodyDiv w:val="1"/>
      <w:marLeft w:val="0"/>
      <w:marRight w:val="0"/>
      <w:marTop w:val="0"/>
      <w:marBottom w:val="0"/>
      <w:divBdr>
        <w:top w:val="none" w:sz="0" w:space="0" w:color="auto"/>
        <w:left w:val="none" w:sz="0" w:space="0" w:color="auto"/>
        <w:bottom w:val="none" w:sz="0" w:space="0" w:color="auto"/>
        <w:right w:val="none" w:sz="0" w:space="0" w:color="auto"/>
      </w:divBdr>
    </w:div>
    <w:div w:id="858547199">
      <w:bodyDiv w:val="1"/>
      <w:marLeft w:val="0"/>
      <w:marRight w:val="0"/>
      <w:marTop w:val="0"/>
      <w:marBottom w:val="0"/>
      <w:divBdr>
        <w:top w:val="none" w:sz="0" w:space="0" w:color="auto"/>
        <w:left w:val="none" w:sz="0" w:space="0" w:color="auto"/>
        <w:bottom w:val="none" w:sz="0" w:space="0" w:color="auto"/>
        <w:right w:val="none" w:sz="0" w:space="0" w:color="auto"/>
      </w:divBdr>
    </w:div>
    <w:div w:id="868101416">
      <w:bodyDiv w:val="1"/>
      <w:marLeft w:val="0"/>
      <w:marRight w:val="0"/>
      <w:marTop w:val="0"/>
      <w:marBottom w:val="0"/>
      <w:divBdr>
        <w:top w:val="none" w:sz="0" w:space="0" w:color="auto"/>
        <w:left w:val="none" w:sz="0" w:space="0" w:color="auto"/>
        <w:bottom w:val="none" w:sz="0" w:space="0" w:color="auto"/>
        <w:right w:val="none" w:sz="0" w:space="0" w:color="auto"/>
      </w:divBdr>
    </w:div>
    <w:div w:id="1094939988">
      <w:bodyDiv w:val="1"/>
      <w:marLeft w:val="0"/>
      <w:marRight w:val="0"/>
      <w:marTop w:val="0"/>
      <w:marBottom w:val="0"/>
      <w:divBdr>
        <w:top w:val="none" w:sz="0" w:space="0" w:color="auto"/>
        <w:left w:val="none" w:sz="0" w:space="0" w:color="auto"/>
        <w:bottom w:val="none" w:sz="0" w:space="0" w:color="auto"/>
        <w:right w:val="none" w:sz="0" w:space="0" w:color="auto"/>
      </w:divBdr>
      <w:divsChild>
        <w:div w:id="1366098532">
          <w:marLeft w:val="0"/>
          <w:marRight w:val="0"/>
          <w:marTop w:val="0"/>
          <w:marBottom w:val="0"/>
          <w:divBdr>
            <w:top w:val="none" w:sz="0" w:space="0" w:color="auto"/>
            <w:left w:val="none" w:sz="0" w:space="0" w:color="auto"/>
            <w:bottom w:val="none" w:sz="0" w:space="0" w:color="auto"/>
            <w:right w:val="none" w:sz="0" w:space="0" w:color="auto"/>
          </w:divBdr>
        </w:div>
        <w:div w:id="1124614570">
          <w:marLeft w:val="0"/>
          <w:marRight w:val="0"/>
          <w:marTop w:val="0"/>
          <w:marBottom w:val="0"/>
          <w:divBdr>
            <w:top w:val="none" w:sz="0" w:space="0" w:color="auto"/>
            <w:left w:val="none" w:sz="0" w:space="0" w:color="auto"/>
            <w:bottom w:val="none" w:sz="0" w:space="0" w:color="auto"/>
            <w:right w:val="none" w:sz="0" w:space="0" w:color="auto"/>
          </w:divBdr>
        </w:div>
      </w:divsChild>
    </w:div>
    <w:div w:id="1120105524">
      <w:bodyDiv w:val="1"/>
      <w:marLeft w:val="0"/>
      <w:marRight w:val="0"/>
      <w:marTop w:val="0"/>
      <w:marBottom w:val="0"/>
      <w:divBdr>
        <w:top w:val="none" w:sz="0" w:space="0" w:color="auto"/>
        <w:left w:val="none" w:sz="0" w:space="0" w:color="auto"/>
        <w:bottom w:val="none" w:sz="0" w:space="0" w:color="auto"/>
        <w:right w:val="none" w:sz="0" w:space="0" w:color="auto"/>
      </w:divBdr>
    </w:div>
    <w:div w:id="1123842550">
      <w:bodyDiv w:val="1"/>
      <w:marLeft w:val="0"/>
      <w:marRight w:val="0"/>
      <w:marTop w:val="0"/>
      <w:marBottom w:val="0"/>
      <w:divBdr>
        <w:top w:val="none" w:sz="0" w:space="0" w:color="auto"/>
        <w:left w:val="none" w:sz="0" w:space="0" w:color="auto"/>
        <w:bottom w:val="none" w:sz="0" w:space="0" w:color="auto"/>
        <w:right w:val="none" w:sz="0" w:space="0" w:color="auto"/>
      </w:divBdr>
    </w:div>
    <w:div w:id="1148670950">
      <w:bodyDiv w:val="1"/>
      <w:marLeft w:val="0"/>
      <w:marRight w:val="0"/>
      <w:marTop w:val="0"/>
      <w:marBottom w:val="0"/>
      <w:divBdr>
        <w:top w:val="none" w:sz="0" w:space="0" w:color="auto"/>
        <w:left w:val="none" w:sz="0" w:space="0" w:color="auto"/>
        <w:bottom w:val="none" w:sz="0" w:space="0" w:color="auto"/>
        <w:right w:val="none" w:sz="0" w:space="0" w:color="auto"/>
      </w:divBdr>
    </w:div>
    <w:div w:id="1153179417">
      <w:bodyDiv w:val="1"/>
      <w:marLeft w:val="0"/>
      <w:marRight w:val="0"/>
      <w:marTop w:val="0"/>
      <w:marBottom w:val="0"/>
      <w:divBdr>
        <w:top w:val="none" w:sz="0" w:space="0" w:color="auto"/>
        <w:left w:val="none" w:sz="0" w:space="0" w:color="auto"/>
        <w:bottom w:val="none" w:sz="0" w:space="0" w:color="auto"/>
        <w:right w:val="none" w:sz="0" w:space="0" w:color="auto"/>
      </w:divBdr>
    </w:div>
    <w:div w:id="1241016250">
      <w:bodyDiv w:val="1"/>
      <w:marLeft w:val="0"/>
      <w:marRight w:val="0"/>
      <w:marTop w:val="0"/>
      <w:marBottom w:val="0"/>
      <w:divBdr>
        <w:top w:val="none" w:sz="0" w:space="0" w:color="auto"/>
        <w:left w:val="none" w:sz="0" w:space="0" w:color="auto"/>
        <w:bottom w:val="none" w:sz="0" w:space="0" w:color="auto"/>
        <w:right w:val="none" w:sz="0" w:space="0" w:color="auto"/>
      </w:divBdr>
    </w:div>
    <w:div w:id="1282146314">
      <w:bodyDiv w:val="1"/>
      <w:marLeft w:val="0"/>
      <w:marRight w:val="0"/>
      <w:marTop w:val="0"/>
      <w:marBottom w:val="0"/>
      <w:divBdr>
        <w:top w:val="none" w:sz="0" w:space="0" w:color="auto"/>
        <w:left w:val="none" w:sz="0" w:space="0" w:color="auto"/>
        <w:bottom w:val="none" w:sz="0" w:space="0" w:color="auto"/>
        <w:right w:val="none" w:sz="0" w:space="0" w:color="auto"/>
      </w:divBdr>
    </w:div>
    <w:div w:id="1403915991">
      <w:bodyDiv w:val="1"/>
      <w:marLeft w:val="0"/>
      <w:marRight w:val="0"/>
      <w:marTop w:val="0"/>
      <w:marBottom w:val="0"/>
      <w:divBdr>
        <w:top w:val="none" w:sz="0" w:space="0" w:color="auto"/>
        <w:left w:val="none" w:sz="0" w:space="0" w:color="auto"/>
        <w:bottom w:val="none" w:sz="0" w:space="0" w:color="auto"/>
        <w:right w:val="none" w:sz="0" w:space="0" w:color="auto"/>
      </w:divBdr>
    </w:div>
    <w:div w:id="1443841476">
      <w:bodyDiv w:val="1"/>
      <w:marLeft w:val="0"/>
      <w:marRight w:val="0"/>
      <w:marTop w:val="0"/>
      <w:marBottom w:val="0"/>
      <w:divBdr>
        <w:top w:val="none" w:sz="0" w:space="0" w:color="auto"/>
        <w:left w:val="none" w:sz="0" w:space="0" w:color="auto"/>
        <w:bottom w:val="none" w:sz="0" w:space="0" w:color="auto"/>
        <w:right w:val="none" w:sz="0" w:space="0" w:color="auto"/>
      </w:divBdr>
    </w:div>
    <w:div w:id="1543321654">
      <w:bodyDiv w:val="1"/>
      <w:marLeft w:val="0"/>
      <w:marRight w:val="0"/>
      <w:marTop w:val="0"/>
      <w:marBottom w:val="0"/>
      <w:divBdr>
        <w:top w:val="none" w:sz="0" w:space="0" w:color="auto"/>
        <w:left w:val="none" w:sz="0" w:space="0" w:color="auto"/>
        <w:bottom w:val="none" w:sz="0" w:space="0" w:color="auto"/>
        <w:right w:val="none" w:sz="0" w:space="0" w:color="auto"/>
      </w:divBdr>
    </w:div>
    <w:div w:id="1559128649">
      <w:bodyDiv w:val="1"/>
      <w:marLeft w:val="0"/>
      <w:marRight w:val="0"/>
      <w:marTop w:val="0"/>
      <w:marBottom w:val="0"/>
      <w:divBdr>
        <w:top w:val="none" w:sz="0" w:space="0" w:color="auto"/>
        <w:left w:val="none" w:sz="0" w:space="0" w:color="auto"/>
        <w:bottom w:val="none" w:sz="0" w:space="0" w:color="auto"/>
        <w:right w:val="none" w:sz="0" w:space="0" w:color="auto"/>
      </w:divBdr>
    </w:div>
    <w:div w:id="1649632697">
      <w:bodyDiv w:val="1"/>
      <w:marLeft w:val="0"/>
      <w:marRight w:val="0"/>
      <w:marTop w:val="0"/>
      <w:marBottom w:val="0"/>
      <w:divBdr>
        <w:top w:val="none" w:sz="0" w:space="0" w:color="auto"/>
        <w:left w:val="none" w:sz="0" w:space="0" w:color="auto"/>
        <w:bottom w:val="none" w:sz="0" w:space="0" w:color="auto"/>
        <w:right w:val="none" w:sz="0" w:space="0" w:color="auto"/>
      </w:divBdr>
    </w:div>
    <w:div w:id="1787964550">
      <w:bodyDiv w:val="1"/>
      <w:marLeft w:val="0"/>
      <w:marRight w:val="0"/>
      <w:marTop w:val="0"/>
      <w:marBottom w:val="0"/>
      <w:divBdr>
        <w:top w:val="none" w:sz="0" w:space="0" w:color="auto"/>
        <w:left w:val="none" w:sz="0" w:space="0" w:color="auto"/>
        <w:bottom w:val="none" w:sz="0" w:space="0" w:color="auto"/>
        <w:right w:val="none" w:sz="0" w:space="0" w:color="auto"/>
      </w:divBdr>
      <w:divsChild>
        <w:div w:id="1970427550">
          <w:marLeft w:val="0"/>
          <w:marRight w:val="0"/>
          <w:marTop w:val="0"/>
          <w:marBottom w:val="0"/>
          <w:divBdr>
            <w:top w:val="none" w:sz="0" w:space="0" w:color="auto"/>
            <w:left w:val="none" w:sz="0" w:space="0" w:color="auto"/>
            <w:bottom w:val="none" w:sz="0" w:space="0" w:color="auto"/>
            <w:right w:val="none" w:sz="0" w:space="0" w:color="auto"/>
          </w:divBdr>
        </w:div>
        <w:div w:id="454179104">
          <w:marLeft w:val="0"/>
          <w:marRight w:val="0"/>
          <w:marTop w:val="0"/>
          <w:marBottom w:val="0"/>
          <w:divBdr>
            <w:top w:val="none" w:sz="0" w:space="0" w:color="auto"/>
            <w:left w:val="none" w:sz="0" w:space="0" w:color="auto"/>
            <w:bottom w:val="none" w:sz="0" w:space="0" w:color="auto"/>
            <w:right w:val="none" w:sz="0" w:space="0" w:color="auto"/>
          </w:divBdr>
        </w:div>
        <w:div w:id="657227180">
          <w:marLeft w:val="0"/>
          <w:marRight w:val="0"/>
          <w:marTop w:val="0"/>
          <w:marBottom w:val="0"/>
          <w:divBdr>
            <w:top w:val="none" w:sz="0" w:space="0" w:color="auto"/>
            <w:left w:val="none" w:sz="0" w:space="0" w:color="auto"/>
            <w:bottom w:val="none" w:sz="0" w:space="0" w:color="auto"/>
            <w:right w:val="none" w:sz="0" w:space="0" w:color="auto"/>
          </w:divBdr>
        </w:div>
      </w:divsChild>
    </w:div>
    <w:div w:id="1912302734">
      <w:bodyDiv w:val="1"/>
      <w:marLeft w:val="0"/>
      <w:marRight w:val="0"/>
      <w:marTop w:val="0"/>
      <w:marBottom w:val="0"/>
      <w:divBdr>
        <w:top w:val="none" w:sz="0" w:space="0" w:color="auto"/>
        <w:left w:val="none" w:sz="0" w:space="0" w:color="auto"/>
        <w:bottom w:val="none" w:sz="0" w:space="0" w:color="auto"/>
        <w:right w:val="none" w:sz="0" w:space="0" w:color="auto"/>
      </w:divBdr>
    </w:div>
    <w:div w:id="1918400956">
      <w:bodyDiv w:val="1"/>
      <w:marLeft w:val="0"/>
      <w:marRight w:val="0"/>
      <w:marTop w:val="0"/>
      <w:marBottom w:val="0"/>
      <w:divBdr>
        <w:top w:val="none" w:sz="0" w:space="0" w:color="auto"/>
        <w:left w:val="none" w:sz="0" w:space="0" w:color="auto"/>
        <w:bottom w:val="none" w:sz="0" w:space="0" w:color="auto"/>
        <w:right w:val="none" w:sz="0" w:space="0" w:color="auto"/>
      </w:divBdr>
    </w:div>
    <w:div w:id="2028870631">
      <w:bodyDiv w:val="1"/>
      <w:marLeft w:val="0"/>
      <w:marRight w:val="0"/>
      <w:marTop w:val="0"/>
      <w:marBottom w:val="0"/>
      <w:divBdr>
        <w:top w:val="none" w:sz="0" w:space="0" w:color="auto"/>
        <w:left w:val="none" w:sz="0" w:space="0" w:color="auto"/>
        <w:bottom w:val="none" w:sz="0" w:space="0" w:color="auto"/>
        <w:right w:val="none" w:sz="0" w:space="0" w:color="auto"/>
      </w:divBdr>
    </w:div>
    <w:div w:id="2083915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rheltne@simapartners.com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04D9FA-BA86-5A4C-998C-3F5898E10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Heltne</dc:creator>
  <cp:keywords/>
  <dc:description/>
  <cp:lastModifiedBy>Jeff Kjellberg</cp:lastModifiedBy>
  <cp:revision>13</cp:revision>
  <dcterms:created xsi:type="dcterms:W3CDTF">2022-10-07T14:20:00Z</dcterms:created>
  <dcterms:modified xsi:type="dcterms:W3CDTF">2022-10-08T17:49:00Z</dcterms:modified>
  <cp:category/>
</cp:coreProperties>
</file>