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D61D5" w14:textId="0866141B" w:rsidR="00D537D4" w:rsidRPr="00626F42" w:rsidRDefault="008E07F2" w:rsidP="00D537D4">
      <w:pPr>
        <w:rPr>
          <w:rFonts w:ascii="Aptos Black" w:hAnsi="Aptos Black" w:cs="Aharoni"/>
          <w:color w:val="105476"/>
          <w:sz w:val="44"/>
          <w:szCs w:val="44"/>
        </w:rPr>
      </w:pPr>
      <w:r w:rsidRPr="00626F42">
        <w:rPr>
          <w:rFonts w:ascii="Aptos Black" w:hAnsi="Aptos Black" w:cs="Aharoni"/>
          <w:noProof/>
          <w:color w:val="105476"/>
          <w:sz w:val="44"/>
          <w:szCs w:val="44"/>
        </w:rPr>
        <w:drawing>
          <wp:anchor distT="0" distB="0" distL="114300" distR="114300" simplePos="0" relativeHeight="251659264" behindDoc="1" locked="0" layoutInCell="1" allowOverlap="1" wp14:anchorId="46D8AB35" wp14:editId="737E037C">
            <wp:simplePos x="0" y="0"/>
            <wp:positionH relativeFrom="column">
              <wp:posOffset>5253467</wp:posOffset>
            </wp:positionH>
            <wp:positionV relativeFrom="paragraph">
              <wp:posOffset>220233</wp:posOffset>
            </wp:positionV>
            <wp:extent cx="1226688" cy="1284642"/>
            <wp:effectExtent l="0" t="0" r="0" b="0"/>
            <wp:wrapNone/>
            <wp:docPr id="2109572931" name="Picture 1" descr="A hexagons with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72931" name="Picture 1" descr="A hexagons with white and blue text&#10;&#10;Description automatically generated"/>
                    <pic:cNvPicPr/>
                  </pic:nvPicPr>
                  <pic:blipFill>
                    <a:blip r:embed="rId4">
                      <a:clrChange>
                        <a:clrFrom>
                          <a:srgbClr val="FDFFFF"/>
                        </a:clrFrom>
                        <a:clrTo>
                          <a:srgbClr val="FDFFFF">
                            <a:alpha val="0"/>
                          </a:srgbClr>
                        </a:clrTo>
                      </a:clrChange>
                      <a:extLst>
                        <a:ext uri="{28A0092B-C50C-407E-A947-70E740481C1C}">
                          <a14:useLocalDpi xmlns:a14="http://schemas.microsoft.com/office/drawing/2010/main" val="0"/>
                        </a:ext>
                      </a:extLst>
                    </a:blip>
                    <a:stretch>
                      <a:fillRect/>
                    </a:stretch>
                  </pic:blipFill>
                  <pic:spPr>
                    <a:xfrm>
                      <a:off x="0" y="0"/>
                      <a:ext cx="1226688" cy="1284642"/>
                    </a:xfrm>
                    <a:prstGeom prst="rect">
                      <a:avLst/>
                    </a:prstGeom>
                  </pic:spPr>
                </pic:pic>
              </a:graphicData>
            </a:graphic>
            <wp14:sizeRelH relativeFrom="margin">
              <wp14:pctWidth>0</wp14:pctWidth>
            </wp14:sizeRelH>
            <wp14:sizeRelV relativeFrom="margin">
              <wp14:pctHeight>0</wp14:pctHeight>
            </wp14:sizeRelV>
          </wp:anchor>
        </w:drawing>
      </w:r>
      <w:r w:rsidR="00D537D4" w:rsidRPr="00626F42">
        <w:rPr>
          <w:rFonts w:ascii="Aptos Black" w:hAnsi="Aptos Black" w:cs="Aharoni"/>
          <w:noProof/>
          <w:sz w:val="18"/>
          <w:szCs w:val="18"/>
        </w:rPr>
        <mc:AlternateContent>
          <mc:Choice Requires="wps">
            <w:drawing>
              <wp:anchor distT="45720" distB="45720" distL="114300" distR="114300" simplePos="0" relativeHeight="251660288" behindDoc="0" locked="0" layoutInCell="1" allowOverlap="1" wp14:anchorId="31F559B6" wp14:editId="571BF071">
                <wp:simplePos x="0" y="0"/>
                <wp:positionH relativeFrom="page">
                  <wp:align>right</wp:align>
                </wp:positionH>
                <wp:positionV relativeFrom="paragraph">
                  <wp:posOffset>10795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A15FDC1" w14:textId="77777777" w:rsidR="00D537D4" w:rsidRPr="00FF2D63" w:rsidRDefault="00D537D4" w:rsidP="00D537D4">
                            <w:pPr>
                              <w:rPr>
                                <w:color w:val="105476"/>
                                <w:sz w:val="18"/>
                                <w:szCs w:val="18"/>
                              </w:rPr>
                            </w:pPr>
                            <w:r w:rsidRPr="00FF2D63">
                              <w:rPr>
                                <w:color w:val="105476"/>
                                <w:sz w:val="28"/>
                                <w:szCs w:val="28"/>
                              </w:rPr>
                              <w:t xml:space="preserve">Module 1: Foundational Elements </w:t>
                            </w:r>
                          </w:p>
                          <w:p w14:paraId="28B495A1" w14:textId="77777777" w:rsidR="00D537D4" w:rsidRPr="00FF2D63" w:rsidRDefault="00D537D4" w:rsidP="00D537D4">
                            <w:pPr>
                              <w:rPr>
                                <w:color w:val="528FAA"/>
                                <w:sz w:val="28"/>
                                <w:szCs w:val="28"/>
                              </w:rPr>
                            </w:pPr>
                            <w:r w:rsidRPr="00FF2D63">
                              <w:rPr>
                                <w:color w:val="528FAA"/>
                                <w:sz w:val="28"/>
                                <w:szCs w:val="28"/>
                              </w:rPr>
                              <w:t xml:space="preserve">Scriptures </w:t>
                            </w:r>
                          </w:p>
                          <w:p w14:paraId="32DD0407" w14:textId="77777777" w:rsidR="00D537D4" w:rsidRDefault="00D537D4" w:rsidP="00D537D4"/>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F559B6" id="_x0000_t202" coordsize="21600,21600" o:spt="202" path="m,l,21600r21600,l21600,xe">
                <v:stroke joinstyle="miter"/>
                <v:path gradientshapeok="t" o:connecttype="rect"/>
              </v:shapetype>
              <v:shape id="Text Box 2" o:spid="_x0000_s1026" type="#_x0000_t202" style="position:absolute;margin-left:134.7pt;margin-top:.85pt;width:185.9pt;height:110.6pt;z-index:251660288;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" filled="f" stroked="f">
                <v:textbox style="mso-fit-shape-to-text:t">
                  <w:txbxContent>
                    <w:p w14:paraId="2A15FDC1" w14:textId="77777777" w:rsidR="00D537D4" w:rsidRPr="00FF2D63" w:rsidRDefault="00D537D4" w:rsidP="00D537D4">
                      <w:pPr>
                        <w:rPr>
                          <w:color w:val="105476"/>
                          <w:sz w:val="18"/>
                          <w:szCs w:val="18"/>
                        </w:rPr>
                      </w:pPr>
                      <w:r w:rsidRPr="00FF2D63">
                        <w:rPr>
                          <w:color w:val="105476"/>
                          <w:sz w:val="28"/>
                          <w:szCs w:val="28"/>
                        </w:rPr>
                        <w:t xml:space="preserve">Module 1: Foundational Elements </w:t>
                      </w:r>
                    </w:p>
                    <w:p w14:paraId="28B495A1" w14:textId="77777777" w:rsidR="00D537D4" w:rsidRPr="00FF2D63" w:rsidRDefault="00D537D4" w:rsidP="00D537D4">
                      <w:pPr>
                        <w:rPr>
                          <w:color w:val="528FAA"/>
                          <w:sz w:val="28"/>
                          <w:szCs w:val="28"/>
                        </w:rPr>
                      </w:pPr>
                      <w:r w:rsidRPr="00FF2D63">
                        <w:rPr>
                          <w:color w:val="528FAA"/>
                          <w:sz w:val="28"/>
                          <w:szCs w:val="28"/>
                        </w:rPr>
                        <w:t xml:space="preserve">Scriptures </w:t>
                      </w:r>
                    </w:p>
                    <w:p w14:paraId="32DD0407" w14:textId="77777777" w:rsidR="00D537D4" w:rsidRDefault="00D537D4" w:rsidP="00D537D4"/>
                  </w:txbxContent>
                </v:textbox>
                <w10:wrap type="square" anchorx="page"/>
              </v:shape>
            </w:pict>
          </mc:Fallback>
        </mc:AlternateContent>
      </w:r>
      <w:r w:rsidR="00626F42" w:rsidRPr="00626F42">
        <w:rPr>
          <w:rFonts w:ascii="Aptos Black" w:hAnsi="Aptos Black" w:cs="Aharoni"/>
          <w:color w:val="105476"/>
          <w:sz w:val="44"/>
          <w:szCs w:val="44"/>
        </w:rPr>
        <w:t>ESV</w:t>
      </w:r>
    </w:p>
    <w:p w14:paraId="03F0C686" w14:textId="1BEAEE4E" w:rsidR="00D537D4" w:rsidRPr="001F598D" w:rsidRDefault="00D537D4" w:rsidP="00D537D4">
      <w:pPr>
        <w:rPr>
          <w:rFonts w:ascii="Aptos Black" w:hAnsi="Aptos Black" w:cs="Aharoni"/>
          <w:color w:val="105476"/>
          <w:sz w:val="48"/>
          <w:szCs w:val="48"/>
        </w:rPr>
      </w:pPr>
      <w:r>
        <w:rPr>
          <w:rFonts w:ascii="Aptos Black" w:hAnsi="Aptos Black" w:cs="Aharoni"/>
          <w:color w:val="105476"/>
          <w:sz w:val="48"/>
          <w:szCs w:val="48"/>
        </w:rPr>
        <w:t xml:space="preserve">1.5 Grace to Overcome </w:t>
      </w:r>
    </w:p>
    <w:p w14:paraId="46FCA9DE" w14:textId="038DD57D" w:rsidR="00D537D4" w:rsidRDefault="00D537D4" w:rsidP="00D537D4">
      <w:pPr>
        <w:rPr>
          <w:b/>
          <w:bCs/>
          <w:color w:val="7F8B92"/>
          <w:sz w:val="28"/>
          <w:szCs w:val="28"/>
          <w:u w:val="single"/>
        </w:rPr>
      </w:pPr>
      <w:r>
        <w:rPr>
          <w:b/>
          <w:bCs/>
          <w:color w:val="7F8B92"/>
          <w:sz w:val="28"/>
          <w:szCs w:val="28"/>
          <w:u w:val="single"/>
        </w:rPr>
        <w:t>Matthew 26:3-35</w:t>
      </w:r>
    </w:p>
    <w:p w14:paraId="7F3971D8"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3 </w:t>
      </w:r>
      <w:r w:rsidRPr="0039553A">
        <w:rPr>
          <w:rFonts w:ascii="Segoe UI" w:eastAsia="Times New Roman" w:hAnsi="Segoe UI" w:cs="Segoe UI"/>
          <w:color w:val="000000"/>
          <w:kern w:val="0"/>
          <w:sz w:val="18"/>
          <w:szCs w:val="18"/>
          <w14:ligatures w14:val="none"/>
        </w:rPr>
        <w:t>Then the chief priests and the elders of the people gathered in the palace of the high priest, whose name was Caiaphas,</w:t>
      </w:r>
    </w:p>
    <w:p w14:paraId="420ECF55" w14:textId="4D34D76E"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4 </w:t>
      </w:r>
      <w:r w:rsidRPr="0039553A">
        <w:rPr>
          <w:rFonts w:ascii="Segoe UI" w:eastAsia="Times New Roman" w:hAnsi="Segoe UI" w:cs="Segoe UI"/>
          <w:color w:val="000000"/>
          <w:kern w:val="0"/>
          <w:sz w:val="18"/>
          <w:szCs w:val="18"/>
          <w14:ligatures w14:val="none"/>
        </w:rPr>
        <w:t xml:space="preserve">and plotted together </w:t>
      </w:r>
      <w:proofErr w:type="gramStart"/>
      <w:r w:rsidRPr="0039553A">
        <w:rPr>
          <w:rFonts w:ascii="Segoe UI" w:eastAsia="Times New Roman" w:hAnsi="Segoe UI" w:cs="Segoe UI"/>
          <w:color w:val="000000"/>
          <w:kern w:val="0"/>
          <w:sz w:val="18"/>
          <w:szCs w:val="18"/>
          <w14:ligatures w14:val="none"/>
        </w:rPr>
        <w:t>in order to</w:t>
      </w:r>
      <w:proofErr w:type="gramEnd"/>
      <w:r w:rsidRPr="0039553A">
        <w:rPr>
          <w:rFonts w:ascii="Segoe UI" w:eastAsia="Times New Roman" w:hAnsi="Segoe UI" w:cs="Segoe UI"/>
          <w:color w:val="000000"/>
          <w:kern w:val="0"/>
          <w:sz w:val="18"/>
          <w:szCs w:val="18"/>
          <w14:ligatures w14:val="none"/>
        </w:rPr>
        <w:t xml:space="preserve"> arrest Jesus by stealth and kill him.</w:t>
      </w:r>
    </w:p>
    <w:p w14:paraId="79B1D553" w14:textId="3F62882C"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5 </w:t>
      </w:r>
      <w:r w:rsidRPr="0039553A">
        <w:rPr>
          <w:rFonts w:ascii="Segoe UI" w:eastAsia="Times New Roman" w:hAnsi="Segoe UI" w:cs="Segoe UI"/>
          <w:color w:val="000000"/>
          <w:kern w:val="0"/>
          <w:sz w:val="18"/>
          <w:szCs w:val="18"/>
          <w14:ligatures w14:val="none"/>
        </w:rPr>
        <w:t>But they said, “Not during the feast, lest there be an uproar among the people.”</w:t>
      </w:r>
    </w:p>
    <w:p w14:paraId="3651DC5F" w14:textId="77777777" w:rsidR="0039553A" w:rsidRPr="0039553A" w:rsidRDefault="0039553A" w:rsidP="0039553A">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39553A">
        <w:rPr>
          <w:rFonts w:ascii="Segoe UI" w:eastAsia="Times New Roman" w:hAnsi="Segoe UI" w:cs="Segoe UI"/>
          <w:b/>
          <w:bCs/>
          <w:color w:val="000000"/>
          <w:kern w:val="0"/>
          <w:sz w:val="18"/>
          <w:szCs w:val="18"/>
          <w14:ligatures w14:val="none"/>
        </w:rPr>
        <w:t>Jesus Anointed at Bethany</w:t>
      </w:r>
    </w:p>
    <w:p w14:paraId="7CCC298A"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vertAlign w:val="superscript"/>
          <w14:ligatures w14:val="none"/>
        </w:rPr>
      </w:pPr>
      <w:r w:rsidRPr="0039553A">
        <w:rPr>
          <w:rFonts w:ascii="Segoe UI" w:eastAsia="Times New Roman" w:hAnsi="Segoe UI" w:cs="Segoe UI"/>
          <w:b/>
          <w:bCs/>
          <w:color w:val="000000"/>
          <w:kern w:val="0"/>
          <w:sz w:val="18"/>
          <w:szCs w:val="18"/>
          <w:vertAlign w:val="superscript"/>
          <w14:ligatures w14:val="none"/>
        </w:rPr>
        <w:t>6 </w:t>
      </w:r>
      <w:r w:rsidRPr="0039553A">
        <w:rPr>
          <w:rFonts w:ascii="Segoe UI" w:eastAsia="Times New Roman" w:hAnsi="Segoe UI" w:cs="Segoe UI"/>
          <w:color w:val="000000"/>
          <w:kern w:val="0"/>
          <w:sz w:val="18"/>
          <w:szCs w:val="18"/>
          <w14:ligatures w14:val="none"/>
        </w:rPr>
        <w:t>Now when Jesus was at Bethany in the house of Simon the leper,</w:t>
      </w:r>
    </w:p>
    <w:p w14:paraId="6D4A7362" w14:textId="1E8C05ED"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 xml:space="preserve"> 7 </w:t>
      </w:r>
      <w:r w:rsidRPr="0039553A">
        <w:rPr>
          <w:rFonts w:ascii="Segoe UI" w:eastAsia="Times New Roman" w:hAnsi="Segoe UI" w:cs="Segoe UI"/>
          <w:color w:val="000000"/>
          <w:kern w:val="0"/>
          <w:sz w:val="18"/>
          <w:szCs w:val="18"/>
          <w14:ligatures w14:val="none"/>
        </w:rPr>
        <w:t>a woman came up to him with an alabaster flask of very expensive ointment, and she poured it on his head as he reclined at table.</w:t>
      </w:r>
    </w:p>
    <w:p w14:paraId="23CFE75F" w14:textId="79EBFCB4"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8 </w:t>
      </w:r>
      <w:r w:rsidRPr="0039553A">
        <w:rPr>
          <w:rFonts w:ascii="Segoe UI" w:eastAsia="Times New Roman" w:hAnsi="Segoe UI" w:cs="Segoe UI"/>
          <w:color w:val="000000"/>
          <w:kern w:val="0"/>
          <w:sz w:val="18"/>
          <w:szCs w:val="18"/>
          <w14:ligatures w14:val="none"/>
        </w:rPr>
        <w:t>And when the disciples saw it, they were indignant, saying, “Why this waste? </w:t>
      </w:r>
    </w:p>
    <w:p w14:paraId="594B3DFA" w14:textId="36959708"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9 </w:t>
      </w:r>
      <w:r w:rsidRPr="0039553A">
        <w:rPr>
          <w:rFonts w:ascii="Segoe UI" w:eastAsia="Times New Roman" w:hAnsi="Segoe UI" w:cs="Segoe UI"/>
          <w:color w:val="000000"/>
          <w:kern w:val="0"/>
          <w:sz w:val="18"/>
          <w:szCs w:val="18"/>
          <w14:ligatures w14:val="none"/>
        </w:rPr>
        <w:t>For this could have been sold for a large sum and given to the poor.” </w:t>
      </w:r>
    </w:p>
    <w:p w14:paraId="7F018198" w14:textId="77D59F3F"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10 </w:t>
      </w:r>
      <w:r w:rsidRPr="0039553A">
        <w:rPr>
          <w:rFonts w:ascii="Segoe UI" w:eastAsia="Times New Roman" w:hAnsi="Segoe UI" w:cs="Segoe UI"/>
          <w:color w:val="000000"/>
          <w:kern w:val="0"/>
          <w:sz w:val="18"/>
          <w:szCs w:val="18"/>
          <w14:ligatures w14:val="none"/>
        </w:rPr>
        <w:t xml:space="preserve">But Jesus, aware of this, said to them, “Why do you trouble the woman? For she has done a beautiful thing </w:t>
      </w:r>
      <w:proofErr w:type="gramStart"/>
      <w:r w:rsidRPr="0039553A">
        <w:rPr>
          <w:rFonts w:ascii="Segoe UI" w:eastAsia="Times New Roman" w:hAnsi="Segoe UI" w:cs="Segoe UI"/>
          <w:color w:val="000000"/>
          <w:kern w:val="0"/>
          <w:sz w:val="18"/>
          <w:szCs w:val="18"/>
          <w14:ligatures w14:val="none"/>
        </w:rPr>
        <w:t>to</w:t>
      </w:r>
      <w:proofErr w:type="gramEnd"/>
      <w:r w:rsidRPr="0039553A">
        <w:rPr>
          <w:rFonts w:ascii="Segoe UI" w:eastAsia="Times New Roman" w:hAnsi="Segoe UI" w:cs="Segoe UI"/>
          <w:color w:val="000000"/>
          <w:kern w:val="0"/>
          <w:sz w:val="18"/>
          <w:szCs w:val="18"/>
          <w14:ligatures w14:val="none"/>
        </w:rPr>
        <w:t xml:space="preserve"> me. </w:t>
      </w:r>
    </w:p>
    <w:p w14:paraId="2DD60BF6" w14:textId="3406AC01"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11 </w:t>
      </w:r>
      <w:r w:rsidRPr="0039553A">
        <w:rPr>
          <w:rFonts w:ascii="Segoe UI" w:eastAsia="Times New Roman" w:hAnsi="Segoe UI" w:cs="Segoe UI"/>
          <w:color w:val="000000"/>
          <w:kern w:val="0"/>
          <w:sz w:val="18"/>
          <w:szCs w:val="18"/>
          <w14:ligatures w14:val="none"/>
        </w:rPr>
        <w:t>For you always have the poor with you, but you will not always have me.</w:t>
      </w:r>
    </w:p>
    <w:p w14:paraId="2DE01484" w14:textId="0795B430"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12 </w:t>
      </w:r>
      <w:r w:rsidRPr="0039553A">
        <w:rPr>
          <w:rFonts w:ascii="Segoe UI" w:eastAsia="Times New Roman" w:hAnsi="Segoe UI" w:cs="Segoe UI"/>
          <w:color w:val="000000"/>
          <w:kern w:val="0"/>
          <w:sz w:val="18"/>
          <w:szCs w:val="18"/>
          <w14:ligatures w14:val="none"/>
        </w:rPr>
        <w:t>In pouring this ointment on my body, she has done it to prepare me for burial. </w:t>
      </w:r>
    </w:p>
    <w:p w14:paraId="7D7FEEDE" w14:textId="1BD3F80F"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13 </w:t>
      </w:r>
      <w:r w:rsidRPr="0039553A">
        <w:rPr>
          <w:rFonts w:ascii="Segoe UI" w:eastAsia="Times New Roman" w:hAnsi="Segoe UI" w:cs="Segoe UI"/>
          <w:color w:val="000000"/>
          <w:kern w:val="0"/>
          <w:sz w:val="18"/>
          <w:szCs w:val="18"/>
          <w14:ligatures w14:val="none"/>
        </w:rPr>
        <w:t>Truly, I say to you, wherever this gospel is proclaimed in the whole world, what she has done will also be told in memory of her.”</w:t>
      </w:r>
    </w:p>
    <w:p w14:paraId="2FFBA9FE" w14:textId="77777777" w:rsidR="0039553A" w:rsidRPr="0039553A" w:rsidRDefault="0039553A" w:rsidP="0039553A">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39553A">
        <w:rPr>
          <w:rFonts w:ascii="Segoe UI" w:eastAsia="Times New Roman" w:hAnsi="Segoe UI" w:cs="Segoe UI"/>
          <w:b/>
          <w:bCs/>
          <w:color w:val="000000"/>
          <w:kern w:val="0"/>
          <w:sz w:val="18"/>
          <w:szCs w:val="18"/>
          <w14:ligatures w14:val="none"/>
        </w:rPr>
        <w:t>Judas to Betray Jesus</w:t>
      </w:r>
    </w:p>
    <w:p w14:paraId="71A681F1"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14 </w:t>
      </w:r>
      <w:r w:rsidRPr="0039553A">
        <w:rPr>
          <w:rFonts w:ascii="Segoe UI" w:eastAsia="Times New Roman" w:hAnsi="Segoe UI" w:cs="Segoe UI"/>
          <w:color w:val="000000"/>
          <w:kern w:val="0"/>
          <w:sz w:val="18"/>
          <w:szCs w:val="18"/>
          <w14:ligatures w14:val="none"/>
        </w:rPr>
        <w:t>Then one of the twelve, whose name was Judas Iscariot, went to the chief priests </w:t>
      </w:r>
    </w:p>
    <w:p w14:paraId="53E0A201" w14:textId="6BB3F40D"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15 </w:t>
      </w:r>
      <w:r w:rsidRPr="0039553A">
        <w:rPr>
          <w:rFonts w:ascii="Segoe UI" w:eastAsia="Times New Roman" w:hAnsi="Segoe UI" w:cs="Segoe UI"/>
          <w:color w:val="000000"/>
          <w:kern w:val="0"/>
          <w:sz w:val="18"/>
          <w:szCs w:val="18"/>
          <w14:ligatures w14:val="none"/>
        </w:rPr>
        <w:t>and said, “What will you give me if I deliver him over to you?” And they paid him thirty pieces of silver. </w:t>
      </w:r>
    </w:p>
    <w:p w14:paraId="64B54C1D" w14:textId="1DC61A03"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16 </w:t>
      </w:r>
      <w:r w:rsidRPr="0039553A">
        <w:rPr>
          <w:rFonts w:ascii="Segoe UI" w:eastAsia="Times New Roman" w:hAnsi="Segoe UI" w:cs="Segoe UI"/>
          <w:color w:val="000000"/>
          <w:kern w:val="0"/>
          <w:sz w:val="18"/>
          <w:szCs w:val="18"/>
          <w14:ligatures w14:val="none"/>
        </w:rPr>
        <w:t>And from that moment he sought an opportunity to betray him.</w:t>
      </w:r>
    </w:p>
    <w:p w14:paraId="1A35E262" w14:textId="77777777" w:rsidR="0039553A" w:rsidRPr="0039553A" w:rsidRDefault="0039553A" w:rsidP="0039553A">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39553A">
        <w:rPr>
          <w:rFonts w:ascii="Segoe UI" w:eastAsia="Times New Roman" w:hAnsi="Segoe UI" w:cs="Segoe UI"/>
          <w:b/>
          <w:bCs/>
          <w:color w:val="000000"/>
          <w:kern w:val="0"/>
          <w:sz w:val="18"/>
          <w:szCs w:val="18"/>
          <w14:ligatures w14:val="none"/>
        </w:rPr>
        <w:t>The Passover with the Disciples</w:t>
      </w:r>
    </w:p>
    <w:p w14:paraId="25FAB387"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17 </w:t>
      </w:r>
      <w:r w:rsidRPr="0039553A">
        <w:rPr>
          <w:rFonts w:ascii="Segoe UI" w:eastAsia="Times New Roman" w:hAnsi="Segoe UI" w:cs="Segoe UI"/>
          <w:color w:val="000000"/>
          <w:kern w:val="0"/>
          <w:sz w:val="18"/>
          <w:szCs w:val="18"/>
          <w14:ligatures w14:val="none"/>
        </w:rPr>
        <w:t>Now on the first day of Unleavened Bread the disciples came to Jesus, saying, “Where will you have us prepare for you to eat the Passover?”</w:t>
      </w:r>
    </w:p>
    <w:p w14:paraId="2E2E0EFA" w14:textId="380153DA"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18 </w:t>
      </w:r>
      <w:r w:rsidRPr="0039553A">
        <w:rPr>
          <w:rFonts w:ascii="Segoe UI" w:eastAsia="Times New Roman" w:hAnsi="Segoe UI" w:cs="Segoe UI"/>
          <w:color w:val="000000"/>
          <w:kern w:val="0"/>
          <w:sz w:val="18"/>
          <w:szCs w:val="18"/>
          <w14:ligatures w14:val="none"/>
        </w:rPr>
        <w:t>He said, “Go into the city to a certain man and say to him, ‘The Teacher says, </w:t>
      </w:r>
      <w:proofErr w:type="gramStart"/>
      <w:r w:rsidRPr="0039553A">
        <w:rPr>
          <w:rFonts w:ascii="Segoe UI" w:eastAsia="Times New Roman" w:hAnsi="Segoe UI" w:cs="Segoe UI"/>
          <w:color w:val="000000"/>
          <w:kern w:val="0"/>
          <w:sz w:val="18"/>
          <w:szCs w:val="18"/>
          <w14:ligatures w14:val="none"/>
        </w:rPr>
        <w:t>My</w:t>
      </w:r>
      <w:proofErr w:type="gramEnd"/>
      <w:r w:rsidRPr="0039553A">
        <w:rPr>
          <w:rFonts w:ascii="Segoe UI" w:eastAsia="Times New Roman" w:hAnsi="Segoe UI" w:cs="Segoe UI"/>
          <w:color w:val="000000"/>
          <w:kern w:val="0"/>
          <w:sz w:val="18"/>
          <w:szCs w:val="18"/>
          <w14:ligatures w14:val="none"/>
        </w:rPr>
        <w:t xml:space="preserve"> time is at hand. I will keep the Passover at your house with my disciples.’”</w:t>
      </w:r>
    </w:p>
    <w:p w14:paraId="203A8805" w14:textId="05266CF1"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19 </w:t>
      </w:r>
      <w:r w:rsidRPr="0039553A">
        <w:rPr>
          <w:rFonts w:ascii="Segoe UI" w:eastAsia="Times New Roman" w:hAnsi="Segoe UI" w:cs="Segoe UI"/>
          <w:color w:val="000000"/>
          <w:kern w:val="0"/>
          <w:sz w:val="18"/>
          <w:szCs w:val="18"/>
          <w14:ligatures w14:val="none"/>
        </w:rPr>
        <w:t>And the disciples did as Jesus had directed them, and they prepared the Passover.</w:t>
      </w:r>
    </w:p>
    <w:p w14:paraId="0D8D69F4"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vertAlign w:val="superscript"/>
          <w14:ligatures w14:val="none"/>
        </w:rPr>
      </w:pPr>
      <w:r w:rsidRPr="0039553A">
        <w:rPr>
          <w:rFonts w:ascii="Segoe UI" w:eastAsia="Times New Roman" w:hAnsi="Segoe UI" w:cs="Segoe UI"/>
          <w:b/>
          <w:bCs/>
          <w:color w:val="000000"/>
          <w:kern w:val="0"/>
          <w:sz w:val="18"/>
          <w:szCs w:val="18"/>
          <w:vertAlign w:val="superscript"/>
          <w14:ligatures w14:val="none"/>
        </w:rPr>
        <w:t>20 </w:t>
      </w:r>
      <w:r w:rsidRPr="0039553A">
        <w:rPr>
          <w:rFonts w:ascii="Segoe UI" w:eastAsia="Times New Roman" w:hAnsi="Segoe UI" w:cs="Segoe UI"/>
          <w:color w:val="000000"/>
          <w:kern w:val="0"/>
          <w:sz w:val="18"/>
          <w:szCs w:val="18"/>
          <w14:ligatures w14:val="none"/>
        </w:rPr>
        <w:t>When it was evening, he reclined at table with the twelve.</w:t>
      </w:r>
      <w:r>
        <w:rPr>
          <w:rFonts w:ascii="Segoe UI" w:eastAsia="Times New Roman" w:hAnsi="Segoe UI" w:cs="Segoe UI"/>
          <w:color w:val="000000"/>
          <w:kern w:val="0"/>
          <w:sz w:val="18"/>
          <w:szCs w:val="18"/>
          <w:vertAlign w:val="superscript"/>
          <w14:ligatures w14:val="none"/>
        </w:rPr>
        <w:t xml:space="preserve"> </w:t>
      </w:r>
    </w:p>
    <w:p w14:paraId="178322E8" w14:textId="4844AC29"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vertAlign w:val="superscript"/>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21 </w:t>
      </w:r>
      <w:r w:rsidRPr="0039553A">
        <w:rPr>
          <w:rFonts w:ascii="Segoe UI" w:eastAsia="Times New Roman" w:hAnsi="Segoe UI" w:cs="Segoe UI"/>
          <w:color w:val="000000"/>
          <w:kern w:val="0"/>
          <w:sz w:val="18"/>
          <w:szCs w:val="18"/>
          <w14:ligatures w14:val="none"/>
        </w:rPr>
        <w:t>And as they were eating, he said, “Truly, I say to you, one of you will betray me.”</w:t>
      </w:r>
    </w:p>
    <w:p w14:paraId="6D41B833" w14:textId="0D447D2F"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22 </w:t>
      </w:r>
      <w:r w:rsidRPr="0039553A">
        <w:rPr>
          <w:rFonts w:ascii="Segoe UI" w:eastAsia="Times New Roman" w:hAnsi="Segoe UI" w:cs="Segoe UI"/>
          <w:color w:val="000000"/>
          <w:kern w:val="0"/>
          <w:sz w:val="18"/>
          <w:szCs w:val="18"/>
          <w14:ligatures w14:val="none"/>
        </w:rPr>
        <w:t>And they were very sorrowful and began to say to him one after another, “Is it I, Lord?”</w:t>
      </w:r>
    </w:p>
    <w:p w14:paraId="3FAEE210" w14:textId="3323535C"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lastRenderedPageBreak/>
        <w:t> </w:t>
      </w:r>
      <w:r w:rsidRPr="0039553A">
        <w:rPr>
          <w:rFonts w:ascii="Segoe UI" w:eastAsia="Times New Roman" w:hAnsi="Segoe UI" w:cs="Segoe UI"/>
          <w:b/>
          <w:bCs/>
          <w:color w:val="000000"/>
          <w:kern w:val="0"/>
          <w:sz w:val="18"/>
          <w:szCs w:val="18"/>
          <w:vertAlign w:val="superscript"/>
          <w14:ligatures w14:val="none"/>
        </w:rPr>
        <w:t>23 </w:t>
      </w:r>
      <w:r w:rsidRPr="0039553A">
        <w:rPr>
          <w:rFonts w:ascii="Segoe UI" w:eastAsia="Times New Roman" w:hAnsi="Segoe UI" w:cs="Segoe UI"/>
          <w:color w:val="000000"/>
          <w:kern w:val="0"/>
          <w:sz w:val="18"/>
          <w:szCs w:val="18"/>
          <w14:ligatures w14:val="none"/>
        </w:rPr>
        <w:t>He answered, “He who has dipped his hand in the dish with me will betray me. </w:t>
      </w:r>
    </w:p>
    <w:p w14:paraId="70D33204" w14:textId="7132A9F4"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24 </w:t>
      </w:r>
      <w:r w:rsidRPr="0039553A">
        <w:rPr>
          <w:rFonts w:ascii="Segoe UI" w:eastAsia="Times New Roman" w:hAnsi="Segoe UI" w:cs="Segoe UI"/>
          <w:color w:val="000000"/>
          <w:kern w:val="0"/>
          <w:sz w:val="18"/>
          <w:szCs w:val="18"/>
          <w14:ligatures w14:val="none"/>
        </w:rPr>
        <w:t>The Son of Man goes as it is written of him, but woe to that man by whom the Son of Man is betrayed! It would have been better for that man if he had not been born.”</w:t>
      </w:r>
    </w:p>
    <w:p w14:paraId="0080E70F" w14:textId="1709DF96"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25 </w:t>
      </w:r>
      <w:r w:rsidRPr="0039553A">
        <w:rPr>
          <w:rFonts w:ascii="Segoe UI" w:eastAsia="Times New Roman" w:hAnsi="Segoe UI" w:cs="Segoe UI"/>
          <w:color w:val="000000"/>
          <w:kern w:val="0"/>
          <w:sz w:val="18"/>
          <w:szCs w:val="18"/>
          <w14:ligatures w14:val="none"/>
        </w:rPr>
        <w:t>Judas, who would betray him, answered, “Is it I, Rabbi?” He said to him, “You have said so.”</w:t>
      </w:r>
    </w:p>
    <w:p w14:paraId="6C2CE99D" w14:textId="77777777" w:rsidR="0039553A" w:rsidRPr="0039553A" w:rsidRDefault="0039553A" w:rsidP="0039553A">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39553A">
        <w:rPr>
          <w:rFonts w:ascii="Segoe UI" w:eastAsia="Times New Roman" w:hAnsi="Segoe UI" w:cs="Segoe UI"/>
          <w:b/>
          <w:bCs/>
          <w:color w:val="000000"/>
          <w:kern w:val="0"/>
          <w:sz w:val="18"/>
          <w:szCs w:val="18"/>
          <w14:ligatures w14:val="none"/>
        </w:rPr>
        <w:t>Institution of the Lord's Supper</w:t>
      </w:r>
    </w:p>
    <w:p w14:paraId="7B0557E5"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26 </w:t>
      </w:r>
      <w:r w:rsidRPr="0039553A">
        <w:rPr>
          <w:rFonts w:ascii="Segoe UI" w:eastAsia="Times New Roman" w:hAnsi="Segoe UI" w:cs="Segoe UI"/>
          <w:color w:val="000000"/>
          <w:kern w:val="0"/>
          <w:sz w:val="18"/>
          <w:szCs w:val="18"/>
          <w14:ligatures w14:val="none"/>
        </w:rPr>
        <w:t>Now as they were eating, Jesus took bread, and after blessing it broke it and gave it to the disciples, and said, “Take, eat; this is my body.”</w:t>
      </w:r>
    </w:p>
    <w:p w14:paraId="519CA672" w14:textId="01AA3D7B"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27 </w:t>
      </w:r>
      <w:r w:rsidRPr="0039553A">
        <w:rPr>
          <w:rFonts w:ascii="Segoe UI" w:eastAsia="Times New Roman" w:hAnsi="Segoe UI" w:cs="Segoe UI"/>
          <w:color w:val="000000"/>
          <w:kern w:val="0"/>
          <w:sz w:val="18"/>
          <w:szCs w:val="18"/>
          <w14:ligatures w14:val="none"/>
        </w:rPr>
        <w:t>And he took a cup, and when he had given thanks he gave it to them, saying, “Drink of it, all of you,</w:t>
      </w:r>
    </w:p>
    <w:p w14:paraId="7A420C0B" w14:textId="52D507E4"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28 </w:t>
      </w:r>
      <w:r w:rsidRPr="0039553A">
        <w:rPr>
          <w:rFonts w:ascii="Segoe UI" w:eastAsia="Times New Roman" w:hAnsi="Segoe UI" w:cs="Segoe UI"/>
          <w:color w:val="000000"/>
          <w:kern w:val="0"/>
          <w:sz w:val="18"/>
          <w:szCs w:val="18"/>
          <w14:ligatures w14:val="none"/>
        </w:rPr>
        <w:t>for this is my blood of the</w:t>
      </w:r>
      <w:r w:rsidRPr="0039553A">
        <w:rPr>
          <w:rFonts w:ascii="Segoe UI" w:eastAsia="Times New Roman" w:hAnsi="Segoe UI" w:cs="Segoe UI"/>
          <w:color w:val="000000"/>
          <w:kern w:val="0"/>
          <w:sz w:val="18"/>
          <w:szCs w:val="18"/>
          <w:vertAlign w:val="superscript"/>
          <w14:ligatures w14:val="none"/>
        </w:rPr>
        <w:t>[</w:t>
      </w:r>
      <w:hyperlink r:id="rId5" w:anchor="fen-ESV-24079c" w:tooltip="See footnote c" w:history="1">
        <w:r w:rsidRPr="0039553A">
          <w:rPr>
            <w:rFonts w:ascii="Segoe UI" w:eastAsia="Times New Roman" w:hAnsi="Segoe UI" w:cs="Segoe UI"/>
            <w:color w:val="4A4A4A"/>
            <w:kern w:val="0"/>
            <w:sz w:val="18"/>
            <w:szCs w:val="18"/>
            <w:u w:val="single"/>
            <w:vertAlign w:val="superscript"/>
            <w14:ligatures w14:val="none"/>
          </w:rPr>
          <w:t>c</w:t>
        </w:r>
      </w:hyperlink>
      <w:r w:rsidRPr="0039553A">
        <w:rPr>
          <w:rFonts w:ascii="Segoe UI" w:eastAsia="Times New Roman" w:hAnsi="Segoe UI" w:cs="Segoe UI"/>
          <w:color w:val="000000"/>
          <w:kern w:val="0"/>
          <w:sz w:val="18"/>
          <w:szCs w:val="18"/>
          <w:vertAlign w:val="superscript"/>
          <w14:ligatures w14:val="none"/>
        </w:rPr>
        <w:t>]</w:t>
      </w:r>
      <w:r w:rsidRPr="0039553A">
        <w:rPr>
          <w:rFonts w:ascii="Segoe UI" w:eastAsia="Times New Roman" w:hAnsi="Segoe UI" w:cs="Segoe UI"/>
          <w:color w:val="000000"/>
          <w:kern w:val="0"/>
          <w:sz w:val="18"/>
          <w:szCs w:val="18"/>
          <w14:ligatures w14:val="none"/>
        </w:rPr>
        <w:t> covenant, which is poured out for many for the forgiveness of sins. </w:t>
      </w:r>
    </w:p>
    <w:p w14:paraId="120B0A99" w14:textId="4324EA6C" w:rsidR="0039553A" w:rsidRP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29 </w:t>
      </w:r>
      <w:r w:rsidRPr="0039553A">
        <w:rPr>
          <w:rFonts w:ascii="Segoe UI" w:eastAsia="Times New Roman" w:hAnsi="Segoe UI" w:cs="Segoe UI"/>
          <w:color w:val="000000"/>
          <w:kern w:val="0"/>
          <w:sz w:val="18"/>
          <w:szCs w:val="18"/>
          <w14:ligatures w14:val="none"/>
        </w:rPr>
        <w:t>I tell you I will not drink again of this fruit of the vine until that day when I drink it new with you in my Father's kingdom.”</w:t>
      </w:r>
    </w:p>
    <w:p w14:paraId="4CA25770" w14:textId="77777777" w:rsidR="0039553A" w:rsidRPr="0039553A" w:rsidRDefault="0039553A" w:rsidP="0039553A">
      <w:pPr>
        <w:shd w:val="clear" w:color="auto" w:fill="FFFFFF"/>
        <w:spacing w:before="300" w:after="150" w:line="240" w:lineRule="auto"/>
        <w:outlineLvl w:val="2"/>
        <w:rPr>
          <w:rFonts w:ascii="Segoe UI" w:eastAsia="Times New Roman" w:hAnsi="Segoe UI" w:cs="Segoe UI"/>
          <w:b/>
          <w:bCs/>
          <w:color w:val="000000"/>
          <w:kern w:val="0"/>
          <w:sz w:val="18"/>
          <w:szCs w:val="18"/>
          <w14:ligatures w14:val="none"/>
        </w:rPr>
      </w:pPr>
      <w:r w:rsidRPr="0039553A">
        <w:rPr>
          <w:rFonts w:ascii="Segoe UI" w:eastAsia="Times New Roman" w:hAnsi="Segoe UI" w:cs="Segoe UI"/>
          <w:b/>
          <w:bCs/>
          <w:color w:val="000000"/>
          <w:kern w:val="0"/>
          <w:sz w:val="18"/>
          <w:szCs w:val="18"/>
          <w14:ligatures w14:val="none"/>
        </w:rPr>
        <w:t>Jesus Foretells Peter's Denial</w:t>
      </w:r>
    </w:p>
    <w:p w14:paraId="494A517C" w14:textId="77777777"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30 </w:t>
      </w:r>
      <w:r w:rsidRPr="0039553A">
        <w:rPr>
          <w:rFonts w:ascii="Segoe UI" w:eastAsia="Times New Roman" w:hAnsi="Segoe UI" w:cs="Segoe UI"/>
          <w:color w:val="000000"/>
          <w:kern w:val="0"/>
          <w:sz w:val="18"/>
          <w:szCs w:val="18"/>
          <w14:ligatures w14:val="none"/>
        </w:rPr>
        <w:t>And when they had sung a hymn, they went out to the Mount of Olives. </w:t>
      </w:r>
    </w:p>
    <w:p w14:paraId="07160A77" w14:textId="739C2BD4"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31 </w:t>
      </w:r>
      <w:r w:rsidRPr="0039553A">
        <w:rPr>
          <w:rFonts w:ascii="Segoe UI" w:eastAsia="Times New Roman" w:hAnsi="Segoe UI" w:cs="Segoe UI"/>
          <w:color w:val="000000"/>
          <w:kern w:val="0"/>
          <w:sz w:val="18"/>
          <w:szCs w:val="18"/>
          <w14:ligatures w14:val="none"/>
        </w:rPr>
        <w:t>Then Jesus said to them, “You will all fall away because of me this night. For it is written, ‘I will strike the shepherd, and the sheep of the flock will be scattered.’</w:t>
      </w:r>
    </w:p>
    <w:p w14:paraId="3512946A" w14:textId="24D47EED"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32 </w:t>
      </w:r>
      <w:r w:rsidRPr="0039553A">
        <w:rPr>
          <w:rFonts w:ascii="Segoe UI" w:eastAsia="Times New Roman" w:hAnsi="Segoe UI" w:cs="Segoe UI"/>
          <w:color w:val="000000"/>
          <w:kern w:val="0"/>
          <w:sz w:val="18"/>
          <w:szCs w:val="18"/>
          <w14:ligatures w14:val="none"/>
        </w:rPr>
        <w:t>But after I am raised up, I will go before you to Galilee.” </w:t>
      </w:r>
    </w:p>
    <w:p w14:paraId="322BEF0A" w14:textId="5A7E29B3"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b/>
          <w:bCs/>
          <w:color w:val="000000"/>
          <w:kern w:val="0"/>
          <w:sz w:val="18"/>
          <w:szCs w:val="18"/>
          <w:vertAlign w:val="superscript"/>
          <w14:ligatures w14:val="none"/>
        </w:rPr>
        <w:t>33 </w:t>
      </w:r>
      <w:r w:rsidRPr="0039553A">
        <w:rPr>
          <w:rFonts w:ascii="Segoe UI" w:eastAsia="Times New Roman" w:hAnsi="Segoe UI" w:cs="Segoe UI"/>
          <w:color w:val="000000"/>
          <w:kern w:val="0"/>
          <w:sz w:val="18"/>
          <w:szCs w:val="18"/>
          <w14:ligatures w14:val="none"/>
        </w:rPr>
        <w:t>Peter answered him, “Though they all fall away because of you, I will never fall away.”</w:t>
      </w:r>
    </w:p>
    <w:p w14:paraId="6CC9616A" w14:textId="04AB1406" w:rsidR="0039553A" w:rsidRDefault="0039553A" w:rsidP="0039553A">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34 </w:t>
      </w:r>
      <w:r w:rsidRPr="0039553A">
        <w:rPr>
          <w:rFonts w:ascii="Segoe UI" w:eastAsia="Times New Roman" w:hAnsi="Segoe UI" w:cs="Segoe UI"/>
          <w:color w:val="000000"/>
          <w:kern w:val="0"/>
          <w:sz w:val="18"/>
          <w:szCs w:val="18"/>
          <w14:ligatures w14:val="none"/>
        </w:rPr>
        <w:t>Jesus said to him, “Truly, I tell you, this very night, before the rooster crows, you will deny me three times.”</w:t>
      </w:r>
    </w:p>
    <w:p w14:paraId="52028719" w14:textId="6613CA61" w:rsidR="00D537D4" w:rsidRPr="00164AFD" w:rsidRDefault="0039553A" w:rsidP="00164AFD">
      <w:pPr>
        <w:shd w:val="clear" w:color="auto" w:fill="FFFFFF"/>
        <w:spacing w:before="100" w:beforeAutospacing="1" w:after="100" w:afterAutospacing="1" w:line="240" w:lineRule="auto"/>
        <w:rPr>
          <w:rFonts w:ascii="Segoe UI" w:eastAsia="Times New Roman" w:hAnsi="Segoe UI" w:cs="Segoe UI"/>
          <w:color w:val="000000"/>
          <w:kern w:val="0"/>
          <w:sz w:val="18"/>
          <w:szCs w:val="18"/>
          <w14:ligatures w14:val="none"/>
        </w:rPr>
      </w:pPr>
      <w:r w:rsidRPr="0039553A">
        <w:rPr>
          <w:rFonts w:ascii="Segoe UI" w:eastAsia="Times New Roman" w:hAnsi="Segoe UI" w:cs="Segoe UI"/>
          <w:color w:val="000000"/>
          <w:kern w:val="0"/>
          <w:sz w:val="18"/>
          <w:szCs w:val="18"/>
          <w14:ligatures w14:val="none"/>
        </w:rPr>
        <w:t> </w:t>
      </w:r>
      <w:r w:rsidRPr="0039553A">
        <w:rPr>
          <w:rFonts w:ascii="Segoe UI" w:eastAsia="Times New Roman" w:hAnsi="Segoe UI" w:cs="Segoe UI"/>
          <w:b/>
          <w:bCs/>
          <w:color w:val="000000"/>
          <w:kern w:val="0"/>
          <w:sz w:val="18"/>
          <w:szCs w:val="18"/>
          <w:vertAlign w:val="superscript"/>
          <w14:ligatures w14:val="none"/>
        </w:rPr>
        <w:t>35 </w:t>
      </w:r>
      <w:r w:rsidRPr="0039553A">
        <w:rPr>
          <w:rFonts w:ascii="Segoe UI" w:eastAsia="Times New Roman" w:hAnsi="Segoe UI" w:cs="Segoe UI"/>
          <w:color w:val="000000"/>
          <w:kern w:val="0"/>
          <w:sz w:val="18"/>
          <w:szCs w:val="18"/>
          <w14:ligatures w14:val="none"/>
        </w:rPr>
        <w:t>Peter said to him, “Even if I must die with you, I will not deny you!” And all the disciples said the same.</w:t>
      </w:r>
    </w:p>
    <w:p w14:paraId="4605BA1A" w14:textId="6CB97FFD" w:rsidR="00D537D4" w:rsidRPr="00164AFD" w:rsidRDefault="00D537D4" w:rsidP="00D537D4">
      <w:pPr>
        <w:rPr>
          <w:b/>
          <w:bCs/>
          <w:color w:val="7F8B92"/>
          <w:sz w:val="28"/>
          <w:szCs w:val="28"/>
          <w:u w:val="single"/>
        </w:rPr>
      </w:pPr>
      <w:r w:rsidRPr="00164AFD">
        <w:rPr>
          <w:b/>
          <w:bCs/>
          <w:color w:val="7F8B92"/>
          <w:sz w:val="28"/>
          <w:szCs w:val="28"/>
          <w:u w:val="single"/>
        </w:rPr>
        <w:t>Matthew 26:69-75</w:t>
      </w:r>
    </w:p>
    <w:p w14:paraId="02890431" w14:textId="39E81B85" w:rsidR="00164AFD" w:rsidRDefault="00164AFD" w:rsidP="00D537D4">
      <w:pPr>
        <w:rPr>
          <w:rStyle w:val="text"/>
          <w:rFonts w:ascii="Segoe UI" w:hAnsi="Segoe UI" w:cs="Segoe UI"/>
          <w:color w:val="000000"/>
          <w:sz w:val="20"/>
          <w:szCs w:val="20"/>
          <w:shd w:val="clear" w:color="auto" w:fill="FFFFFF"/>
        </w:rPr>
      </w:pPr>
      <w:r w:rsidRPr="00164AFD">
        <w:rPr>
          <w:rStyle w:val="text"/>
          <w:rFonts w:ascii="Segoe UI" w:hAnsi="Segoe UI" w:cs="Segoe UI"/>
          <w:b/>
          <w:bCs/>
          <w:color w:val="000000"/>
          <w:sz w:val="20"/>
          <w:szCs w:val="20"/>
          <w:shd w:val="clear" w:color="auto" w:fill="FFFFFF"/>
          <w:vertAlign w:val="superscript"/>
        </w:rPr>
        <w:t>69 </w:t>
      </w:r>
      <w:r w:rsidRPr="00164AFD">
        <w:rPr>
          <w:rStyle w:val="text"/>
          <w:rFonts w:ascii="Segoe UI" w:hAnsi="Segoe UI" w:cs="Segoe UI"/>
          <w:color w:val="000000"/>
          <w:sz w:val="20"/>
          <w:szCs w:val="20"/>
          <w:shd w:val="clear" w:color="auto" w:fill="FFFFFF"/>
        </w:rPr>
        <w:t>Now Peter was sitting outside in the courtyard. And a servant girl came up to him and said, “You also were with Jesus the Galilean.”</w:t>
      </w:r>
      <w:r w:rsidRPr="00164AFD">
        <w:rPr>
          <w:rFonts w:ascii="Segoe UI" w:hAnsi="Segoe UI" w:cs="Segoe UI"/>
          <w:color w:val="000000"/>
          <w:sz w:val="20"/>
          <w:szCs w:val="20"/>
          <w:shd w:val="clear" w:color="auto" w:fill="FFFFFF"/>
        </w:rPr>
        <w:t> </w:t>
      </w:r>
      <w:r w:rsidRPr="00164AFD">
        <w:rPr>
          <w:rStyle w:val="text"/>
          <w:rFonts w:ascii="Segoe UI" w:hAnsi="Segoe UI" w:cs="Segoe UI"/>
          <w:b/>
          <w:bCs/>
          <w:color w:val="000000"/>
          <w:sz w:val="20"/>
          <w:szCs w:val="20"/>
          <w:shd w:val="clear" w:color="auto" w:fill="FFFFFF"/>
          <w:vertAlign w:val="superscript"/>
        </w:rPr>
        <w:t>70 </w:t>
      </w:r>
      <w:r w:rsidRPr="00164AFD">
        <w:rPr>
          <w:rStyle w:val="text"/>
          <w:rFonts w:ascii="Segoe UI" w:hAnsi="Segoe UI" w:cs="Segoe UI"/>
          <w:color w:val="000000"/>
          <w:sz w:val="20"/>
          <w:szCs w:val="20"/>
          <w:shd w:val="clear" w:color="auto" w:fill="FFFFFF"/>
        </w:rPr>
        <w:t>But he denied it before them all, saying, “I do not know what you mean.”</w:t>
      </w:r>
    </w:p>
    <w:p w14:paraId="183120AD" w14:textId="734D9639" w:rsidR="00164AFD" w:rsidRDefault="00164AFD" w:rsidP="00D537D4">
      <w:pPr>
        <w:rPr>
          <w:rStyle w:val="text"/>
          <w:rFonts w:ascii="Segoe UI" w:hAnsi="Segoe UI" w:cs="Segoe UI"/>
          <w:color w:val="000000"/>
          <w:sz w:val="20"/>
          <w:szCs w:val="20"/>
          <w:shd w:val="clear" w:color="auto" w:fill="FFFFFF"/>
        </w:rPr>
      </w:pPr>
      <w:r w:rsidRPr="00164AFD">
        <w:rPr>
          <w:rFonts w:ascii="Segoe UI" w:hAnsi="Segoe UI" w:cs="Segoe UI"/>
          <w:color w:val="000000"/>
          <w:sz w:val="20"/>
          <w:szCs w:val="20"/>
          <w:shd w:val="clear" w:color="auto" w:fill="FFFFFF"/>
        </w:rPr>
        <w:t> </w:t>
      </w:r>
      <w:r w:rsidRPr="00164AFD">
        <w:rPr>
          <w:rStyle w:val="text"/>
          <w:rFonts w:ascii="Segoe UI" w:hAnsi="Segoe UI" w:cs="Segoe UI"/>
          <w:b/>
          <w:bCs/>
          <w:color w:val="000000"/>
          <w:sz w:val="20"/>
          <w:szCs w:val="20"/>
          <w:shd w:val="clear" w:color="auto" w:fill="FFFFFF"/>
          <w:vertAlign w:val="superscript"/>
        </w:rPr>
        <w:t>71 </w:t>
      </w:r>
      <w:r w:rsidRPr="00164AFD">
        <w:rPr>
          <w:rStyle w:val="text"/>
          <w:rFonts w:ascii="Segoe UI" w:hAnsi="Segoe UI" w:cs="Segoe UI"/>
          <w:color w:val="000000"/>
          <w:sz w:val="20"/>
          <w:szCs w:val="20"/>
          <w:shd w:val="clear" w:color="auto" w:fill="FFFFFF"/>
        </w:rPr>
        <w:t>And when he went out to the entrance, another servant girl saw him, and she said to the bystanders, “This man was with Jesus of Nazareth.”</w:t>
      </w:r>
    </w:p>
    <w:p w14:paraId="10562737" w14:textId="542B322F" w:rsidR="00164AFD" w:rsidRDefault="00164AFD" w:rsidP="00D537D4">
      <w:pPr>
        <w:rPr>
          <w:rFonts w:ascii="Segoe UI" w:hAnsi="Segoe UI" w:cs="Segoe UI"/>
          <w:color w:val="000000"/>
          <w:sz w:val="20"/>
          <w:szCs w:val="20"/>
          <w:shd w:val="clear" w:color="auto" w:fill="FFFFFF"/>
        </w:rPr>
      </w:pPr>
      <w:r w:rsidRPr="00164AFD">
        <w:rPr>
          <w:rFonts w:ascii="Segoe UI" w:hAnsi="Segoe UI" w:cs="Segoe UI"/>
          <w:color w:val="000000"/>
          <w:sz w:val="20"/>
          <w:szCs w:val="20"/>
          <w:shd w:val="clear" w:color="auto" w:fill="FFFFFF"/>
        </w:rPr>
        <w:t> </w:t>
      </w:r>
      <w:r w:rsidRPr="00164AFD">
        <w:rPr>
          <w:rStyle w:val="text"/>
          <w:rFonts w:ascii="Segoe UI" w:hAnsi="Segoe UI" w:cs="Segoe UI"/>
          <w:b/>
          <w:bCs/>
          <w:color w:val="000000"/>
          <w:sz w:val="20"/>
          <w:szCs w:val="20"/>
          <w:shd w:val="clear" w:color="auto" w:fill="FFFFFF"/>
          <w:vertAlign w:val="superscript"/>
        </w:rPr>
        <w:t>72 </w:t>
      </w:r>
      <w:r w:rsidRPr="00164AFD">
        <w:rPr>
          <w:rStyle w:val="text"/>
          <w:rFonts w:ascii="Segoe UI" w:hAnsi="Segoe UI" w:cs="Segoe UI"/>
          <w:color w:val="000000"/>
          <w:sz w:val="20"/>
          <w:szCs w:val="20"/>
          <w:shd w:val="clear" w:color="auto" w:fill="FFFFFF"/>
        </w:rPr>
        <w:t>And again he denied it with an oath: “I do not know the man.”</w:t>
      </w:r>
      <w:r w:rsidRPr="00164AFD">
        <w:rPr>
          <w:rFonts w:ascii="Segoe UI" w:hAnsi="Segoe UI" w:cs="Segoe UI"/>
          <w:color w:val="000000"/>
          <w:sz w:val="20"/>
          <w:szCs w:val="20"/>
          <w:shd w:val="clear" w:color="auto" w:fill="FFFFFF"/>
        </w:rPr>
        <w:t> </w:t>
      </w:r>
    </w:p>
    <w:p w14:paraId="0D52212E" w14:textId="22CF9364" w:rsidR="00164AFD" w:rsidRDefault="00164AFD" w:rsidP="00D537D4">
      <w:pPr>
        <w:rPr>
          <w:rFonts w:ascii="Segoe UI" w:hAnsi="Segoe UI" w:cs="Segoe UI"/>
          <w:color w:val="000000"/>
          <w:sz w:val="20"/>
          <w:szCs w:val="20"/>
          <w:shd w:val="clear" w:color="auto" w:fill="FFFFFF"/>
        </w:rPr>
      </w:pPr>
      <w:r w:rsidRPr="00164AFD">
        <w:rPr>
          <w:rStyle w:val="text"/>
          <w:rFonts w:ascii="Segoe UI" w:hAnsi="Segoe UI" w:cs="Segoe UI"/>
          <w:b/>
          <w:bCs/>
          <w:color w:val="000000"/>
          <w:sz w:val="20"/>
          <w:szCs w:val="20"/>
          <w:shd w:val="clear" w:color="auto" w:fill="FFFFFF"/>
          <w:vertAlign w:val="superscript"/>
        </w:rPr>
        <w:t>73 </w:t>
      </w:r>
      <w:r w:rsidRPr="00164AFD">
        <w:rPr>
          <w:rStyle w:val="text"/>
          <w:rFonts w:ascii="Segoe UI" w:hAnsi="Segoe UI" w:cs="Segoe UI"/>
          <w:color w:val="000000"/>
          <w:sz w:val="20"/>
          <w:szCs w:val="20"/>
          <w:shd w:val="clear" w:color="auto" w:fill="FFFFFF"/>
        </w:rPr>
        <w:t>After a little while the bystanders came up and said to Peter, “Certainly you too are one of them, for your accent betrays you.”</w:t>
      </w:r>
      <w:r w:rsidRPr="00164AFD">
        <w:rPr>
          <w:rFonts w:ascii="Segoe UI" w:hAnsi="Segoe UI" w:cs="Segoe UI"/>
          <w:color w:val="000000"/>
          <w:sz w:val="20"/>
          <w:szCs w:val="20"/>
          <w:shd w:val="clear" w:color="auto" w:fill="FFFFFF"/>
        </w:rPr>
        <w:t> </w:t>
      </w:r>
    </w:p>
    <w:p w14:paraId="64D577E5" w14:textId="6C6582A7" w:rsidR="00164AFD" w:rsidRDefault="00164AFD" w:rsidP="00D537D4">
      <w:pPr>
        <w:rPr>
          <w:rFonts w:ascii="Segoe UI" w:hAnsi="Segoe UI" w:cs="Segoe UI"/>
          <w:color w:val="000000"/>
          <w:sz w:val="20"/>
          <w:szCs w:val="20"/>
          <w:shd w:val="clear" w:color="auto" w:fill="FFFFFF"/>
        </w:rPr>
      </w:pPr>
      <w:r w:rsidRPr="00164AFD">
        <w:rPr>
          <w:rStyle w:val="text"/>
          <w:rFonts w:ascii="Segoe UI" w:hAnsi="Segoe UI" w:cs="Segoe UI"/>
          <w:b/>
          <w:bCs/>
          <w:color w:val="000000"/>
          <w:sz w:val="20"/>
          <w:szCs w:val="20"/>
          <w:shd w:val="clear" w:color="auto" w:fill="FFFFFF"/>
          <w:vertAlign w:val="superscript"/>
        </w:rPr>
        <w:t>74 </w:t>
      </w:r>
      <w:r w:rsidRPr="00164AFD">
        <w:rPr>
          <w:rStyle w:val="text"/>
          <w:rFonts w:ascii="Segoe UI" w:hAnsi="Segoe UI" w:cs="Segoe UI"/>
          <w:color w:val="000000"/>
          <w:sz w:val="20"/>
          <w:szCs w:val="20"/>
          <w:shd w:val="clear" w:color="auto" w:fill="FFFFFF"/>
        </w:rPr>
        <w:t>Then he began to invoke a curse on himself and to swear, “I do not know the man.” And immediately the rooster crowed.</w:t>
      </w:r>
      <w:r w:rsidRPr="00164AFD">
        <w:rPr>
          <w:rFonts w:ascii="Segoe UI" w:hAnsi="Segoe UI" w:cs="Segoe UI"/>
          <w:color w:val="000000"/>
          <w:sz w:val="20"/>
          <w:szCs w:val="20"/>
          <w:shd w:val="clear" w:color="auto" w:fill="FFFFFF"/>
        </w:rPr>
        <w:t> </w:t>
      </w:r>
    </w:p>
    <w:p w14:paraId="2EF67536" w14:textId="333073C1" w:rsidR="00164AFD" w:rsidRPr="00164AFD" w:rsidRDefault="00164AFD" w:rsidP="00D537D4">
      <w:pPr>
        <w:rPr>
          <w:b/>
          <w:bCs/>
          <w:color w:val="7F8B92"/>
          <w:sz w:val="24"/>
          <w:szCs w:val="24"/>
          <w:highlight w:val="yellow"/>
          <w:u w:val="single"/>
        </w:rPr>
      </w:pPr>
      <w:r w:rsidRPr="00164AFD">
        <w:rPr>
          <w:rStyle w:val="text"/>
          <w:rFonts w:ascii="Segoe UI" w:hAnsi="Segoe UI" w:cs="Segoe UI"/>
          <w:b/>
          <w:bCs/>
          <w:color w:val="000000"/>
          <w:sz w:val="20"/>
          <w:szCs w:val="20"/>
          <w:shd w:val="clear" w:color="auto" w:fill="FFFFFF"/>
          <w:vertAlign w:val="superscript"/>
        </w:rPr>
        <w:t>75 </w:t>
      </w:r>
      <w:r w:rsidRPr="00164AFD">
        <w:rPr>
          <w:rStyle w:val="text"/>
          <w:rFonts w:ascii="Segoe UI" w:hAnsi="Segoe UI" w:cs="Segoe UI"/>
          <w:color w:val="000000"/>
          <w:sz w:val="20"/>
          <w:szCs w:val="20"/>
          <w:shd w:val="clear" w:color="auto" w:fill="FFFFFF"/>
        </w:rPr>
        <w:t>And Peter remembered the saying of Jesus, </w:t>
      </w:r>
      <w:r w:rsidRPr="00164AFD">
        <w:rPr>
          <w:rStyle w:val="woj"/>
          <w:rFonts w:ascii="Segoe UI" w:hAnsi="Segoe UI" w:cs="Segoe UI"/>
          <w:color w:val="000000"/>
          <w:sz w:val="20"/>
          <w:szCs w:val="20"/>
          <w:shd w:val="clear" w:color="auto" w:fill="FFFFFF"/>
        </w:rPr>
        <w:t>“Before the rooster crows, you will deny me three times.”</w:t>
      </w:r>
      <w:r w:rsidRPr="00164AFD">
        <w:rPr>
          <w:rStyle w:val="text"/>
          <w:rFonts w:ascii="Segoe UI" w:hAnsi="Segoe UI" w:cs="Segoe UI"/>
          <w:color w:val="000000"/>
          <w:sz w:val="20"/>
          <w:szCs w:val="20"/>
          <w:shd w:val="clear" w:color="auto" w:fill="FFFFFF"/>
        </w:rPr>
        <w:t> And he went out and wept bitterly.</w:t>
      </w:r>
    </w:p>
    <w:p w14:paraId="181A8B3B" w14:textId="77D12E9F" w:rsidR="00D537D4" w:rsidRPr="004A1456" w:rsidRDefault="00D537D4" w:rsidP="00D537D4">
      <w:pPr>
        <w:rPr>
          <w:b/>
          <w:bCs/>
          <w:color w:val="7F8B92"/>
          <w:sz w:val="28"/>
          <w:szCs w:val="28"/>
          <w:u w:val="single"/>
        </w:rPr>
      </w:pPr>
      <w:r w:rsidRPr="004A1456">
        <w:rPr>
          <w:b/>
          <w:bCs/>
          <w:color w:val="7F8B92"/>
          <w:sz w:val="28"/>
          <w:szCs w:val="28"/>
          <w:u w:val="single"/>
        </w:rPr>
        <w:t>Matthew 16:16</w:t>
      </w:r>
    </w:p>
    <w:p w14:paraId="15490C9E" w14:textId="49F5F241" w:rsidR="00815B34" w:rsidRPr="00D67EC2" w:rsidRDefault="004A1456" w:rsidP="00D537D4">
      <w:pPr>
        <w:rPr>
          <w:b/>
          <w:bCs/>
          <w:color w:val="7F8B92"/>
          <w:sz w:val="6"/>
          <w:szCs w:val="6"/>
          <w:u w:val="single"/>
        </w:rPr>
      </w:pPr>
      <w:r w:rsidRPr="00D67EC2">
        <w:rPr>
          <w:rFonts w:ascii="Segoe UI" w:hAnsi="Segoe UI" w:cs="Segoe UI"/>
          <w:b/>
          <w:bCs/>
          <w:color w:val="000000"/>
          <w:sz w:val="20"/>
          <w:szCs w:val="20"/>
          <w:shd w:val="clear" w:color="auto" w:fill="FFFFFF"/>
          <w:vertAlign w:val="superscript"/>
        </w:rPr>
        <w:t>16 </w:t>
      </w:r>
      <w:r w:rsidRPr="00D67EC2">
        <w:rPr>
          <w:rFonts w:ascii="Segoe UI" w:hAnsi="Segoe UI" w:cs="Segoe UI"/>
          <w:color w:val="000000"/>
          <w:sz w:val="20"/>
          <w:szCs w:val="20"/>
          <w:shd w:val="clear" w:color="auto" w:fill="FFFFFF"/>
        </w:rPr>
        <w:t>Simon Peter replied, “You are the Christ, the Son of the living God.”</w:t>
      </w:r>
    </w:p>
    <w:p w14:paraId="7A1484D8" w14:textId="5EAE34C4" w:rsidR="00D537D4" w:rsidRPr="00D67EC2" w:rsidRDefault="00D537D4" w:rsidP="00D537D4">
      <w:pPr>
        <w:rPr>
          <w:b/>
          <w:bCs/>
          <w:color w:val="7F8B92"/>
          <w:sz w:val="28"/>
          <w:szCs w:val="28"/>
          <w:u w:val="single"/>
        </w:rPr>
      </w:pPr>
      <w:r w:rsidRPr="00D67EC2">
        <w:rPr>
          <w:b/>
          <w:bCs/>
          <w:color w:val="7F8B92"/>
          <w:sz w:val="28"/>
          <w:szCs w:val="28"/>
          <w:u w:val="single"/>
        </w:rPr>
        <w:lastRenderedPageBreak/>
        <w:t>Matthew 16:18</w:t>
      </w:r>
    </w:p>
    <w:p w14:paraId="27AEF619" w14:textId="40BA83AF" w:rsidR="00815B34" w:rsidRPr="00D67EC2" w:rsidRDefault="00113B33" w:rsidP="00D537D4">
      <w:pPr>
        <w:rPr>
          <w:rFonts w:ascii="Segoe UI" w:hAnsi="Segoe UI" w:cs="Segoe UI"/>
          <w:color w:val="000000"/>
          <w:sz w:val="20"/>
          <w:szCs w:val="20"/>
          <w:shd w:val="clear" w:color="auto" w:fill="FFFFFF"/>
        </w:rPr>
      </w:pPr>
      <w:r w:rsidRPr="00D67EC2">
        <w:rPr>
          <w:rFonts w:ascii="Segoe UI" w:hAnsi="Segoe UI" w:cs="Segoe UI"/>
          <w:b/>
          <w:bCs/>
          <w:color w:val="000000"/>
          <w:sz w:val="20"/>
          <w:szCs w:val="20"/>
          <w:shd w:val="clear" w:color="auto" w:fill="FFFFFF"/>
          <w:vertAlign w:val="superscript"/>
        </w:rPr>
        <w:t>18 </w:t>
      </w:r>
      <w:r w:rsidRPr="00D67EC2">
        <w:rPr>
          <w:rFonts w:ascii="Segoe UI" w:hAnsi="Segoe UI" w:cs="Segoe UI"/>
          <w:color w:val="000000"/>
          <w:sz w:val="20"/>
          <w:szCs w:val="20"/>
          <w:shd w:val="clear" w:color="auto" w:fill="FFFFFF"/>
        </w:rPr>
        <w:t xml:space="preserve">And I tell you, you are Peter, and on this </w:t>
      </w:r>
      <w:proofErr w:type="gramStart"/>
      <w:r w:rsidRPr="00D67EC2">
        <w:rPr>
          <w:rFonts w:ascii="Segoe UI" w:hAnsi="Segoe UI" w:cs="Segoe UI"/>
          <w:color w:val="000000"/>
          <w:sz w:val="20"/>
          <w:szCs w:val="20"/>
          <w:shd w:val="clear" w:color="auto" w:fill="FFFFFF"/>
        </w:rPr>
        <w:t>rock</w:t>
      </w:r>
      <w:proofErr w:type="gramEnd"/>
      <w:r w:rsidRPr="00D67EC2">
        <w:rPr>
          <w:rFonts w:ascii="Segoe UI" w:hAnsi="Segoe UI" w:cs="Segoe UI"/>
          <w:color w:val="000000"/>
          <w:sz w:val="13"/>
          <w:szCs w:val="13"/>
          <w:shd w:val="clear" w:color="auto" w:fill="FFFFFF"/>
          <w:vertAlign w:val="superscript"/>
        </w:rPr>
        <w:t xml:space="preserve"> </w:t>
      </w:r>
      <w:r w:rsidRPr="00D67EC2">
        <w:rPr>
          <w:rFonts w:ascii="Segoe UI" w:hAnsi="Segoe UI" w:cs="Segoe UI"/>
          <w:color w:val="000000"/>
          <w:sz w:val="20"/>
          <w:szCs w:val="20"/>
          <w:shd w:val="clear" w:color="auto" w:fill="FFFFFF"/>
        </w:rPr>
        <w:t>I will build my church, and the gates of hell shall not prevail against it.</w:t>
      </w:r>
    </w:p>
    <w:p w14:paraId="08C9A4DB" w14:textId="77777777" w:rsidR="00113B33" w:rsidRPr="00D67EC2" w:rsidRDefault="00113B33" w:rsidP="00D537D4">
      <w:pPr>
        <w:rPr>
          <w:b/>
          <w:bCs/>
          <w:color w:val="7F8B92"/>
          <w:sz w:val="2"/>
          <w:szCs w:val="2"/>
          <w:u w:val="single"/>
        </w:rPr>
      </w:pPr>
    </w:p>
    <w:p w14:paraId="02081DFF" w14:textId="202D6CED" w:rsidR="00D537D4" w:rsidRPr="00D67EC2" w:rsidRDefault="00D537D4" w:rsidP="00D537D4">
      <w:pPr>
        <w:rPr>
          <w:b/>
          <w:bCs/>
          <w:color w:val="7F8B92"/>
          <w:sz w:val="28"/>
          <w:szCs w:val="28"/>
          <w:u w:val="single"/>
        </w:rPr>
      </w:pPr>
      <w:r w:rsidRPr="00D67EC2">
        <w:rPr>
          <w:b/>
          <w:bCs/>
          <w:color w:val="7F8B92"/>
          <w:sz w:val="28"/>
          <w:szCs w:val="28"/>
          <w:u w:val="single"/>
        </w:rPr>
        <w:t>Mark 16:6-7</w:t>
      </w:r>
    </w:p>
    <w:p w14:paraId="12854BF0" w14:textId="77777777" w:rsidR="008578DF" w:rsidRPr="00D67EC2" w:rsidRDefault="008578DF" w:rsidP="00D537D4">
      <w:pPr>
        <w:rPr>
          <w:rStyle w:val="text"/>
          <w:rFonts w:ascii="Segoe UI" w:hAnsi="Segoe UI" w:cs="Segoe UI"/>
          <w:color w:val="000000"/>
          <w:sz w:val="20"/>
          <w:szCs w:val="20"/>
          <w:shd w:val="clear" w:color="auto" w:fill="FFFFFF"/>
        </w:rPr>
      </w:pPr>
      <w:r w:rsidRPr="00D67EC2">
        <w:rPr>
          <w:rStyle w:val="text"/>
          <w:rFonts w:ascii="Segoe UI" w:hAnsi="Segoe UI" w:cs="Segoe UI"/>
          <w:b/>
          <w:bCs/>
          <w:color w:val="000000"/>
          <w:sz w:val="20"/>
          <w:szCs w:val="20"/>
          <w:shd w:val="clear" w:color="auto" w:fill="FFFFFF"/>
          <w:vertAlign w:val="superscript"/>
        </w:rPr>
        <w:t>6 </w:t>
      </w:r>
      <w:r w:rsidRPr="00D67EC2">
        <w:rPr>
          <w:rStyle w:val="text"/>
          <w:rFonts w:ascii="Segoe UI" w:hAnsi="Segoe UI" w:cs="Segoe UI"/>
          <w:color w:val="000000"/>
          <w:sz w:val="20"/>
          <w:szCs w:val="20"/>
          <w:shd w:val="clear" w:color="auto" w:fill="FFFFFF"/>
        </w:rPr>
        <w:t>And he said to them, “Do not be alarmed. You seek Jesus of Nazareth, who was crucified. He has risen; he is not here. See the place where they laid him.</w:t>
      </w:r>
    </w:p>
    <w:p w14:paraId="4B0B749A" w14:textId="02EE7EDB" w:rsidR="00D537D4" w:rsidRPr="00D67EC2" w:rsidRDefault="008578DF" w:rsidP="00D537D4">
      <w:pPr>
        <w:rPr>
          <w:sz w:val="20"/>
          <w:szCs w:val="20"/>
        </w:rPr>
      </w:pPr>
      <w:r w:rsidRPr="00D67EC2">
        <w:rPr>
          <w:rFonts w:ascii="Segoe UI" w:hAnsi="Segoe UI" w:cs="Segoe UI"/>
          <w:color w:val="000000"/>
          <w:sz w:val="20"/>
          <w:szCs w:val="20"/>
          <w:shd w:val="clear" w:color="auto" w:fill="FFFFFF"/>
        </w:rPr>
        <w:t> </w:t>
      </w:r>
      <w:r w:rsidRPr="00D67EC2">
        <w:rPr>
          <w:rStyle w:val="text"/>
          <w:rFonts w:ascii="Segoe UI" w:hAnsi="Segoe UI" w:cs="Segoe UI"/>
          <w:b/>
          <w:bCs/>
          <w:color w:val="000000"/>
          <w:sz w:val="20"/>
          <w:szCs w:val="20"/>
          <w:shd w:val="clear" w:color="auto" w:fill="FFFFFF"/>
          <w:vertAlign w:val="superscript"/>
        </w:rPr>
        <w:t>7 </w:t>
      </w:r>
      <w:r w:rsidRPr="00D67EC2">
        <w:rPr>
          <w:rStyle w:val="text"/>
          <w:rFonts w:ascii="Segoe UI" w:hAnsi="Segoe UI" w:cs="Segoe UI"/>
          <w:color w:val="000000"/>
          <w:sz w:val="20"/>
          <w:szCs w:val="20"/>
          <w:shd w:val="clear" w:color="auto" w:fill="FFFFFF"/>
        </w:rPr>
        <w:t>But go, tell his disciples and Peter that he is going before you to Galilee. There you will see him, just as he told you.”</w:t>
      </w:r>
    </w:p>
    <w:p w14:paraId="387B4407" w14:textId="77777777" w:rsidR="00D537D4" w:rsidRPr="001F598D" w:rsidRDefault="00D537D4" w:rsidP="00D537D4">
      <w:pPr>
        <w:rPr>
          <w:sz w:val="2"/>
          <w:szCs w:val="2"/>
        </w:rPr>
      </w:pPr>
    </w:p>
    <w:p w14:paraId="6BEDA40C" w14:textId="251C1FF5" w:rsidR="00D537D4" w:rsidRPr="000C14FD" w:rsidRDefault="00D537D4" w:rsidP="00D537D4">
      <w:pPr>
        <w:rPr>
          <w:rFonts w:ascii="Aptos Black" w:hAnsi="Aptos Black"/>
          <w:color w:val="105476"/>
          <w:sz w:val="48"/>
          <w:szCs w:val="48"/>
        </w:rPr>
      </w:pPr>
      <w:r w:rsidRPr="000C14FD">
        <w:rPr>
          <w:rFonts w:ascii="Aptos Black" w:hAnsi="Aptos Black"/>
          <w:color w:val="105476"/>
          <w:sz w:val="48"/>
          <w:szCs w:val="48"/>
        </w:rPr>
        <w:t>1. Faith in God’s Grace</w:t>
      </w:r>
    </w:p>
    <w:p w14:paraId="16BB4298" w14:textId="77777777" w:rsidR="00D537D4" w:rsidRPr="001F598D" w:rsidRDefault="00D537D4" w:rsidP="00D537D4">
      <w:pPr>
        <w:rPr>
          <w:rFonts w:ascii="Aptos Black" w:hAnsi="Aptos Black"/>
          <w:color w:val="105476"/>
          <w:sz w:val="2"/>
          <w:szCs w:val="2"/>
        </w:rPr>
      </w:pPr>
    </w:p>
    <w:p w14:paraId="21B3780F" w14:textId="77777777" w:rsidR="0034533D" w:rsidRPr="001F598D" w:rsidRDefault="00D537D4" w:rsidP="00E4768B">
      <w:pPr>
        <w:rPr>
          <w:rFonts w:ascii="Segoe UI" w:hAnsi="Segoe UI" w:cs="Segoe UI"/>
          <w:color w:val="000000"/>
          <w:sz w:val="19"/>
          <w:szCs w:val="19"/>
          <w:shd w:val="clear" w:color="auto" w:fill="FFFFFF"/>
        </w:rPr>
      </w:pPr>
      <w:r w:rsidRPr="006D3172">
        <w:rPr>
          <w:b/>
          <w:bCs/>
          <w:color w:val="7F8B92"/>
          <w:sz w:val="28"/>
          <w:szCs w:val="28"/>
          <w:u w:val="single"/>
        </w:rPr>
        <w:t>Ephesians 2:1-10</w:t>
      </w:r>
      <w:r w:rsidRPr="006D3172">
        <w:rPr>
          <w:sz w:val="20"/>
          <w:szCs w:val="20"/>
        </w:rPr>
        <w:br/>
      </w:r>
      <w:r w:rsidR="0034533D" w:rsidRPr="001F598D">
        <w:rPr>
          <w:rFonts w:ascii="Segoe UI" w:hAnsi="Segoe UI" w:cs="Segoe UI"/>
          <w:b/>
          <w:bCs/>
          <w:color w:val="000000"/>
          <w:sz w:val="19"/>
          <w:szCs w:val="19"/>
          <w:shd w:val="clear" w:color="auto" w:fill="FFFFFF"/>
        </w:rPr>
        <w:t> </w:t>
      </w:r>
      <w:r w:rsidR="0034533D" w:rsidRPr="001F598D">
        <w:rPr>
          <w:rFonts w:ascii="Segoe UI" w:hAnsi="Segoe UI" w:cs="Segoe UI"/>
          <w:color w:val="000000"/>
          <w:sz w:val="19"/>
          <w:szCs w:val="19"/>
          <w:shd w:val="clear" w:color="auto" w:fill="FFFFFF"/>
        </w:rPr>
        <w:t>And you were dead in the trespasses and sins</w:t>
      </w:r>
    </w:p>
    <w:p w14:paraId="1148201B" w14:textId="17047970"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color w:val="000000"/>
          <w:sz w:val="19"/>
          <w:szCs w:val="19"/>
          <w:shd w:val="clear" w:color="auto" w:fill="FFFFFF"/>
        </w:rPr>
        <w:t> </w:t>
      </w:r>
      <w:r w:rsidRPr="001F598D">
        <w:rPr>
          <w:rFonts w:ascii="Segoe UI" w:hAnsi="Segoe UI" w:cs="Segoe UI"/>
          <w:b/>
          <w:bCs/>
          <w:color w:val="000000"/>
          <w:sz w:val="19"/>
          <w:szCs w:val="19"/>
          <w:shd w:val="clear" w:color="auto" w:fill="FFFFFF"/>
          <w:vertAlign w:val="superscript"/>
        </w:rPr>
        <w:t>2 </w:t>
      </w:r>
      <w:r w:rsidRPr="001F598D">
        <w:rPr>
          <w:rFonts w:ascii="Segoe UI" w:hAnsi="Segoe UI" w:cs="Segoe UI"/>
          <w:color w:val="000000"/>
          <w:sz w:val="19"/>
          <w:szCs w:val="19"/>
          <w:shd w:val="clear" w:color="auto" w:fill="FFFFFF"/>
        </w:rPr>
        <w:t>in which you once walked, following the course of this world, following the prince of the power of the air, the spirit that is now at work in the sons of disobedience—</w:t>
      </w:r>
    </w:p>
    <w:p w14:paraId="4B94F8B1" w14:textId="354E20AB" w:rsidR="0034533D" w:rsidRPr="001F598D" w:rsidRDefault="0034533D" w:rsidP="00E4768B">
      <w:pPr>
        <w:rPr>
          <w:rFonts w:ascii="Segoe UI" w:hAnsi="Segoe UI" w:cs="Segoe UI"/>
          <w:color w:val="000000"/>
          <w:sz w:val="19"/>
          <w:szCs w:val="19"/>
          <w:shd w:val="clear" w:color="auto" w:fill="FFFFFF"/>
          <w:vertAlign w:val="superscript"/>
        </w:rPr>
      </w:pPr>
      <w:r w:rsidRPr="001F598D">
        <w:rPr>
          <w:rFonts w:ascii="Segoe UI" w:hAnsi="Segoe UI" w:cs="Segoe UI"/>
          <w:color w:val="000000"/>
          <w:sz w:val="19"/>
          <w:szCs w:val="19"/>
          <w:shd w:val="clear" w:color="auto" w:fill="FFFFFF"/>
        </w:rPr>
        <w:t> </w:t>
      </w:r>
      <w:r w:rsidRPr="001F598D">
        <w:rPr>
          <w:rFonts w:ascii="Segoe UI" w:hAnsi="Segoe UI" w:cs="Segoe UI"/>
          <w:b/>
          <w:bCs/>
          <w:color w:val="000000"/>
          <w:sz w:val="19"/>
          <w:szCs w:val="19"/>
          <w:shd w:val="clear" w:color="auto" w:fill="FFFFFF"/>
          <w:vertAlign w:val="superscript"/>
        </w:rPr>
        <w:t>3 </w:t>
      </w:r>
      <w:r w:rsidRPr="001F598D">
        <w:rPr>
          <w:rFonts w:ascii="Segoe UI" w:hAnsi="Segoe UI" w:cs="Segoe UI"/>
          <w:color w:val="000000"/>
          <w:sz w:val="19"/>
          <w:szCs w:val="19"/>
          <w:shd w:val="clear" w:color="auto" w:fill="FFFFFF"/>
        </w:rPr>
        <w:t>among whom we all once lived in the passions of our flesh, carrying out the desires of the body and the mind, and were by nature children of wrath, like the rest of mankind.</w:t>
      </w:r>
      <w:r w:rsidRPr="001F598D">
        <w:rPr>
          <w:rFonts w:ascii="Segoe UI" w:hAnsi="Segoe UI" w:cs="Segoe UI"/>
          <w:color w:val="000000"/>
          <w:sz w:val="19"/>
          <w:szCs w:val="19"/>
          <w:shd w:val="clear" w:color="auto" w:fill="FFFFFF"/>
          <w:vertAlign w:val="superscript"/>
        </w:rPr>
        <w:t xml:space="preserve"> </w:t>
      </w:r>
    </w:p>
    <w:p w14:paraId="556EF27C" w14:textId="637CF377"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color w:val="000000"/>
          <w:sz w:val="19"/>
          <w:szCs w:val="19"/>
          <w:shd w:val="clear" w:color="auto" w:fill="FFFFFF"/>
        </w:rPr>
        <w:t> </w:t>
      </w:r>
      <w:r w:rsidRPr="001F598D">
        <w:rPr>
          <w:rFonts w:ascii="Segoe UI" w:hAnsi="Segoe UI" w:cs="Segoe UI"/>
          <w:b/>
          <w:bCs/>
          <w:color w:val="000000"/>
          <w:sz w:val="19"/>
          <w:szCs w:val="19"/>
          <w:shd w:val="clear" w:color="auto" w:fill="FFFFFF"/>
          <w:vertAlign w:val="superscript"/>
        </w:rPr>
        <w:t>4 </w:t>
      </w:r>
      <w:r w:rsidRPr="001F598D">
        <w:rPr>
          <w:rFonts w:ascii="Segoe UI" w:hAnsi="Segoe UI" w:cs="Segoe UI"/>
          <w:color w:val="000000"/>
          <w:sz w:val="19"/>
          <w:szCs w:val="19"/>
          <w:shd w:val="clear" w:color="auto" w:fill="FFFFFF"/>
        </w:rPr>
        <w:t>But</w:t>
      </w:r>
      <w:r w:rsidRPr="001F598D">
        <w:rPr>
          <w:rFonts w:ascii="Segoe UI" w:hAnsi="Segoe UI" w:cs="Segoe UI"/>
          <w:color w:val="000000"/>
          <w:sz w:val="19"/>
          <w:szCs w:val="19"/>
          <w:shd w:val="clear" w:color="auto" w:fill="FFFFFF"/>
          <w:vertAlign w:val="superscript"/>
        </w:rPr>
        <w:t xml:space="preserve"> </w:t>
      </w:r>
      <w:r w:rsidRPr="001F598D">
        <w:rPr>
          <w:rFonts w:ascii="Segoe UI" w:hAnsi="Segoe UI" w:cs="Segoe UI"/>
          <w:color w:val="000000"/>
          <w:sz w:val="19"/>
          <w:szCs w:val="19"/>
          <w:shd w:val="clear" w:color="auto" w:fill="FFFFFF"/>
        </w:rPr>
        <w:t>God, being rich in mercy, because of the great love with which he loved us, </w:t>
      </w:r>
    </w:p>
    <w:p w14:paraId="5FFB091D" w14:textId="199DCA84"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5 </w:t>
      </w:r>
      <w:r w:rsidRPr="001F598D">
        <w:rPr>
          <w:rFonts w:ascii="Segoe UI" w:hAnsi="Segoe UI" w:cs="Segoe UI"/>
          <w:color w:val="000000"/>
          <w:sz w:val="19"/>
          <w:szCs w:val="19"/>
          <w:shd w:val="clear" w:color="auto" w:fill="FFFFFF"/>
        </w:rPr>
        <w:t>even when we were dead in our trespasses, made us alive together with Christ—by grace you have been saved—</w:t>
      </w:r>
    </w:p>
    <w:p w14:paraId="58F8121B" w14:textId="3C9987B6"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color w:val="000000"/>
          <w:sz w:val="19"/>
          <w:szCs w:val="19"/>
          <w:shd w:val="clear" w:color="auto" w:fill="FFFFFF"/>
        </w:rPr>
        <w:t> </w:t>
      </w:r>
      <w:r w:rsidRPr="001F598D">
        <w:rPr>
          <w:rFonts w:ascii="Segoe UI" w:hAnsi="Segoe UI" w:cs="Segoe UI"/>
          <w:b/>
          <w:bCs/>
          <w:color w:val="000000"/>
          <w:sz w:val="19"/>
          <w:szCs w:val="19"/>
          <w:shd w:val="clear" w:color="auto" w:fill="FFFFFF"/>
          <w:vertAlign w:val="superscript"/>
        </w:rPr>
        <w:t>6 </w:t>
      </w:r>
      <w:r w:rsidRPr="001F598D">
        <w:rPr>
          <w:rFonts w:ascii="Segoe UI" w:hAnsi="Segoe UI" w:cs="Segoe UI"/>
          <w:color w:val="000000"/>
          <w:sz w:val="19"/>
          <w:szCs w:val="19"/>
          <w:shd w:val="clear" w:color="auto" w:fill="FFFFFF"/>
        </w:rPr>
        <w:t>and raised us up with him and seated us with him in the heavenly places in Christ Jesus, </w:t>
      </w:r>
    </w:p>
    <w:p w14:paraId="576F54B2" w14:textId="651104F5"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7 </w:t>
      </w:r>
      <w:r w:rsidRPr="001F598D">
        <w:rPr>
          <w:rFonts w:ascii="Segoe UI" w:hAnsi="Segoe UI" w:cs="Segoe UI"/>
          <w:color w:val="000000"/>
          <w:sz w:val="19"/>
          <w:szCs w:val="19"/>
          <w:shd w:val="clear" w:color="auto" w:fill="FFFFFF"/>
        </w:rPr>
        <w:t>so that in the coming ages he might show the immeasurable riches of his grace in kindness toward us in Christ Jesus. </w:t>
      </w:r>
    </w:p>
    <w:p w14:paraId="3331CCAB" w14:textId="18859344"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8 </w:t>
      </w:r>
      <w:r w:rsidRPr="001F598D">
        <w:rPr>
          <w:rFonts w:ascii="Segoe UI" w:hAnsi="Segoe UI" w:cs="Segoe UI"/>
          <w:color w:val="000000"/>
          <w:sz w:val="19"/>
          <w:szCs w:val="19"/>
          <w:shd w:val="clear" w:color="auto" w:fill="FFFFFF"/>
        </w:rPr>
        <w:t>For by grace you have been saved through faith. And this is not your own doing; it is the gift of God,</w:t>
      </w:r>
    </w:p>
    <w:p w14:paraId="35C70CE9" w14:textId="30471D0A" w:rsidR="0034533D" w:rsidRPr="001F598D" w:rsidRDefault="0034533D" w:rsidP="00E4768B">
      <w:pPr>
        <w:rPr>
          <w:rFonts w:ascii="Segoe UI" w:hAnsi="Segoe UI" w:cs="Segoe UI"/>
          <w:color w:val="000000"/>
          <w:sz w:val="19"/>
          <w:szCs w:val="19"/>
          <w:shd w:val="clear" w:color="auto" w:fill="FFFFFF"/>
        </w:rPr>
      </w:pPr>
      <w:r w:rsidRPr="001F598D">
        <w:rPr>
          <w:rFonts w:ascii="Segoe UI" w:hAnsi="Segoe UI" w:cs="Segoe UI"/>
          <w:color w:val="000000"/>
          <w:sz w:val="19"/>
          <w:szCs w:val="19"/>
          <w:shd w:val="clear" w:color="auto" w:fill="FFFFFF"/>
        </w:rPr>
        <w:t> </w:t>
      </w:r>
      <w:r w:rsidRPr="001F598D">
        <w:rPr>
          <w:rFonts w:ascii="Segoe UI" w:hAnsi="Segoe UI" w:cs="Segoe UI"/>
          <w:b/>
          <w:bCs/>
          <w:color w:val="000000"/>
          <w:sz w:val="19"/>
          <w:szCs w:val="19"/>
          <w:shd w:val="clear" w:color="auto" w:fill="FFFFFF"/>
          <w:vertAlign w:val="superscript"/>
        </w:rPr>
        <w:t>9 </w:t>
      </w:r>
      <w:r w:rsidRPr="001F598D">
        <w:rPr>
          <w:rFonts w:ascii="Segoe UI" w:hAnsi="Segoe UI" w:cs="Segoe UI"/>
          <w:color w:val="000000"/>
          <w:sz w:val="19"/>
          <w:szCs w:val="19"/>
          <w:shd w:val="clear" w:color="auto" w:fill="FFFFFF"/>
        </w:rPr>
        <w:t>not a result of works, so that no one may boast. </w:t>
      </w:r>
    </w:p>
    <w:p w14:paraId="4ED4449C" w14:textId="326DB50A" w:rsidR="00815B34" w:rsidRPr="001F598D" w:rsidRDefault="0034533D" w:rsidP="00E4768B">
      <w:pPr>
        <w:rPr>
          <w:rFonts w:ascii="Segoe UI" w:eastAsia="Times New Roman" w:hAnsi="Segoe UI" w:cs="Segoe UI"/>
          <w:color w:val="000000"/>
          <w:kern w:val="0"/>
          <w:sz w:val="19"/>
          <w:szCs w:val="19"/>
          <w14:ligatures w14:val="none"/>
        </w:rPr>
      </w:pPr>
      <w:r w:rsidRPr="001F598D">
        <w:rPr>
          <w:rFonts w:ascii="Segoe UI" w:hAnsi="Segoe UI" w:cs="Segoe UI"/>
          <w:b/>
          <w:bCs/>
          <w:color w:val="000000"/>
          <w:sz w:val="19"/>
          <w:szCs w:val="19"/>
          <w:shd w:val="clear" w:color="auto" w:fill="FFFFFF"/>
          <w:vertAlign w:val="superscript"/>
        </w:rPr>
        <w:t>10 </w:t>
      </w:r>
      <w:r w:rsidRPr="001F598D">
        <w:rPr>
          <w:rFonts w:ascii="Segoe UI" w:hAnsi="Segoe UI" w:cs="Segoe UI"/>
          <w:color w:val="000000"/>
          <w:sz w:val="19"/>
          <w:szCs w:val="19"/>
          <w:shd w:val="clear" w:color="auto" w:fill="FFFFFF"/>
        </w:rPr>
        <w:t>For we are his workmanship, created in Christ Jesus for good works, which God prepared beforehand, that we should walk in them.</w:t>
      </w:r>
    </w:p>
    <w:p w14:paraId="14B21822" w14:textId="4059042A" w:rsidR="00D537D4" w:rsidRPr="001F598D" w:rsidRDefault="00D537D4" w:rsidP="00D537D4">
      <w:pPr>
        <w:rPr>
          <w:sz w:val="2"/>
          <w:szCs w:val="2"/>
        </w:rPr>
      </w:pPr>
    </w:p>
    <w:p w14:paraId="0F549CC8" w14:textId="7D9B5128" w:rsidR="00D537D4" w:rsidRPr="00EB45AD" w:rsidRDefault="00D537D4" w:rsidP="00D537D4">
      <w:pPr>
        <w:rPr>
          <w:b/>
          <w:bCs/>
          <w:color w:val="7F8B92"/>
          <w:sz w:val="28"/>
          <w:szCs w:val="28"/>
          <w:u w:val="single"/>
        </w:rPr>
      </w:pPr>
      <w:r w:rsidRPr="00EB45AD">
        <w:rPr>
          <w:b/>
          <w:bCs/>
          <w:color w:val="7F8B92"/>
          <w:sz w:val="28"/>
          <w:szCs w:val="28"/>
          <w:u w:val="single"/>
        </w:rPr>
        <w:t>2 Peter 3:9</w:t>
      </w:r>
    </w:p>
    <w:p w14:paraId="042537C2" w14:textId="675AE0E7" w:rsidR="00815B34" w:rsidRPr="001F598D" w:rsidRDefault="006F7E1A" w:rsidP="00D537D4">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9 </w:t>
      </w:r>
      <w:r w:rsidRPr="001F598D">
        <w:rPr>
          <w:rFonts w:ascii="Segoe UI" w:hAnsi="Segoe UI" w:cs="Segoe UI"/>
          <w:color w:val="000000"/>
          <w:sz w:val="19"/>
          <w:szCs w:val="19"/>
          <w:shd w:val="clear" w:color="auto" w:fill="FFFFFF"/>
        </w:rPr>
        <w:t>The Lord is not slow to fulfill his promise as some count slowness, but is patient toward you, not wishing that any should perish, but that all should reach repentance.</w:t>
      </w:r>
    </w:p>
    <w:p w14:paraId="688C13F4" w14:textId="77777777" w:rsidR="006F7E1A" w:rsidRPr="001F598D" w:rsidRDefault="006F7E1A" w:rsidP="00D537D4">
      <w:pPr>
        <w:rPr>
          <w:sz w:val="2"/>
          <w:szCs w:val="2"/>
        </w:rPr>
      </w:pPr>
    </w:p>
    <w:p w14:paraId="0BD1C244" w14:textId="7923A42F" w:rsidR="00D537D4" w:rsidRPr="00EB45AD" w:rsidRDefault="00D537D4" w:rsidP="00D537D4">
      <w:pPr>
        <w:rPr>
          <w:b/>
          <w:bCs/>
          <w:color w:val="7F8B92"/>
          <w:sz w:val="28"/>
          <w:szCs w:val="28"/>
          <w:u w:val="single"/>
        </w:rPr>
      </w:pPr>
      <w:r w:rsidRPr="00EB45AD">
        <w:rPr>
          <w:b/>
          <w:bCs/>
          <w:color w:val="7F8B92"/>
          <w:sz w:val="28"/>
          <w:szCs w:val="28"/>
          <w:u w:val="single"/>
        </w:rPr>
        <w:t>Romans 15:5</w:t>
      </w:r>
    </w:p>
    <w:p w14:paraId="19B87076" w14:textId="500C4232" w:rsidR="00815B34" w:rsidRPr="001F598D" w:rsidRDefault="00424287" w:rsidP="00D537D4">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5 </w:t>
      </w:r>
      <w:r w:rsidRPr="001F598D">
        <w:rPr>
          <w:rFonts w:ascii="Segoe UI" w:hAnsi="Segoe UI" w:cs="Segoe UI"/>
          <w:color w:val="000000"/>
          <w:sz w:val="19"/>
          <w:szCs w:val="19"/>
          <w:shd w:val="clear" w:color="auto" w:fill="FFFFFF"/>
        </w:rPr>
        <w:t>May the God of endurance and encouragement grant you to live in such harmony with one another, in accord with Christ Jesus,</w:t>
      </w:r>
    </w:p>
    <w:p w14:paraId="1AC982D0" w14:textId="77777777" w:rsidR="00424287" w:rsidRPr="001F598D" w:rsidRDefault="00424287" w:rsidP="00D537D4">
      <w:pPr>
        <w:rPr>
          <w:sz w:val="2"/>
          <w:szCs w:val="2"/>
        </w:rPr>
      </w:pPr>
    </w:p>
    <w:p w14:paraId="5D521B62" w14:textId="46F4CB27" w:rsidR="00D537D4" w:rsidRPr="00EB45AD" w:rsidRDefault="00D537D4" w:rsidP="00D537D4">
      <w:pPr>
        <w:rPr>
          <w:b/>
          <w:bCs/>
          <w:color w:val="7F8B92"/>
          <w:sz w:val="28"/>
          <w:szCs w:val="28"/>
          <w:u w:val="single"/>
        </w:rPr>
      </w:pPr>
      <w:r w:rsidRPr="00EB45AD">
        <w:rPr>
          <w:b/>
          <w:bCs/>
          <w:color w:val="7F8B92"/>
          <w:sz w:val="28"/>
          <w:szCs w:val="28"/>
          <w:u w:val="single"/>
        </w:rPr>
        <w:t>John 12:32</w:t>
      </w:r>
    </w:p>
    <w:p w14:paraId="213F63BE" w14:textId="5E5233B3" w:rsidR="00815B34" w:rsidRPr="001F598D" w:rsidRDefault="000C14FD" w:rsidP="00D537D4">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32 </w:t>
      </w:r>
      <w:r w:rsidRPr="001F598D">
        <w:rPr>
          <w:rFonts w:ascii="Segoe UI" w:hAnsi="Segoe UI" w:cs="Segoe UI"/>
          <w:color w:val="000000"/>
          <w:sz w:val="19"/>
          <w:szCs w:val="19"/>
          <w:shd w:val="clear" w:color="auto" w:fill="FFFFFF"/>
        </w:rPr>
        <w:t xml:space="preserve">And I, when I am </w:t>
      </w:r>
      <w:proofErr w:type="gramStart"/>
      <w:r w:rsidRPr="001F598D">
        <w:rPr>
          <w:rFonts w:ascii="Segoe UI" w:hAnsi="Segoe UI" w:cs="Segoe UI"/>
          <w:color w:val="000000"/>
          <w:sz w:val="19"/>
          <w:szCs w:val="19"/>
          <w:shd w:val="clear" w:color="auto" w:fill="FFFFFF"/>
        </w:rPr>
        <w:t>lifted up</w:t>
      </w:r>
      <w:proofErr w:type="gramEnd"/>
      <w:r w:rsidRPr="001F598D">
        <w:rPr>
          <w:rFonts w:ascii="Segoe UI" w:hAnsi="Segoe UI" w:cs="Segoe UI"/>
          <w:color w:val="000000"/>
          <w:sz w:val="19"/>
          <w:szCs w:val="19"/>
          <w:shd w:val="clear" w:color="auto" w:fill="FFFFFF"/>
        </w:rPr>
        <w:t xml:space="preserve"> from the earth, will draw all people to myself.”</w:t>
      </w:r>
    </w:p>
    <w:p w14:paraId="4141EEFE" w14:textId="77777777" w:rsidR="000C14FD" w:rsidRPr="001F598D" w:rsidRDefault="000C14FD" w:rsidP="00D537D4">
      <w:pPr>
        <w:rPr>
          <w:b/>
          <w:bCs/>
          <w:color w:val="7F8B92"/>
          <w:sz w:val="2"/>
          <w:szCs w:val="2"/>
          <w:u w:val="single"/>
        </w:rPr>
      </w:pPr>
    </w:p>
    <w:p w14:paraId="1F4469A6" w14:textId="02A4108B" w:rsidR="00D537D4" w:rsidRPr="00EB45AD" w:rsidRDefault="00D537D4" w:rsidP="00D537D4">
      <w:pPr>
        <w:rPr>
          <w:b/>
          <w:bCs/>
          <w:color w:val="7F8B92"/>
          <w:sz w:val="28"/>
          <w:szCs w:val="28"/>
          <w:u w:val="single"/>
        </w:rPr>
      </w:pPr>
      <w:r w:rsidRPr="00EB45AD">
        <w:rPr>
          <w:b/>
          <w:bCs/>
          <w:color w:val="7F8B92"/>
          <w:sz w:val="28"/>
          <w:szCs w:val="28"/>
          <w:u w:val="single"/>
        </w:rPr>
        <w:t>1 John 1:9</w:t>
      </w:r>
    </w:p>
    <w:p w14:paraId="38135799" w14:textId="422F107E" w:rsidR="000C14FD" w:rsidRPr="001F598D" w:rsidRDefault="00C62D97" w:rsidP="00D537D4">
      <w:pPr>
        <w:rPr>
          <w:rFonts w:ascii="Segoe UI" w:hAnsi="Segoe UI" w:cs="Segoe UI"/>
          <w:color w:val="000000"/>
          <w:sz w:val="19"/>
          <w:szCs w:val="19"/>
          <w:shd w:val="clear" w:color="auto" w:fill="FFFFFF"/>
        </w:rPr>
      </w:pPr>
      <w:r w:rsidRPr="001F598D">
        <w:rPr>
          <w:rFonts w:ascii="Segoe UI" w:hAnsi="Segoe UI" w:cs="Segoe UI"/>
          <w:b/>
          <w:bCs/>
          <w:color w:val="000000"/>
          <w:sz w:val="19"/>
          <w:szCs w:val="19"/>
          <w:shd w:val="clear" w:color="auto" w:fill="FFFFFF"/>
          <w:vertAlign w:val="superscript"/>
        </w:rPr>
        <w:t>9 </w:t>
      </w:r>
      <w:r w:rsidRPr="001F598D">
        <w:rPr>
          <w:rFonts w:ascii="Segoe UI" w:hAnsi="Segoe UI" w:cs="Segoe UI"/>
          <w:color w:val="000000"/>
          <w:sz w:val="19"/>
          <w:szCs w:val="19"/>
          <w:shd w:val="clear" w:color="auto" w:fill="FFFFFF"/>
        </w:rPr>
        <w:t xml:space="preserve">If we confess our sins, he is faithful and just </w:t>
      </w:r>
      <w:proofErr w:type="gramStart"/>
      <w:r w:rsidRPr="001F598D">
        <w:rPr>
          <w:rFonts w:ascii="Segoe UI" w:hAnsi="Segoe UI" w:cs="Segoe UI"/>
          <w:color w:val="000000"/>
          <w:sz w:val="19"/>
          <w:szCs w:val="19"/>
          <w:shd w:val="clear" w:color="auto" w:fill="FFFFFF"/>
        </w:rPr>
        <w:t>to forgive</w:t>
      </w:r>
      <w:proofErr w:type="gramEnd"/>
      <w:r w:rsidRPr="001F598D">
        <w:rPr>
          <w:rFonts w:ascii="Segoe UI" w:hAnsi="Segoe UI" w:cs="Segoe UI"/>
          <w:color w:val="000000"/>
          <w:sz w:val="19"/>
          <w:szCs w:val="19"/>
          <w:shd w:val="clear" w:color="auto" w:fill="FFFFFF"/>
        </w:rPr>
        <w:t xml:space="preserve"> us our sins and to cleanse us from all unrighteousness.</w:t>
      </w:r>
    </w:p>
    <w:p w14:paraId="32FA5F41" w14:textId="77777777" w:rsidR="000C14FD" w:rsidRPr="00EB45AD" w:rsidRDefault="000C14FD" w:rsidP="00D537D4">
      <w:pPr>
        <w:rPr>
          <w:b/>
          <w:bCs/>
          <w:color w:val="7F8B92"/>
          <w:sz w:val="24"/>
          <w:szCs w:val="24"/>
          <w:u w:val="single"/>
        </w:rPr>
      </w:pPr>
    </w:p>
    <w:p w14:paraId="71C4FCD3" w14:textId="46650BBF" w:rsidR="00D537D4" w:rsidRPr="00EB45AD" w:rsidRDefault="00D537D4" w:rsidP="00D537D4">
      <w:pPr>
        <w:rPr>
          <w:rFonts w:ascii="Aptos Black" w:hAnsi="Aptos Black"/>
          <w:color w:val="105476"/>
          <w:sz w:val="48"/>
          <w:szCs w:val="48"/>
        </w:rPr>
      </w:pPr>
      <w:r w:rsidRPr="00EB45AD">
        <w:rPr>
          <w:rFonts w:ascii="Aptos Black" w:hAnsi="Aptos Black"/>
          <w:color w:val="105476"/>
          <w:sz w:val="48"/>
          <w:szCs w:val="48"/>
        </w:rPr>
        <w:t xml:space="preserve">2. One Day at a Time </w:t>
      </w:r>
    </w:p>
    <w:p w14:paraId="2D240EFC" w14:textId="77777777" w:rsidR="00D537D4" w:rsidRPr="00EB45AD" w:rsidRDefault="00D537D4" w:rsidP="00D537D4">
      <w:pPr>
        <w:rPr>
          <w:rFonts w:ascii="Aptos Black" w:hAnsi="Aptos Black"/>
          <w:color w:val="105476"/>
          <w:sz w:val="10"/>
          <w:szCs w:val="10"/>
        </w:rPr>
      </w:pPr>
    </w:p>
    <w:p w14:paraId="5B5F956A" w14:textId="5E69E222" w:rsidR="00D537D4" w:rsidRPr="00EB45AD" w:rsidRDefault="00D537D4" w:rsidP="00D537D4">
      <w:pPr>
        <w:rPr>
          <w:b/>
          <w:bCs/>
          <w:color w:val="7F8B92"/>
          <w:sz w:val="28"/>
          <w:szCs w:val="28"/>
          <w:u w:val="single"/>
        </w:rPr>
      </w:pPr>
      <w:r w:rsidRPr="00EB45AD">
        <w:rPr>
          <w:b/>
          <w:bCs/>
          <w:color w:val="7F8B92"/>
          <w:sz w:val="28"/>
          <w:szCs w:val="28"/>
          <w:u w:val="single"/>
        </w:rPr>
        <w:t>Lamentations 3:21-25</w:t>
      </w:r>
    </w:p>
    <w:p w14:paraId="24C25914" w14:textId="77777777" w:rsidR="006D3172" w:rsidRPr="006D3172" w:rsidRDefault="006D3172" w:rsidP="006D3172">
      <w:pPr>
        <w:shd w:val="clear" w:color="auto" w:fill="FFFFFF"/>
        <w:spacing w:line="240" w:lineRule="auto"/>
        <w:rPr>
          <w:rFonts w:ascii="Segoe UI" w:eastAsia="Times New Roman" w:hAnsi="Segoe UI" w:cs="Segoe UI"/>
          <w:color w:val="000000"/>
          <w:kern w:val="0"/>
          <w14:ligatures w14:val="none"/>
        </w:rPr>
      </w:pPr>
      <w:r w:rsidRPr="006D3172">
        <w:rPr>
          <w:rFonts w:ascii="Segoe UI" w:eastAsia="Times New Roman" w:hAnsi="Segoe UI" w:cs="Segoe UI"/>
          <w:b/>
          <w:bCs/>
          <w:color w:val="000000"/>
          <w:kern w:val="0"/>
          <w:vertAlign w:val="superscript"/>
          <w14:ligatures w14:val="none"/>
        </w:rPr>
        <w:t>21 </w:t>
      </w:r>
      <w:r w:rsidRPr="006D3172">
        <w:rPr>
          <w:rFonts w:ascii="Segoe UI" w:eastAsia="Times New Roman" w:hAnsi="Segoe UI" w:cs="Segoe UI"/>
          <w:color w:val="000000"/>
          <w:kern w:val="0"/>
          <w14:ligatures w14:val="none"/>
        </w:rPr>
        <w:t>But this I call to mind,</w:t>
      </w:r>
      <w:r w:rsidRPr="006D3172">
        <w:rPr>
          <w:rFonts w:ascii="Segoe UI" w:eastAsia="Times New Roman" w:hAnsi="Segoe UI" w:cs="Segoe UI"/>
          <w:color w:val="000000"/>
          <w:kern w:val="0"/>
          <w14:ligatures w14:val="none"/>
        </w:rPr>
        <w:br/>
      </w:r>
      <w:r w:rsidRPr="006D3172">
        <w:rPr>
          <w:rFonts w:ascii="Courier New" w:eastAsia="Times New Roman" w:hAnsi="Courier New" w:cs="Courier New"/>
          <w:color w:val="000000"/>
          <w:kern w:val="0"/>
          <w:sz w:val="8"/>
          <w:szCs w:val="8"/>
          <w14:ligatures w14:val="none"/>
        </w:rPr>
        <w:t>    </w:t>
      </w:r>
      <w:r w:rsidRPr="006D3172">
        <w:rPr>
          <w:rFonts w:ascii="Segoe UI" w:eastAsia="Times New Roman" w:hAnsi="Segoe UI" w:cs="Segoe UI"/>
          <w:color w:val="000000"/>
          <w:kern w:val="0"/>
          <w14:ligatures w14:val="none"/>
        </w:rPr>
        <w:t>and therefore I have hope:</w:t>
      </w:r>
    </w:p>
    <w:p w14:paraId="4EE019B9" w14:textId="77777777" w:rsidR="006D3172" w:rsidRPr="006D3172" w:rsidRDefault="006D3172" w:rsidP="006D3172">
      <w:pPr>
        <w:shd w:val="clear" w:color="auto" w:fill="FFFFFF"/>
        <w:spacing w:line="240" w:lineRule="auto"/>
        <w:rPr>
          <w:rFonts w:ascii="Segoe UI" w:eastAsia="Times New Roman" w:hAnsi="Segoe UI" w:cs="Segoe UI"/>
          <w:color w:val="000000"/>
          <w:kern w:val="0"/>
          <w14:ligatures w14:val="none"/>
        </w:rPr>
      </w:pPr>
      <w:r w:rsidRPr="006D3172">
        <w:rPr>
          <w:rFonts w:ascii="Segoe UI" w:eastAsia="Times New Roman" w:hAnsi="Segoe UI" w:cs="Segoe UI"/>
          <w:b/>
          <w:bCs/>
          <w:color w:val="000000"/>
          <w:kern w:val="0"/>
          <w:vertAlign w:val="superscript"/>
          <w14:ligatures w14:val="none"/>
        </w:rPr>
        <w:t>22 </w:t>
      </w:r>
      <w:r w:rsidRPr="006D3172">
        <w:rPr>
          <w:rFonts w:ascii="Segoe UI" w:eastAsia="Times New Roman" w:hAnsi="Segoe UI" w:cs="Segoe UI"/>
          <w:color w:val="000000"/>
          <w:kern w:val="0"/>
          <w14:ligatures w14:val="none"/>
        </w:rPr>
        <w:t>The steadfast love of the </w:t>
      </w:r>
      <w:r w:rsidRPr="006D3172">
        <w:rPr>
          <w:rFonts w:ascii="Segoe UI" w:eastAsia="Times New Roman" w:hAnsi="Segoe UI" w:cs="Segoe UI"/>
          <w:smallCaps/>
          <w:color w:val="000000"/>
          <w:kern w:val="0"/>
          <w14:ligatures w14:val="none"/>
        </w:rPr>
        <w:t>Lord</w:t>
      </w:r>
      <w:r w:rsidRPr="006D3172">
        <w:rPr>
          <w:rFonts w:ascii="Segoe UI" w:eastAsia="Times New Roman" w:hAnsi="Segoe UI" w:cs="Segoe UI"/>
          <w:color w:val="000000"/>
          <w:kern w:val="0"/>
          <w14:ligatures w14:val="none"/>
        </w:rPr>
        <w:t> never ceases;</w:t>
      </w:r>
      <w:r w:rsidRPr="006D3172">
        <w:rPr>
          <w:rFonts w:ascii="Segoe UI" w:eastAsia="Times New Roman" w:hAnsi="Segoe UI" w:cs="Segoe UI"/>
          <w:color w:val="000000"/>
          <w:kern w:val="0"/>
          <w:sz w:val="13"/>
          <w:szCs w:val="13"/>
          <w:vertAlign w:val="superscript"/>
          <w14:ligatures w14:val="none"/>
        </w:rPr>
        <w:t>[</w:t>
      </w:r>
      <w:hyperlink r:id="rId6" w:anchor="fen-ESV-20377a" w:tooltip="See footnote a" w:history="1">
        <w:r w:rsidRPr="006D3172">
          <w:rPr>
            <w:rFonts w:ascii="Segoe UI" w:eastAsia="Times New Roman" w:hAnsi="Segoe UI" w:cs="Segoe UI"/>
            <w:color w:val="4A4A4A"/>
            <w:kern w:val="0"/>
            <w:sz w:val="13"/>
            <w:szCs w:val="13"/>
            <w:u w:val="single"/>
            <w:vertAlign w:val="superscript"/>
            <w14:ligatures w14:val="none"/>
          </w:rPr>
          <w:t>a</w:t>
        </w:r>
      </w:hyperlink>
      <w:r w:rsidRPr="006D3172">
        <w:rPr>
          <w:rFonts w:ascii="Segoe UI" w:eastAsia="Times New Roman" w:hAnsi="Segoe UI" w:cs="Segoe UI"/>
          <w:color w:val="000000"/>
          <w:kern w:val="0"/>
          <w:sz w:val="13"/>
          <w:szCs w:val="13"/>
          <w:vertAlign w:val="superscript"/>
          <w14:ligatures w14:val="none"/>
        </w:rPr>
        <w:t>]</w:t>
      </w:r>
      <w:r w:rsidRPr="006D3172">
        <w:rPr>
          <w:rFonts w:ascii="Segoe UI" w:eastAsia="Times New Roman" w:hAnsi="Segoe UI" w:cs="Segoe UI"/>
          <w:color w:val="000000"/>
          <w:kern w:val="0"/>
          <w14:ligatures w14:val="none"/>
        </w:rPr>
        <w:br/>
      </w:r>
      <w:r w:rsidRPr="006D3172">
        <w:rPr>
          <w:rFonts w:ascii="Courier New" w:eastAsia="Times New Roman" w:hAnsi="Courier New" w:cs="Courier New"/>
          <w:color w:val="000000"/>
          <w:kern w:val="0"/>
          <w:sz w:val="8"/>
          <w:szCs w:val="8"/>
          <w14:ligatures w14:val="none"/>
        </w:rPr>
        <w:t>    </w:t>
      </w:r>
      <w:r w:rsidRPr="006D3172">
        <w:rPr>
          <w:rFonts w:ascii="Segoe UI" w:eastAsia="Times New Roman" w:hAnsi="Segoe UI" w:cs="Segoe UI"/>
          <w:color w:val="000000"/>
          <w:kern w:val="0"/>
          <w14:ligatures w14:val="none"/>
        </w:rPr>
        <w:t>his mercies never come to an end;</w:t>
      </w:r>
      <w:r w:rsidRPr="006D3172">
        <w:rPr>
          <w:rFonts w:ascii="Segoe UI" w:eastAsia="Times New Roman" w:hAnsi="Segoe UI" w:cs="Segoe UI"/>
          <w:color w:val="000000"/>
          <w:kern w:val="0"/>
          <w14:ligatures w14:val="none"/>
        </w:rPr>
        <w:br/>
      </w:r>
      <w:r w:rsidRPr="006D3172">
        <w:rPr>
          <w:rFonts w:ascii="Segoe UI" w:eastAsia="Times New Roman" w:hAnsi="Segoe UI" w:cs="Segoe UI"/>
          <w:b/>
          <w:bCs/>
          <w:color w:val="000000"/>
          <w:kern w:val="0"/>
          <w:vertAlign w:val="superscript"/>
          <w14:ligatures w14:val="none"/>
        </w:rPr>
        <w:t>23 </w:t>
      </w:r>
      <w:r w:rsidRPr="006D3172">
        <w:rPr>
          <w:rFonts w:ascii="Segoe UI" w:eastAsia="Times New Roman" w:hAnsi="Segoe UI" w:cs="Segoe UI"/>
          <w:color w:val="000000"/>
          <w:kern w:val="0"/>
          <w14:ligatures w14:val="none"/>
        </w:rPr>
        <w:t>they are new every morning;</w:t>
      </w:r>
      <w:r w:rsidRPr="006D3172">
        <w:rPr>
          <w:rFonts w:ascii="Segoe UI" w:eastAsia="Times New Roman" w:hAnsi="Segoe UI" w:cs="Segoe UI"/>
          <w:color w:val="000000"/>
          <w:kern w:val="0"/>
          <w14:ligatures w14:val="none"/>
        </w:rPr>
        <w:br/>
      </w:r>
      <w:r w:rsidRPr="006D3172">
        <w:rPr>
          <w:rFonts w:ascii="Courier New" w:eastAsia="Times New Roman" w:hAnsi="Courier New" w:cs="Courier New"/>
          <w:color w:val="000000"/>
          <w:kern w:val="0"/>
          <w:sz w:val="8"/>
          <w:szCs w:val="8"/>
          <w14:ligatures w14:val="none"/>
        </w:rPr>
        <w:t>    </w:t>
      </w:r>
      <w:r w:rsidRPr="006D3172">
        <w:rPr>
          <w:rFonts w:ascii="Segoe UI" w:eastAsia="Times New Roman" w:hAnsi="Segoe UI" w:cs="Segoe UI"/>
          <w:color w:val="000000"/>
          <w:kern w:val="0"/>
          <w14:ligatures w14:val="none"/>
        </w:rPr>
        <w:t>great is your faithfulness.</w:t>
      </w:r>
      <w:r w:rsidRPr="006D3172">
        <w:rPr>
          <w:rFonts w:ascii="Segoe UI" w:eastAsia="Times New Roman" w:hAnsi="Segoe UI" w:cs="Segoe UI"/>
          <w:color w:val="000000"/>
          <w:kern w:val="0"/>
          <w14:ligatures w14:val="none"/>
        </w:rPr>
        <w:br/>
      </w:r>
      <w:r w:rsidRPr="006D3172">
        <w:rPr>
          <w:rFonts w:ascii="Segoe UI" w:eastAsia="Times New Roman" w:hAnsi="Segoe UI" w:cs="Segoe UI"/>
          <w:b/>
          <w:bCs/>
          <w:color w:val="000000"/>
          <w:kern w:val="0"/>
          <w:vertAlign w:val="superscript"/>
          <w14:ligatures w14:val="none"/>
        </w:rPr>
        <w:t>24 </w:t>
      </w:r>
      <w:r w:rsidRPr="006D3172">
        <w:rPr>
          <w:rFonts w:ascii="Segoe UI" w:eastAsia="Times New Roman" w:hAnsi="Segoe UI" w:cs="Segoe UI"/>
          <w:color w:val="000000"/>
          <w:kern w:val="0"/>
          <w14:ligatures w14:val="none"/>
        </w:rPr>
        <w:t>“The </w:t>
      </w:r>
      <w:r w:rsidRPr="006D3172">
        <w:rPr>
          <w:rFonts w:ascii="Segoe UI" w:eastAsia="Times New Roman" w:hAnsi="Segoe UI" w:cs="Segoe UI"/>
          <w:smallCaps/>
          <w:color w:val="000000"/>
          <w:kern w:val="0"/>
          <w14:ligatures w14:val="none"/>
        </w:rPr>
        <w:t>Lord</w:t>
      </w:r>
      <w:r w:rsidRPr="006D3172">
        <w:rPr>
          <w:rFonts w:ascii="Segoe UI" w:eastAsia="Times New Roman" w:hAnsi="Segoe UI" w:cs="Segoe UI"/>
          <w:color w:val="000000"/>
          <w:kern w:val="0"/>
          <w14:ligatures w14:val="none"/>
        </w:rPr>
        <w:t> is my portion,” says my soul,</w:t>
      </w:r>
      <w:r w:rsidRPr="006D3172">
        <w:rPr>
          <w:rFonts w:ascii="Segoe UI" w:eastAsia="Times New Roman" w:hAnsi="Segoe UI" w:cs="Segoe UI"/>
          <w:color w:val="000000"/>
          <w:kern w:val="0"/>
          <w14:ligatures w14:val="none"/>
        </w:rPr>
        <w:br/>
      </w:r>
      <w:r w:rsidRPr="006D3172">
        <w:rPr>
          <w:rFonts w:ascii="Courier New" w:eastAsia="Times New Roman" w:hAnsi="Courier New" w:cs="Courier New"/>
          <w:color w:val="000000"/>
          <w:kern w:val="0"/>
          <w:sz w:val="8"/>
          <w:szCs w:val="8"/>
          <w14:ligatures w14:val="none"/>
        </w:rPr>
        <w:t>    </w:t>
      </w:r>
      <w:r w:rsidRPr="006D3172">
        <w:rPr>
          <w:rFonts w:ascii="Segoe UI" w:eastAsia="Times New Roman" w:hAnsi="Segoe UI" w:cs="Segoe UI"/>
          <w:color w:val="000000"/>
          <w:kern w:val="0"/>
          <w14:ligatures w14:val="none"/>
        </w:rPr>
        <w:t>“therefore I will hope in him.”</w:t>
      </w:r>
    </w:p>
    <w:p w14:paraId="0647B6A9" w14:textId="77777777" w:rsidR="006D3172" w:rsidRPr="006D3172" w:rsidRDefault="006D3172" w:rsidP="006D3172">
      <w:pPr>
        <w:shd w:val="clear" w:color="auto" w:fill="FFFFFF"/>
        <w:spacing w:line="240" w:lineRule="auto"/>
        <w:rPr>
          <w:rFonts w:ascii="Segoe UI" w:eastAsia="Times New Roman" w:hAnsi="Segoe UI" w:cs="Segoe UI"/>
          <w:color w:val="000000"/>
          <w:kern w:val="0"/>
          <w14:ligatures w14:val="none"/>
        </w:rPr>
      </w:pPr>
      <w:r w:rsidRPr="006D3172">
        <w:rPr>
          <w:rFonts w:ascii="Segoe UI" w:eastAsia="Times New Roman" w:hAnsi="Segoe UI" w:cs="Segoe UI"/>
          <w:b/>
          <w:bCs/>
          <w:color w:val="000000"/>
          <w:kern w:val="0"/>
          <w:vertAlign w:val="superscript"/>
          <w14:ligatures w14:val="none"/>
        </w:rPr>
        <w:t>25 </w:t>
      </w:r>
      <w:r w:rsidRPr="006D3172">
        <w:rPr>
          <w:rFonts w:ascii="Segoe UI" w:eastAsia="Times New Roman" w:hAnsi="Segoe UI" w:cs="Segoe UI"/>
          <w:color w:val="000000"/>
          <w:kern w:val="0"/>
          <w14:ligatures w14:val="none"/>
        </w:rPr>
        <w:t>The </w:t>
      </w:r>
      <w:r w:rsidRPr="006D3172">
        <w:rPr>
          <w:rFonts w:ascii="Segoe UI" w:eastAsia="Times New Roman" w:hAnsi="Segoe UI" w:cs="Segoe UI"/>
          <w:smallCaps/>
          <w:color w:val="000000"/>
          <w:kern w:val="0"/>
          <w14:ligatures w14:val="none"/>
        </w:rPr>
        <w:t>Lord</w:t>
      </w:r>
      <w:r w:rsidRPr="006D3172">
        <w:rPr>
          <w:rFonts w:ascii="Segoe UI" w:eastAsia="Times New Roman" w:hAnsi="Segoe UI" w:cs="Segoe UI"/>
          <w:color w:val="000000"/>
          <w:kern w:val="0"/>
          <w14:ligatures w14:val="none"/>
        </w:rPr>
        <w:t> is good to those who wait for him,</w:t>
      </w:r>
      <w:r w:rsidRPr="006D3172">
        <w:rPr>
          <w:rFonts w:ascii="Segoe UI" w:eastAsia="Times New Roman" w:hAnsi="Segoe UI" w:cs="Segoe UI"/>
          <w:color w:val="000000"/>
          <w:kern w:val="0"/>
          <w14:ligatures w14:val="none"/>
        </w:rPr>
        <w:br/>
      </w:r>
      <w:r w:rsidRPr="006D3172">
        <w:rPr>
          <w:rFonts w:ascii="Courier New" w:eastAsia="Times New Roman" w:hAnsi="Courier New" w:cs="Courier New"/>
          <w:color w:val="000000"/>
          <w:kern w:val="0"/>
          <w:sz w:val="8"/>
          <w:szCs w:val="8"/>
          <w14:ligatures w14:val="none"/>
        </w:rPr>
        <w:t>    </w:t>
      </w:r>
      <w:r w:rsidRPr="006D3172">
        <w:rPr>
          <w:rFonts w:ascii="Segoe UI" w:eastAsia="Times New Roman" w:hAnsi="Segoe UI" w:cs="Segoe UI"/>
          <w:color w:val="000000"/>
          <w:kern w:val="0"/>
          <w14:ligatures w14:val="none"/>
        </w:rPr>
        <w:t>to the soul who seeks him.</w:t>
      </w:r>
    </w:p>
    <w:p w14:paraId="3A8CC381" w14:textId="77777777" w:rsidR="00D537D4" w:rsidRPr="00EB45AD" w:rsidRDefault="00D537D4" w:rsidP="00D537D4"/>
    <w:p w14:paraId="4534F3CB" w14:textId="6CC49A2D" w:rsidR="00D537D4" w:rsidRPr="00EB45AD" w:rsidRDefault="00D537D4" w:rsidP="00D537D4">
      <w:pPr>
        <w:rPr>
          <w:b/>
          <w:bCs/>
          <w:color w:val="7F8B92"/>
          <w:sz w:val="28"/>
          <w:szCs w:val="28"/>
          <w:u w:val="single"/>
        </w:rPr>
      </w:pPr>
      <w:r w:rsidRPr="00EB45AD">
        <w:rPr>
          <w:b/>
          <w:bCs/>
          <w:color w:val="7F8B92"/>
          <w:sz w:val="28"/>
          <w:szCs w:val="28"/>
          <w:u w:val="single"/>
        </w:rPr>
        <w:t>Matthew 6:11</w:t>
      </w:r>
    </w:p>
    <w:p w14:paraId="2C10CC3B" w14:textId="0FC5D98D" w:rsidR="00D3478E" w:rsidRPr="00082DD2" w:rsidRDefault="00EB45AD" w:rsidP="00D537D4">
      <w:pPr>
        <w:rPr>
          <w:rFonts w:ascii="Segoe UI" w:hAnsi="Segoe UI" w:cs="Segoe UI"/>
          <w:color w:val="000000"/>
          <w:sz w:val="20"/>
          <w:szCs w:val="20"/>
          <w:shd w:val="clear" w:color="auto" w:fill="FFFFFF"/>
        </w:rPr>
      </w:pPr>
      <w:r w:rsidRPr="00082DD2">
        <w:rPr>
          <w:rFonts w:ascii="Segoe UI" w:hAnsi="Segoe UI" w:cs="Segoe UI"/>
          <w:color w:val="000000"/>
          <w:sz w:val="20"/>
          <w:szCs w:val="20"/>
          <w:shd w:val="clear" w:color="auto" w:fill="FFFFFF"/>
        </w:rPr>
        <w:t>Give us this day our daily bread,</w:t>
      </w:r>
    </w:p>
    <w:p w14:paraId="550BE57F" w14:textId="77777777" w:rsidR="00EB45AD" w:rsidRPr="00082DD2" w:rsidRDefault="00EB45AD" w:rsidP="00D537D4">
      <w:pPr>
        <w:rPr>
          <w:rFonts w:ascii="Segoe UI" w:hAnsi="Segoe UI" w:cs="Segoe UI"/>
          <w:color w:val="000000"/>
          <w:sz w:val="12"/>
          <w:szCs w:val="12"/>
          <w:shd w:val="clear" w:color="auto" w:fill="FFFFFF"/>
        </w:rPr>
      </w:pPr>
    </w:p>
    <w:p w14:paraId="7E69C08C" w14:textId="5CA11D13" w:rsidR="00D537D4" w:rsidRPr="00082DD2" w:rsidRDefault="00D537D4" w:rsidP="00D537D4">
      <w:pPr>
        <w:rPr>
          <w:b/>
          <w:bCs/>
          <w:color w:val="7F8B92"/>
          <w:sz w:val="28"/>
          <w:szCs w:val="28"/>
          <w:u w:val="single"/>
        </w:rPr>
      </w:pPr>
      <w:r w:rsidRPr="00082DD2">
        <w:rPr>
          <w:b/>
          <w:bCs/>
          <w:color w:val="7F8B92"/>
          <w:sz w:val="28"/>
          <w:szCs w:val="28"/>
          <w:u w:val="single"/>
        </w:rPr>
        <w:t>John 1:12</w:t>
      </w:r>
    </w:p>
    <w:p w14:paraId="4E8E3E40" w14:textId="0C1CD0FF" w:rsidR="00EF72D0" w:rsidRPr="00082DD2" w:rsidRDefault="00EF72D0" w:rsidP="00D537D4">
      <w:pPr>
        <w:rPr>
          <w:rFonts w:ascii="Segoe UI" w:hAnsi="Segoe UI" w:cs="Segoe UI"/>
          <w:color w:val="000000"/>
          <w:sz w:val="20"/>
          <w:szCs w:val="20"/>
          <w:shd w:val="clear" w:color="auto" w:fill="FFFFFF"/>
        </w:rPr>
      </w:pPr>
      <w:r w:rsidRPr="00082DD2">
        <w:rPr>
          <w:rFonts w:ascii="Segoe UI" w:hAnsi="Segoe UI" w:cs="Segoe UI"/>
          <w:b/>
          <w:bCs/>
          <w:color w:val="000000"/>
          <w:sz w:val="20"/>
          <w:szCs w:val="20"/>
          <w:shd w:val="clear" w:color="auto" w:fill="FFFFFF"/>
          <w:vertAlign w:val="superscript"/>
        </w:rPr>
        <w:t>12 </w:t>
      </w:r>
      <w:r w:rsidRPr="00082DD2">
        <w:rPr>
          <w:rFonts w:ascii="Segoe UI" w:hAnsi="Segoe UI" w:cs="Segoe UI"/>
          <w:color w:val="000000"/>
          <w:sz w:val="20"/>
          <w:szCs w:val="20"/>
          <w:shd w:val="clear" w:color="auto" w:fill="FFFFFF"/>
        </w:rPr>
        <w:t>But to all who did receive him, who believed in his name, he gave the right to become children of God,</w:t>
      </w:r>
    </w:p>
    <w:p w14:paraId="031120FF" w14:textId="77777777" w:rsidR="00EF72D0" w:rsidRPr="00082DD2" w:rsidRDefault="00EF72D0" w:rsidP="00D537D4">
      <w:pPr>
        <w:rPr>
          <w:b/>
          <w:bCs/>
          <w:color w:val="7F8B92"/>
          <w:sz w:val="24"/>
          <w:szCs w:val="24"/>
          <w:u w:val="single"/>
        </w:rPr>
      </w:pPr>
    </w:p>
    <w:p w14:paraId="0B771149" w14:textId="73EFC87C" w:rsidR="00D537D4" w:rsidRPr="00082DD2" w:rsidRDefault="00D537D4" w:rsidP="00D537D4">
      <w:r w:rsidRPr="00082DD2">
        <w:rPr>
          <w:b/>
          <w:bCs/>
          <w:color w:val="7F8B92"/>
          <w:sz w:val="28"/>
          <w:szCs w:val="28"/>
          <w:u w:val="single"/>
        </w:rPr>
        <w:t>1 Peter 2:21</w:t>
      </w:r>
    </w:p>
    <w:p w14:paraId="6CE29B35" w14:textId="57682D09" w:rsidR="00D537D4" w:rsidRPr="004439AB" w:rsidRDefault="00352BA6" w:rsidP="00D537D4">
      <w:pPr>
        <w:rPr>
          <w:sz w:val="20"/>
          <w:szCs w:val="20"/>
        </w:rPr>
      </w:pPr>
      <w:r w:rsidRPr="004439AB">
        <w:rPr>
          <w:rFonts w:ascii="Segoe UI" w:hAnsi="Segoe UI" w:cs="Segoe UI"/>
          <w:b/>
          <w:bCs/>
          <w:color w:val="000000"/>
          <w:sz w:val="20"/>
          <w:szCs w:val="20"/>
          <w:shd w:val="clear" w:color="auto" w:fill="FFFFFF"/>
          <w:vertAlign w:val="superscript"/>
        </w:rPr>
        <w:t>21 </w:t>
      </w:r>
      <w:r w:rsidRPr="004439AB">
        <w:rPr>
          <w:rFonts w:ascii="Segoe UI" w:hAnsi="Segoe UI" w:cs="Segoe UI"/>
          <w:color w:val="000000"/>
          <w:sz w:val="20"/>
          <w:szCs w:val="20"/>
          <w:shd w:val="clear" w:color="auto" w:fill="FFFFFF"/>
        </w:rPr>
        <w:t>For to this you have been called, because Christ also suffered for you, leaving you an example, so that you might follow in his steps.</w:t>
      </w:r>
    </w:p>
    <w:p w14:paraId="5B0E2A80" w14:textId="77777777" w:rsidR="00D3478E" w:rsidRPr="004439AB" w:rsidRDefault="00D3478E" w:rsidP="00D537D4">
      <w:pPr>
        <w:rPr>
          <w:sz w:val="20"/>
          <w:szCs w:val="20"/>
        </w:rPr>
      </w:pPr>
    </w:p>
    <w:p w14:paraId="03499809" w14:textId="77777777" w:rsidR="00D3478E" w:rsidRPr="004439AB" w:rsidRDefault="00D3478E" w:rsidP="00D537D4"/>
    <w:p w14:paraId="5756E1B3" w14:textId="77777777" w:rsidR="00D3478E" w:rsidRPr="004439AB" w:rsidRDefault="00D3478E" w:rsidP="00D537D4"/>
    <w:p w14:paraId="7667B6A2" w14:textId="77777777" w:rsidR="00FF46BA" w:rsidRPr="004439AB" w:rsidRDefault="00FF46BA" w:rsidP="00D537D4"/>
    <w:p w14:paraId="5300DB0E" w14:textId="77777777" w:rsidR="00FF46BA" w:rsidRPr="004439AB" w:rsidRDefault="00FF46BA" w:rsidP="00D537D4"/>
    <w:p w14:paraId="5CEA6FFB" w14:textId="77777777" w:rsidR="00FF46BA" w:rsidRPr="004439AB" w:rsidRDefault="00FF46BA" w:rsidP="00D537D4"/>
    <w:p w14:paraId="714568E6" w14:textId="77777777" w:rsidR="00D3478E" w:rsidRPr="004439AB" w:rsidRDefault="00D3478E" w:rsidP="00D537D4"/>
    <w:p w14:paraId="4822D7A5" w14:textId="77777777" w:rsidR="00D3478E" w:rsidRPr="004439AB" w:rsidRDefault="00D3478E" w:rsidP="00D537D4"/>
    <w:p w14:paraId="4C6926D5" w14:textId="77777777" w:rsidR="00D537D4" w:rsidRPr="004439AB" w:rsidRDefault="00D537D4" w:rsidP="00D537D4"/>
    <w:p w14:paraId="7903867A" w14:textId="77777777" w:rsidR="00D537D4" w:rsidRPr="004439AB" w:rsidRDefault="00D537D4" w:rsidP="00D537D4"/>
    <w:p w14:paraId="174AF301" w14:textId="50D1DF35" w:rsidR="00D537D4" w:rsidRPr="00E27848" w:rsidRDefault="00D537D4" w:rsidP="00D537D4">
      <w:pPr>
        <w:rPr>
          <w:rFonts w:ascii="Aptos Black" w:hAnsi="Aptos Black"/>
          <w:color w:val="105476"/>
          <w:sz w:val="48"/>
          <w:szCs w:val="48"/>
        </w:rPr>
      </w:pPr>
      <w:r w:rsidRPr="00E27848">
        <w:rPr>
          <w:rFonts w:ascii="Aptos Black" w:hAnsi="Aptos Black"/>
          <w:color w:val="105476"/>
          <w:sz w:val="48"/>
          <w:szCs w:val="48"/>
        </w:rPr>
        <w:lastRenderedPageBreak/>
        <w:t xml:space="preserve">3. Enduring Storms of Life </w:t>
      </w:r>
    </w:p>
    <w:p w14:paraId="31592A6E" w14:textId="77777777" w:rsidR="00D537D4" w:rsidRPr="00E27848" w:rsidRDefault="00D537D4" w:rsidP="00D537D4">
      <w:pPr>
        <w:rPr>
          <w:sz w:val="2"/>
          <w:szCs w:val="2"/>
        </w:rPr>
      </w:pPr>
    </w:p>
    <w:p w14:paraId="44BD9939" w14:textId="2BB6E286" w:rsidR="00D537D4" w:rsidRPr="00E27848" w:rsidRDefault="00D537D4" w:rsidP="00D537D4">
      <w:pPr>
        <w:rPr>
          <w:b/>
          <w:bCs/>
          <w:color w:val="7F8B92"/>
          <w:sz w:val="28"/>
          <w:szCs w:val="28"/>
          <w:u w:val="single"/>
        </w:rPr>
      </w:pPr>
      <w:r w:rsidRPr="00E27848">
        <w:rPr>
          <w:b/>
          <w:bCs/>
          <w:color w:val="7F8B92"/>
          <w:sz w:val="28"/>
          <w:szCs w:val="28"/>
          <w:u w:val="single"/>
        </w:rPr>
        <w:t>1 Peter 4:12-16</w:t>
      </w:r>
    </w:p>
    <w:p w14:paraId="39AAA980" w14:textId="77777777" w:rsidR="0064264C" w:rsidRPr="00E27848" w:rsidRDefault="0064264C" w:rsidP="00D537D4">
      <w:pPr>
        <w:rPr>
          <w:rFonts w:ascii="Segoe UI" w:hAnsi="Segoe UI" w:cs="Segoe UI"/>
          <w:color w:val="000000"/>
          <w:sz w:val="20"/>
          <w:szCs w:val="20"/>
          <w:shd w:val="clear" w:color="auto" w:fill="FFFFFF"/>
        </w:rPr>
      </w:pPr>
      <w:proofErr w:type="gramStart"/>
      <w:r w:rsidRPr="00E27848">
        <w:rPr>
          <w:rFonts w:ascii="Segoe UI" w:hAnsi="Segoe UI" w:cs="Segoe UI"/>
          <w:b/>
          <w:bCs/>
          <w:color w:val="000000"/>
          <w:sz w:val="20"/>
          <w:szCs w:val="20"/>
          <w:shd w:val="clear" w:color="auto" w:fill="FFFFFF"/>
          <w:vertAlign w:val="superscript"/>
        </w:rPr>
        <w:t>12 </w:t>
      </w:r>
      <w:r w:rsidRPr="00E27848">
        <w:rPr>
          <w:rFonts w:ascii="Segoe UI" w:hAnsi="Segoe UI" w:cs="Segoe UI"/>
          <w:color w:val="000000"/>
          <w:sz w:val="20"/>
          <w:szCs w:val="20"/>
          <w:shd w:val="clear" w:color="auto" w:fill="FFFFFF"/>
        </w:rPr>
        <w:t>Beloved,</w:t>
      </w:r>
      <w:proofErr w:type="gramEnd"/>
      <w:r w:rsidRPr="00E27848">
        <w:rPr>
          <w:rFonts w:ascii="Segoe UI" w:hAnsi="Segoe UI" w:cs="Segoe UI"/>
          <w:color w:val="000000"/>
          <w:sz w:val="20"/>
          <w:szCs w:val="20"/>
          <w:shd w:val="clear" w:color="auto" w:fill="FFFFFF"/>
        </w:rPr>
        <w:t xml:space="preserve"> do not be surprised at the fiery trial when it comes upon you to test you, as though something strange were happening to you. </w:t>
      </w:r>
    </w:p>
    <w:p w14:paraId="7FAD842E" w14:textId="3EB4D05F" w:rsidR="0064264C" w:rsidRPr="00E27848" w:rsidRDefault="0064264C"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13 </w:t>
      </w:r>
      <w:r w:rsidRPr="00E27848">
        <w:rPr>
          <w:rFonts w:ascii="Segoe UI" w:hAnsi="Segoe UI" w:cs="Segoe UI"/>
          <w:color w:val="000000"/>
          <w:sz w:val="20"/>
          <w:szCs w:val="20"/>
          <w:shd w:val="clear" w:color="auto" w:fill="FFFFFF"/>
        </w:rPr>
        <w:t>But rejoice insofar as you share Christ's sufferings, that you may also rejoice and be glad when his glory is revealed. </w:t>
      </w:r>
    </w:p>
    <w:p w14:paraId="221DD2D1" w14:textId="6D2D589E" w:rsidR="0064264C" w:rsidRPr="00E27848" w:rsidRDefault="0064264C"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14 </w:t>
      </w:r>
      <w:r w:rsidRPr="00E27848">
        <w:rPr>
          <w:rFonts w:ascii="Segoe UI" w:hAnsi="Segoe UI" w:cs="Segoe UI"/>
          <w:color w:val="000000"/>
          <w:sz w:val="20"/>
          <w:szCs w:val="20"/>
          <w:shd w:val="clear" w:color="auto" w:fill="FFFFFF"/>
        </w:rPr>
        <w:t>If you are insulted for the name of Christ, you are blessed, because the Spirit of glory</w:t>
      </w:r>
      <w:r w:rsidRPr="00E27848">
        <w:rPr>
          <w:rFonts w:ascii="Segoe UI" w:hAnsi="Segoe UI" w:cs="Segoe UI"/>
          <w:color w:val="000000"/>
          <w:sz w:val="13"/>
          <w:szCs w:val="13"/>
          <w:shd w:val="clear" w:color="auto" w:fill="FFFFFF"/>
          <w:vertAlign w:val="superscript"/>
        </w:rPr>
        <w:t>[</w:t>
      </w:r>
      <w:hyperlink r:id="rId7" w:anchor="fen-ESV-30444a" w:tooltip="See footnote a" w:history="1">
        <w:r w:rsidRPr="00E27848">
          <w:rPr>
            <w:rFonts w:ascii="Segoe UI" w:hAnsi="Segoe UI" w:cs="Segoe UI"/>
            <w:color w:val="4A4A4A"/>
            <w:sz w:val="13"/>
            <w:szCs w:val="13"/>
            <w:u w:val="single"/>
            <w:vertAlign w:val="superscript"/>
          </w:rPr>
          <w:t>a</w:t>
        </w:r>
      </w:hyperlink>
      <w:r w:rsidRPr="00E27848">
        <w:rPr>
          <w:rFonts w:ascii="Segoe UI" w:hAnsi="Segoe UI" w:cs="Segoe UI"/>
          <w:color w:val="000000"/>
          <w:sz w:val="13"/>
          <w:szCs w:val="13"/>
          <w:shd w:val="clear" w:color="auto" w:fill="FFFFFF"/>
          <w:vertAlign w:val="superscript"/>
        </w:rPr>
        <w:t>]</w:t>
      </w:r>
      <w:r w:rsidRPr="00E27848">
        <w:rPr>
          <w:rFonts w:ascii="Segoe UI" w:hAnsi="Segoe UI" w:cs="Segoe UI"/>
          <w:color w:val="000000"/>
          <w:sz w:val="20"/>
          <w:szCs w:val="20"/>
          <w:shd w:val="clear" w:color="auto" w:fill="FFFFFF"/>
        </w:rPr>
        <w:t> and of God rests upon you. </w:t>
      </w:r>
    </w:p>
    <w:p w14:paraId="7B430AF7" w14:textId="560893E0" w:rsidR="0064264C" w:rsidRPr="00E27848" w:rsidRDefault="0064264C"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15 </w:t>
      </w:r>
      <w:r w:rsidRPr="00E27848">
        <w:rPr>
          <w:rFonts w:ascii="Segoe UI" w:hAnsi="Segoe UI" w:cs="Segoe UI"/>
          <w:color w:val="000000"/>
          <w:sz w:val="20"/>
          <w:szCs w:val="20"/>
          <w:shd w:val="clear" w:color="auto" w:fill="FFFFFF"/>
        </w:rPr>
        <w:t>But let none of you suffer as a murderer or a thief or an evildoer or as a meddler.</w:t>
      </w:r>
    </w:p>
    <w:p w14:paraId="39EFF1C1" w14:textId="1BA7465C" w:rsidR="00D537D4" w:rsidRPr="00E27848" w:rsidRDefault="0064264C" w:rsidP="00D537D4">
      <w:pPr>
        <w:rPr>
          <w:rFonts w:ascii="Segoe UI" w:hAnsi="Segoe UI" w:cs="Segoe UI"/>
          <w:color w:val="000000"/>
          <w:sz w:val="20"/>
          <w:szCs w:val="20"/>
          <w:shd w:val="clear" w:color="auto" w:fill="FFFFFF"/>
        </w:rPr>
      </w:pPr>
      <w:r w:rsidRPr="00E27848">
        <w:rPr>
          <w:rFonts w:ascii="Segoe UI" w:hAnsi="Segoe UI" w:cs="Segoe UI"/>
          <w:color w:val="000000"/>
          <w:sz w:val="20"/>
          <w:szCs w:val="20"/>
          <w:shd w:val="clear" w:color="auto" w:fill="FFFFFF"/>
        </w:rPr>
        <w:t> </w:t>
      </w:r>
      <w:r w:rsidRPr="00E27848">
        <w:rPr>
          <w:rFonts w:ascii="Segoe UI" w:hAnsi="Segoe UI" w:cs="Segoe UI"/>
          <w:b/>
          <w:bCs/>
          <w:color w:val="000000"/>
          <w:sz w:val="20"/>
          <w:szCs w:val="20"/>
          <w:shd w:val="clear" w:color="auto" w:fill="FFFFFF"/>
          <w:vertAlign w:val="superscript"/>
        </w:rPr>
        <w:t>16 </w:t>
      </w:r>
      <w:r w:rsidRPr="00E27848">
        <w:rPr>
          <w:rFonts w:ascii="Segoe UI" w:hAnsi="Segoe UI" w:cs="Segoe UI"/>
          <w:color w:val="000000"/>
          <w:sz w:val="20"/>
          <w:szCs w:val="20"/>
          <w:shd w:val="clear" w:color="auto" w:fill="FFFFFF"/>
        </w:rPr>
        <w:t>Yet if anyone suffers as a Christian, let him not be ashamed, but let him glorify God in that name.</w:t>
      </w:r>
    </w:p>
    <w:p w14:paraId="272A450A" w14:textId="77777777" w:rsidR="0064264C" w:rsidRPr="00E27848" w:rsidRDefault="0064264C" w:rsidP="00D537D4">
      <w:pPr>
        <w:rPr>
          <w:b/>
          <w:bCs/>
          <w:color w:val="7F8B92"/>
          <w:sz w:val="6"/>
          <w:szCs w:val="6"/>
          <w:u w:val="single"/>
        </w:rPr>
      </w:pPr>
    </w:p>
    <w:p w14:paraId="451A4E75" w14:textId="714E94C4" w:rsidR="00D537D4" w:rsidRPr="00E27848" w:rsidRDefault="00D537D4" w:rsidP="00D537D4">
      <w:pPr>
        <w:rPr>
          <w:b/>
          <w:bCs/>
          <w:color w:val="7F8B92"/>
          <w:sz w:val="28"/>
          <w:szCs w:val="28"/>
          <w:u w:val="single"/>
        </w:rPr>
      </w:pPr>
      <w:r w:rsidRPr="00E27848">
        <w:rPr>
          <w:b/>
          <w:bCs/>
          <w:color w:val="7F8B92"/>
          <w:sz w:val="28"/>
          <w:szCs w:val="28"/>
          <w:u w:val="single"/>
        </w:rPr>
        <w:t>Hebrews 12:3</w:t>
      </w:r>
    </w:p>
    <w:p w14:paraId="0706B7AF" w14:textId="58B55162" w:rsidR="00D3478E" w:rsidRPr="00E27848" w:rsidRDefault="00D76940"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3 </w:t>
      </w:r>
      <w:r w:rsidRPr="00E27848">
        <w:rPr>
          <w:rFonts w:ascii="Segoe UI" w:hAnsi="Segoe UI" w:cs="Segoe UI"/>
          <w:color w:val="000000"/>
          <w:sz w:val="20"/>
          <w:szCs w:val="20"/>
          <w:shd w:val="clear" w:color="auto" w:fill="FFFFFF"/>
        </w:rPr>
        <w:t>Consider him who endured from sinners such hostility against himself, so that you may not grow weary or fainthearted.</w:t>
      </w:r>
    </w:p>
    <w:p w14:paraId="7D8F93DB" w14:textId="77777777" w:rsidR="00D76940" w:rsidRPr="00E27848" w:rsidRDefault="00D76940" w:rsidP="00D537D4">
      <w:pPr>
        <w:rPr>
          <w:b/>
          <w:bCs/>
          <w:color w:val="7F8B92"/>
          <w:sz w:val="4"/>
          <w:szCs w:val="4"/>
          <w:u w:val="single"/>
        </w:rPr>
      </w:pPr>
    </w:p>
    <w:p w14:paraId="25470FEF" w14:textId="609CFD7A" w:rsidR="00D537D4" w:rsidRPr="00E27848" w:rsidRDefault="00D537D4" w:rsidP="00D537D4">
      <w:pPr>
        <w:rPr>
          <w:b/>
          <w:bCs/>
          <w:color w:val="7F8B92"/>
          <w:sz w:val="28"/>
          <w:szCs w:val="28"/>
          <w:u w:val="single"/>
        </w:rPr>
      </w:pPr>
      <w:r w:rsidRPr="00E27848">
        <w:rPr>
          <w:b/>
          <w:bCs/>
          <w:color w:val="7F8B92"/>
          <w:sz w:val="28"/>
          <w:szCs w:val="28"/>
          <w:u w:val="single"/>
        </w:rPr>
        <w:t>Acts 14:22</w:t>
      </w:r>
    </w:p>
    <w:p w14:paraId="433A1B74" w14:textId="0E623268" w:rsidR="00D3478E" w:rsidRPr="00E27848" w:rsidRDefault="00082DD2" w:rsidP="00D537D4">
      <w:pPr>
        <w:rPr>
          <w:rFonts w:ascii="Segoe UI" w:hAnsi="Segoe UI" w:cs="Segoe UI"/>
          <w:color w:val="000000"/>
          <w:sz w:val="18"/>
          <w:szCs w:val="18"/>
          <w:shd w:val="clear" w:color="auto" w:fill="FFFFFF"/>
        </w:rPr>
      </w:pPr>
      <w:r w:rsidRPr="00E27848">
        <w:rPr>
          <w:rFonts w:ascii="Segoe UI" w:hAnsi="Segoe UI" w:cs="Segoe UI"/>
          <w:b/>
          <w:bCs/>
          <w:color w:val="000000"/>
          <w:sz w:val="20"/>
          <w:szCs w:val="20"/>
          <w:shd w:val="clear" w:color="auto" w:fill="FFFFFF"/>
          <w:vertAlign w:val="superscript"/>
        </w:rPr>
        <w:t>22 </w:t>
      </w:r>
      <w:r w:rsidRPr="00E27848">
        <w:rPr>
          <w:rFonts w:ascii="Segoe UI" w:hAnsi="Segoe UI" w:cs="Segoe UI"/>
          <w:color w:val="000000"/>
          <w:sz w:val="20"/>
          <w:szCs w:val="20"/>
          <w:shd w:val="clear" w:color="auto" w:fill="FFFFFF"/>
        </w:rPr>
        <w:t>strengthening the souls of the disciples, encouraging them to continue in the faith, and saying that through many tribulations we must enter the kingdom of God.</w:t>
      </w:r>
    </w:p>
    <w:p w14:paraId="62B9DAF9" w14:textId="77777777" w:rsidR="00D3478E" w:rsidRPr="00E27848" w:rsidRDefault="00D3478E" w:rsidP="00D537D4">
      <w:pPr>
        <w:rPr>
          <w:b/>
          <w:bCs/>
          <w:color w:val="7F8B92"/>
          <w:sz w:val="8"/>
          <w:szCs w:val="8"/>
          <w:u w:val="single"/>
        </w:rPr>
      </w:pPr>
    </w:p>
    <w:p w14:paraId="1E4DFDF5" w14:textId="659EAB75" w:rsidR="00D537D4" w:rsidRPr="00E27848" w:rsidRDefault="00D537D4" w:rsidP="00D537D4">
      <w:pPr>
        <w:rPr>
          <w:b/>
          <w:bCs/>
          <w:color w:val="7F8B92"/>
          <w:sz w:val="28"/>
          <w:szCs w:val="28"/>
          <w:u w:val="single"/>
        </w:rPr>
      </w:pPr>
      <w:r w:rsidRPr="00E27848">
        <w:rPr>
          <w:b/>
          <w:bCs/>
          <w:color w:val="7F8B92"/>
          <w:sz w:val="28"/>
          <w:szCs w:val="28"/>
          <w:u w:val="single"/>
        </w:rPr>
        <w:t>John 16:33</w:t>
      </w:r>
    </w:p>
    <w:p w14:paraId="2BB77A3A" w14:textId="7D9DA68E" w:rsidR="00D3478E" w:rsidRPr="00E27848" w:rsidRDefault="00082DD2"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33 </w:t>
      </w:r>
      <w:r w:rsidRPr="00E27848">
        <w:rPr>
          <w:rFonts w:ascii="Segoe UI" w:hAnsi="Segoe UI" w:cs="Segoe UI"/>
          <w:color w:val="000000"/>
          <w:sz w:val="20"/>
          <w:szCs w:val="20"/>
          <w:shd w:val="clear" w:color="auto" w:fill="FFFFFF"/>
        </w:rPr>
        <w:t>I have said these things to you, that in me you may have peace. In the world you will have tribulation. But take heart; I have overcome the world.”</w:t>
      </w:r>
    </w:p>
    <w:p w14:paraId="67FD607A" w14:textId="77777777" w:rsidR="00082DD2" w:rsidRPr="00E27848" w:rsidRDefault="00082DD2" w:rsidP="00D537D4">
      <w:pPr>
        <w:rPr>
          <w:b/>
          <w:bCs/>
          <w:color w:val="7F8B92"/>
          <w:sz w:val="2"/>
          <w:szCs w:val="2"/>
          <w:u w:val="single"/>
        </w:rPr>
      </w:pPr>
    </w:p>
    <w:p w14:paraId="43B28FB2" w14:textId="05AD4A23" w:rsidR="00D3478E" w:rsidRPr="00E27848" w:rsidRDefault="00D537D4" w:rsidP="00D537D4">
      <w:pPr>
        <w:rPr>
          <w:b/>
          <w:bCs/>
          <w:color w:val="7F8B92"/>
          <w:sz w:val="28"/>
          <w:szCs w:val="28"/>
          <w:u w:val="single"/>
        </w:rPr>
      </w:pPr>
      <w:r w:rsidRPr="00E27848">
        <w:rPr>
          <w:b/>
          <w:bCs/>
          <w:color w:val="7F8B92"/>
          <w:sz w:val="28"/>
          <w:szCs w:val="28"/>
          <w:u w:val="single"/>
        </w:rPr>
        <w:t>Romans 8:28</w:t>
      </w:r>
    </w:p>
    <w:p w14:paraId="56490103" w14:textId="2357ACCD" w:rsidR="00D537D4" w:rsidRPr="00E27848" w:rsidRDefault="004439AB"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28 </w:t>
      </w:r>
      <w:r w:rsidRPr="00E27848">
        <w:rPr>
          <w:rFonts w:ascii="Segoe UI" w:hAnsi="Segoe UI" w:cs="Segoe UI"/>
          <w:color w:val="000000"/>
          <w:sz w:val="20"/>
          <w:szCs w:val="20"/>
          <w:shd w:val="clear" w:color="auto" w:fill="FFFFFF"/>
        </w:rPr>
        <w:t>And we know that for those who love God all things work together for good,</w:t>
      </w:r>
      <w:r w:rsidRPr="00E27848">
        <w:rPr>
          <w:rFonts w:ascii="Segoe UI" w:hAnsi="Segoe UI" w:cs="Segoe UI"/>
          <w:color w:val="000000"/>
          <w:sz w:val="13"/>
          <w:szCs w:val="13"/>
          <w:shd w:val="clear" w:color="auto" w:fill="FFFFFF"/>
          <w:vertAlign w:val="superscript"/>
        </w:rPr>
        <w:t>[</w:t>
      </w:r>
      <w:hyperlink r:id="rId8" w:anchor="fen-ESV-28129a" w:tooltip="See footnote a" w:history="1">
        <w:r w:rsidRPr="00E27848">
          <w:rPr>
            <w:rFonts w:ascii="Segoe UI" w:hAnsi="Segoe UI" w:cs="Segoe UI"/>
            <w:color w:val="4A4A4A"/>
            <w:sz w:val="13"/>
            <w:szCs w:val="13"/>
            <w:u w:val="single"/>
            <w:vertAlign w:val="superscript"/>
          </w:rPr>
          <w:t>a</w:t>
        </w:r>
      </w:hyperlink>
      <w:r w:rsidRPr="00E27848">
        <w:rPr>
          <w:rFonts w:ascii="Segoe UI" w:hAnsi="Segoe UI" w:cs="Segoe UI"/>
          <w:color w:val="000000"/>
          <w:sz w:val="13"/>
          <w:szCs w:val="13"/>
          <w:shd w:val="clear" w:color="auto" w:fill="FFFFFF"/>
          <w:vertAlign w:val="superscript"/>
        </w:rPr>
        <w:t>]</w:t>
      </w:r>
      <w:r w:rsidRPr="00E27848">
        <w:rPr>
          <w:rFonts w:ascii="Segoe UI" w:hAnsi="Segoe UI" w:cs="Segoe UI"/>
          <w:color w:val="000000"/>
          <w:sz w:val="20"/>
          <w:szCs w:val="20"/>
          <w:shd w:val="clear" w:color="auto" w:fill="FFFFFF"/>
        </w:rPr>
        <w:t> for those who are called according to his purpose.</w:t>
      </w:r>
    </w:p>
    <w:p w14:paraId="37D3EF57" w14:textId="77777777" w:rsidR="004439AB" w:rsidRPr="00E27848" w:rsidRDefault="004439AB" w:rsidP="00D537D4">
      <w:pPr>
        <w:rPr>
          <w:sz w:val="8"/>
          <w:szCs w:val="8"/>
        </w:rPr>
      </w:pPr>
    </w:p>
    <w:p w14:paraId="49B8AE33" w14:textId="29A42D85" w:rsidR="00D537D4" w:rsidRPr="00E27848" w:rsidRDefault="00D537D4" w:rsidP="00D537D4">
      <w:pPr>
        <w:rPr>
          <w:rFonts w:ascii="Aptos Black" w:hAnsi="Aptos Black"/>
        </w:rPr>
      </w:pPr>
      <w:r w:rsidRPr="00E27848">
        <w:rPr>
          <w:rFonts w:ascii="Aptos Black" w:hAnsi="Aptos Black"/>
          <w:color w:val="105476"/>
          <w:sz w:val="48"/>
          <w:szCs w:val="48"/>
        </w:rPr>
        <w:t xml:space="preserve">4. Overcoming Failure  </w:t>
      </w:r>
    </w:p>
    <w:p w14:paraId="4CFFB9C3" w14:textId="1508A425" w:rsidR="00D537D4" w:rsidRPr="00E27848" w:rsidRDefault="00815B34" w:rsidP="00D537D4">
      <w:pPr>
        <w:rPr>
          <w:b/>
          <w:bCs/>
          <w:color w:val="7F8B92"/>
          <w:sz w:val="28"/>
          <w:szCs w:val="28"/>
          <w:u w:val="single"/>
        </w:rPr>
      </w:pPr>
      <w:r w:rsidRPr="00E27848">
        <w:rPr>
          <w:b/>
          <w:bCs/>
          <w:color w:val="7F8B92"/>
          <w:sz w:val="28"/>
          <w:szCs w:val="28"/>
          <w:u w:val="single"/>
        </w:rPr>
        <w:t>Philippians 1:6</w:t>
      </w:r>
    </w:p>
    <w:p w14:paraId="2AC49C2B" w14:textId="501F8402" w:rsidR="00A10EF6" w:rsidRPr="00E27848" w:rsidRDefault="00A10EF6" w:rsidP="00D537D4">
      <w:pPr>
        <w:rPr>
          <w:rFonts w:ascii="Segoe UI" w:hAnsi="Segoe UI" w:cs="Segoe UI"/>
          <w:color w:val="000000"/>
          <w:sz w:val="20"/>
          <w:szCs w:val="20"/>
          <w:shd w:val="clear" w:color="auto" w:fill="FFFFFF"/>
        </w:rPr>
      </w:pPr>
      <w:r w:rsidRPr="00E27848">
        <w:rPr>
          <w:rFonts w:ascii="Segoe UI" w:hAnsi="Segoe UI" w:cs="Segoe UI"/>
          <w:b/>
          <w:bCs/>
          <w:color w:val="000000"/>
          <w:sz w:val="20"/>
          <w:szCs w:val="20"/>
          <w:shd w:val="clear" w:color="auto" w:fill="FFFFFF"/>
          <w:vertAlign w:val="superscript"/>
        </w:rPr>
        <w:t>6 </w:t>
      </w:r>
      <w:r w:rsidRPr="00E27848">
        <w:rPr>
          <w:rFonts w:ascii="Segoe UI" w:hAnsi="Segoe UI" w:cs="Segoe UI"/>
          <w:color w:val="000000"/>
          <w:sz w:val="20"/>
          <w:szCs w:val="20"/>
          <w:shd w:val="clear" w:color="auto" w:fill="FFFFFF"/>
        </w:rPr>
        <w:t>And I am sure of this, that he who began a good work in you will bring it to completion at the day of Jesus Christ.</w:t>
      </w:r>
    </w:p>
    <w:p w14:paraId="36CF2D38" w14:textId="77777777" w:rsidR="00E27848" w:rsidRPr="00E27848" w:rsidRDefault="00E27848" w:rsidP="00D537D4">
      <w:pPr>
        <w:rPr>
          <w:b/>
          <w:bCs/>
          <w:color w:val="7F8B92"/>
          <w:sz w:val="24"/>
          <w:szCs w:val="24"/>
          <w:u w:val="single"/>
        </w:rPr>
      </w:pPr>
    </w:p>
    <w:p w14:paraId="52C36E31" w14:textId="77777777" w:rsidR="00D537D4" w:rsidRPr="00E27848" w:rsidRDefault="00D537D4" w:rsidP="00D537D4">
      <w:pPr>
        <w:rPr>
          <w:b/>
          <w:bCs/>
          <w:color w:val="7F8B92"/>
          <w:sz w:val="28"/>
          <w:szCs w:val="28"/>
          <w:u w:val="single"/>
        </w:rPr>
      </w:pPr>
      <w:r w:rsidRPr="00E27848">
        <w:rPr>
          <w:b/>
          <w:bCs/>
          <w:color w:val="7F8B92"/>
          <w:sz w:val="28"/>
          <w:szCs w:val="28"/>
          <w:u w:val="single"/>
        </w:rPr>
        <w:t>Hebrews 10:25</w:t>
      </w:r>
    </w:p>
    <w:p w14:paraId="46F3B029" w14:textId="3960FB6D" w:rsidR="002070F0" w:rsidRPr="00D3478E" w:rsidRDefault="00E27848">
      <w:pPr>
        <w:rPr>
          <w:b/>
          <w:bCs/>
          <w:color w:val="7F8B92"/>
          <w:sz w:val="24"/>
          <w:szCs w:val="24"/>
          <w:u w:val="single"/>
        </w:rPr>
      </w:pPr>
      <w:r w:rsidRPr="00E27848">
        <w:rPr>
          <w:rFonts w:ascii="Segoe UI" w:hAnsi="Segoe UI" w:cs="Segoe UI"/>
          <w:b/>
          <w:bCs/>
          <w:color w:val="000000"/>
          <w:shd w:val="clear" w:color="auto" w:fill="FFFFFF"/>
          <w:vertAlign w:val="superscript"/>
        </w:rPr>
        <w:t>25 </w:t>
      </w:r>
      <w:r w:rsidRPr="00E27848">
        <w:rPr>
          <w:rFonts w:ascii="Segoe UI" w:hAnsi="Segoe UI" w:cs="Segoe UI"/>
          <w:color w:val="000000"/>
          <w:shd w:val="clear" w:color="auto" w:fill="FFFFFF"/>
        </w:rPr>
        <w:t xml:space="preserve">not neglecting to meet together, as is the habit of some, but encouraging one another, and all the more as you see the Day drawing </w:t>
      </w:r>
      <w:proofErr w:type="gramStart"/>
      <w:r w:rsidRPr="00E27848">
        <w:rPr>
          <w:rFonts w:ascii="Segoe UI" w:hAnsi="Segoe UI" w:cs="Segoe UI"/>
          <w:color w:val="000000"/>
          <w:shd w:val="clear" w:color="auto" w:fill="FFFFFF"/>
        </w:rPr>
        <w:t>near</w:t>
      </w:r>
      <w:proofErr w:type="gramEnd"/>
      <w:r w:rsidRPr="00E27848">
        <w:rPr>
          <w:rFonts w:ascii="Segoe UI" w:hAnsi="Segoe UI" w:cs="Segoe UI"/>
          <w:color w:val="000000"/>
          <w:shd w:val="clear" w:color="auto" w:fill="FFFFFF"/>
        </w:rPr>
        <w:t>.</w:t>
      </w:r>
    </w:p>
    <w:sectPr w:rsidR="002070F0" w:rsidRPr="00D3478E" w:rsidSect="00CF4E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7D4"/>
    <w:rsid w:val="00082DD2"/>
    <w:rsid w:val="000C14FD"/>
    <w:rsid w:val="00113B33"/>
    <w:rsid w:val="00164AFD"/>
    <w:rsid w:val="001F598D"/>
    <w:rsid w:val="002070F0"/>
    <w:rsid w:val="002E01DB"/>
    <w:rsid w:val="0034533D"/>
    <w:rsid w:val="00352BA6"/>
    <w:rsid w:val="0039553A"/>
    <w:rsid w:val="00424287"/>
    <w:rsid w:val="004439AB"/>
    <w:rsid w:val="004A1456"/>
    <w:rsid w:val="004C21F9"/>
    <w:rsid w:val="00516CA8"/>
    <w:rsid w:val="005969A6"/>
    <w:rsid w:val="00626F42"/>
    <w:rsid w:val="0064264C"/>
    <w:rsid w:val="006D3172"/>
    <w:rsid w:val="006F7E1A"/>
    <w:rsid w:val="00815B34"/>
    <w:rsid w:val="008578DF"/>
    <w:rsid w:val="008E07F2"/>
    <w:rsid w:val="00A10EF6"/>
    <w:rsid w:val="00AF731E"/>
    <w:rsid w:val="00C62D97"/>
    <w:rsid w:val="00C6353D"/>
    <w:rsid w:val="00CF4ED3"/>
    <w:rsid w:val="00D3478E"/>
    <w:rsid w:val="00D537D4"/>
    <w:rsid w:val="00D67EC2"/>
    <w:rsid w:val="00D76940"/>
    <w:rsid w:val="00E27848"/>
    <w:rsid w:val="00E4768B"/>
    <w:rsid w:val="00EB45AD"/>
    <w:rsid w:val="00EC3C51"/>
    <w:rsid w:val="00EF72D0"/>
    <w:rsid w:val="00FF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8482B"/>
  <w15:chartTrackingRefBased/>
  <w15:docId w15:val="{DAEFF730-5D96-4541-9A44-8B055E859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7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37D4"/>
    <w:rPr>
      <w:color w:val="0563C1" w:themeColor="hyperlink"/>
      <w:u w:val="single"/>
    </w:rPr>
  </w:style>
  <w:style w:type="paragraph" w:customStyle="1" w:styleId="chapter-1">
    <w:name w:val="chapter-1"/>
    <w:basedOn w:val="Normal"/>
    <w:rsid w:val="00815B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ine">
    <w:name w:val="line"/>
    <w:basedOn w:val="Normal"/>
    <w:rsid w:val="00D347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3478E"/>
  </w:style>
  <w:style w:type="character" w:customStyle="1" w:styleId="small-caps">
    <w:name w:val="small-caps"/>
    <w:basedOn w:val="DefaultParagraphFont"/>
    <w:rsid w:val="00D3478E"/>
  </w:style>
  <w:style w:type="character" w:customStyle="1" w:styleId="woj">
    <w:name w:val="woj"/>
    <w:basedOn w:val="DefaultParagraphFont"/>
    <w:rsid w:val="00D34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943183">
      <w:bodyDiv w:val="1"/>
      <w:marLeft w:val="0"/>
      <w:marRight w:val="0"/>
      <w:marTop w:val="0"/>
      <w:marBottom w:val="0"/>
      <w:divBdr>
        <w:top w:val="none" w:sz="0" w:space="0" w:color="auto"/>
        <w:left w:val="none" w:sz="0" w:space="0" w:color="auto"/>
        <w:bottom w:val="none" w:sz="0" w:space="0" w:color="auto"/>
        <w:right w:val="none" w:sz="0" w:space="0" w:color="auto"/>
      </w:divBdr>
      <w:divsChild>
        <w:div w:id="1874616010">
          <w:marLeft w:val="240"/>
          <w:marRight w:val="0"/>
          <w:marTop w:val="240"/>
          <w:marBottom w:val="240"/>
          <w:divBdr>
            <w:top w:val="none" w:sz="0" w:space="0" w:color="auto"/>
            <w:left w:val="none" w:sz="0" w:space="0" w:color="auto"/>
            <w:bottom w:val="none" w:sz="0" w:space="0" w:color="auto"/>
            <w:right w:val="none" w:sz="0" w:space="0" w:color="auto"/>
          </w:divBdr>
        </w:div>
      </w:divsChild>
    </w:div>
    <w:div w:id="447554545">
      <w:bodyDiv w:val="1"/>
      <w:marLeft w:val="0"/>
      <w:marRight w:val="0"/>
      <w:marTop w:val="0"/>
      <w:marBottom w:val="0"/>
      <w:divBdr>
        <w:top w:val="none" w:sz="0" w:space="0" w:color="auto"/>
        <w:left w:val="none" w:sz="0" w:space="0" w:color="auto"/>
        <w:bottom w:val="none" w:sz="0" w:space="0" w:color="auto"/>
        <w:right w:val="none" w:sz="0" w:space="0" w:color="auto"/>
      </w:divBdr>
    </w:div>
    <w:div w:id="500387339">
      <w:bodyDiv w:val="1"/>
      <w:marLeft w:val="0"/>
      <w:marRight w:val="0"/>
      <w:marTop w:val="0"/>
      <w:marBottom w:val="0"/>
      <w:divBdr>
        <w:top w:val="none" w:sz="0" w:space="0" w:color="auto"/>
        <w:left w:val="none" w:sz="0" w:space="0" w:color="auto"/>
        <w:bottom w:val="none" w:sz="0" w:space="0" w:color="auto"/>
        <w:right w:val="none" w:sz="0" w:space="0" w:color="auto"/>
      </w:divBdr>
    </w:div>
    <w:div w:id="507065824">
      <w:bodyDiv w:val="1"/>
      <w:marLeft w:val="0"/>
      <w:marRight w:val="0"/>
      <w:marTop w:val="0"/>
      <w:marBottom w:val="0"/>
      <w:divBdr>
        <w:top w:val="none" w:sz="0" w:space="0" w:color="auto"/>
        <w:left w:val="none" w:sz="0" w:space="0" w:color="auto"/>
        <w:bottom w:val="none" w:sz="0" w:space="0" w:color="auto"/>
        <w:right w:val="none" w:sz="0" w:space="0" w:color="auto"/>
      </w:divBdr>
      <w:divsChild>
        <w:div w:id="1634871513">
          <w:marLeft w:val="240"/>
          <w:marRight w:val="0"/>
          <w:marTop w:val="240"/>
          <w:marBottom w:val="240"/>
          <w:divBdr>
            <w:top w:val="none" w:sz="0" w:space="0" w:color="auto"/>
            <w:left w:val="none" w:sz="0" w:space="0" w:color="auto"/>
            <w:bottom w:val="none" w:sz="0" w:space="0" w:color="auto"/>
            <w:right w:val="none" w:sz="0" w:space="0" w:color="auto"/>
          </w:divBdr>
        </w:div>
        <w:div w:id="715084717">
          <w:marLeft w:val="240"/>
          <w:marRight w:val="0"/>
          <w:marTop w:val="240"/>
          <w:marBottom w:val="240"/>
          <w:divBdr>
            <w:top w:val="none" w:sz="0" w:space="0" w:color="auto"/>
            <w:left w:val="none" w:sz="0" w:space="0" w:color="auto"/>
            <w:bottom w:val="none" w:sz="0" w:space="0" w:color="auto"/>
            <w:right w:val="none" w:sz="0" w:space="0" w:color="auto"/>
          </w:divBdr>
        </w:div>
        <w:div w:id="623803381">
          <w:marLeft w:val="240"/>
          <w:marRight w:val="0"/>
          <w:marTop w:val="240"/>
          <w:marBottom w:val="240"/>
          <w:divBdr>
            <w:top w:val="none" w:sz="0" w:space="0" w:color="auto"/>
            <w:left w:val="none" w:sz="0" w:space="0" w:color="auto"/>
            <w:bottom w:val="none" w:sz="0" w:space="0" w:color="auto"/>
            <w:right w:val="none" w:sz="0" w:space="0" w:color="auto"/>
          </w:divBdr>
        </w:div>
      </w:divsChild>
    </w:div>
    <w:div w:id="808402761">
      <w:bodyDiv w:val="1"/>
      <w:marLeft w:val="0"/>
      <w:marRight w:val="0"/>
      <w:marTop w:val="0"/>
      <w:marBottom w:val="0"/>
      <w:divBdr>
        <w:top w:val="none" w:sz="0" w:space="0" w:color="auto"/>
        <w:left w:val="none" w:sz="0" w:space="0" w:color="auto"/>
        <w:bottom w:val="none" w:sz="0" w:space="0" w:color="auto"/>
        <w:right w:val="none" w:sz="0" w:space="0" w:color="auto"/>
      </w:divBdr>
      <w:divsChild>
        <w:div w:id="2091272482">
          <w:marLeft w:val="240"/>
          <w:marRight w:val="0"/>
          <w:marTop w:val="240"/>
          <w:marBottom w:val="240"/>
          <w:divBdr>
            <w:top w:val="none" w:sz="0" w:space="0" w:color="auto"/>
            <w:left w:val="none" w:sz="0" w:space="0" w:color="auto"/>
            <w:bottom w:val="none" w:sz="0" w:space="0" w:color="auto"/>
            <w:right w:val="none" w:sz="0" w:space="0" w:color="auto"/>
          </w:divBdr>
        </w:div>
      </w:divsChild>
    </w:div>
    <w:div w:id="1005010981">
      <w:bodyDiv w:val="1"/>
      <w:marLeft w:val="0"/>
      <w:marRight w:val="0"/>
      <w:marTop w:val="0"/>
      <w:marBottom w:val="0"/>
      <w:divBdr>
        <w:top w:val="none" w:sz="0" w:space="0" w:color="auto"/>
        <w:left w:val="none" w:sz="0" w:space="0" w:color="auto"/>
        <w:bottom w:val="none" w:sz="0" w:space="0" w:color="auto"/>
        <w:right w:val="none" w:sz="0" w:space="0" w:color="auto"/>
      </w:divBdr>
      <w:divsChild>
        <w:div w:id="1810201431">
          <w:marLeft w:val="240"/>
          <w:marRight w:val="0"/>
          <w:marTop w:val="240"/>
          <w:marBottom w:val="240"/>
          <w:divBdr>
            <w:top w:val="none" w:sz="0" w:space="0" w:color="auto"/>
            <w:left w:val="none" w:sz="0" w:space="0" w:color="auto"/>
            <w:bottom w:val="none" w:sz="0" w:space="0" w:color="auto"/>
            <w:right w:val="none" w:sz="0" w:space="0" w:color="auto"/>
          </w:divBdr>
        </w:div>
        <w:div w:id="1924415018">
          <w:marLeft w:val="240"/>
          <w:marRight w:val="0"/>
          <w:marTop w:val="240"/>
          <w:marBottom w:val="240"/>
          <w:divBdr>
            <w:top w:val="none" w:sz="0" w:space="0" w:color="auto"/>
            <w:left w:val="none" w:sz="0" w:space="0" w:color="auto"/>
            <w:bottom w:val="none" w:sz="0" w:space="0" w:color="auto"/>
            <w:right w:val="none" w:sz="0" w:space="0" w:color="auto"/>
          </w:divBdr>
        </w:div>
        <w:div w:id="1839883046">
          <w:marLeft w:val="240"/>
          <w:marRight w:val="0"/>
          <w:marTop w:val="240"/>
          <w:marBottom w:val="240"/>
          <w:divBdr>
            <w:top w:val="none" w:sz="0" w:space="0" w:color="auto"/>
            <w:left w:val="none" w:sz="0" w:space="0" w:color="auto"/>
            <w:bottom w:val="none" w:sz="0" w:space="0" w:color="auto"/>
            <w:right w:val="none" w:sz="0" w:space="0" w:color="auto"/>
          </w:divBdr>
        </w:div>
      </w:divsChild>
    </w:div>
    <w:div w:id="212569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romans+8%3A28&amp;version=ESV" TargetMode="External"/><Relationship Id="rId3" Type="http://schemas.openxmlformats.org/officeDocument/2006/relationships/webSettings" Target="webSettings.xml"/><Relationship Id="rId7" Type="http://schemas.openxmlformats.org/officeDocument/2006/relationships/hyperlink" Target="https://www.biblegateway.com/passage/?search=1+peter+4%3A12-16&amp;version=ES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Lamentations+3%3A21-25&amp;version=ESV" TargetMode="External"/><Relationship Id="rId5" Type="http://schemas.openxmlformats.org/officeDocument/2006/relationships/hyperlink" Target="https://www.biblegateway.com/passage/?search=Matthew+26%3A3-35&amp;version=ESV"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1059</TotalTime>
  <Pages>5</Pages>
  <Words>1741</Words>
  <Characters>7075</Characters>
  <Application>Microsoft Office Word</Application>
  <DocSecurity>0</DocSecurity>
  <Lines>163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Hill</dc:creator>
  <cp:keywords/>
  <dc:description/>
  <cp:lastModifiedBy>Sarah Hill</cp:lastModifiedBy>
  <cp:revision>30</cp:revision>
  <cp:lastPrinted>2025-02-06T14:59:00Z</cp:lastPrinted>
  <dcterms:created xsi:type="dcterms:W3CDTF">2024-02-14T00:47:00Z</dcterms:created>
  <dcterms:modified xsi:type="dcterms:W3CDTF">2025-02-06T14:59:00Z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5ff16ed17d308131e5c2735919ab60bd40632c7ff778373a282ca57bea46c615</vt:lpwstr>
  </property>
</Properties>
</file>