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7A5FD" w14:textId="464E4A8F" w:rsidR="005A75EC" w:rsidRPr="00846221" w:rsidRDefault="005A75EC" w:rsidP="005A75EC">
      <w:pPr>
        <w:rPr>
          <w:rFonts w:ascii="Aptos Black" w:hAnsi="Aptos Black" w:cs="Aharoni"/>
          <w:color w:val="105476"/>
          <w:sz w:val="44"/>
          <w:szCs w:val="44"/>
        </w:rPr>
      </w:pPr>
      <w:r w:rsidRPr="00846221">
        <w:rPr>
          <w:rFonts w:ascii="Aptos Black" w:hAnsi="Aptos Black" w:cs="Aharoni"/>
          <w:noProof/>
          <w:color w:val="105476"/>
          <w:sz w:val="44"/>
          <w:szCs w:val="44"/>
        </w:rPr>
        <w:drawing>
          <wp:anchor distT="0" distB="0" distL="114300" distR="114300" simplePos="0" relativeHeight="251662336" behindDoc="1" locked="0" layoutInCell="1" allowOverlap="1" wp14:anchorId="73AF7367" wp14:editId="51E896EF">
            <wp:simplePos x="0" y="0"/>
            <wp:positionH relativeFrom="margin">
              <wp:posOffset>5436704</wp:posOffset>
            </wp:positionH>
            <wp:positionV relativeFrom="paragraph">
              <wp:posOffset>278296</wp:posOffset>
            </wp:positionV>
            <wp:extent cx="1224306" cy="1282147"/>
            <wp:effectExtent l="0" t="0" r="0" b="0"/>
            <wp:wrapNone/>
            <wp:docPr id="2109572931" name="Picture 1" descr="A hexagons with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72931" name="Picture 1" descr="A hexagons with white and blue text&#10;&#10;Description automatically generated"/>
                    <pic:cNvPicPr/>
                  </pic:nvPicPr>
                  <pic:blipFill>
                    <a:blip r:embed="rId4">
                      <a:clrChange>
                        <a:clrFrom>
                          <a:srgbClr val="FDFFFF"/>
                        </a:clrFrom>
                        <a:clrTo>
                          <a:srgbClr val="FDFFFF">
                            <a:alpha val="0"/>
                          </a:srgbClr>
                        </a:clrTo>
                      </a:clrChange>
                      <a:extLst>
                        <a:ext uri="{28A0092B-C50C-407E-A947-70E740481C1C}">
                          <a14:useLocalDpi xmlns:a14="http://schemas.microsoft.com/office/drawing/2010/main" val="0"/>
                        </a:ext>
                      </a:extLst>
                    </a:blip>
                    <a:stretch>
                      <a:fillRect/>
                    </a:stretch>
                  </pic:blipFill>
                  <pic:spPr>
                    <a:xfrm>
                      <a:off x="0" y="0"/>
                      <a:ext cx="1228978" cy="1287039"/>
                    </a:xfrm>
                    <a:prstGeom prst="rect">
                      <a:avLst/>
                    </a:prstGeom>
                  </pic:spPr>
                </pic:pic>
              </a:graphicData>
            </a:graphic>
            <wp14:sizeRelH relativeFrom="margin">
              <wp14:pctWidth>0</wp14:pctWidth>
            </wp14:sizeRelH>
            <wp14:sizeRelV relativeFrom="margin">
              <wp14:pctHeight>0</wp14:pctHeight>
            </wp14:sizeRelV>
          </wp:anchor>
        </w:drawing>
      </w:r>
      <w:r w:rsidRPr="00846221">
        <w:rPr>
          <w:rFonts w:ascii="Aptos Black" w:hAnsi="Aptos Black" w:cs="Aharoni"/>
          <w:noProof/>
          <w:sz w:val="18"/>
          <w:szCs w:val="18"/>
        </w:rPr>
        <mc:AlternateContent>
          <mc:Choice Requires="wps">
            <w:drawing>
              <wp:anchor distT="45720" distB="45720" distL="114300" distR="114300" simplePos="0" relativeHeight="251660288" behindDoc="0" locked="0" layoutInCell="1" allowOverlap="1" wp14:anchorId="60CB3366" wp14:editId="39BECB84">
                <wp:simplePos x="0" y="0"/>
                <wp:positionH relativeFrom="page">
                  <wp:posOffset>5029200</wp:posOffset>
                </wp:positionH>
                <wp:positionV relativeFrom="paragraph">
                  <wp:posOffset>124</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755D67A" w14:textId="77777777" w:rsidR="005A75EC" w:rsidRPr="00FF2D63" w:rsidRDefault="005A75EC" w:rsidP="005A75EC">
                            <w:pPr>
                              <w:rPr>
                                <w:color w:val="105476"/>
                                <w:sz w:val="18"/>
                                <w:szCs w:val="18"/>
                              </w:rPr>
                            </w:pPr>
                            <w:r w:rsidRPr="00FF2D63">
                              <w:rPr>
                                <w:color w:val="105476"/>
                                <w:sz w:val="28"/>
                                <w:szCs w:val="28"/>
                              </w:rPr>
                              <w:t xml:space="preserve">Module 1: Foundational Elements </w:t>
                            </w:r>
                          </w:p>
                          <w:p w14:paraId="2311BD3F" w14:textId="77777777" w:rsidR="005A75EC" w:rsidRPr="00FF2D63" w:rsidRDefault="005A75EC" w:rsidP="005A75EC">
                            <w:pPr>
                              <w:rPr>
                                <w:color w:val="528FAA"/>
                                <w:sz w:val="28"/>
                                <w:szCs w:val="28"/>
                              </w:rPr>
                            </w:pPr>
                            <w:r w:rsidRPr="00FF2D63">
                              <w:rPr>
                                <w:color w:val="528FAA"/>
                                <w:sz w:val="28"/>
                                <w:szCs w:val="28"/>
                              </w:rPr>
                              <w:t xml:space="preserve">Scriptures </w:t>
                            </w:r>
                          </w:p>
                          <w:p w14:paraId="7A95D2D4" w14:textId="77777777" w:rsidR="005A75EC" w:rsidRDefault="005A75EC" w:rsidP="005A75E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0CB3366" id="_x0000_t202" coordsize="21600,21600" o:spt="202" path="m,l,21600r21600,l21600,xe">
                <v:stroke joinstyle="miter"/>
                <v:path gradientshapeok="t" o:connecttype="rect"/>
              </v:shapetype>
              <v:shape id="Text Box 2" o:spid="_x0000_s1026" type="#_x0000_t202" style="position:absolute;margin-left:396pt;margin-top:0;width:185.9pt;height:110.6pt;z-index:251660288;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" filled="f" stroked="f">
                <v:textbox style="mso-fit-shape-to-text:t">
                  <w:txbxContent>
                    <w:p w14:paraId="2755D67A" w14:textId="77777777" w:rsidR="005A75EC" w:rsidRPr="00FF2D63" w:rsidRDefault="005A75EC" w:rsidP="005A75EC">
                      <w:pPr>
                        <w:rPr>
                          <w:color w:val="105476"/>
                          <w:sz w:val="18"/>
                          <w:szCs w:val="18"/>
                        </w:rPr>
                      </w:pPr>
                      <w:r w:rsidRPr="00FF2D63">
                        <w:rPr>
                          <w:color w:val="105476"/>
                          <w:sz w:val="28"/>
                          <w:szCs w:val="28"/>
                        </w:rPr>
                        <w:t xml:space="preserve">Module 1: Foundational Elements </w:t>
                      </w:r>
                    </w:p>
                    <w:p w14:paraId="2311BD3F" w14:textId="77777777" w:rsidR="005A75EC" w:rsidRPr="00FF2D63" w:rsidRDefault="005A75EC" w:rsidP="005A75EC">
                      <w:pPr>
                        <w:rPr>
                          <w:color w:val="528FAA"/>
                          <w:sz w:val="28"/>
                          <w:szCs w:val="28"/>
                        </w:rPr>
                      </w:pPr>
                      <w:r w:rsidRPr="00FF2D63">
                        <w:rPr>
                          <w:color w:val="528FAA"/>
                          <w:sz w:val="28"/>
                          <w:szCs w:val="28"/>
                        </w:rPr>
                        <w:t xml:space="preserve">Scriptures </w:t>
                      </w:r>
                    </w:p>
                    <w:p w14:paraId="7A95D2D4" w14:textId="77777777" w:rsidR="005A75EC" w:rsidRDefault="005A75EC" w:rsidP="005A75EC"/>
                  </w:txbxContent>
                </v:textbox>
                <w10:wrap type="square" anchorx="page"/>
              </v:shape>
            </w:pict>
          </mc:Fallback>
        </mc:AlternateContent>
      </w:r>
      <w:r w:rsidR="00846221" w:rsidRPr="00846221">
        <w:rPr>
          <w:rFonts w:ascii="Aptos Black" w:hAnsi="Aptos Black" w:cs="Aharoni"/>
          <w:color w:val="105476"/>
          <w:sz w:val="44"/>
          <w:szCs w:val="44"/>
        </w:rPr>
        <w:t>ESV</w:t>
      </w:r>
    </w:p>
    <w:p w14:paraId="53F7A517" w14:textId="6099D982" w:rsidR="005A75EC" w:rsidRPr="005A75EC" w:rsidRDefault="005A75EC" w:rsidP="005A75EC">
      <w:pPr>
        <w:rPr>
          <w:rFonts w:ascii="Aptos Black" w:hAnsi="Aptos Black" w:cs="Aharoni"/>
          <w:color w:val="105476"/>
          <w:sz w:val="40"/>
          <w:szCs w:val="40"/>
        </w:rPr>
      </w:pPr>
      <w:r w:rsidRPr="005A75EC">
        <w:rPr>
          <w:rFonts w:ascii="Aptos Black" w:hAnsi="Aptos Black" w:cs="Aharoni"/>
          <w:color w:val="105476"/>
          <w:sz w:val="40"/>
          <w:szCs w:val="40"/>
        </w:rPr>
        <w:t>1.6 The Power of Sharing Your Story</w:t>
      </w:r>
    </w:p>
    <w:p w14:paraId="5E853673" w14:textId="74B36339" w:rsidR="005A75EC" w:rsidRPr="00EA4334" w:rsidRDefault="005A75EC" w:rsidP="005A75EC">
      <w:pPr>
        <w:rPr>
          <w:b/>
          <w:bCs/>
          <w:color w:val="7F8B92"/>
          <w:sz w:val="8"/>
          <w:szCs w:val="8"/>
        </w:rPr>
      </w:pPr>
    </w:p>
    <w:p w14:paraId="3786C47A" w14:textId="2AA69585" w:rsidR="005A75EC" w:rsidRDefault="005A75EC" w:rsidP="005A75EC">
      <w:pPr>
        <w:rPr>
          <w:b/>
          <w:bCs/>
          <w:color w:val="7F8B92"/>
          <w:sz w:val="28"/>
          <w:szCs w:val="28"/>
          <w:u w:val="single"/>
        </w:rPr>
      </w:pPr>
      <w:r>
        <w:rPr>
          <w:b/>
          <w:bCs/>
          <w:color w:val="7F8B92"/>
          <w:sz w:val="28"/>
          <w:szCs w:val="28"/>
          <w:u w:val="single"/>
        </w:rPr>
        <w:t>John 4:4-30</w:t>
      </w:r>
    </w:p>
    <w:p w14:paraId="5A9E2EDD" w14:textId="77777777"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4 </w:t>
      </w:r>
      <w:r w:rsidRPr="00A752EA">
        <w:rPr>
          <w:rFonts w:ascii="Segoe UI" w:eastAsia="Times New Roman" w:hAnsi="Segoe UI" w:cs="Segoe UI"/>
          <w:color w:val="000000"/>
          <w:kern w:val="0"/>
          <w:sz w:val="18"/>
          <w:szCs w:val="18"/>
          <w14:ligatures w14:val="none"/>
        </w:rPr>
        <w:t>And he had to pass through Samaria. </w:t>
      </w:r>
    </w:p>
    <w:p w14:paraId="467E47DD" w14:textId="7597C645"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5 </w:t>
      </w:r>
      <w:r w:rsidRPr="00A752EA">
        <w:rPr>
          <w:rFonts w:ascii="Segoe UI" w:eastAsia="Times New Roman" w:hAnsi="Segoe UI" w:cs="Segoe UI"/>
          <w:color w:val="000000"/>
          <w:kern w:val="0"/>
          <w:sz w:val="18"/>
          <w:szCs w:val="18"/>
          <w14:ligatures w14:val="none"/>
        </w:rPr>
        <w:t>So he came to a town of Samaria called Sychar, near the field that Jacob had given to his son Joseph.</w:t>
      </w:r>
    </w:p>
    <w:p w14:paraId="176CBF61" w14:textId="628C96B3" w:rsidR="00A752EA" w:rsidRP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6 </w:t>
      </w:r>
      <w:r w:rsidRPr="00A752EA">
        <w:rPr>
          <w:rFonts w:ascii="Segoe UI" w:eastAsia="Times New Roman" w:hAnsi="Segoe UI" w:cs="Segoe UI"/>
          <w:color w:val="000000"/>
          <w:kern w:val="0"/>
          <w:sz w:val="18"/>
          <w:szCs w:val="18"/>
          <w14:ligatures w14:val="none"/>
        </w:rPr>
        <w:t xml:space="preserve">Jacob's well was there; </w:t>
      </w:r>
      <w:proofErr w:type="gramStart"/>
      <w:r w:rsidRPr="00A752EA">
        <w:rPr>
          <w:rFonts w:ascii="Segoe UI" w:eastAsia="Times New Roman" w:hAnsi="Segoe UI" w:cs="Segoe UI"/>
          <w:color w:val="000000"/>
          <w:kern w:val="0"/>
          <w:sz w:val="18"/>
          <w:szCs w:val="18"/>
          <w14:ligatures w14:val="none"/>
        </w:rPr>
        <w:t>so</w:t>
      </w:r>
      <w:proofErr w:type="gramEnd"/>
      <w:r w:rsidRPr="00A752EA">
        <w:rPr>
          <w:rFonts w:ascii="Segoe UI" w:eastAsia="Times New Roman" w:hAnsi="Segoe UI" w:cs="Segoe UI"/>
          <w:color w:val="000000"/>
          <w:kern w:val="0"/>
          <w:sz w:val="18"/>
          <w:szCs w:val="18"/>
          <w14:ligatures w14:val="none"/>
        </w:rPr>
        <w:t xml:space="preserve"> Jesus, wearied as he was from his journey, was sitting beside the well. It was about the sixth hour.</w:t>
      </w:r>
      <w:r w:rsidRPr="00A752EA">
        <w:rPr>
          <w:rFonts w:ascii="Segoe UI" w:eastAsia="Times New Roman" w:hAnsi="Segoe UI" w:cs="Segoe UI"/>
          <w:color w:val="000000"/>
          <w:kern w:val="0"/>
          <w:sz w:val="18"/>
          <w:szCs w:val="18"/>
          <w:vertAlign w:val="superscript"/>
          <w14:ligatures w14:val="none"/>
        </w:rPr>
        <w:t>[</w:t>
      </w:r>
      <w:hyperlink r:id="rId5" w:anchor="fen-ESV-26152a" w:tooltip="See footnote a" w:history="1">
        <w:r w:rsidRPr="00A752EA">
          <w:rPr>
            <w:rFonts w:ascii="Segoe UI" w:eastAsia="Times New Roman" w:hAnsi="Segoe UI" w:cs="Segoe UI"/>
            <w:color w:val="4A4A4A"/>
            <w:kern w:val="0"/>
            <w:sz w:val="18"/>
            <w:szCs w:val="18"/>
            <w:u w:val="single"/>
            <w:vertAlign w:val="superscript"/>
            <w14:ligatures w14:val="none"/>
          </w:rPr>
          <w:t>a</w:t>
        </w:r>
      </w:hyperlink>
      <w:r w:rsidRPr="00A752EA">
        <w:rPr>
          <w:rFonts w:ascii="Segoe UI" w:eastAsia="Times New Roman" w:hAnsi="Segoe UI" w:cs="Segoe UI"/>
          <w:color w:val="000000"/>
          <w:kern w:val="0"/>
          <w:sz w:val="18"/>
          <w:szCs w:val="18"/>
          <w:vertAlign w:val="superscript"/>
          <w14:ligatures w14:val="none"/>
        </w:rPr>
        <w:t>]</w:t>
      </w:r>
    </w:p>
    <w:p w14:paraId="25E87992" w14:textId="77777777"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7 </w:t>
      </w:r>
      <w:r w:rsidRPr="00A752EA">
        <w:rPr>
          <w:rFonts w:ascii="Segoe UI" w:eastAsia="Times New Roman" w:hAnsi="Segoe UI" w:cs="Segoe UI"/>
          <w:color w:val="000000"/>
          <w:kern w:val="0"/>
          <w:sz w:val="18"/>
          <w:szCs w:val="18"/>
          <w14:ligatures w14:val="none"/>
        </w:rPr>
        <w:t>A woman from Samaria came to draw water. Jesus said to her, “Give me a drink.”</w:t>
      </w:r>
    </w:p>
    <w:p w14:paraId="614FF389" w14:textId="533EA90F"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8 </w:t>
      </w:r>
      <w:r w:rsidRPr="00A752EA">
        <w:rPr>
          <w:rFonts w:ascii="Segoe UI" w:eastAsia="Times New Roman" w:hAnsi="Segoe UI" w:cs="Segoe UI"/>
          <w:color w:val="000000"/>
          <w:kern w:val="0"/>
          <w:sz w:val="18"/>
          <w:szCs w:val="18"/>
          <w14:ligatures w14:val="none"/>
        </w:rPr>
        <w:t>(For his disciples had gone away into the city to buy food.)</w:t>
      </w:r>
    </w:p>
    <w:p w14:paraId="52BD493D" w14:textId="42AF7CB5"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9 </w:t>
      </w:r>
      <w:r w:rsidRPr="00A752EA">
        <w:rPr>
          <w:rFonts w:ascii="Segoe UI" w:eastAsia="Times New Roman" w:hAnsi="Segoe UI" w:cs="Segoe UI"/>
          <w:color w:val="000000"/>
          <w:kern w:val="0"/>
          <w:sz w:val="18"/>
          <w:szCs w:val="18"/>
          <w14:ligatures w14:val="none"/>
        </w:rPr>
        <w:t>The Samaritan woman said to him, “How is it that you, a Jew, ask for a drink from me, a woman of Samaria?” (For Jews have no dealings with Samaritans.)</w:t>
      </w:r>
    </w:p>
    <w:p w14:paraId="47B4FFC0" w14:textId="05C431F5"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10 </w:t>
      </w:r>
      <w:r w:rsidRPr="00A752EA">
        <w:rPr>
          <w:rFonts w:ascii="Segoe UI" w:eastAsia="Times New Roman" w:hAnsi="Segoe UI" w:cs="Segoe UI"/>
          <w:color w:val="000000"/>
          <w:kern w:val="0"/>
          <w:sz w:val="18"/>
          <w:szCs w:val="18"/>
          <w14:ligatures w14:val="none"/>
        </w:rPr>
        <w:t>Jesus answered her, “If you knew the gift of God, and who it is that is saying to you, ‘Give me a drink,’ you would have asked him, and he would have given you living water.”</w:t>
      </w:r>
    </w:p>
    <w:p w14:paraId="25AEC5EE" w14:textId="3CEC1381"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11 </w:t>
      </w:r>
      <w:r w:rsidRPr="00A752EA">
        <w:rPr>
          <w:rFonts w:ascii="Segoe UI" w:eastAsia="Times New Roman" w:hAnsi="Segoe UI" w:cs="Segoe UI"/>
          <w:color w:val="000000"/>
          <w:kern w:val="0"/>
          <w:sz w:val="18"/>
          <w:szCs w:val="18"/>
          <w14:ligatures w14:val="none"/>
        </w:rPr>
        <w:t>The woman said to him, “Sir, you have nothing to draw water with, and the well is deep. Where do you get that living water? </w:t>
      </w:r>
    </w:p>
    <w:p w14:paraId="7AB7B5A8" w14:textId="74C0DB6C" w:rsid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12 </w:t>
      </w:r>
      <w:r w:rsidRPr="00A752EA">
        <w:rPr>
          <w:rFonts w:ascii="Segoe UI" w:eastAsia="Times New Roman" w:hAnsi="Segoe UI" w:cs="Segoe UI"/>
          <w:color w:val="000000"/>
          <w:kern w:val="0"/>
          <w:sz w:val="18"/>
          <w:szCs w:val="18"/>
          <w14:ligatures w14:val="none"/>
        </w:rPr>
        <w:t>Are you greater than our father Jacob? He gave us the well and drank from it himself, as did his sons and his livestock.”</w:t>
      </w:r>
    </w:p>
    <w:p w14:paraId="73E295BA" w14:textId="5697056B"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13 </w:t>
      </w:r>
      <w:r w:rsidRPr="00A752EA">
        <w:rPr>
          <w:rFonts w:ascii="Segoe UI" w:eastAsia="Times New Roman" w:hAnsi="Segoe UI" w:cs="Segoe UI"/>
          <w:color w:val="000000"/>
          <w:kern w:val="0"/>
          <w:sz w:val="18"/>
          <w:szCs w:val="18"/>
          <w14:ligatures w14:val="none"/>
        </w:rPr>
        <w:t>Jesus said to her, “Everyone who drinks of this water will be thirsty again, </w:t>
      </w:r>
    </w:p>
    <w:p w14:paraId="257BA7E9" w14:textId="70FEA3E6"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14 </w:t>
      </w:r>
      <w:r w:rsidRPr="00A752EA">
        <w:rPr>
          <w:rFonts w:ascii="Segoe UI" w:eastAsia="Times New Roman" w:hAnsi="Segoe UI" w:cs="Segoe UI"/>
          <w:color w:val="000000"/>
          <w:kern w:val="0"/>
          <w:sz w:val="18"/>
          <w:szCs w:val="18"/>
          <w14:ligatures w14:val="none"/>
        </w:rPr>
        <w:t xml:space="preserve">but whoever </w:t>
      </w:r>
      <w:proofErr w:type="gramStart"/>
      <w:r w:rsidRPr="00A752EA">
        <w:rPr>
          <w:rFonts w:ascii="Segoe UI" w:eastAsia="Times New Roman" w:hAnsi="Segoe UI" w:cs="Segoe UI"/>
          <w:color w:val="000000"/>
          <w:kern w:val="0"/>
          <w:sz w:val="18"/>
          <w:szCs w:val="18"/>
          <w14:ligatures w14:val="none"/>
        </w:rPr>
        <w:t>drinks of</w:t>
      </w:r>
      <w:proofErr w:type="gramEnd"/>
      <w:r w:rsidRPr="00A752EA">
        <w:rPr>
          <w:rFonts w:ascii="Segoe UI" w:eastAsia="Times New Roman" w:hAnsi="Segoe UI" w:cs="Segoe UI"/>
          <w:color w:val="000000"/>
          <w:kern w:val="0"/>
          <w:sz w:val="18"/>
          <w:szCs w:val="18"/>
          <w14:ligatures w14:val="none"/>
        </w:rPr>
        <w:t xml:space="preserve"> the water that I will give him will never be thirsty again.</w:t>
      </w:r>
      <w:r w:rsidRPr="002A7E49">
        <w:rPr>
          <w:rFonts w:ascii="Segoe UI" w:eastAsia="Times New Roman" w:hAnsi="Segoe UI" w:cs="Segoe UI"/>
          <w:color w:val="000000"/>
          <w:kern w:val="0"/>
          <w:sz w:val="18"/>
          <w:szCs w:val="18"/>
          <w14:ligatures w14:val="none"/>
        </w:rPr>
        <w:t xml:space="preserve"> </w:t>
      </w:r>
      <w:r w:rsidRPr="00A752EA">
        <w:rPr>
          <w:rFonts w:ascii="Segoe UI" w:eastAsia="Times New Roman" w:hAnsi="Segoe UI" w:cs="Segoe UI"/>
          <w:color w:val="000000"/>
          <w:kern w:val="0"/>
          <w:sz w:val="18"/>
          <w:szCs w:val="18"/>
          <w14:ligatures w14:val="none"/>
        </w:rPr>
        <w:t>The water that I will give him will become in him a spring of water welling up to eternal life.”</w:t>
      </w:r>
    </w:p>
    <w:p w14:paraId="41F6B8BE" w14:textId="55AE9449" w:rsidR="00A752EA" w:rsidRP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15 </w:t>
      </w:r>
      <w:r w:rsidRPr="00A752EA">
        <w:rPr>
          <w:rFonts w:ascii="Segoe UI" w:eastAsia="Times New Roman" w:hAnsi="Segoe UI" w:cs="Segoe UI"/>
          <w:color w:val="000000"/>
          <w:kern w:val="0"/>
          <w:sz w:val="18"/>
          <w:szCs w:val="18"/>
          <w14:ligatures w14:val="none"/>
        </w:rPr>
        <w:t>The woman said to him, “Sir, give me this water, so that I will not be thirsty or have to come here to draw water.”</w:t>
      </w:r>
    </w:p>
    <w:p w14:paraId="0E7BAD81" w14:textId="77777777"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16 </w:t>
      </w:r>
      <w:r w:rsidRPr="00A752EA">
        <w:rPr>
          <w:rFonts w:ascii="Segoe UI" w:eastAsia="Times New Roman" w:hAnsi="Segoe UI" w:cs="Segoe UI"/>
          <w:color w:val="000000"/>
          <w:kern w:val="0"/>
          <w:sz w:val="18"/>
          <w:szCs w:val="18"/>
          <w14:ligatures w14:val="none"/>
        </w:rPr>
        <w:t>Jesus said to her, “Go, call your husband, and come here.”</w:t>
      </w:r>
    </w:p>
    <w:p w14:paraId="30A6385A" w14:textId="73CCAFA8"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17 </w:t>
      </w:r>
      <w:r w:rsidRPr="00A752EA">
        <w:rPr>
          <w:rFonts w:ascii="Segoe UI" w:eastAsia="Times New Roman" w:hAnsi="Segoe UI" w:cs="Segoe UI"/>
          <w:color w:val="000000"/>
          <w:kern w:val="0"/>
          <w:sz w:val="18"/>
          <w:szCs w:val="18"/>
          <w14:ligatures w14:val="none"/>
        </w:rPr>
        <w:t>The woman answered him, “I have no husband.” Jesus said to her, “You are right in saying, ‘I have no husband</w:t>
      </w:r>
      <w:proofErr w:type="gramStart"/>
      <w:r w:rsidRPr="00A752EA">
        <w:rPr>
          <w:rFonts w:ascii="Segoe UI" w:eastAsia="Times New Roman" w:hAnsi="Segoe UI" w:cs="Segoe UI"/>
          <w:color w:val="000000"/>
          <w:kern w:val="0"/>
          <w:sz w:val="18"/>
          <w:szCs w:val="18"/>
          <w14:ligatures w14:val="none"/>
        </w:rPr>
        <w:t>’;</w:t>
      </w:r>
      <w:proofErr w:type="gramEnd"/>
    </w:p>
    <w:p w14:paraId="29AE752E" w14:textId="24D23E21"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18 </w:t>
      </w:r>
      <w:r w:rsidRPr="00A752EA">
        <w:rPr>
          <w:rFonts w:ascii="Segoe UI" w:eastAsia="Times New Roman" w:hAnsi="Segoe UI" w:cs="Segoe UI"/>
          <w:color w:val="000000"/>
          <w:kern w:val="0"/>
          <w:sz w:val="18"/>
          <w:szCs w:val="18"/>
          <w14:ligatures w14:val="none"/>
        </w:rPr>
        <w:t>for you have had five husbands, and the one you now have is not your husband. What you have said is true.”</w:t>
      </w:r>
    </w:p>
    <w:p w14:paraId="32F5DBAE" w14:textId="1CF97948"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19 </w:t>
      </w:r>
      <w:r w:rsidRPr="00A752EA">
        <w:rPr>
          <w:rFonts w:ascii="Segoe UI" w:eastAsia="Times New Roman" w:hAnsi="Segoe UI" w:cs="Segoe UI"/>
          <w:color w:val="000000"/>
          <w:kern w:val="0"/>
          <w:sz w:val="18"/>
          <w:szCs w:val="18"/>
          <w14:ligatures w14:val="none"/>
        </w:rPr>
        <w:t>The woman said to him, “Sir, I perceive that you are a prophet. </w:t>
      </w:r>
    </w:p>
    <w:p w14:paraId="77096AEE" w14:textId="3F5820FA"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20 </w:t>
      </w:r>
      <w:r w:rsidRPr="00A752EA">
        <w:rPr>
          <w:rFonts w:ascii="Segoe UI" w:eastAsia="Times New Roman" w:hAnsi="Segoe UI" w:cs="Segoe UI"/>
          <w:color w:val="000000"/>
          <w:kern w:val="0"/>
          <w:sz w:val="18"/>
          <w:szCs w:val="18"/>
          <w14:ligatures w14:val="none"/>
        </w:rPr>
        <w:t>Our fathers worshiped on this mountain, but you say that in Jerusalem is the place where people ought to worship.”</w:t>
      </w:r>
    </w:p>
    <w:p w14:paraId="0CD53BA1" w14:textId="6B5D5817" w:rsidR="00A752EA" w:rsidRPr="002A7E49"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21 </w:t>
      </w:r>
      <w:r w:rsidRPr="00A752EA">
        <w:rPr>
          <w:rFonts w:ascii="Segoe UI" w:eastAsia="Times New Roman" w:hAnsi="Segoe UI" w:cs="Segoe UI"/>
          <w:color w:val="000000"/>
          <w:kern w:val="0"/>
          <w:sz w:val="18"/>
          <w:szCs w:val="18"/>
          <w14:ligatures w14:val="none"/>
        </w:rPr>
        <w:t>Jesus said to her, “Woman, believe me, the hour is coming when neither on this mountain nor in Jerusalem will you worship the Father. </w:t>
      </w:r>
    </w:p>
    <w:p w14:paraId="169024FF" w14:textId="32E8175E"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22 </w:t>
      </w:r>
      <w:r w:rsidRPr="00A752EA">
        <w:rPr>
          <w:rFonts w:ascii="Segoe UI" w:eastAsia="Times New Roman" w:hAnsi="Segoe UI" w:cs="Segoe UI"/>
          <w:color w:val="000000"/>
          <w:kern w:val="0"/>
          <w:sz w:val="18"/>
          <w:szCs w:val="18"/>
          <w14:ligatures w14:val="none"/>
        </w:rPr>
        <w:t>You worship what you do not know; we worship what we know, for salvation is from the Jews. </w:t>
      </w:r>
    </w:p>
    <w:p w14:paraId="2D466D6A" w14:textId="01E057AC"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23 </w:t>
      </w:r>
      <w:r w:rsidRPr="00A752EA">
        <w:rPr>
          <w:rFonts w:ascii="Segoe UI" w:eastAsia="Times New Roman" w:hAnsi="Segoe UI" w:cs="Segoe UI"/>
          <w:color w:val="000000"/>
          <w:kern w:val="0"/>
          <w:sz w:val="18"/>
          <w:szCs w:val="18"/>
          <w14:ligatures w14:val="none"/>
        </w:rPr>
        <w:t>But the hour is coming, and is now here, when the true worshipers will worship the Father in spirit and truth, for the Father is seeking such people to worship him.</w:t>
      </w:r>
    </w:p>
    <w:p w14:paraId="79013032" w14:textId="3DA2E560"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24 </w:t>
      </w:r>
      <w:r w:rsidRPr="00A752EA">
        <w:rPr>
          <w:rFonts w:ascii="Segoe UI" w:eastAsia="Times New Roman" w:hAnsi="Segoe UI" w:cs="Segoe UI"/>
          <w:color w:val="000000"/>
          <w:kern w:val="0"/>
          <w:sz w:val="18"/>
          <w:szCs w:val="18"/>
          <w14:ligatures w14:val="none"/>
        </w:rPr>
        <w:t>God is spirit, and those who worship him must worship in spirit and truth.”</w:t>
      </w:r>
    </w:p>
    <w:p w14:paraId="52ACB6AA" w14:textId="1172B7C8"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lastRenderedPageBreak/>
        <w:t> </w:t>
      </w:r>
      <w:r w:rsidRPr="00A752EA">
        <w:rPr>
          <w:rFonts w:ascii="Segoe UI" w:eastAsia="Times New Roman" w:hAnsi="Segoe UI" w:cs="Segoe UI"/>
          <w:b/>
          <w:bCs/>
          <w:color w:val="000000"/>
          <w:kern w:val="0"/>
          <w:sz w:val="18"/>
          <w:szCs w:val="18"/>
          <w:vertAlign w:val="superscript"/>
          <w14:ligatures w14:val="none"/>
        </w:rPr>
        <w:t>25 </w:t>
      </w:r>
      <w:r w:rsidRPr="00A752EA">
        <w:rPr>
          <w:rFonts w:ascii="Segoe UI" w:eastAsia="Times New Roman" w:hAnsi="Segoe UI" w:cs="Segoe UI"/>
          <w:color w:val="000000"/>
          <w:kern w:val="0"/>
          <w:sz w:val="18"/>
          <w:szCs w:val="18"/>
          <w14:ligatures w14:val="none"/>
        </w:rPr>
        <w:t>The woman said to him, “I know that Messiah is coming (he who is called Christ). When he comes, he will tell us all things.” </w:t>
      </w:r>
    </w:p>
    <w:p w14:paraId="311A15F5" w14:textId="46E86C5A" w:rsidR="00A752EA" w:rsidRPr="00A752EA"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26 </w:t>
      </w:r>
      <w:r w:rsidRPr="00A752EA">
        <w:rPr>
          <w:rFonts w:ascii="Segoe UI" w:eastAsia="Times New Roman" w:hAnsi="Segoe UI" w:cs="Segoe UI"/>
          <w:color w:val="000000"/>
          <w:kern w:val="0"/>
          <w:sz w:val="18"/>
          <w:szCs w:val="18"/>
          <w14:ligatures w14:val="none"/>
        </w:rPr>
        <w:t>Jesus said to her, “I who speak to you am he.”</w:t>
      </w:r>
    </w:p>
    <w:p w14:paraId="2643F0BC" w14:textId="77777777"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27 </w:t>
      </w:r>
      <w:r w:rsidRPr="00A752EA">
        <w:rPr>
          <w:rFonts w:ascii="Segoe UI" w:eastAsia="Times New Roman" w:hAnsi="Segoe UI" w:cs="Segoe UI"/>
          <w:color w:val="000000"/>
          <w:kern w:val="0"/>
          <w:sz w:val="18"/>
          <w:szCs w:val="18"/>
          <w14:ligatures w14:val="none"/>
        </w:rPr>
        <w:t>Just then his disciples came back. They marveled that he was talking with a woman, but no one said, “What do you seek?” or, “Why are you talking with her?”</w:t>
      </w:r>
    </w:p>
    <w:p w14:paraId="08704C04" w14:textId="5720F42B"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28 </w:t>
      </w:r>
      <w:r w:rsidRPr="00A752EA">
        <w:rPr>
          <w:rFonts w:ascii="Segoe UI" w:eastAsia="Times New Roman" w:hAnsi="Segoe UI" w:cs="Segoe UI"/>
          <w:color w:val="000000"/>
          <w:kern w:val="0"/>
          <w:sz w:val="18"/>
          <w:szCs w:val="18"/>
          <w14:ligatures w14:val="none"/>
        </w:rPr>
        <w:t>So the woman left her water jar and went away into town and said to the people, </w:t>
      </w:r>
    </w:p>
    <w:p w14:paraId="2CFB2569" w14:textId="39D701E4" w:rsidR="00A752EA" w:rsidRPr="008D3222" w:rsidRDefault="00A752EA" w:rsidP="00A752E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b/>
          <w:bCs/>
          <w:color w:val="000000"/>
          <w:kern w:val="0"/>
          <w:sz w:val="18"/>
          <w:szCs w:val="18"/>
          <w:vertAlign w:val="superscript"/>
          <w14:ligatures w14:val="none"/>
        </w:rPr>
        <w:t>29 </w:t>
      </w:r>
      <w:r w:rsidRPr="00A752EA">
        <w:rPr>
          <w:rFonts w:ascii="Segoe UI" w:eastAsia="Times New Roman" w:hAnsi="Segoe UI" w:cs="Segoe UI"/>
          <w:color w:val="000000"/>
          <w:kern w:val="0"/>
          <w:sz w:val="18"/>
          <w:szCs w:val="18"/>
          <w14:ligatures w14:val="none"/>
        </w:rPr>
        <w:t>“Come, see a man who told me all that I ever did. Can this be the Christ?”</w:t>
      </w:r>
    </w:p>
    <w:p w14:paraId="4F92EC5F" w14:textId="48C1CB63" w:rsidR="005A75EC" w:rsidRPr="008D3222" w:rsidRDefault="00A752EA" w:rsidP="005A75EC">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752EA">
        <w:rPr>
          <w:rFonts w:ascii="Segoe UI" w:eastAsia="Times New Roman" w:hAnsi="Segoe UI" w:cs="Segoe UI"/>
          <w:color w:val="000000"/>
          <w:kern w:val="0"/>
          <w:sz w:val="18"/>
          <w:szCs w:val="18"/>
          <w14:ligatures w14:val="none"/>
        </w:rPr>
        <w:t> </w:t>
      </w:r>
      <w:r w:rsidRPr="00A752EA">
        <w:rPr>
          <w:rFonts w:ascii="Segoe UI" w:eastAsia="Times New Roman" w:hAnsi="Segoe UI" w:cs="Segoe UI"/>
          <w:b/>
          <w:bCs/>
          <w:color w:val="000000"/>
          <w:kern w:val="0"/>
          <w:sz w:val="18"/>
          <w:szCs w:val="18"/>
          <w:vertAlign w:val="superscript"/>
          <w14:ligatures w14:val="none"/>
        </w:rPr>
        <w:t>30 </w:t>
      </w:r>
      <w:r w:rsidRPr="00A752EA">
        <w:rPr>
          <w:rFonts w:ascii="Segoe UI" w:eastAsia="Times New Roman" w:hAnsi="Segoe UI" w:cs="Segoe UI"/>
          <w:color w:val="000000"/>
          <w:kern w:val="0"/>
          <w:sz w:val="18"/>
          <w:szCs w:val="18"/>
          <w14:ligatures w14:val="none"/>
        </w:rPr>
        <w:t>They went out of the town and were coming to him.</w:t>
      </w:r>
    </w:p>
    <w:p w14:paraId="1E0D91E8" w14:textId="77777777" w:rsidR="00F56DF5" w:rsidRPr="008D3222" w:rsidRDefault="005A75EC" w:rsidP="005A75EC">
      <w:pPr>
        <w:rPr>
          <w:b/>
          <w:bCs/>
          <w:color w:val="7F8B92"/>
          <w:sz w:val="28"/>
          <w:szCs w:val="28"/>
          <w:u w:val="single"/>
        </w:rPr>
      </w:pPr>
      <w:r w:rsidRPr="008D3222">
        <w:rPr>
          <w:b/>
          <w:bCs/>
          <w:color w:val="7F8B92"/>
          <w:sz w:val="28"/>
          <w:szCs w:val="28"/>
          <w:u w:val="single"/>
        </w:rPr>
        <w:t>John 4:39</w:t>
      </w:r>
    </w:p>
    <w:p w14:paraId="2FF65534" w14:textId="1A3FD651" w:rsidR="005A75EC" w:rsidRPr="008D3222" w:rsidRDefault="00F56DF5" w:rsidP="005A75EC">
      <w:pPr>
        <w:rPr>
          <w:b/>
          <w:bCs/>
          <w:color w:val="7F8B92"/>
          <w:sz w:val="24"/>
          <w:szCs w:val="24"/>
          <w:u w:val="single"/>
        </w:rPr>
      </w:pPr>
      <w:r w:rsidRPr="008D3222">
        <w:rPr>
          <w:rFonts w:ascii="Segoe UI" w:hAnsi="Segoe UI" w:cs="Segoe UI"/>
          <w:b/>
          <w:bCs/>
          <w:color w:val="000000"/>
          <w:sz w:val="20"/>
          <w:szCs w:val="20"/>
          <w:shd w:val="clear" w:color="auto" w:fill="FFFFFF"/>
          <w:vertAlign w:val="superscript"/>
        </w:rPr>
        <w:t>39 </w:t>
      </w:r>
      <w:r w:rsidRPr="008D3222">
        <w:rPr>
          <w:rFonts w:ascii="Segoe UI" w:hAnsi="Segoe UI" w:cs="Segoe UI"/>
          <w:color w:val="000000"/>
          <w:sz w:val="20"/>
          <w:szCs w:val="20"/>
          <w:shd w:val="clear" w:color="auto" w:fill="FFFFFF"/>
        </w:rPr>
        <w:t>Many Samaritans from that town believed in him because of the woman's testimony, “He told me all that I ever did.”</w:t>
      </w:r>
    </w:p>
    <w:p w14:paraId="5F4FE707" w14:textId="77777777" w:rsidR="00D51CF1" w:rsidRPr="008D3222" w:rsidRDefault="00D51CF1" w:rsidP="005A75EC"/>
    <w:p w14:paraId="0B9202E3" w14:textId="46BAFE26" w:rsidR="005A75EC" w:rsidRPr="008D3222" w:rsidRDefault="005A75EC" w:rsidP="005A75EC">
      <w:pPr>
        <w:rPr>
          <w:rFonts w:ascii="Aptos Black" w:hAnsi="Aptos Black"/>
          <w:color w:val="105476"/>
          <w:sz w:val="48"/>
          <w:szCs w:val="48"/>
        </w:rPr>
      </w:pPr>
      <w:r w:rsidRPr="008D3222">
        <w:rPr>
          <w:rFonts w:ascii="Aptos Black" w:hAnsi="Aptos Black"/>
          <w:color w:val="105476"/>
          <w:sz w:val="48"/>
          <w:szCs w:val="48"/>
        </w:rPr>
        <w:t xml:space="preserve">1. The Call to Share Your Testimony </w:t>
      </w:r>
    </w:p>
    <w:p w14:paraId="7B858259" w14:textId="77777777" w:rsidR="005A75EC" w:rsidRPr="008D3222" w:rsidRDefault="005A75EC" w:rsidP="005A75EC">
      <w:pPr>
        <w:rPr>
          <w:rFonts w:ascii="Aptos Black" w:hAnsi="Aptos Black"/>
          <w:color w:val="105476"/>
          <w:sz w:val="2"/>
          <w:szCs w:val="2"/>
        </w:rPr>
      </w:pPr>
    </w:p>
    <w:p w14:paraId="4BE67FE6" w14:textId="37BA3744" w:rsidR="005A75EC" w:rsidRPr="008D3222" w:rsidRDefault="005A75EC" w:rsidP="005A75EC">
      <w:pPr>
        <w:rPr>
          <w:b/>
          <w:bCs/>
          <w:u w:val="single"/>
        </w:rPr>
      </w:pPr>
      <w:r w:rsidRPr="008D3222">
        <w:rPr>
          <w:b/>
          <w:bCs/>
          <w:color w:val="7F8B92"/>
          <w:sz w:val="28"/>
          <w:szCs w:val="28"/>
          <w:u w:val="single"/>
        </w:rPr>
        <w:t>Mark 16:15-16</w:t>
      </w:r>
    </w:p>
    <w:p w14:paraId="36D6CB0B" w14:textId="77777777" w:rsidR="00622DDD" w:rsidRPr="008D3222" w:rsidRDefault="00622DDD" w:rsidP="005A75EC">
      <w:pPr>
        <w:rPr>
          <w:rFonts w:ascii="Segoe UI" w:hAnsi="Segoe UI" w:cs="Segoe UI"/>
          <w:color w:val="000000"/>
          <w:sz w:val="20"/>
          <w:szCs w:val="20"/>
          <w:shd w:val="clear" w:color="auto" w:fill="FFFFFF"/>
        </w:rPr>
      </w:pPr>
      <w:r w:rsidRPr="008D3222">
        <w:rPr>
          <w:rStyle w:val="text"/>
          <w:rFonts w:ascii="Segoe UI" w:hAnsi="Segoe UI" w:cs="Segoe UI"/>
          <w:b/>
          <w:bCs/>
          <w:color w:val="000000"/>
          <w:sz w:val="20"/>
          <w:szCs w:val="20"/>
          <w:shd w:val="clear" w:color="auto" w:fill="FFFFFF"/>
          <w:vertAlign w:val="superscript"/>
        </w:rPr>
        <w:t>15 </w:t>
      </w:r>
      <w:r w:rsidRPr="008D3222">
        <w:rPr>
          <w:rStyle w:val="text"/>
          <w:rFonts w:ascii="Segoe UI" w:hAnsi="Segoe UI" w:cs="Segoe UI"/>
          <w:color w:val="000000"/>
          <w:sz w:val="20"/>
          <w:szCs w:val="20"/>
          <w:shd w:val="clear" w:color="auto" w:fill="FFFFFF"/>
        </w:rPr>
        <w:t>And he said to them, </w:t>
      </w:r>
      <w:r w:rsidRPr="008D3222">
        <w:rPr>
          <w:rStyle w:val="woj"/>
          <w:rFonts w:ascii="Segoe UI" w:hAnsi="Segoe UI" w:cs="Segoe UI"/>
          <w:color w:val="000000"/>
          <w:sz w:val="20"/>
          <w:szCs w:val="20"/>
          <w:shd w:val="clear" w:color="auto" w:fill="FFFFFF"/>
        </w:rPr>
        <w:t>“Go into all the world and proclaim the gospel to the whole creation.</w:t>
      </w:r>
      <w:r w:rsidRPr="008D3222">
        <w:rPr>
          <w:rFonts w:ascii="Segoe UI" w:hAnsi="Segoe UI" w:cs="Segoe UI"/>
          <w:color w:val="000000"/>
          <w:sz w:val="20"/>
          <w:szCs w:val="20"/>
          <w:shd w:val="clear" w:color="auto" w:fill="FFFFFF"/>
        </w:rPr>
        <w:t> </w:t>
      </w:r>
    </w:p>
    <w:p w14:paraId="7D6E42D1" w14:textId="5ECB4304" w:rsidR="00D51CF1" w:rsidRPr="008D3222" w:rsidRDefault="00622DDD" w:rsidP="005A75EC">
      <w:pPr>
        <w:rPr>
          <w:b/>
          <w:bCs/>
          <w:color w:val="7F8B92"/>
          <w:sz w:val="6"/>
          <w:szCs w:val="6"/>
          <w:u w:val="single"/>
        </w:rPr>
      </w:pPr>
      <w:r w:rsidRPr="008D3222">
        <w:rPr>
          <w:rStyle w:val="woj"/>
          <w:rFonts w:ascii="Segoe UI" w:hAnsi="Segoe UI" w:cs="Segoe UI"/>
          <w:b/>
          <w:bCs/>
          <w:color w:val="000000"/>
          <w:sz w:val="20"/>
          <w:szCs w:val="20"/>
          <w:shd w:val="clear" w:color="auto" w:fill="FFFFFF"/>
          <w:vertAlign w:val="superscript"/>
        </w:rPr>
        <w:t>16 </w:t>
      </w:r>
      <w:r w:rsidRPr="008D3222">
        <w:rPr>
          <w:rStyle w:val="woj"/>
          <w:rFonts w:ascii="Segoe UI" w:hAnsi="Segoe UI" w:cs="Segoe UI"/>
          <w:color w:val="000000"/>
          <w:sz w:val="20"/>
          <w:szCs w:val="20"/>
          <w:shd w:val="clear" w:color="auto" w:fill="FFFFFF"/>
        </w:rPr>
        <w:t>Whoever believes and is baptized will be saved, but whoever does not believe will be condemned.</w:t>
      </w:r>
    </w:p>
    <w:p w14:paraId="53711ADE" w14:textId="6673E3B9" w:rsidR="005A75EC" w:rsidRPr="008D3222" w:rsidRDefault="005A75EC" w:rsidP="005A75EC">
      <w:pPr>
        <w:rPr>
          <w:b/>
          <w:bCs/>
          <w:color w:val="7F8B92"/>
          <w:sz w:val="28"/>
          <w:szCs w:val="28"/>
          <w:u w:val="single"/>
        </w:rPr>
      </w:pPr>
      <w:r w:rsidRPr="008D3222">
        <w:rPr>
          <w:b/>
          <w:bCs/>
          <w:color w:val="7F8B92"/>
          <w:sz w:val="28"/>
          <w:szCs w:val="28"/>
          <w:u w:val="single"/>
        </w:rPr>
        <w:t>Mark 16:20</w:t>
      </w:r>
    </w:p>
    <w:p w14:paraId="78155622" w14:textId="62475D80" w:rsidR="00D51CF1" w:rsidRPr="008D3222" w:rsidRDefault="002A7E49" w:rsidP="005A75EC">
      <w:pPr>
        <w:rPr>
          <w:sz w:val="2"/>
          <w:szCs w:val="2"/>
        </w:rPr>
      </w:pPr>
      <w:r w:rsidRPr="008D3222">
        <w:rPr>
          <w:rFonts w:ascii="Segoe UI" w:hAnsi="Segoe UI" w:cs="Segoe UI"/>
          <w:b/>
          <w:bCs/>
          <w:color w:val="000000"/>
          <w:sz w:val="20"/>
          <w:szCs w:val="20"/>
          <w:shd w:val="clear" w:color="auto" w:fill="FFFFFF"/>
          <w:vertAlign w:val="superscript"/>
        </w:rPr>
        <w:t>20 </w:t>
      </w:r>
      <w:r w:rsidRPr="008D3222">
        <w:rPr>
          <w:rFonts w:ascii="Segoe UI" w:hAnsi="Segoe UI" w:cs="Segoe UI"/>
          <w:color w:val="000000"/>
          <w:sz w:val="20"/>
          <w:szCs w:val="20"/>
          <w:shd w:val="clear" w:color="auto" w:fill="FFFFFF"/>
        </w:rPr>
        <w:t>And they went out and preached everywhere, while the Lord worked with them and confirmed the message by accompanying signs.</w:t>
      </w:r>
    </w:p>
    <w:p w14:paraId="3F133B24" w14:textId="7FEB9C0D" w:rsidR="005A75EC" w:rsidRPr="008D3222" w:rsidRDefault="005A75EC" w:rsidP="005A75EC">
      <w:pPr>
        <w:rPr>
          <w:b/>
          <w:bCs/>
          <w:color w:val="7F8B92"/>
          <w:sz w:val="28"/>
          <w:szCs w:val="28"/>
          <w:u w:val="single"/>
        </w:rPr>
      </w:pPr>
      <w:r w:rsidRPr="008D3222">
        <w:rPr>
          <w:b/>
          <w:bCs/>
          <w:color w:val="7F8B92"/>
          <w:sz w:val="28"/>
          <w:szCs w:val="28"/>
          <w:u w:val="single"/>
        </w:rPr>
        <w:t>John 15:16</w:t>
      </w:r>
    </w:p>
    <w:p w14:paraId="3D891CF4" w14:textId="44FAF98C" w:rsidR="00EC59F8" w:rsidRPr="008D3222" w:rsidRDefault="00EC59F8" w:rsidP="005A75EC">
      <w:pPr>
        <w:rPr>
          <w:b/>
          <w:bCs/>
          <w:color w:val="7F8B92"/>
          <w:sz w:val="24"/>
          <w:szCs w:val="24"/>
          <w:u w:val="single"/>
        </w:rPr>
      </w:pPr>
      <w:r w:rsidRPr="008D3222">
        <w:rPr>
          <w:rFonts w:ascii="Segoe UI" w:hAnsi="Segoe UI" w:cs="Segoe UI"/>
          <w:b/>
          <w:bCs/>
          <w:color w:val="000000"/>
          <w:sz w:val="20"/>
          <w:szCs w:val="20"/>
          <w:shd w:val="clear" w:color="auto" w:fill="FFFFFF"/>
          <w:vertAlign w:val="superscript"/>
        </w:rPr>
        <w:t>16 </w:t>
      </w:r>
      <w:r w:rsidRPr="008D3222">
        <w:rPr>
          <w:rFonts w:ascii="Segoe UI" w:hAnsi="Segoe UI" w:cs="Segoe UI"/>
          <w:color w:val="000000"/>
          <w:sz w:val="20"/>
          <w:szCs w:val="20"/>
          <w:shd w:val="clear" w:color="auto" w:fill="FFFFFF"/>
        </w:rPr>
        <w:t xml:space="preserve">You did not choose me, but I chose you and appointed you that you should go and bear fruit and that your fruit should abide, so that whatever you ask the </w:t>
      </w:r>
      <w:proofErr w:type="gramStart"/>
      <w:r w:rsidRPr="008D3222">
        <w:rPr>
          <w:rFonts w:ascii="Segoe UI" w:hAnsi="Segoe UI" w:cs="Segoe UI"/>
          <w:color w:val="000000"/>
          <w:sz w:val="20"/>
          <w:szCs w:val="20"/>
          <w:shd w:val="clear" w:color="auto" w:fill="FFFFFF"/>
        </w:rPr>
        <w:t>Father</w:t>
      </w:r>
      <w:proofErr w:type="gramEnd"/>
      <w:r w:rsidRPr="008D3222">
        <w:rPr>
          <w:rFonts w:ascii="Segoe UI" w:hAnsi="Segoe UI" w:cs="Segoe UI"/>
          <w:color w:val="000000"/>
          <w:sz w:val="20"/>
          <w:szCs w:val="20"/>
          <w:shd w:val="clear" w:color="auto" w:fill="FFFFFF"/>
        </w:rPr>
        <w:t xml:space="preserve"> in my name, he may give it to you.</w:t>
      </w:r>
    </w:p>
    <w:p w14:paraId="2000E3E2" w14:textId="06D6D775" w:rsidR="005A75EC" w:rsidRPr="008D3222" w:rsidRDefault="005A75EC" w:rsidP="005A75EC">
      <w:pPr>
        <w:rPr>
          <w:b/>
          <w:bCs/>
          <w:color w:val="7F8B92"/>
          <w:sz w:val="28"/>
          <w:szCs w:val="28"/>
          <w:u w:val="single"/>
        </w:rPr>
      </w:pPr>
      <w:r w:rsidRPr="008D3222">
        <w:rPr>
          <w:b/>
          <w:bCs/>
          <w:color w:val="7F8B92"/>
          <w:sz w:val="28"/>
          <w:szCs w:val="28"/>
          <w:u w:val="single"/>
        </w:rPr>
        <w:t>Luke 4:18-19</w:t>
      </w:r>
    </w:p>
    <w:p w14:paraId="4FF38BC3" w14:textId="68CA0873" w:rsidR="00EC59F8" w:rsidRPr="008D3222" w:rsidRDefault="00EC59F8" w:rsidP="005A75EC">
      <w:pPr>
        <w:rPr>
          <w:b/>
          <w:bCs/>
          <w:color w:val="7F8B92"/>
          <w:u w:val="single"/>
        </w:rPr>
      </w:pPr>
      <w:r w:rsidRPr="008D3222">
        <w:rPr>
          <w:rStyle w:val="woj"/>
          <w:rFonts w:ascii="Segoe UI" w:hAnsi="Segoe UI" w:cs="Segoe UI"/>
          <w:color w:val="000000"/>
          <w:sz w:val="18"/>
          <w:szCs w:val="18"/>
          <w:shd w:val="clear" w:color="auto" w:fill="FFFFFF"/>
        </w:rPr>
        <w:t>“The Spirit of the Lord is upon me,</w:t>
      </w:r>
      <w:r w:rsidRPr="008D3222">
        <w:rPr>
          <w:rFonts w:ascii="Segoe UI" w:hAnsi="Segoe UI" w:cs="Segoe UI"/>
          <w:color w:val="000000"/>
          <w:sz w:val="18"/>
          <w:szCs w:val="18"/>
        </w:rPr>
        <w:br/>
      </w:r>
      <w:r w:rsidRPr="008D3222">
        <w:rPr>
          <w:rStyle w:val="indent-1-breaks"/>
          <w:rFonts w:ascii="Courier New" w:hAnsi="Courier New" w:cs="Courier New"/>
          <w:color w:val="000000"/>
          <w:sz w:val="6"/>
          <w:szCs w:val="6"/>
          <w:shd w:val="clear" w:color="auto" w:fill="FFFFFF"/>
        </w:rPr>
        <w:t>    </w:t>
      </w:r>
      <w:r w:rsidRPr="008D3222">
        <w:rPr>
          <w:rStyle w:val="woj"/>
          <w:rFonts w:ascii="Segoe UI" w:hAnsi="Segoe UI" w:cs="Segoe UI"/>
          <w:color w:val="000000"/>
          <w:sz w:val="18"/>
          <w:szCs w:val="18"/>
          <w:shd w:val="clear" w:color="auto" w:fill="FFFFFF"/>
        </w:rPr>
        <w:t>because he has anointed me</w:t>
      </w:r>
      <w:r w:rsidRPr="008D3222">
        <w:rPr>
          <w:rFonts w:ascii="Segoe UI" w:hAnsi="Segoe UI" w:cs="Segoe UI"/>
          <w:color w:val="000000"/>
          <w:sz w:val="18"/>
          <w:szCs w:val="18"/>
        </w:rPr>
        <w:br/>
      </w:r>
      <w:r w:rsidRPr="008D3222">
        <w:rPr>
          <w:rStyle w:val="indent-1-breaks"/>
          <w:rFonts w:ascii="Courier New" w:hAnsi="Courier New" w:cs="Courier New"/>
          <w:color w:val="000000"/>
          <w:sz w:val="6"/>
          <w:szCs w:val="6"/>
          <w:shd w:val="clear" w:color="auto" w:fill="FFFFFF"/>
        </w:rPr>
        <w:t>    </w:t>
      </w:r>
      <w:r w:rsidRPr="008D3222">
        <w:rPr>
          <w:rStyle w:val="woj"/>
          <w:rFonts w:ascii="Segoe UI" w:hAnsi="Segoe UI" w:cs="Segoe UI"/>
          <w:color w:val="000000"/>
          <w:sz w:val="18"/>
          <w:szCs w:val="18"/>
          <w:shd w:val="clear" w:color="auto" w:fill="FFFFFF"/>
        </w:rPr>
        <w:t>to proclaim good news to the poor.</w:t>
      </w:r>
      <w:r w:rsidRPr="008D3222">
        <w:rPr>
          <w:rFonts w:ascii="Segoe UI" w:hAnsi="Segoe UI" w:cs="Segoe UI"/>
          <w:color w:val="000000"/>
          <w:sz w:val="18"/>
          <w:szCs w:val="18"/>
        </w:rPr>
        <w:br/>
      </w:r>
      <w:r w:rsidRPr="008D3222">
        <w:rPr>
          <w:rStyle w:val="woj"/>
          <w:rFonts w:ascii="Segoe UI" w:hAnsi="Segoe UI" w:cs="Segoe UI"/>
          <w:color w:val="000000"/>
          <w:sz w:val="18"/>
          <w:szCs w:val="18"/>
          <w:shd w:val="clear" w:color="auto" w:fill="FFFFFF"/>
        </w:rPr>
        <w:t>He has sent me to proclaim liberty to the captives</w:t>
      </w:r>
      <w:r w:rsidRPr="008D3222">
        <w:rPr>
          <w:rFonts w:ascii="Segoe UI" w:hAnsi="Segoe UI" w:cs="Segoe UI"/>
          <w:color w:val="000000"/>
          <w:sz w:val="18"/>
          <w:szCs w:val="18"/>
        </w:rPr>
        <w:br/>
      </w:r>
      <w:r w:rsidRPr="008D3222">
        <w:rPr>
          <w:rStyle w:val="indent-1-breaks"/>
          <w:rFonts w:ascii="Courier New" w:hAnsi="Courier New" w:cs="Courier New"/>
          <w:color w:val="000000"/>
          <w:sz w:val="6"/>
          <w:szCs w:val="6"/>
          <w:shd w:val="clear" w:color="auto" w:fill="FFFFFF"/>
        </w:rPr>
        <w:t>    </w:t>
      </w:r>
      <w:r w:rsidRPr="008D3222">
        <w:rPr>
          <w:rStyle w:val="woj"/>
          <w:rFonts w:ascii="Segoe UI" w:hAnsi="Segoe UI" w:cs="Segoe UI"/>
          <w:color w:val="000000"/>
          <w:sz w:val="18"/>
          <w:szCs w:val="18"/>
          <w:shd w:val="clear" w:color="auto" w:fill="FFFFFF"/>
        </w:rPr>
        <w:t>and recovering of sight to the blind,</w:t>
      </w:r>
      <w:r w:rsidRPr="008D3222">
        <w:rPr>
          <w:rFonts w:ascii="Segoe UI" w:hAnsi="Segoe UI" w:cs="Segoe UI"/>
          <w:color w:val="000000"/>
          <w:sz w:val="18"/>
          <w:szCs w:val="18"/>
        </w:rPr>
        <w:br/>
      </w:r>
      <w:r w:rsidRPr="008D3222">
        <w:rPr>
          <w:rStyle w:val="indent-1-breaks"/>
          <w:rFonts w:ascii="Courier New" w:hAnsi="Courier New" w:cs="Courier New"/>
          <w:color w:val="000000"/>
          <w:sz w:val="6"/>
          <w:szCs w:val="6"/>
          <w:shd w:val="clear" w:color="auto" w:fill="FFFFFF"/>
        </w:rPr>
        <w:t>    </w:t>
      </w:r>
      <w:r w:rsidRPr="008D3222">
        <w:rPr>
          <w:rStyle w:val="woj"/>
          <w:rFonts w:ascii="Segoe UI" w:hAnsi="Segoe UI" w:cs="Segoe UI"/>
          <w:color w:val="000000"/>
          <w:sz w:val="18"/>
          <w:szCs w:val="18"/>
          <w:shd w:val="clear" w:color="auto" w:fill="FFFFFF"/>
        </w:rPr>
        <w:t>to set at liberty those who are oppressed,</w:t>
      </w:r>
      <w:r w:rsidRPr="008D3222">
        <w:rPr>
          <w:rFonts w:ascii="Segoe UI" w:hAnsi="Segoe UI" w:cs="Segoe UI"/>
          <w:color w:val="000000"/>
          <w:sz w:val="18"/>
          <w:szCs w:val="18"/>
        </w:rPr>
        <w:br/>
      </w:r>
      <w:r w:rsidRPr="008D3222">
        <w:rPr>
          <w:rStyle w:val="woj"/>
          <w:rFonts w:ascii="Segoe UI" w:hAnsi="Segoe UI" w:cs="Segoe UI"/>
          <w:b/>
          <w:bCs/>
          <w:color w:val="000000"/>
          <w:sz w:val="18"/>
          <w:szCs w:val="18"/>
          <w:shd w:val="clear" w:color="auto" w:fill="FFFFFF"/>
          <w:vertAlign w:val="superscript"/>
        </w:rPr>
        <w:t>19 </w:t>
      </w:r>
      <w:r w:rsidRPr="008D3222">
        <w:rPr>
          <w:rStyle w:val="woj"/>
          <w:rFonts w:ascii="Segoe UI" w:hAnsi="Segoe UI" w:cs="Segoe UI"/>
          <w:color w:val="000000"/>
          <w:sz w:val="18"/>
          <w:szCs w:val="18"/>
          <w:shd w:val="clear" w:color="auto" w:fill="FFFFFF"/>
        </w:rPr>
        <w:t>to proclaim the year of the Lord's favor.”</w:t>
      </w:r>
    </w:p>
    <w:p w14:paraId="0EE34861" w14:textId="77777777" w:rsidR="00D51CF1" w:rsidRPr="008D3222" w:rsidRDefault="00D51CF1" w:rsidP="005A75EC">
      <w:pPr>
        <w:rPr>
          <w:b/>
          <w:bCs/>
          <w:color w:val="7F8B92"/>
          <w:sz w:val="2"/>
          <w:szCs w:val="2"/>
          <w:u w:val="single"/>
        </w:rPr>
      </w:pPr>
    </w:p>
    <w:p w14:paraId="5C377081" w14:textId="0DF8522D" w:rsidR="005A75EC" w:rsidRPr="008D3222" w:rsidRDefault="005A75EC" w:rsidP="005A75EC">
      <w:pPr>
        <w:rPr>
          <w:b/>
          <w:bCs/>
          <w:color w:val="7F8B92"/>
          <w:sz w:val="28"/>
          <w:szCs w:val="28"/>
          <w:u w:val="single"/>
        </w:rPr>
      </w:pPr>
      <w:r w:rsidRPr="008D3222">
        <w:rPr>
          <w:b/>
          <w:bCs/>
          <w:color w:val="7F8B92"/>
          <w:sz w:val="28"/>
          <w:szCs w:val="28"/>
          <w:u w:val="single"/>
        </w:rPr>
        <w:t>Luke 9:2</w:t>
      </w:r>
    </w:p>
    <w:p w14:paraId="6E051D80" w14:textId="2DF67A68" w:rsidR="00D51CF1" w:rsidRPr="008D3222" w:rsidRDefault="008D3222" w:rsidP="005A75EC">
      <w:pPr>
        <w:rPr>
          <w:b/>
          <w:bCs/>
          <w:color w:val="7F8B92"/>
          <w:sz w:val="2"/>
          <w:szCs w:val="2"/>
          <w:u w:val="single"/>
        </w:rPr>
      </w:pPr>
      <w:r w:rsidRPr="008D3222">
        <w:rPr>
          <w:rFonts w:ascii="Segoe UI" w:hAnsi="Segoe UI" w:cs="Segoe UI"/>
          <w:b/>
          <w:bCs/>
          <w:color w:val="000000"/>
          <w:sz w:val="20"/>
          <w:szCs w:val="20"/>
          <w:shd w:val="clear" w:color="auto" w:fill="FFFFFF"/>
          <w:vertAlign w:val="superscript"/>
        </w:rPr>
        <w:t>2 </w:t>
      </w:r>
      <w:r w:rsidRPr="008D3222">
        <w:rPr>
          <w:rFonts w:ascii="Segoe UI" w:hAnsi="Segoe UI" w:cs="Segoe UI"/>
          <w:color w:val="000000"/>
          <w:sz w:val="20"/>
          <w:szCs w:val="20"/>
          <w:shd w:val="clear" w:color="auto" w:fill="FFFFFF"/>
        </w:rPr>
        <w:t>and he sent them out to proclaim the kingdom of God and to heal.</w:t>
      </w:r>
    </w:p>
    <w:p w14:paraId="4F25D815" w14:textId="718F9997" w:rsidR="005A75EC" w:rsidRPr="008D3222" w:rsidRDefault="005A75EC" w:rsidP="005A75EC">
      <w:pPr>
        <w:rPr>
          <w:b/>
          <w:bCs/>
          <w:color w:val="7F8B92"/>
          <w:sz w:val="28"/>
          <w:szCs w:val="28"/>
          <w:u w:val="single"/>
        </w:rPr>
      </w:pPr>
      <w:r w:rsidRPr="008D3222">
        <w:rPr>
          <w:b/>
          <w:bCs/>
          <w:color w:val="7F8B92"/>
          <w:sz w:val="28"/>
          <w:szCs w:val="28"/>
          <w:u w:val="single"/>
        </w:rPr>
        <w:t>Luke 19:10</w:t>
      </w:r>
    </w:p>
    <w:p w14:paraId="0BE340A1" w14:textId="10825F05" w:rsidR="005A75EC" w:rsidRPr="008D3222" w:rsidRDefault="008D3222" w:rsidP="005A75EC">
      <w:pPr>
        <w:rPr>
          <w:sz w:val="20"/>
          <w:szCs w:val="20"/>
          <w:highlight w:val="yellow"/>
        </w:rPr>
      </w:pPr>
      <w:r w:rsidRPr="008D3222">
        <w:rPr>
          <w:rFonts w:ascii="Segoe UI" w:hAnsi="Segoe UI" w:cs="Segoe UI"/>
          <w:b/>
          <w:bCs/>
          <w:color w:val="000000"/>
          <w:sz w:val="20"/>
          <w:szCs w:val="20"/>
          <w:shd w:val="clear" w:color="auto" w:fill="FFFFFF"/>
          <w:vertAlign w:val="superscript"/>
        </w:rPr>
        <w:t>10 </w:t>
      </w:r>
      <w:r w:rsidRPr="008D3222">
        <w:rPr>
          <w:rFonts w:ascii="Segoe UI" w:hAnsi="Segoe UI" w:cs="Segoe UI"/>
          <w:color w:val="000000"/>
          <w:sz w:val="20"/>
          <w:szCs w:val="20"/>
          <w:shd w:val="clear" w:color="auto" w:fill="FFFFFF"/>
        </w:rPr>
        <w:t>For the Son of Man came to seek and to save the lost.”</w:t>
      </w:r>
    </w:p>
    <w:p w14:paraId="28331AC9" w14:textId="04ED2B1E" w:rsidR="005A75EC" w:rsidRPr="000F0605" w:rsidRDefault="005A75EC" w:rsidP="005A75EC">
      <w:pPr>
        <w:rPr>
          <w:rFonts w:ascii="Aptos Black" w:hAnsi="Aptos Black"/>
          <w:color w:val="105476"/>
          <w:sz w:val="48"/>
          <w:szCs w:val="48"/>
        </w:rPr>
      </w:pPr>
      <w:r w:rsidRPr="000F0605">
        <w:rPr>
          <w:rFonts w:ascii="Aptos Black" w:hAnsi="Aptos Black"/>
          <w:color w:val="105476"/>
          <w:sz w:val="48"/>
          <w:szCs w:val="48"/>
        </w:rPr>
        <w:lastRenderedPageBreak/>
        <w:t>2. The Value of Your Story</w:t>
      </w:r>
    </w:p>
    <w:p w14:paraId="4B9750A2" w14:textId="77777777" w:rsidR="005A75EC" w:rsidRPr="000F0605" w:rsidRDefault="005A75EC" w:rsidP="005A75EC">
      <w:pPr>
        <w:rPr>
          <w:rFonts w:ascii="Aptos Black" w:hAnsi="Aptos Black"/>
          <w:color w:val="105476"/>
          <w:sz w:val="2"/>
          <w:szCs w:val="2"/>
        </w:rPr>
      </w:pPr>
    </w:p>
    <w:p w14:paraId="06FD38DD" w14:textId="3252878D" w:rsidR="005A75EC" w:rsidRPr="000F0605" w:rsidRDefault="005A75EC" w:rsidP="005A75EC">
      <w:pPr>
        <w:rPr>
          <w:b/>
          <w:bCs/>
          <w:color w:val="7F8B92"/>
          <w:sz w:val="28"/>
          <w:szCs w:val="28"/>
          <w:u w:val="single"/>
        </w:rPr>
      </w:pPr>
      <w:r w:rsidRPr="000F0605">
        <w:rPr>
          <w:b/>
          <w:bCs/>
          <w:color w:val="7F8B92"/>
          <w:sz w:val="28"/>
          <w:szCs w:val="28"/>
          <w:u w:val="single"/>
        </w:rPr>
        <w:t>Mark 5:19-20</w:t>
      </w:r>
    </w:p>
    <w:p w14:paraId="401B9015" w14:textId="77777777" w:rsidR="003175B0" w:rsidRPr="003175B0" w:rsidRDefault="003175B0" w:rsidP="005A75EC">
      <w:pPr>
        <w:rPr>
          <w:rFonts w:ascii="Segoe UI" w:hAnsi="Segoe UI" w:cs="Segoe UI"/>
          <w:color w:val="000000"/>
          <w:sz w:val="20"/>
          <w:szCs w:val="20"/>
          <w:shd w:val="clear" w:color="auto" w:fill="FFFFFF"/>
        </w:rPr>
      </w:pPr>
      <w:r w:rsidRPr="003175B0">
        <w:rPr>
          <w:rStyle w:val="text"/>
          <w:rFonts w:ascii="Segoe UI" w:hAnsi="Segoe UI" w:cs="Segoe UI"/>
          <w:b/>
          <w:bCs/>
          <w:color w:val="000000"/>
          <w:sz w:val="20"/>
          <w:szCs w:val="20"/>
          <w:shd w:val="clear" w:color="auto" w:fill="FFFFFF"/>
          <w:vertAlign w:val="superscript"/>
        </w:rPr>
        <w:t>19 </w:t>
      </w:r>
      <w:r w:rsidRPr="003175B0">
        <w:rPr>
          <w:rStyle w:val="text"/>
          <w:rFonts w:ascii="Segoe UI" w:hAnsi="Segoe UI" w:cs="Segoe UI"/>
          <w:color w:val="000000"/>
          <w:sz w:val="20"/>
          <w:szCs w:val="20"/>
          <w:shd w:val="clear" w:color="auto" w:fill="FFFFFF"/>
        </w:rPr>
        <w:t>And he did not permit him but said to him, </w:t>
      </w:r>
      <w:r w:rsidRPr="003175B0">
        <w:rPr>
          <w:rStyle w:val="woj"/>
          <w:rFonts w:ascii="Segoe UI" w:hAnsi="Segoe UI" w:cs="Segoe UI"/>
          <w:color w:val="000000"/>
          <w:sz w:val="20"/>
          <w:szCs w:val="20"/>
          <w:shd w:val="clear" w:color="auto" w:fill="FFFFFF"/>
        </w:rPr>
        <w:t>“Go home to your friends and tell them how much the Lord has done for you, and how he has had mercy on you.”</w:t>
      </w:r>
      <w:r w:rsidRPr="003175B0">
        <w:rPr>
          <w:rFonts w:ascii="Segoe UI" w:hAnsi="Segoe UI" w:cs="Segoe UI"/>
          <w:color w:val="000000"/>
          <w:sz w:val="20"/>
          <w:szCs w:val="20"/>
          <w:shd w:val="clear" w:color="auto" w:fill="FFFFFF"/>
        </w:rPr>
        <w:t> </w:t>
      </w:r>
    </w:p>
    <w:p w14:paraId="0787074A" w14:textId="5482FC72" w:rsidR="009E1ABB" w:rsidRDefault="003175B0" w:rsidP="005A75EC">
      <w:pPr>
        <w:rPr>
          <w:rStyle w:val="text"/>
          <w:rFonts w:ascii="Segoe UI" w:hAnsi="Segoe UI" w:cs="Segoe UI"/>
          <w:color w:val="000000"/>
          <w:sz w:val="20"/>
          <w:szCs w:val="20"/>
          <w:shd w:val="clear" w:color="auto" w:fill="FFFFFF"/>
        </w:rPr>
      </w:pPr>
      <w:r w:rsidRPr="003175B0">
        <w:rPr>
          <w:rStyle w:val="text"/>
          <w:rFonts w:ascii="Segoe UI" w:hAnsi="Segoe UI" w:cs="Segoe UI"/>
          <w:b/>
          <w:bCs/>
          <w:color w:val="000000"/>
          <w:sz w:val="20"/>
          <w:szCs w:val="20"/>
          <w:shd w:val="clear" w:color="auto" w:fill="FFFFFF"/>
          <w:vertAlign w:val="superscript"/>
        </w:rPr>
        <w:t>20 </w:t>
      </w:r>
      <w:r w:rsidRPr="003175B0">
        <w:rPr>
          <w:rStyle w:val="text"/>
          <w:rFonts w:ascii="Segoe UI" w:hAnsi="Segoe UI" w:cs="Segoe UI"/>
          <w:color w:val="000000"/>
          <w:sz w:val="20"/>
          <w:szCs w:val="20"/>
          <w:shd w:val="clear" w:color="auto" w:fill="FFFFFF"/>
        </w:rPr>
        <w:t>And he went away and began to proclaim in the Decapolis how much Jesus had done for him, and everyone marveled.</w:t>
      </w:r>
    </w:p>
    <w:p w14:paraId="705D4D83" w14:textId="77777777" w:rsidR="003175B0" w:rsidRPr="000F0605" w:rsidRDefault="003175B0" w:rsidP="005A75EC">
      <w:pPr>
        <w:rPr>
          <w:b/>
          <w:bCs/>
          <w:color w:val="7F8B92"/>
          <w:sz w:val="2"/>
          <w:szCs w:val="2"/>
          <w:u w:val="single"/>
        </w:rPr>
      </w:pPr>
    </w:p>
    <w:p w14:paraId="575DAB0C" w14:textId="3AE90BF2" w:rsidR="005A75EC" w:rsidRPr="000F0605" w:rsidRDefault="005A75EC" w:rsidP="005A75EC">
      <w:pPr>
        <w:rPr>
          <w:rFonts w:ascii="Aptos Black" w:hAnsi="Aptos Black"/>
          <w:color w:val="105476"/>
          <w:sz w:val="48"/>
          <w:szCs w:val="48"/>
        </w:rPr>
      </w:pPr>
      <w:r w:rsidRPr="000F0605">
        <w:rPr>
          <w:rFonts w:ascii="Aptos Black" w:hAnsi="Aptos Black"/>
          <w:color w:val="105476"/>
          <w:sz w:val="48"/>
          <w:szCs w:val="48"/>
        </w:rPr>
        <w:t xml:space="preserve">3. The Hope from His Story </w:t>
      </w:r>
    </w:p>
    <w:p w14:paraId="3F77C187" w14:textId="77777777" w:rsidR="005A75EC" w:rsidRPr="000F0605" w:rsidRDefault="005A75EC" w:rsidP="005A75EC">
      <w:pPr>
        <w:rPr>
          <w:sz w:val="2"/>
          <w:szCs w:val="2"/>
        </w:rPr>
      </w:pPr>
    </w:p>
    <w:p w14:paraId="710193A8" w14:textId="245F63A1" w:rsidR="005A75EC" w:rsidRPr="000F0605" w:rsidRDefault="005A75EC" w:rsidP="005A75EC">
      <w:pPr>
        <w:rPr>
          <w:b/>
          <w:bCs/>
          <w:color w:val="7F8B92"/>
          <w:sz w:val="28"/>
          <w:szCs w:val="28"/>
          <w:u w:val="single"/>
        </w:rPr>
      </w:pPr>
      <w:r w:rsidRPr="000F0605">
        <w:rPr>
          <w:b/>
          <w:bCs/>
          <w:color w:val="7F8B92"/>
          <w:sz w:val="28"/>
          <w:szCs w:val="28"/>
          <w:u w:val="single"/>
        </w:rPr>
        <w:t>Romans1:15-16</w:t>
      </w:r>
    </w:p>
    <w:p w14:paraId="794C8431" w14:textId="09D33AA1" w:rsidR="00BB56A3" w:rsidRPr="00BB56A3" w:rsidRDefault="00BB56A3" w:rsidP="00BB56A3">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BB56A3">
        <w:rPr>
          <w:rFonts w:ascii="Segoe UI" w:eastAsia="Times New Roman" w:hAnsi="Segoe UI" w:cs="Segoe UI"/>
          <w:b/>
          <w:bCs/>
          <w:color w:val="000000"/>
          <w:kern w:val="0"/>
          <w:sz w:val="20"/>
          <w:szCs w:val="20"/>
          <w:vertAlign w:val="superscript"/>
          <w14:ligatures w14:val="none"/>
        </w:rPr>
        <w:t>15 </w:t>
      </w:r>
      <w:r w:rsidRPr="00BB56A3">
        <w:rPr>
          <w:rFonts w:ascii="Segoe UI" w:eastAsia="Times New Roman" w:hAnsi="Segoe UI" w:cs="Segoe UI"/>
          <w:color w:val="000000"/>
          <w:kern w:val="0"/>
          <w:sz w:val="20"/>
          <w:szCs w:val="20"/>
          <w14:ligatures w14:val="none"/>
        </w:rPr>
        <w:t>So I am eager to preach the gospel to you also who are in Rome</w:t>
      </w:r>
      <w:r w:rsidRPr="000F0605">
        <w:rPr>
          <w:rFonts w:ascii="Segoe UI" w:eastAsia="Times New Roman" w:hAnsi="Segoe UI" w:cs="Segoe UI"/>
          <w:color w:val="000000"/>
          <w:kern w:val="0"/>
          <w:sz w:val="20"/>
          <w:szCs w:val="20"/>
          <w14:ligatures w14:val="none"/>
        </w:rPr>
        <w:t>.</w:t>
      </w:r>
    </w:p>
    <w:p w14:paraId="0CBC868A" w14:textId="79F830F0" w:rsidR="00D51CF1" w:rsidRPr="000F0605" w:rsidRDefault="00BB56A3" w:rsidP="00D51CF1">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BB56A3">
        <w:rPr>
          <w:rFonts w:ascii="Segoe UI" w:eastAsia="Times New Roman" w:hAnsi="Segoe UI" w:cs="Segoe UI"/>
          <w:b/>
          <w:bCs/>
          <w:color w:val="000000"/>
          <w:kern w:val="0"/>
          <w:sz w:val="20"/>
          <w:szCs w:val="20"/>
          <w:vertAlign w:val="superscript"/>
          <w14:ligatures w14:val="none"/>
        </w:rPr>
        <w:t>16 </w:t>
      </w:r>
      <w:r w:rsidRPr="00BB56A3">
        <w:rPr>
          <w:rFonts w:ascii="Segoe UI" w:eastAsia="Times New Roman" w:hAnsi="Segoe UI" w:cs="Segoe UI"/>
          <w:color w:val="000000"/>
          <w:kern w:val="0"/>
          <w:sz w:val="20"/>
          <w:szCs w:val="20"/>
          <w14:ligatures w14:val="none"/>
        </w:rPr>
        <w:t xml:space="preserve">For I am not ashamed of the gospel, for it is the power of God for salvation to everyone who believes, to the Jew first </w:t>
      </w:r>
      <w:proofErr w:type="gramStart"/>
      <w:r w:rsidRPr="00BB56A3">
        <w:rPr>
          <w:rFonts w:ascii="Segoe UI" w:eastAsia="Times New Roman" w:hAnsi="Segoe UI" w:cs="Segoe UI"/>
          <w:color w:val="000000"/>
          <w:kern w:val="0"/>
          <w:sz w:val="20"/>
          <w:szCs w:val="20"/>
          <w14:ligatures w14:val="none"/>
        </w:rPr>
        <w:t>and also</w:t>
      </w:r>
      <w:proofErr w:type="gramEnd"/>
      <w:r w:rsidRPr="00BB56A3">
        <w:rPr>
          <w:rFonts w:ascii="Segoe UI" w:eastAsia="Times New Roman" w:hAnsi="Segoe UI" w:cs="Segoe UI"/>
          <w:color w:val="000000"/>
          <w:kern w:val="0"/>
          <w:sz w:val="20"/>
          <w:szCs w:val="20"/>
          <w14:ligatures w14:val="none"/>
        </w:rPr>
        <w:t xml:space="preserve"> to the Greek.</w:t>
      </w:r>
    </w:p>
    <w:p w14:paraId="648A9940" w14:textId="0B62CFF3" w:rsidR="005A75EC" w:rsidRPr="000F0605" w:rsidRDefault="005A75EC" w:rsidP="005A75EC">
      <w:pPr>
        <w:rPr>
          <w:b/>
          <w:bCs/>
          <w:color w:val="7F8B92"/>
          <w:sz w:val="28"/>
          <w:szCs w:val="28"/>
          <w:u w:val="single"/>
        </w:rPr>
      </w:pPr>
      <w:r w:rsidRPr="000F0605">
        <w:rPr>
          <w:b/>
          <w:bCs/>
          <w:color w:val="7F8B92"/>
          <w:sz w:val="28"/>
          <w:szCs w:val="28"/>
          <w:u w:val="single"/>
        </w:rPr>
        <w:t>Romans 6:4</w:t>
      </w:r>
    </w:p>
    <w:p w14:paraId="5007B2AF" w14:textId="67142B46" w:rsidR="00D51CF1" w:rsidRPr="000F0605" w:rsidRDefault="00F1261D" w:rsidP="005A75EC">
      <w:pPr>
        <w:rPr>
          <w:b/>
          <w:bCs/>
          <w:color w:val="7F8B92"/>
          <w:sz w:val="24"/>
          <w:szCs w:val="24"/>
          <w:u w:val="single"/>
        </w:rPr>
      </w:pPr>
      <w:r w:rsidRPr="000F0605">
        <w:rPr>
          <w:rFonts w:ascii="Segoe UI" w:hAnsi="Segoe UI" w:cs="Segoe UI"/>
          <w:b/>
          <w:bCs/>
          <w:color w:val="000000"/>
          <w:sz w:val="20"/>
          <w:szCs w:val="20"/>
          <w:shd w:val="clear" w:color="auto" w:fill="FFFFFF"/>
          <w:vertAlign w:val="superscript"/>
        </w:rPr>
        <w:t>4 </w:t>
      </w:r>
      <w:r w:rsidRPr="000F0605">
        <w:rPr>
          <w:rFonts w:ascii="Segoe UI" w:hAnsi="Segoe UI" w:cs="Segoe UI"/>
          <w:color w:val="000000"/>
          <w:sz w:val="20"/>
          <w:szCs w:val="20"/>
          <w:shd w:val="clear" w:color="auto" w:fill="FFFFFF"/>
        </w:rPr>
        <w:t>We were buried therefore with him by baptism into death, in order that, just as Christ was raised from the dead by the glory of the Father, we too might walk in newness of life.</w:t>
      </w:r>
    </w:p>
    <w:p w14:paraId="18F38218" w14:textId="08D328B5" w:rsidR="005A75EC" w:rsidRPr="000F0605" w:rsidRDefault="005A75EC" w:rsidP="005A75EC">
      <w:pPr>
        <w:rPr>
          <w:b/>
          <w:bCs/>
          <w:color w:val="7F8B92"/>
          <w:sz w:val="28"/>
          <w:szCs w:val="28"/>
          <w:u w:val="single"/>
        </w:rPr>
      </w:pPr>
      <w:r w:rsidRPr="000F0605">
        <w:rPr>
          <w:b/>
          <w:bCs/>
          <w:color w:val="7F8B92"/>
          <w:sz w:val="28"/>
          <w:szCs w:val="28"/>
          <w:u w:val="single"/>
        </w:rPr>
        <w:t>John 3:16</w:t>
      </w:r>
    </w:p>
    <w:p w14:paraId="374AB266" w14:textId="3EBF9B04" w:rsidR="005A75EC" w:rsidRDefault="000F0605" w:rsidP="005A75EC">
      <w:pPr>
        <w:rPr>
          <w:rFonts w:ascii="Segoe UI" w:hAnsi="Segoe UI" w:cs="Segoe UI"/>
          <w:color w:val="000000"/>
          <w:sz w:val="20"/>
          <w:szCs w:val="20"/>
          <w:shd w:val="clear" w:color="auto" w:fill="FFFFFF"/>
        </w:rPr>
      </w:pPr>
      <w:r w:rsidRPr="000F0605">
        <w:rPr>
          <w:rFonts w:ascii="Segoe UI" w:hAnsi="Segoe UI" w:cs="Segoe UI"/>
          <w:b/>
          <w:bCs/>
          <w:color w:val="000000"/>
          <w:sz w:val="20"/>
          <w:szCs w:val="20"/>
          <w:shd w:val="clear" w:color="auto" w:fill="FFFFFF"/>
          <w:vertAlign w:val="superscript"/>
        </w:rPr>
        <w:t>16 </w:t>
      </w:r>
      <w:r w:rsidRPr="000F0605">
        <w:rPr>
          <w:rFonts w:ascii="Segoe UI" w:hAnsi="Segoe UI" w:cs="Segoe UI"/>
          <w:color w:val="000000"/>
          <w:sz w:val="20"/>
          <w:szCs w:val="20"/>
          <w:shd w:val="clear" w:color="auto" w:fill="FFFFFF"/>
        </w:rPr>
        <w:t>“For God so loved the world, that he gave his only Son, that whoever believes in him should not perish but have eternal life.</w:t>
      </w:r>
    </w:p>
    <w:p w14:paraId="4E177B78" w14:textId="77777777" w:rsidR="000F0605" w:rsidRDefault="000F0605" w:rsidP="005A75EC">
      <w:pPr>
        <w:rPr>
          <w:rFonts w:ascii="Segoe UI" w:hAnsi="Segoe UI" w:cs="Segoe UI"/>
          <w:color w:val="000000"/>
          <w:sz w:val="20"/>
          <w:szCs w:val="20"/>
          <w:shd w:val="clear" w:color="auto" w:fill="FFFFFF"/>
        </w:rPr>
      </w:pPr>
    </w:p>
    <w:p w14:paraId="7BFB4566" w14:textId="77777777" w:rsidR="008D62CA" w:rsidRDefault="008D62CA" w:rsidP="005A75EC">
      <w:pPr>
        <w:rPr>
          <w:rFonts w:ascii="Segoe UI" w:hAnsi="Segoe UI" w:cs="Segoe UI"/>
          <w:color w:val="000000"/>
          <w:sz w:val="20"/>
          <w:szCs w:val="20"/>
          <w:shd w:val="clear" w:color="auto" w:fill="FFFFFF"/>
        </w:rPr>
      </w:pPr>
    </w:p>
    <w:p w14:paraId="731F3426" w14:textId="77777777" w:rsidR="000F0605" w:rsidRPr="000F0605" w:rsidRDefault="000F0605" w:rsidP="005A75EC">
      <w:pPr>
        <w:rPr>
          <w:sz w:val="8"/>
          <w:szCs w:val="8"/>
        </w:rPr>
      </w:pPr>
    </w:p>
    <w:p w14:paraId="056BDFC5" w14:textId="16742C76" w:rsidR="005A75EC" w:rsidRPr="008D62CA" w:rsidRDefault="005A75EC" w:rsidP="005A75EC">
      <w:pPr>
        <w:rPr>
          <w:rFonts w:ascii="Aptos Black" w:hAnsi="Aptos Black"/>
          <w:color w:val="105476"/>
          <w:sz w:val="48"/>
          <w:szCs w:val="48"/>
        </w:rPr>
      </w:pPr>
      <w:r w:rsidRPr="008D62CA">
        <w:rPr>
          <w:rFonts w:ascii="Aptos Black" w:hAnsi="Aptos Black"/>
          <w:color w:val="105476"/>
          <w:sz w:val="48"/>
          <w:szCs w:val="48"/>
        </w:rPr>
        <w:t xml:space="preserve">4. The Power to Be Witnesses </w:t>
      </w:r>
    </w:p>
    <w:p w14:paraId="7F4C75CF" w14:textId="2696F644" w:rsidR="005A75EC" w:rsidRPr="008D62CA" w:rsidRDefault="005A75EC" w:rsidP="005A75EC">
      <w:pPr>
        <w:rPr>
          <w:b/>
          <w:bCs/>
          <w:color w:val="7F8B92"/>
          <w:sz w:val="28"/>
          <w:szCs w:val="28"/>
          <w:u w:val="single"/>
        </w:rPr>
      </w:pPr>
      <w:r w:rsidRPr="008D62CA">
        <w:rPr>
          <w:b/>
          <w:bCs/>
          <w:color w:val="7F8B92"/>
          <w:sz w:val="28"/>
          <w:szCs w:val="28"/>
          <w:u w:val="single"/>
        </w:rPr>
        <w:t>Acts 1:8</w:t>
      </w:r>
    </w:p>
    <w:p w14:paraId="7F6F6C61" w14:textId="24B1ABF9" w:rsidR="00D51CF1" w:rsidRPr="008D62CA" w:rsidRDefault="008D62CA" w:rsidP="005A75EC">
      <w:pPr>
        <w:rPr>
          <w:b/>
          <w:bCs/>
          <w:color w:val="7F8B92"/>
          <w:sz w:val="24"/>
          <w:szCs w:val="24"/>
          <w:highlight w:val="yellow"/>
          <w:u w:val="single"/>
        </w:rPr>
      </w:pPr>
      <w:r w:rsidRPr="008D62CA">
        <w:rPr>
          <w:rFonts w:ascii="Segoe UI" w:hAnsi="Segoe UI" w:cs="Segoe UI"/>
          <w:b/>
          <w:bCs/>
          <w:color w:val="000000"/>
          <w:sz w:val="20"/>
          <w:szCs w:val="20"/>
          <w:shd w:val="clear" w:color="auto" w:fill="FFFFFF"/>
          <w:vertAlign w:val="superscript"/>
        </w:rPr>
        <w:t>8 </w:t>
      </w:r>
      <w:r w:rsidRPr="008D62CA">
        <w:rPr>
          <w:rFonts w:ascii="Segoe UI" w:hAnsi="Segoe UI" w:cs="Segoe UI"/>
          <w:color w:val="000000"/>
          <w:sz w:val="20"/>
          <w:szCs w:val="20"/>
          <w:shd w:val="clear" w:color="auto" w:fill="FFFFFF"/>
        </w:rPr>
        <w:t>But you will receive power when the Holy Spirit has come upon you, and you will be my witnesses in Jerusalem and in all Judea and Samaria, and to the end of the earth.”</w:t>
      </w:r>
    </w:p>
    <w:p w14:paraId="0BECF5A1" w14:textId="77777777" w:rsidR="005A75EC" w:rsidRPr="008D62CA" w:rsidRDefault="005A75EC" w:rsidP="005A75EC">
      <w:pPr>
        <w:rPr>
          <w:sz w:val="12"/>
          <w:szCs w:val="12"/>
        </w:rPr>
      </w:pPr>
    </w:p>
    <w:p w14:paraId="1C97C72E" w14:textId="136D439C" w:rsidR="005A75EC" w:rsidRPr="008D62CA" w:rsidRDefault="005A75EC" w:rsidP="005A75EC">
      <w:pPr>
        <w:rPr>
          <w:b/>
          <w:bCs/>
          <w:color w:val="7F8B92"/>
          <w:sz w:val="28"/>
          <w:szCs w:val="28"/>
          <w:u w:val="single"/>
        </w:rPr>
      </w:pPr>
      <w:r w:rsidRPr="008D62CA">
        <w:rPr>
          <w:b/>
          <w:bCs/>
          <w:color w:val="7F8B92"/>
          <w:sz w:val="28"/>
          <w:szCs w:val="28"/>
          <w:u w:val="single"/>
        </w:rPr>
        <w:t>1 Peter 3:15</w:t>
      </w:r>
    </w:p>
    <w:p w14:paraId="6318B3D2" w14:textId="5F2D0D83" w:rsidR="002070F0" w:rsidRPr="008D62CA" w:rsidRDefault="008D62CA">
      <w:pPr>
        <w:rPr>
          <w:sz w:val="20"/>
          <w:szCs w:val="20"/>
        </w:rPr>
      </w:pPr>
      <w:r w:rsidRPr="008D62CA">
        <w:rPr>
          <w:rFonts w:ascii="Segoe UI" w:hAnsi="Segoe UI" w:cs="Segoe UI"/>
          <w:b/>
          <w:bCs/>
          <w:color w:val="000000"/>
          <w:sz w:val="20"/>
          <w:szCs w:val="20"/>
          <w:shd w:val="clear" w:color="auto" w:fill="FFFFFF"/>
          <w:vertAlign w:val="superscript"/>
        </w:rPr>
        <w:t>15 </w:t>
      </w:r>
      <w:r w:rsidRPr="008D62CA">
        <w:rPr>
          <w:rFonts w:ascii="Segoe UI" w:hAnsi="Segoe UI" w:cs="Segoe UI"/>
          <w:color w:val="000000"/>
          <w:sz w:val="20"/>
          <w:szCs w:val="20"/>
          <w:shd w:val="clear" w:color="auto" w:fill="FFFFFF"/>
        </w:rPr>
        <w:t>but in your hearts honor Christ the Lord as holy, always being prepared to make a defense to anyone who asks you for a reason for the hope that is in you; yet do it with gentleness and respect,</w:t>
      </w:r>
    </w:p>
    <w:sectPr w:rsidR="002070F0" w:rsidRPr="008D62CA" w:rsidSect="005A75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EC"/>
    <w:rsid w:val="000F0605"/>
    <w:rsid w:val="002070F0"/>
    <w:rsid w:val="002A7E49"/>
    <w:rsid w:val="003175B0"/>
    <w:rsid w:val="00397301"/>
    <w:rsid w:val="005969A6"/>
    <w:rsid w:val="005A75EC"/>
    <w:rsid w:val="00622DDD"/>
    <w:rsid w:val="00846221"/>
    <w:rsid w:val="008D3222"/>
    <w:rsid w:val="008D62CA"/>
    <w:rsid w:val="009E1ABB"/>
    <w:rsid w:val="00A752EA"/>
    <w:rsid w:val="00AF731E"/>
    <w:rsid w:val="00BB56A3"/>
    <w:rsid w:val="00D51CF1"/>
    <w:rsid w:val="00EA4334"/>
    <w:rsid w:val="00EC59F8"/>
    <w:rsid w:val="00F1261D"/>
    <w:rsid w:val="00F56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38A01"/>
  <w15:chartTrackingRefBased/>
  <w15:docId w15:val="{A282977E-B73F-476C-B9C1-80DA49BA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5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75EC"/>
    <w:rPr>
      <w:color w:val="0563C1" w:themeColor="hyperlink"/>
      <w:u w:val="single"/>
    </w:rPr>
  </w:style>
  <w:style w:type="character" w:customStyle="1" w:styleId="text">
    <w:name w:val="text"/>
    <w:basedOn w:val="DefaultParagraphFont"/>
    <w:rsid w:val="00D51CF1"/>
  </w:style>
  <w:style w:type="character" w:customStyle="1" w:styleId="woj">
    <w:name w:val="woj"/>
    <w:basedOn w:val="DefaultParagraphFont"/>
    <w:rsid w:val="00D51CF1"/>
  </w:style>
  <w:style w:type="character" w:customStyle="1" w:styleId="indent-1-breaks">
    <w:name w:val="indent-1-breaks"/>
    <w:basedOn w:val="DefaultParagraphFont"/>
    <w:rsid w:val="00EC5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953759">
      <w:bodyDiv w:val="1"/>
      <w:marLeft w:val="0"/>
      <w:marRight w:val="0"/>
      <w:marTop w:val="0"/>
      <w:marBottom w:val="0"/>
      <w:divBdr>
        <w:top w:val="none" w:sz="0" w:space="0" w:color="auto"/>
        <w:left w:val="none" w:sz="0" w:space="0" w:color="auto"/>
        <w:bottom w:val="none" w:sz="0" w:space="0" w:color="auto"/>
        <w:right w:val="none" w:sz="0" w:space="0" w:color="auto"/>
      </w:divBdr>
    </w:div>
    <w:div w:id="852843018">
      <w:bodyDiv w:val="1"/>
      <w:marLeft w:val="0"/>
      <w:marRight w:val="0"/>
      <w:marTop w:val="0"/>
      <w:marBottom w:val="0"/>
      <w:divBdr>
        <w:top w:val="none" w:sz="0" w:space="0" w:color="auto"/>
        <w:left w:val="none" w:sz="0" w:space="0" w:color="auto"/>
        <w:bottom w:val="none" w:sz="0" w:space="0" w:color="auto"/>
        <w:right w:val="none" w:sz="0" w:space="0" w:color="auto"/>
      </w:divBdr>
    </w:div>
    <w:div w:id="1920403716">
      <w:bodyDiv w:val="1"/>
      <w:marLeft w:val="0"/>
      <w:marRight w:val="0"/>
      <w:marTop w:val="0"/>
      <w:marBottom w:val="0"/>
      <w:divBdr>
        <w:top w:val="none" w:sz="0" w:space="0" w:color="auto"/>
        <w:left w:val="none" w:sz="0" w:space="0" w:color="auto"/>
        <w:bottom w:val="none" w:sz="0" w:space="0" w:color="auto"/>
        <w:right w:val="none" w:sz="0" w:space="0" w:color="auto"/>
      </w:divBdr>
    </w:div>
    <w:div w:id="212935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passage/?search=john+4%3A4-30&amp;version=ESV"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1087</Words>
  <Characters>4498</Characters>
  <Application>Microsoft Office Word</Application>
  <DocSecurity>0</DocSecurity>
  <Lines>97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16</cp:revision>
  <dcterms:created xsi:type="dcterms:W3CDTF">2024-02-14T01:13:00Z</dcterms:created>
  <dcterms:modified xsi:type="dcterms:W3CDTF">2024-04-27T15:52:00Z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1f4aaa2d7c3fb856fa7c59fb01102b853b0e64d273907efe7fb9fc278be9fc5f</vt:lpwstr>
  </property>
</Properties>
</file>