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88DCB" w14:textId="5E20FA50" w:rsidR="0096748C" w:rsidRDefault="00D0178B" w:rsidP="0096748C">
      <w:pPr>
        <w:rPr>
          <w:rFonts w:ascii="Aptos Black" w:hAnsi="Aptos Black" w:cs="Aharoni"/>
          <w:color w:val="105476"/>
          <w:sz w:val="48"/>
          <w:szCs w:val="48"/>
        </w:rPr>
      </w:pPr>
      <w:r>
        <w:rPr>
          <w:rFonts w:ascii="Aptos Black" w:hAnsi="Aptos Black" w:cs="Aharoni"/>
          <w:color w:val="CA5B2A"/>
          <w:sz w:val="48"/>
          <w:szCs w:val="48"/>
        </w:rPr>
        <w:t>NKJV</w:t>
      </w:r>
      <w:r w:rsidRPr="00962BE6">
        <w:rPr>
          <w:b/>
          <w:bCs/>
          <w:noProof/>
          <w:color w:val="7F8B92"/>
          <w:sz w:val="28"/>
          <w:szCs w:val="28"/>
          <w:u w:val="single"/>
        </w:rPr>
        <w:t xml:space="preserve"> </w:t>
      </w:r>
      <w:r w:rsidR="0096748C" w:rsidRPr="00962BE6">
        <w:rPr>
          <w:b/>
          <w:bCs/>
          <w:noProof/>
          <w:color w:val="7F8B92"/>
          <w:sz w:val="28"/>
          <w:szCs w:val="28"/>
          <w:u w:val="single"/>
        </w:rPr>
        <w:drawing>
          <wp:anchor distT="0" distB="0" distL="114300" distR="114300" simplePos="0" relativeHeight="251660288" behindDoc="0" locked="0" layoutInCell="1" allowOverlap="1" wp14:anchorId="062DAC5E" wp14:editId="213A4181">
            <wp:simplePos x="0" y="0"/>
            <wp:positionH relativeFrom="margin">
              <wp:posOffset>5421086</wp:posOffset>
            </wp:positionH>
            <wp:positionV relativeFrom="paragraph">
              <wp:posOffset>230777</wp:posOffset>
            </wp:positionV>
            <wp:extent cx="1172611" cy="1375954"/>
            <wp:effectExtent l="0" t="0" r="0" b="0"/>
            <wp:wrapNone/>
            <wp:docPr id="289109250" name="Picture 1" descr="A hexagons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109250" name="Picture 1" descr="A hexagons with white text&#10;&#10;Description automatically generated"/>
                    <pic:cNvPicPr/>
                  </pic:nvPicPr>
                  <pic:blipFill>
                    <a:blip r:embed="rId5">
                      <a:clrChange>
                        <a:clrFrom>
                          <a:srgbClr val="FFFDFC"/>
                        </a:clrFrom>
                        <a:clrTo>
                          <a:srgbClr val="FFFDF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858" cy="1380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48C" w:rsidRPr="00FF2D63">
        <w:rPr>
          <w:rFonts w:ascii="Aptos Black" w:hAnsi="Aptos Black" w:cs="Aharon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EFC3E9" wp14:editId="533B9783">
                <wp:simplePos x="0" y="0"/>
                <wp:positionH relativeFrom="page">
                  <wp:align>right</wp:align>
                </wp:positionH>
                <wp:positionV relativeFrom="paragraph">
                  <wp:posOffset>10795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BC968" w14:textId="77777777" w:rsidR="0096748C" w:rsidRPr="00FE0D26" w:rsidRDefault="0096748C" w:rsidP="0096748C">
                            <w:pPr>
                              <w:rPr>
                                <w:color w:val="BC927A"/>
                                <w:sz w:val="18"/>
                                <w:szCs w:val="18"/>
                              </w:rPr>
                            </w:pPr>
                            <w:r w:rsidRPr="00FE0D26">
                              <w:rPr>
                                <w:color w:val="BC927A"/>
                                <w:sz w:val="28"/>
                                <w:szCs w:val="28"/>
                              </w:rPr>
                              <w:t xml:space="preserve">Module </w:t>
                            </w:r>
                            <w:r>
                              <w:rPr>
                                <w:color w:val="BC927A"/>
                                <w:sz w:val="28"/>
                                <w:szCs w:val="28"/>
                              </w:rPr>
                              <w:t>2</w:t>
                            </w:r>
                            <w:r w:rsidRPr="00FE0D26">
                              <w:rPr>
                                <w:color w:val="BC927A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color w:val="BC927A"/>
                                <w:sz w:val="28"/>
                                <w:szCs w:val="28"/>
                              </w:rPr>
                              <w:t>Relational</w:t>
                            </w:r>
                            <w:r w:rsidRPr="00FE0D26">
                              <w:rPr>
                                <w:color w:val="BC927A"/>
                                <w:sz w:val="28"/>
                                <w:szCs w:val="28"/>
                              </w:rPr>
                              <w:t xml:space="preserve"> Elements </w:t>
                            </w:r>
                          </w:p>
                          <w:p w14:paraId="1ACA6B42" w14:textId="77777777" w:rsidR="0096748C" w:rsidRPr="00FE0D26" w:rsidRDefault="0096748C" w:rsidP="0096748C">
                            <w:pPr>
                              <w:rPr>
                                <w:color w:val="DE8F65"/>
                                <w:sz w:val="28"/>
                                <w:szCs w:val="28"/>
                              </w:rPr>
                            </w:pPr>
                            <w:r w:rsidRPr="00FE0D26">
                              <w:rPr>
                                <w:color w:val="DE8F65"/>
                                <w:sz w:val="28"/>
                                <w:szCs w:val="28"/>
                              </w:rPr>
                              <w:t xml:space="preserve">Scriptures </w:t>
                            </w:r>
                          </w:p>
                          <w:p w14:paraId="6281909A" w14:textId="77777777" w:rsidR="0096748C" w:rsidRDefault="0096748C" w:rsidP="0096748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EFC3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.8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" filled="f" stroked="f">
                <v:textbox style="mso-fit-shape-to-text:t">
                  <w:txbxContent>
                    <w:p w14:paraId="50DBC968" w14:textId="77777777" w:rsidR="0096748C" w:rsidRPr="00FE0D26" w:rsidRDefault="0096748C" w:rsidP="0096748C">
                      <w:pPr>
                        <w:rPr>
                          <w:color w:val="BC927A"/>
                          <w:sz w:val="18"/>
                          <w:szCs w:val="18"/>
                        </w:rPr>
                      </w:pPr>
                      <w:r w:rsidRPr="00FE0D26">
                        <w:rPr>
                          <w:color w:val="BC927A"/>
                          <w:sz w:val="28"/>
                          <w:szCs w:val="28"/>
                        </w:rPr>
                        <w:t xml:space="preserve">Module </w:t>
                      </w:r>
                      <w:r>
                        <w:rPr>
                          <w:color w:val="BC927A"/>
                          <w:sz w:val="28"/>
                          <w:szCs w:val="28"/>
                        </w:rPr>
                        <w:t>2</w:t>
                      </w:r>
                      <w:r w:rsidRPr="00FE0D26">
                        <w:rPr>
                          <w:color w:val="BC927A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color w:val="BC927A"/>
                          <w:sz w:val="28"/>
                          <w:szCs w:val="28"/>
                        </w:rPr>
                        <w:t>Relational</w:t>
                      </w:r>
                      <w:r w:rsidRPr="00FE0D26">
                        <w:rPr>
                          <w:color w:val="BC927A"/>
                          <w:sz w:val="28"/>
                          <w:szCs w:val="28"/>
                        </w:rPr>
                        <w:t xml:space="preserve"> Elements </w:t>
                      </w:r>
                    </w:p>
                    <w:p w14:paraId="1ACA6B42" w14:textId="77777777" w:rsidR="0096748C" w:rsidRPr="00FE0D26" w:rsidRDefault="0096748C" w:rsidP="0096748C">
                      <w:pPr>
                        <w:rPr>
                          <w:color w:val="DE8F65"/>
                          <w:sz w:val="28"/>
                          <w:szCs w:val="28"/>
                        </w:rPr>
                      </w:pPr>
                      <w:r w:rsidRPr="00FE0D26">
                        <w:rPr>
                          <w:color w:val="DE8F65"/>
                          <w:sz w:val="28"/>
                          <w:szCs w:val="28"/>
                        </w:rPr>
                        <w:t xml:space="preserve">Scriptures </w:t>
                      </w:r>
                    </w:p>
                    <w:p w14:paraId="6281909A" w14:textId="77777777" w:rsidR="0096748C" w:rsidRDefault="0096748C" w:rsidP="0096748C"/>
                  </w:txbxContent>
                </v:textbox>
                <w10:wrap type="square" anchorx="page"/>
              </v:shape>
            </w:pict>
          </mc:Fallback>
        </mc:AlternateContent>
      </w:r>
    </w:p>
    <w:p w14:paraId="77E482A1" w14:textId="304668DD" w:rsidR="0096748C" w:rsidRPr="00740679" w:rsidRDefault="0096748C" w:rsidP="0096748C">
      <w:pPr>
        <w:rPr>
          <w:rFonts w:ascii="Aptos Black" w:hAnsi="Aptos Black" w:cs="Aharoni"/>
          <w:color w:val="CA5B2A"/>
          <w:sz w:val="48"/>
          <w:szCs w:val="48"/>
        </w:rPr>
      </w:pPr>
      <w:r>
        <w:rPr>
          <w:rFonts w:ascii="Aptos Black" w:hAnsi="Aptos Black" w:cs="Aharoni"/>
          <w:color w:val="CA5B2A"/>
          <w:sz w:val="48"/>
          <w:szCs w:val="48"/>
        </w:rPr>
        <w:t>2</w:t>
      </w:r>
      <w:r w:rsidRPr="00740679">
        <w:rPr>
          <w:rFonts w:ascii="Aptos Black" w:hAnsi="Aptos Black" w:cs="Aharoni"/>
          <w:color w:val="CA5B2A"/>
          <w:sz w:val="48"/>
          <w:szCs w:val="48"/>
        </w:rPr>
        <w:t>.</w:t>
      </w:r>
      <w:r>
        <w:rPr>
          <w:rFonts w:ascii="Aptos Black" w:hAnsi="Aptos Black" w:cs="Aharoni"/>
          <w:color w:val="CA5B2A"/>
          <w:sz w:val="48"/>
          <w:szCs w:val="48"/>
        </w:rPr>
        <w:t>5 Stewardship</w:t>
      </w:r>
    </w:p>
    <w:p w14:paraId="14744B2F" w14:textId="77777777" w:rsidR="0096748C" w:rsidRPr="00BC52BB" w:rsidRDefault="0096748C" w:rsidP="0096748C">
      <w:pPr>
        <w:rPr>
          <w:b/>
          <w:bCs/>
          <w:color w:val="8E6148"/>
          <w:sz w:val="28"/>
          <w:szCs w:val="28"/>
        </w:rPr>
      </w:pPr>
    </w:p>
    <w:p w14:paraId="4C7504BE" w14:textId="5D390703" w:rsidR="0096748C" w:rsidRDefault="0096748C" w:rsidP="0096748C">
      <w:pPr>
        <w:rPr>
          <w:b/>
          <w:bCs/>
          <w:color w:val="8E6148"/>
          <w:sz w:val="28"/>
          <w:szCs w:val="28"/>
          <w:u w:val="single"/>
        </w:rPr>
      </w:pPr>
      <w:r>
        <w:rPr>
          <w:b/>
          <w:bCs/>
          <w:color w:val="8E6148"/>
          <w:sz w:val="28"/>
          <w:szCs w:val="28"/>
          <w:u w:val="single"/>
        </w:rPr>
        <w:t>1 Peter 4:10-11</w:t>
      </w:r>
    </w:p>
    <w:p w14:paraId="1EEFBF24" w14:textId="77777777" w:rsidR="0096748C" w:rsidRDefault="0096748C" w:rsidP="0096748C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96748C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10 </w:t>
      </w:r>
      <w:r w:rsidRPr="0096748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As each one has received a gift, minister it to one another, as good stewards of the manifold grace of God. </w:t>
      </w:r>
    </w:p>
    <w:p w14:paraId="7BF3C1D1" w14:textId="139D91D1" w:rsidR="0096748C" w:rsidRPr="0096748C" w:rsidRDefault="0096748C" w:rsidP="0096748C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96748C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11 </w:t>
      </w:r>
      <w:r w:rsidRPr="0096748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If anyone speaks, </w:t>
      </w:r>
      <w:r w:rsidRPr="0096748C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let him speak</w:t>
      </w:r>
      <w:r w:rsidRPr="0096748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as the oracles of God. If anyone ministers, </w:t>
      </w:r>
      <w:r w:rsidRPr="0096748C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let him do it</w:t>
      </w:r>
      <w:r w:rsidRPr="0096748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as with the ability which God supplies, that in all things God may be glorified through Jesus Christ, to whom belong the glory and the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Pr="0096748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dominion forever and ever. Amen.</w:t>
      </w:r>
    </w:p>
    <w:p w14:paraId="34603759" w14:textId="77777777" w:rsidR="0096748C" w:rsidRPr="0096748C" w:rsidRDefault="0096748C" w:rsidP="0096748C">
      <w:pPr>
        <w:rPr>
          <w:b/>
          <w:bCs/>
          <w:color w:val="8E6148"/>
          <w:sz w:val="8"/>
          <w:szCs w:val="8"/>
          <w:u w:val="single"/>
        </w:rPr>
      </w:pPr>
    </w:p>
    <w:p w14:paraId="15685EB2" w14:textId="36E38AC1" w:rsidR="0096748C" w:rsidRDefault="0096748C" w:rsidP="0096748C">
      <w:pPr>
        <w:rPr>
          <w:b/>
          <w:bCs/>
          <w:color w:val="8E6148"/>
          <w:sz w:val="28"/>
          <w:szCs w:val="28"/>
          <w:u w:val="single"/>
        </w:rPr>
      </w:pPr>
      <w:r>
        <w:rPr>
          <w:b/>
          <w:bCs/>
          <w:color w:val="8E6148"/>
          <w:sz w:val="28"/>
          <w:szCs w:val="28"/>
          <w:u w:val="single"/>
        </w:rPr>
        <w:t>Matthew 25:14-30</w:t>
      </w:r>
    </w:p>
    <w:p w14:paraId="1A100841" w14:textId="77777777" w:rsidR="0096748C" w:rsidRPr="0096748C" w:rsidRDefault="0096748C" w:rsidP="0096748C">
      <w:pPr>
        <w:pStyle w:val="NormalWeb"/>
        <w:shd w:val="clear" w:color="auto" w:fill="FFFFFF"/>
        <w:rPr>
          <w:rStyle w:val="woj"/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14 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“For </w:t>
      </w:r>
      <w:r w:rsidRPr="0096748C">
        <w:rPr>
          <w:rStyle w:val="woj"/>
          <w:rFonts w:ascii="Segoe UI" w:hAnsi="Segoe UI" w:cs="Segoe UI"/>
          <w:i/>
          <w:iCs/>
          <w:color w:val="000000"/>
          <w:sz w:val="20"/>
          <w:szCs w:val="20"/>
        </w:rPr>
        <w:t>the kingdom of heaven is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like a man traveling to a far country, </w:t>
      </w:r>
      <w:r w:rsidRPr="0096748C">
        <w:rPr>
          <w:rStyle w:val="woj"/>
          <w:rFonts w:ascii="Segoe UI" w:hAnsi="Segoe UI" w:cs="Segoe UI"/>
          <w:i/>
          <w:iCs/>
          <w:color w:val="000000"/>
          <w:sz w:val="20"/>
          <w:szCs w:val="20"/>
        </w:rPr>
        <w:t>who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 called his own servants and delivered his goods to them.</w:t>
      </w:r>
    </w:p>
    <w:p w14:paraId="33A73215" w14:textId="30391CBB" w:rsidR="0096748C" w:rsidRPr="0096748C" w:rsidRDefault="0096748C" w:rsidP="0096748C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15 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And to one he gave five talents, to another two, and to another one,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to each according to his own ability; and immediately he went on a journey.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</w:p>
    <w:p w14:paraId="1569A820" w14:textId="11639065" w:rsidR="0096748C" w:rsidRPr="0096748C" w:rsidRDefault="0096748C" w:rsidP="0096748C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16 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Then he who had received the five talents went and traded with them, and made another five talents.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</w:p>
    <w:p w14:paraId="547D20A2" w14:textId="5F59DC6A" w:rsidR="0096748C" w:rsidRPr="0096748C" w:rsidRDefault="0096748C" w:rsidP="0096748C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17 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And likewise he who </w:t>
      </w:r>
      <w:r w:rsidRPr="0096748C">
        <w:rPr>
          <w:rStyle w:val="woj"/>
          <w:rFonts w:ascii="Segoe UI" w:hAnsi="Segoe UI" w:cs="Segoe UI"/>
          <w:i/>
          <w:iCs/>
          <w:color w:val="000000"/>
          <w:sz w:val="20"/>
          <w:szCs w:val="20"/>
        </w:rPr>
        <w:t>had received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 two gained two more also.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</w:p>
    <w:p w14:paraId="19C1CA2D" w14:textId="3A75CE6E" w:rsidR="0096748C" w:rsidRPr="0096748C" w:rsidRDefault="0096748C" w:rsidP="0096748C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18 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But he who had received one went and dug in the ground, and hid his lord’s money.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</w:p>
    <w:p w14:paraId="1089C289" w14:textId="556834E3" w:rsidR="0096748C" w:rsidRPr="0096748C" w:rsidRDefault="0096748C" w:rsidP="0096748C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19 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After a long time the lord of those servants came and settled accounts with them.</w:t>
      </w:r>
    </w:p>
    <w:p w14:paraId="05A2E642" w14:textId="77777777" w:rsidR="0096748C" w:rsidRPr="0096748C" w:rsidRDefault="0096748C" w:rsidP="0096748C">
      <w:pPr>
        <w:pStyle w:val="NormalWeb"/>
        <w:shd w:val="clear" w:color="auto" w:fill="FFFFFF"/>
        <w:rPr>
          <w:rStyle w:val="woj"/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20 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“So he who had received five talents came and brought five other talents, saying, ‘Lord, you delivered to me five talents; look, I have gained five more talents besides them.</w:t>
      </w:r>
    </w:p>
    <w:p w14:paraId="591DBA49" w14:textId="72ECE891" w:rsidR="0096748C" w:rsidRPr="0096748C" w:rsidRDefault="0096748C" w:rsidP="0096748C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21 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His lord said to him, ‘Well </w:t>
      </w:r>
      <w:r w:rsidRPr="0096748C">
        <w:rPr>
          <w:rStyle w:val="woj"/>
          <w:rFonts w:ascii="Segoe UI" w:hAnsi="Segoe UI" w:cs="Segoe UI"/>
          <w:i/>
          <w:iCs/>
          <w:color w:val="000000"/>
          <w:sz w:val="20"/>
          <w:szCs w:val="20"/>
        </w:rPr>
        <w:t>done,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 good and faithful servant; you were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faithful over a few things,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I will make you ruler over many things. Enter into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the joy of your lord.’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22 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He also who had received two talents came and said, ‘Lord, you delivered to me two talents; look, I have gained two more talents besides them.’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</w:p>
    <w:p w14:paraId="2A7571D4" w14:textId="77777777" w:rsidR="0096748C" w:rsidRPr="0096748C" w:rsidRDefault="0096748C" w:rsidP="0096748C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0"/>
          <w:szCs w:val="20"/>
        </w:rPr>
      </w:pPr>
    </w:p>
    <w:p w14:paraId="0FF8B5D9" w14:textId="64805623" w:rsidR="0096748C" w:rsidRPr="0096748C" w:rsidRDefault="0096748C" w:rsidP="0096748C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23 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His lord said to him,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‘Well </w:t>
      </w:r>
      <w:r w:rsidRPr="0096748C">
        <w:rPr>
          <w:rStyle w:val="woj"/>
          <w:rFonts w:ascii="Segoe UI" w:hAnsi="Segoe UI" w:cs="Segoe UI"/>
          <w:i/>
          <w:iCs/>
          <w:color w:val="000000"/>
          <w:sz w:val="20"/>
          <w:szCs w:val="20"/>
        </w:rPr>
        <w:t>done,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 good and faithful servant; you have been faithful over a few things, I will make you ruler over many things. Enter into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the joy of your lord.’</w:t>
      </w:r>
    </w:p>
    <w:p w14:paraId="1B1D0BE2" w14:textId="77777777" w:rsidR="0096748C" w:rsidRPr="0096748C" w:rsidRDefault="0096748C" w:rsidP="0096748C">
      <w:pPr>
        <w:pStyle w:val="NormalWeb"/>
        <w:shd w:val="clear" w:color="auto" w:fill="FFFFFF"/>
        <w:rPr>
          <w:rStyle w:val="woj"/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24 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“Then he who had received the one talent came and said, ‘Lord, I knew you to be a hard man, reaping where you have not sown, and gathering where you have not scattered seed.</w:t>
      </w:r>
    </w:p>
    <w:p w14:paraId="53650286" w14:textId="30ADEAFF" w:rsidR="0096748C" w:rsidRPr="0096748C" w:rsidRDefault="0096748C" w:rsidP="0096748C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25 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And I was afraid, and went and hid your talent in the ground. Look, </w:t>
      </w:r>
      <w:r w:rsidRPr="0096748C">
        <w:rPr>
          <w:rStyle w:val="woj"/>
          <w:rFonts w:ascii="Segoe UI" w:hAnsi="Segoe UI" w:cs="Segoe UI"/>
          <w:i/>
          <w:iCs/>
          <w:color w:val="000000"/>
          <w:sz w:val="20"/>
          <w:szCs w:val="20"/>
        </w:rPr>
        <w:t>there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 you have </w:t>
      </w:r>
      <w:r w:rsidRPr="0096748C">
        <w:rPr>
          <w:rStyle w:val="woj"/>
          <w:rFonts w:ascii="Segoe UI" w:hAnsi="Segoe UI" w:cs="Segoe UI"/>
          <w:i/>
          <w:iCs/>
          <w:color w:val="000000"/>
          <w:sz w:val="20"/>
          <w:szCs w:val="20"/>
        </w:rPr>
        <w:t>what is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 yours.’</w:t>
      </w:r>
    </w:p>
    <w:p w14:paraId="2D8DB6E3" w14:textId="77777777" w:rsidR="0096748C" w:rsidRPr="0096748C" w:rsidRDefault="0096748C" w:rsidP="0096748C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26 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“But his lord answered and said to him, ‘You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wicked and lazy servant, you knew that I reap where I have not sown, and gather where I have not scattered seed.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</w:p>
    <w:p w14:paraId="04FFA052" w14:textId="5DB61698" w:rsidR="0096748C" w:rsidRPr="0096748C" w:rsidRDefault="0096748C" w:rsidP="0096748C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lastRenderedPageBreak/>
        <w:t>27 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So you ought to have deposited my money with the bankers, and at my coming I would have received back my own with interest.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</w:p>
    <w:p w14:paraId="651EAD76" w14:textId="3930176E" w:rsidR="0096748C" w:rsidRPr="0096748C" w:rsidRDefault="0096748C" w:rsidP="0096748C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28 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So take the talent from him, and give </w:t>
      </w:r>
      <w:r w:rsidRPr="0096748C">
        <w:rPr>
          <w:rStyle w:val="woj"/>
          <w:rFonts w:ascii="Segoe UI" w:hAnsi="Segoe UI" w:cs="Segoe UI"/>
          <w:i/>
          <w:iCs/>
          <w:color w:val="000000"/>
          <w:sz w:val="20"/>
          <w:szCs w:val="20"/>
        </w:rPr>
        <w:t>it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 to him who has ten talents.</w:t>
      </w:r>
    </w:p>
    <w:p w14:paraId="7842E3F5" w14:textId="77777777" w:rsidR="0096748C" w:rsidRPr="0096748C" w:rsidRDefault="0096748C" w:rsidP="0096748C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29 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‘For to everyone who has, more will be given, and he will have abundance; but from him who does not have, even what he has will be taken away.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</w:p>
    <w:p w14:paraId="64F17F73" w14:textId="04C0ECA3" w:rsidR="0096748C" w:rsidRPr="0096748C" w:rsidRDefault="0096748C" w:rsidP="0096748C">
      <w:pPr>
        <w:pStyle w:val="NormalWeb"/>
        <w:shd w:val="clear" w:color="auto" w:fill="FFFFFF"/>
        <w:rPr>
          <w:rFonts w:ascii="Segoe UI" w:hAnsi="Segoe UI" w:cs="Segoe UI"/>
          <w:color w:val="000000"/>
          <w:sz w:val="20"/>
          <w:szCs w:val="20"/>
        </w:rPr>
      </w:pPr>
      <w:r w:rsidRPr="0096748C">
        <w:rPr>
          <w:rStyle w:val="text"/>
          <w:rFonts w:ascii="Segoe UI" w:hAnsi="Segoe UI" w:cs="Segoe UI"/>
          <w:b/>
          <w:bCs/>
          <w:color w:val="000000"/>
          <w:sz w:val="20"/>
          <w:szCs w:val="20"/>
          <w:vertAlign w:val="superscript"/>
        </w:rPr>
        <w:t>30 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And cast the unprofitable servant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into the outer darkness.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There will be weeping and</w:t>
      </w:r>
      <w:r w:rsidRPr="0096748C">
        <w:rPr>
          <w:rStyle w:val="text"/>
          <w:rFonts w:ascii="Segoe UI" w:hAnsi="Segoe UI" w:cs="Segoe UI"/>
          <w:color w:val="000000"/>
          <w:sz w:val="20"/>
          <w:szCs w:val="20"/>
        </w:rPr>
        <w:t> </w:t>
      </w:r>
      <w:r w:rsidRPr="0096748C">
        <w:rPr>
          <w:rStyle w:val="woj"/>
          <w:rFonts w:ascii="Segoe UI" w:hAnsi="Segoe UI" w:cs="Segoe UI"/>
          <w:color w:val="000000"/>
          <w:sz w:val="20"/>
          <w:szCs w:val="20"/>
        </w:rPr>
        <w:t>gnashing of teeth.’</w:t>
      </w:r>
    </w:p>
    <w:p w14:paraId="16ECABC1" w14:textId="77777777" w:rsidR="0096748C" w:rsidRPr="00AD67FC" w:rsidRDefault="0096748C" w:rsidP="0096748C">
      <w:pPr>
        <w:rPr>
          <w:sz w:val="2"/>
          <w:szCs w:val="2"/>
        </w:rPr>
      </w:pPr>
    </w:p>
    <w:p w14:paraId="1085CBA1" w14:textId="77777777" w:rsidR="0096748C" w:rsidRDefault="0096748C" w:rsidP="0096748C">
      <w:pPr>
        <w:rPr>
          <w:sz w:val="6"/>
          <w:szCs w:val="6"/>
        </w:rPr>
      </w:pPr>
    </w:p>
    <w:p w14:paraId="40EEE472" w14:textId="77777777" w:rsidR="00AD67FC" w:rsidRDefault="00AD67FC" w:rsidP="0096748C">
      <w:pPr>
        <w:rPr>
          <w:sz w:val="6"/>
          <w:szCs w:val="6"/>
        </w:rPr>
      </w:pPr>
    </w:p>
    <w:p w14:paraId="5E85ED11" w14:textId="77777777" w:rsidR="00AD67FC" w:rsidRPr="00AD67FC" w:rsidRDefault="00AD67FC" w:rsidP="0096748C">
      <w:pPr>
        <w:rPr>
          <w:sz w:val="6"/>
          <w:szCs w:val="6"/>
        </w:rPr>
      </w:pPr>
    </w:p>
    <w:p w14:paraId="77E1A206" w14:textId="7FF372B9" w:rsidR="0096748C" w:rsidRPr="00AD67FC" w:rsidRDefault="0096748C" w:rsidP="00AD67FC">
      <w:pPr>
        <w:pStyle w:val="ListParagraph"/>
        <w:numPr>
          <w:ilvl w:val="0"/>
          <w:numId w:val="1"/>
        </w:numPr>
        <w:rPr>
          <w:rFonts w:ascii="Aptos Black" w:hAnsi="Aptos Black"/>
          <w:color w:val="CA5B2A"/>
          <w:sz w:val="48"/>
          <w:szCs w:val="48"/>
        </w:rPr>
      </w:pPr>
      <w:r w:rsidRPr="00AD67FC">
        <w:rPr>
          <w:rFonts w:ascii="Aptos Black" w:hAnsi="Aptos Black"/>
          <w:color w:val="CA5B2A"/>
          <w:sz w:val="48"/>
          <w:szCs w:val="48"/>
        </w:rPr>
        <w:t xml:space="preserve">Stewarding Our Temple    </w:t>
      </w:r>
    </w:p>
    <w:p w14:paraId="2611A569" w14:textId="77777777" w:rsidR="0096748C" w:rsidRPr="00FE1CD7" w:rsidRDefault="0096748C" w:rsidP="0096748C">
      <w:pPr>
        <w:rPr>
          <w:rFonts w:ascii="Aptos Black" w:hAnsi="Aptos Black"/>
          <w:color w:val="105476"/>
          <w:sz w:val="2"/>
          <w:szCs w:val="2"/>
        </w:rPr>
      </w:pPr>
    </w:p>
    <w:p w14:paraId="0E036FE9" w14:textId="445EE5A2" w:rsidR="0096748C" w:rsidRDefault="0096748C" w:rsidP="0096748C">
      <w:pPr>
        <w:rPr>
          <w:b/>
          <w:bCs/>
          <w:color w:val="8E6148"/>
          <w:sz w:val="28"/>
          <w:szCs w:val="28"/>
          <w:u w:val="single"/>
        </w:rPr>
      </w:pPr>
      <w:r>
        <w:rPr>
          <w:b/>
          <w:bCs/>
          <w:color w:val="8E6148"/>
          <w:sz w:val="28"/>
          <w:szCs w:val="28"/>
          <w:u w:val="single"/>
        </w:rPr>
        <w:t>1 Corinthians 6:19-20</w:t>
      </w:r>
    </w:p>
    <w:p w14:paraId="44D26407" w14:textId="77777777" w:rsidR="00AD67FC" w:rsidRPr="00AD67FC" w:rsidRDefault="00AD67FC" w:rsidP="0096748C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AD67FC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19 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Or do you not know that your body is the temple of the Holy Spirit </w:t>
      </w:r>
      <w:r w:rsidRPr="00AD67FC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who is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in you, whom you have from God, and you are not your own? </w:t>
      </w:r>
    </w:p>
    <w:p w14:paraId="668E2E68" w14:textId="18DBC5F7" w:rsidR="0096748C" w:rsidRPr="00AD67FC" w:rsidRDefault="00AD67FC" w:rsidP="0096748C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AD67FC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20 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For you were bought at a price; therefore glorify God in your body and in your spirit, which are God’s.</w:t>
      </w:r>
    </w:p>
    <w:p w14:paraId="062BB0E0" w14:textId="77777777" w:rsidR="00AD67FC" w:rsidRPr="00AD67FC" w:rsidRDefault="00AD67FC" w:rsidP="0096748C">
      <w:pPr>
        <w:rPr>
          <w:b/>
          <w:bCs/>
          <w:color w:val="8E6148"/>
          <w:sz w:val="10"/>
          <w:szCs w:val="10"/>
          <w:u w:val="single"/>
        </w:rPr>
      </w:pPr>
    </w:p>
    <w:p w14:paraId="77974011" w14:textId="3F7F2657" w:rsidR="0096748C" w:rsidRDefault="0096748C" w:rsidP="0096748C">
      <w:pPr>
        <w:rPr>
          <w:b/>
          <w:bCs/>
          <w:color w:val="8E6148"/>
          <w:sz w:val="28"/>
          <w:szCs w:val="28"/>
          <w:u w:val="single"/>
        </w:rPr>
      </w:pPr>
      <w:r>
        <w:rPr>
          <w:b/>
          <w:bCs/>
          <w:color w:val="8E6148"/>
          <w:sz w:val="28"/>
          <w:szCs w:val="28"/>
          <w:u w:val="single"/>
        </w:rPr>
        <w:t>1 Peter 2:9</w:t>
      </w:r>
    </w:p>
    <w:p w14:paraId="104C6D28" w14:textId="4D611AEB" w:rsidR="0096748C" w:rsidRDefault="00AD67FC" w:rsidP="0096748C">
      <w:pPr>
        <w:rPr>
          <w:rFonts w:ascii="Segoe UI" w:eastAsia="Times New Roman" w:hAnsi="Segoe UI" w:cs="Segoe UI"/>
          <w:color w:val="4A4A4A"/>
          <w:kern w:val="0"/>
          <w:sz w:val="24"/>
          <w:szCs w:val="24"/>
          <w:u w:val="single"/>
          <w:shd w:val="clear" w:color="auto" w:fill="FFFFFF"/>
          <w14:ligatures w14:val="none"/>
        </w:rPr>
      </w:pPr>
      <w:r w:rsidRPr="00AD67FC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9 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But you </w:t>
      </w:r>
      <w:r w:rsidRPr="00AD67FC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are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a chosen generation, a royal priesthood, a holy nation, His own special people, that you may proclaim the praises of Him who called you out of darkness into His marvelous light;</w:t>
      </w:r>
      <w:hyperlink r:id="rId6" w:tooltip="View Full Chapter" w:history="1">
        <w:r w:rsidR="0096748C" w:rsidRPr="005E4C3E">
          <w:rPr>
            <w:rFonts w:ascii="Segoe UI" w:eastAsia="Times New Roman" w:hAnsi="Segoe UI" w:cs="Segoe UI"/>
            <w:color w:val="4A4A4A"/>
            <w:kern w:val="0"/>
            <w:sz w:val="24"/>
            <w:szCs w:val="24"/>
            <w:u w:val="single"/>
            <w:shd w:val="clear" w:color="auto" w:fill="FFFFFF"/>
            <w14:ligatures w14:val="none"/>
          </w:rPr>
          <w:br/>
        </w:r>
      </w:hyperlink>
    </w:p>
    <w:p w14:paraId="2325EB69" w14:textId="77777777" w:rsidR="00AD67FC" w:rsidRPr="000F6BBC" w:rsidRDefault="00AD67FC" w:rsidP="0096748C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</w:p>
    <w:p w14:paraId="5F045B91" w14:textId="77777777" w:rsidR="0096748C" w:rsidRPr="00BC52BB" w:rsidRDefault="0096748C" w:rsidP="0096748C">
      <w:pPr>
        <w:rPr>
          <w:b/>
          <w:bCs/>
          <w:color w:val="8E6148"/>
          <w:u w:val="single"/>
        </w:rPr>
      </w:pPr>
    </w:p>
    <w:p w14:paraId="4539A0D1" w14:textId="26BA15CA" w:rsidR="0096748C" w:rsidRPr="00740679" w:rsidRDefault="0096748C" w:rsidP="0096748C">
      <w:pPr>
        <w:rPr>
          <w:rFonts w:ascii="Aptos Black" w:hAnsi="Aptos Black"/>
          <w:color w:val="CA5B2A"/>
          <w:sz w:val="48"/>
          <w:szCs w:val="48"/>
        </w:rPr>
      </w:pPr>
      <w:r w:rsidRPr="00740679">
        <w:rPr>
          <w:rFonts w:ascii="Aptos Black" w:hAnsi="Aptos Black"/>
          <w:color w:val="CA5B2A"/>
          <w:sz w:val="48"/>
          <w:szCs w:val="48"/>
        </w:rPr>
        <w:t xml:space="preserve">2. </w:t>
      </w:r>
      <w:r>
        <w:rPr>
          <w:rFonts w:ascii="Aptos Black" w:hAnsi="Aptos Black"/>
          <w:color w:val="CA5B2A"/>
          <w:sz w:val="48"/>
          <w:szCs w:val="48"/>
        </w:rPr>
        <w:t xml:space="preserve">Stewarding Our Talents </w:t>
      </w:r>
    </w:p>
    <w:p w14:paraId="4EDB5548" w14:textId="52B6363E" w:rsidR="0096748C" w:rsidRPr="00A72021" w:rsidRDefault="0096748C" w:rsidP="0096748C">
      <w:pPr>
        <w:rPr>
          <w:rFonts w:ascii="Aptos Black" w:hAnsi="Aptos Black"/>
          <w:color w:val="105476"/>
          <w:sz w:val="10"/>
          <w:szCs w:val="10"/>
        </w:rPr>
      </w:pPr>
    </w:p>
    <w:p w14:paraId="4F637F73" w14:textId="3B29485D" w:rsidR="0096748C" w:rsidRPr="00BC52BB" w:rsidRDefault="0096748C" w:rsidP="0096748C">
      <w:pPr>
        <w:rPr>
          <w:b/>
          <w:bCs/>
          <w:color w:val="8E6148"/>
          <w:sz w:val="28"/>
          <w:szCs w:val="28"/>
          <w:u w:val="single"/>
        </w:rPr>
      </w:pPr>
      <w:r>
        <w:rPr>
          <w:b/>
          <w:bCs/>
          <w:color w:val="8E6148"/>
          <w:sz w:val="28"/>
          <w:szCs w:val="28"/>
          <w:u w:val="single"/>
        </w:rPr>
        <w:t>1 Peter 4:10-11</w:t>
      </w:r>
    </w:p>
    <w:p w14:paraId="0FD46A56" w14:textId="77777777" w:rsidR="00AD67FC" w:rsidRDefault="00AD67FC" w:rsidP="0096748C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AD67FC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10 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As each one has received a gift, minister it to one another, as good stewards of the manifold grace of God. </w:t>
      </w:r>
    </w:p>
    <w:p w14:paraId="790EA02D" w14:textId="5EF24881" w:rsidR="0096748C" w:rsidRPr="00AD67FC" w:rsidRDefault="00AD67FC" w:rsidP="0096748C">
      <w:pPr>
        <w:rPr>
          <w:rFonts w:ascii="Segoe UI" w:hAnsi="Segoe UI" w:cs="Segoe UI"/>
          <w:color w:val="000000"/>
          <w:sz w:val="14"/>
          <w:szCs w:val="14"/>
          <w:shd w:val="clear" w:color="auto" w:fill="FFFFFF"/>
        </w:rPr>
      </w:pPr>
      <w:r w:rsidRPr="00AD67FC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11 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If anyone speaks, </w:t>
      </w:r>
      <w:r w:rsidRPr="00AD67FC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let him speak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as the oracles of God. If anyone ministers, </w:t>
      </w:r>
      <w:r w:rsidRPr="00AD67FC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let him do it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as with the ability which God supplies, that in all things God may be glorified through Jesus Christ, to whom belong the glory and the dominion forever and ever. Amen.</w:t>
      </w:r>
    </w:p>
    <w:p w14:paraId="4123DD93" w14:textId="77777777" w:rsidR="0096748C" w:rsidRDefault="0096748C" w:rsidP="0096748C"/>
    <w:p w14:paraId="41EE7088" w14:textId="77777777" w:rsidR="00AD67FC" w:rsidRDefault="00AD67FC" w:rsidP="0096748C"/>
    <w:p w14:paraId="4035940D" w14:textId="77777777" w:rsidR="00AD67FC" w:rsidRDefault="00AD67FC" w:rsidP="0096748C"/>
    <w:p w14:paraId="08251EB6" w14:textId="77777777" w:rsidR="00AD67FC" w:rsidRDefault="00AD67FC" w:rsidP="0096748C"/>
    <w:p w14:paraId="13E9F2EA" w14:textId="77777777" w:rsidR="00AD67FC" w:rsidRDefault="00AD67FC" w:rsidP="0096748C"/>
    <w:p w14:paraId="7B8B9579" w14:textId="77777777" w:rsidR="00AD67FC" w:rsidRDefault="00AD67FC" w:rsidP="0096748C"/>
    <w:p w14:paraId="17F83ABA" w14:textId="7BB10E5A" w:rsidR="0096748C" w:rsidRPr="00740679" w:rsidRDefault="0096748C" w:rsidP="0096748C">
      <w:pPr>
        <w:rPr>
          <w:rFonts w:ascii="Aptos Black" w:hAnsi="Aptos Black"/>
          <w:color w:val="CA5B2A"/>
          <w:sz w:val="48"/>
          <w:szCs w:val="48"/>
        </w:rPr>
      </w:pPr>
      <w:r w:rsidRPr="00740679">
        <w:rPr>
          <w:rFonts w:ascii="Aptos Black" w:hAnsi="Aptos Black"/>
          <w:color w:val="CA5B2A"/>
          <w:sz w:val="48"/>
          <w:szCs w:val="48"/>
        </w:rPr>
        <w:t xml:space="preserve">3. </w:t>
      </w:r>
      <w:r>
        <w:rPr>
          <w:rFonts w:ascii="Aptos Black" w:hAnsi="Aptos Black"/>
          <w:color w:val="CA5B2A"/>
          <w:sz w:val="48"/>
          <w:szCs w:val="48"/>
        </w:rPr>
        <w:t xml:space="preserve">Stewarding Our Treasure   </w:t>
      </w:r>
      <w:r w:rsidRPr="00740679">
        <w:rPr>
          <w:rFonts w:ascii="Aptos Black" w:hAnsi="Aptos Black"/>
          <w:color w:val="CA5B2A"/>
          <w:sz w:val="48"/>
          <w:szCs w:val="48"/>
        </w:rPr>
        <w:t xml:space="preserve"> </w:t>
      </w:r>
    </w:p>
    <w:p w14:paraId="28F1C1BF" w14:textId="77777777" w:rsidR="0096748C" w:rsidRPr="00BC52BB" w:rsidRDefault="0096748C" w:rsidP="0096748C">
      <w:pPr>
        <w:rPr>
          <w:color w:val="8E6148"/>
          <w:sz w:val="2"/>
          <w:szCs w:val="2"/>
        </w:rPr>
      </w:pPr>
    </w:p>
    <w:p w14:paraId="5DA27D7F" w14:textId="05DD060E" w:rsidR="0096748C" w:rsidRDefault="0096748C" w:rsidP="0096748C">
      <w:pPr>
        <w:rPr>
          <w:b/>
          <w:bCs/>
          <w:color w:val="8E6148"/>
          <w:sz w:val="28"/>
          <w:szCs w:val="28"/>
          <w:u w:val="single"/>
        </w:rPr>
      </w:pPr>
      <w:r>
        <w:rPr>
          <w:b/>
          <w:bCs/>
          <w:color w:val="8E6148"/>
          <w:sz w:val="28"/>
          <w:szCs w:val="28"/>
          <w:u w:val="single"/>
        </w:rPr>
        <w:t>Proverbs 23:4-5</w:t>
      </w:r>
    </w:p>
    <w:p w14:paraId="100E33E6" w14:textId="77777777" w:rsidR="00AD67FC" w:rsidRPr="00AD67FC" w:rsidRDefault="00AD67FC" w:rsidP="0096748C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  <w:vertAlign w:val="superscript"/>
        </w:rPr>
        <w:t>4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Do not overwork to be rich;</w:t>
      </w:r>
      <w:r w:rsidRPr="00AD67FC">
        <w:rPr>
          <w:rFonts w:ascii="Segoe UI" w:hAnsi="Segoe UI" w:cs="Segoe UI"/>
          <w:color w:val="000000"/>
          <w:sz w:val="20"/>
          <w:szCs w:val="20"/>
        </w:rPr>
        <w:br/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Because of your own understanding, cease!</w:t>
      </w:r>
    </w:p>
    <w:p w14:paraId="17EBE38F" w14:textId="7DBE7EAA" w:rsidR="00AD67FC" w:rsidRDefault="00AD67FC" w:rsidP="0096748C">
      <w:pPr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AD67FC">
        <w:rPr>
          <w:rFonts w:ascii="Segoe UI" w:hAnsi="Segoe UI" w:cs="Segoe UI"/>
          <w:color w:val="000000"/>
          <w:sz w:val="20"/>
          <w:szCs w:val="20"/>
        </w:rPr>
        <w:br/>
      </w:r>
      <w:r w:rsidRPr="00AD67FC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5 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Will you set your eyes on that which is not?</w:t>
      </w:r>
      <w:r w:rsidRPr="00AD67FC">
        <w:rPr>
          <w:rFonts w:ascii="Segoe UI" w:hAnsi="Segoe UI" w:cs="Segoe UI"/>
          <w:color w:val="000000"/>
          <w:sz w:val="20"/>
          <w:szCs w:val="20"/>
        </w:rPr>
        <w:br/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For </w:t>
      </w:r>
      <w:r w:rsidRPr="00AD67FC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riches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certainly make themselves wings;</w:t>
      </w:r>
      <w:r w:rsidRPr="00AD67FC">
        <w:rPr>
          <w:rFonts w:ascii="Segoe UI" w:hAnsi="Segoe UI" w:cs="Segoe UI"/>
          <w:color w:val="000000"/>
          <w:sz w:val="20"/>
          <w:szCs w:val="20"/>
        </w:rPr>
        <w:br/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They fly away like an eagle </w:t>
      </w:r>
      <w:r w:rsidRPr="00AD67FC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toward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heaven.</w:t>
      </w:r>
    </w:p>
    <w:p w14:paraId="22848A5E" w14:textId="77777777" w:rsidR="00AD67FC" w:rsidRPr="00AD67FC" w:rsidRDefault="00AD67FC" w:rsidP="0096748C">
      <w:pPr>
        <w:rPr>
          <w:b/>
          <w:bCs/>
          <w:color w:val="8E6148"/>
          <w:sz w:val="24"/>
          <w:szCs w:val="24"/>
          <w:u w:val="single"/>
        </w:rPr>
      </w:pPr>
    </w:p>
    <w:p w14:paraId="6440B24B" w14:textId="6E77B403" w:rsidR="0096748C" w:rsidRDefault="0096748C" w:rsidP="0096748C">
      <w:pPr>
        <w:rPr>
          <w:b/>
          <w:bCs/>
          <w:color w:val="8E6148"/>
          <w:sz w:val="28"/>
          <w:szCs w:val="28"/>
          <w:u w:val="single"/>
        </w:rPr>
      </w:pPr>
      <w:r>
        <w:rPr>
          <w:b/>
          <w:bCs/>
          <w:color w:val="8E6148"/>
          <w:sz w:val="28"/>
          <w:szCs w:val="28"/>
          <w:u w:val="single"/>
        </w:rPr>
        <w:t>Romans 13:7-8</w:t>
      </w:r>
    </w:p>
    <w:p w14:paraId="606441D6" w14:textId="77777777" w:rsidR="00AD67FC" w:rsidRPr="00AD67FC" w:rsidRDefault="00AD67FC" w:rsidP="00AD67F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AD67FC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7 </w:t>
      </w:r>
      <w:r w:rsidRPr="00AD67FC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Render therefore to all their due: taxes to whom taxes </w:t>
      </w:r>
      <w:r w:rsidRPr="00AD67FC">
        <w:rPr>
          <w:rFonts w:ascii="Segoe UI" w:eastAsia="Times New Roman" w:hAnsi="Segoe UI" w:cs="Segoe UI"/>
          <w:i/>
          <w:iCs/>
          <w:color w:val="000000"/>
          <w:kern w:val="0"/>
          <w:sz w:val="20"/>
          <w:szCs w:val="20"/>
          <w14:ligatures w14:val="none"/>
        </w:rPr>
        <w:t>are due,</w:t>
      </w:r>
      <w:r w:rsidRPr="00AD67FC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 customs to whom customs, fear to whom fear, honor to whom honor.</w:t>
      </w:r>
    </w:p>
    <w:p w14:paraId="5943B431" w14:textId="77777777" w:rsidR="00AD67FC" w:rsidRPr="00AD67FC" w:rsidRDefault="00AD67FC" w:rsidP="00AD67F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AD67FC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8 </w:t>
      </w:r>
      <w:r w:rsidRPr="00AD67FC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Owe no one anything except to love one another, for he who loves another has fulfilled the law.</w:t>
      </w:r>
    </w:p>
    <w:p w14:paraId="456CAA6E" w14:textId="77777777" w:rsidR="0096748C" w:rsidRPr="006D6AA4" w:rsidRDefault="0096748C" w:rsidP="0096748C">
      <w:pPr>
        <w:rPr>
          <w:sz w:val="18"/>
          <w:szCs w:val="18"/>
        </w:rPr>
      </w:pPr>
    </w:p>
    <w:p w14:paraId="74D32163" w14:textId="77777777" w:rsidR="0096748C" w:rsidRPr="00A72021" w:rsidRDefault="0096748C" w:rsidP="0096748C">
      <w:pPr>
        <w:rPr>
          <w:sz w:val="10"/>
          <w:szCs w:val="10"/>
        </w:rPr>
      </w:pPr>
    </w:p>
    <w:p w14:paraId="62B4D497" w14:textId="28C928A6" w:rsidR="0096748C" w:rsidRPr="00740679" w:rsidRDefault="0096748C" w:rsidP="0096748C">
      <w:pPr>
        <w:rPr>
          <w:rFonts w:ascii="Aptos Black" w:hAnsi="Aptos Black"/>
          <w:color w:val="CA5B2A"/>
        </w:rPr>
      </w:pPr>
      <w:r w:rsidRPr="00740679">
        <w:rPr>
          <w:rFonts w:ascii="Aptos Black" w:hAnsi="Aptos Black"/>
          <w:color w:val="CA5B2A"/>
          <w:sz w:val="48"/>
          <w:szCs w:val="48"/>
        </w:rPr>
        <w:t xml:space="preserve">4. </w:t>
      </w:r>
      <w:r>
        <w:rPr>
          <w:rFonts w:ascii="Aptos Black" w:hAnsi="Aptos Black"/>
          <w:color w:val="CA5B2A"/>
          <w:sz w:val="48"/>
          <w:szCs w:val="48"/>
        </w:rPr>
        <w:t xml:space="preserve">Stewarding Our Time   </w:t>
      </w:r>
      <w:r w:rsidRPr="00740679">
        <w:rPr>
          <w:rFonts w:ascii="Aptos Black" w:hAnsi="Aptos Black"/>
          <w:color w:val="CA5B2A"/>
          <w:sz w:val="48"/>
          <w:szCs w:val="48"/>
        </w:rPr>
        <w:t xml:space="preserve"> </w:t>
      </w:r>
    </w:p>
    <w:p w14:paraId="4E4C87FC" w14:textId="2B1EB62D" w:rsidR="0096748C" w:rsidRDefault="0096748C" w:rsidP="0096748C">
      <w:pPr>
        <w:rPr>
          <w:b/>
          <w:bCs/>
          <w:color w:val="8E6148"/>
          <w:sz w:val="28"/>
          <w:szCs w:val="28"/>
          <w:u w:val="single"/>
        </w:rPr>
      </w:pPr>
      <w:r>
        <w:rPr>
          <w:b/>
          <w:bCs/>
          <w:color w:val="8E6148"/>
          <w:sz w:val="28"/>
          <w:szCs w:val="28"/>
          <w:u w:val="single"/>
        </w:rPr>
        <w:t>James 4:14</w:t>
      </w:r>
    </w:p>
    <w:p w14:paraId="0200DBB2" w14:textId="0466A3EB" w:rsidR="00AD67FC" w:rsidRPr="00AD67FC" w:rsidRDefault="00AD67FC" w:rsidP="0096748C">
      <w:pPr>
        <w:rPr>
          <w:b/>
          <w:bCs/>
          <w:color w:val="8E6148"/>
          <w:sz w:val="24"/>
          <w:szCs w:val="24"/>
          <w:u w:val="single"/>
        </w:rPr>
      </w:pPr>
      <w:r w:rsidRPr="00AD67FC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14 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whereas you do not know what </w:t>
      </w:r>
      <w:r w:rsidRPr="00AD67FC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will happen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tomorrow. For what </w:t>
      </w:r>
      <w:r w:rsidRPr="00AD67FC">
        <w:rPr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is</w:t>
      </w:r>
      <w:r w:rsidRPr="00AD67FC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 your life? It is even a vapor that appears for a little time and then vanishes away.</w:t>
      </w:r>
    </w:p>
    <w:p w14:paraId="7E539E37" w14:textId="77777777" w:rsidR="0096748C" w:rsidRPr="005E4C3E" w:rsidRDefault="0096748C" w:rsidP="0096748C">
      <w:pPr>
        <w:rPr>
          <w:b/>
          <w:bCs/>
          <w:color w:val="8E6148"/>
          <w:sz w:val="2"/>
          <w:szCs w:val="2"/>
          <w:u w:val="single"/>
        </w:rPr>
      </w:pPr>
    </w:p>
    <w:p w14:paraId="01171F92" w14:textId="17404A63" w:rsidR="002070F0" w:rsidRDefault="0096748C" w:rsidP="0096748C">
      <w:pPr>
        <w:rPr>
          <w:b/>
          <w:bCs/>
          <w:color w:val="8E6148"/>
          <w:sz w:val="28"/>
          <w:szCs w:val="28"/>
          <w:u w:val="single"/>
        </w:rPr>
      </w:pPr>
      <w:r>
        <w:rPr>
          <w:b/>
          <w:bCs/>
          <w:color w:val="8E6148"/>
          <w:sz w:val="28"/>
          <w:szCs w:val="28"/>
          <w:u w:val="single"/>
        </w:rPr>
        <w:t>Ephesians 5:15-17</w:t>
      </w:r>
    </w:p>
    <w:p w14:paraId="51D61BF2" w14:textId="77777777" w:rsidR="00AD67FC" w:rsidRPr="00AD67FC" w:rsidRDefault="00AD67FC" w:rsidP="00AD67F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AD67FC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15 </w:t>
      </w:r>
      <w:r w:rsidRPr="00AD67FC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See then that you walk circumspectly, not as fools but as wise, </w:t>
      </w:r>
    </w:p>
    <w:p w14:paraId="7105C08F" w14:textId="51876262" w:rsidR="00AD67FC" w:rsidRPr="00AD67FC" w:rsidRDefault="00AD67FC" w:rsidP="00AD67F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AD67FC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16 </w:t>
      </w:r>
      <w:r w:rsidRPr="00AD67FC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redeeming the time, because the days are evil.</w:t>
      </w:r>
    </w:p>
    <w:p w14:paraId="04B9307A" w14:textId="77777777" w:rsidR="00AD67FC" w:rsidRPr="00AD67FC" w:rsidRDefault="00AD67FC" w:rsidP="00AD67FC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</w:pPr>
      <w:r w:rsidRPr="00AD67FC">
        <w:rPr>
          <w:rFonts w:ascii="Segoe UI" w:eastAsia="Times New Roman" w:hAnsi="Segoe UI" w:cs="Segoe UI"/>
          <w:b/>
          <w:bCs/>
          <w:color w:val="000000"/>
          <w:kern w:val="0"/>
          <w:sz w:val="20"/>
          <w:szCs w:val="20"/>
          <w:vertAlign w:val="superscript"/>
          <w14:ligatures w14:val="none"/>
        </w:rPr>
        <w:t>17 </w:t>
      </w:r>
      <w:r w:rsidRPr="00AD67FC">
        <w:rPr>
          <w:rFonts w:ascii="Segoe UI" w:eastAsia="Times New Roman" w:hAnsi="Segoe UI" w:cs="Segoe UI"/>
          <w:color w:val="000000"/>
          <w:kern w:val="0"/>
          <w:sz w:val="20"/>
          <w:szCs w:val="20"/>
          <w14:ligatures w14:val="none"/>
        </w:rPr>
        <w:t>Therefore do not be unwise, but understand what the will of the Lord </w:t>
      </w:r>
      <w:r w:rsidRPr="00AD67FC">
        <w:rPr>
          <w:rFonts w:ascii="Segoe UI" w:eastAsia="Times New Roman" w:hAnsi="Segoe UI" w:cs="Segoe UI"/>
          <w:i/>
          <w:iCs/>
          <w:color w:val="000000"/>
          <w:kern w:val="0"/>
          <w:sz w:val="20"/>
          <w:szCs w:val="20"/>
          <w14:ligatures w14:val="none"/>
        </w:rPr>
        <w:t>is.</w:t>
      </w:r>
    </w:p>
    <w:p w14:paraId="6E418A64" w14:textId="77777777" w:rsidR="00AD67FC" w:rsidRDefault="00AD67FC" w:rsidP="0096748C"/>
    <w:sectPr w:rsidR="00AD67FC" w:rsidSect="009674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DC4B9D"/>
    <w:multiLevelType w:val="hybridMultilevel"/>
    <w:tmpl w:val="117C407C"/>
    <w:lvl w:ilvl="0" w:tplc="EAD6A9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80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8C"/>
    <w:rsid w:val="002070F0"/>
    <w:rsid w:val="00540321"/>
    <w:rsid w:val="005969A6"/>
    <w:rsid w:val="006F178C"/>
    <w:rsid w:val="007B56BE"/>
    <w:rsid w:val="0096748C"/>
    <w:rsid w:val="00AD67FC"/>
    <w:rsid w:val="00AF731E"/>
    <w:rsid w:val="00C60BBE"/>
    <w:rsid w:val="00D0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E9031D"/>
  <w15:chartTrackingRefBased/>
  <w15:docId w15:val="{5A4CF656-E1B4-4BA7-B0EB-2BBBD7FCB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4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96748C"/>
  </w:style>
  <w:style w:type="character" w:customStyle="1" w:styleId="oblique">
    <w:name w:val="oblique"/>
    <w:basedOn w:val="DefaultParagraphFont"/>
    <w:rsid w:val="0096748C"/>
  </w:style>
  <w:style w:type="character" w:styleId="Hyperlink">
    <w:name w:val="Hyperlink"/>
    <w:basedOn w:val="DefaultParagraphFont"/>
    <w:uiPriority w:val="99"/>
    <w:semiHidden/>
    <w:unhideWhenUsed/>
    <w:rsid w:val="0096748C"/>
    <w:rPr>
      <w:color w:val="0000FF"/>
      <w:u w:val="single"/>
    </w:rPr>
  </w:style>
  <w:style w:type="character" w:customStyle="1" w:styleId="woj">
    <w:name w:val="woj"/>
    <w:basedOn w:val="DefaultParagraphFont"/>
    <w:rsid w:val="0096748C"/>
  </w:style>
  <w:style w:type="paragraph" w:styleId="NormalWeb">
    <w:name w:val="Normal (Web)"/>
    <w:basedOn w:val="Normal"/>
    <w:uiPriority w:val="99"/>
    <w:semiHidden/>
    <w:unhideWhenUsed/>
    <w:rsid w:val="0096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AD67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9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blegateway.com/passage/?search=James%203&amp;version=NKJ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842</Words>
  <Characters>3567</Characters>
  <Application>Microsoft Office Word</Application>
  <DocSecurity>0</DocSecurity>
  <Lines>92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Hill</dc:creator>
  <cp:keywords/>
  <dc:description/>
  <cp:lastModifiedBy>Sarah Hill</cp:lastModifiedBy>
  <cp:revision>4</cp:revision>
  <dcterms:created xsi:type="dcterms:W3CDTF">2024-02-22T13:00:00Z</dcterms:created>
  <dcterms:modified xsi:type="dcterms:W3CDTF">2025-08-25T13:53:00Z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dcb1dcf22f4687f1c39748355f9dfbb0398bf57165ecdde25c34c50842492a7f</vt:lpwstr>
  </property>
</Properties>
</file>