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3EB23" w14:textId="3FBB7D35" w:rsidR="009C4EA6" w:rsidRDefault="009C4EA6" w:rsidP="009C4EA6">
      <w:pPr>
        <w:rPr>
          <w:rFonts w:ascii="Aptos Black" w:hAnsi="Aptos Black" w:cs="Aharoni"/>
          <w:color w:val="105476"/>
          <w:sz w:val="48"/>
          <w:szCs w:val="48"/>
        </w:rPr>
      </w:pPr>
      <w:r w:rsidRPr="00962BE6">
        <w:rPr>
          <w:b/>
          <w:bCs/>
          <w:noProof/>
          <w:color w:val="7F8B92"/>
          <w:sz w:val="28"/>
          <w:szCs w:val="28"/>
          <w:u w:val="single"/>
        </w:rPr>
        <w:drawing>
          <wp:anchor distT="0" distB="0" distL="114300" distR="114300" simplePos="0" relativeHeight="251660288" behindDoc="0" locked="0" layoutInCell="1" allowOverlap="1" wp14:anchorId="6D078C4D" wp14:editId="559E58C3">
            <wp:simplePos x="0" y="0"/>
            <wp:positionH relativeFrom="margin">
              <wp:posOffset>5421086</wp:posOffset>
            </wp:positionH>
            <wp:positionV relativeFrom="paragraph">
              <wp:posOffset>230777</wp:posOffset>
            </wp:positionV>
            <wp:extent cx="1172611" cy="1375954"/>
            <wp:effectExtent l="0" t="0" r="0" b="0"/>
            <wp:wrapNone/>
            <wp:docPr id="289109250" name="Picture 1" descr="A hexagon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09250" name="Picture 1" descr="A hexagons with white text&#10;&#10;Description automatically generated"/>
                    <pic:cNvPicPr/>
                  </pic:nvPicPr>
                  <pic:blipFill>
                    <a:blip r:embed="rId4">
                      <a:clrChange>
                        <a:clrFrom>
                          <a:srgbClr val="FFFDFC"/>
                        </a:clrFrom>
                        <a:clrTo>
                          <a:srgbClr val="FFFDFC">
                            <a:alpha val="0"/>
                          </a:srgbClr>
                        </a:clrTo>
                      </a:clrChange>
                      <a:extLst>
                        <a:ext uri="{28A0092B-C50C-407E-A947-70E740481C1C}">
                          <a14:useLocalDpi xmlns:a14="http://schemas.microsoft.com/office/drawing/2010/main" val="0"/>
                        </a:ext>
                      </a:extLst>
                    </a:blip>
                    <a:stretch>
                      <a:fillRect/>
                    </a:stretch>
                  </pic:blipFill>
                  <pic:spPr>
                    <a:xfrm>
                      <a:off x="0" y="0"/>
                      <a:ext cx="1176858" cy="1380938"/>
                    </a:xfrm>
                    <a:prstGeom prst="rect">
                      <a:avLst/>
                    </a:prstGeom>
                  </pic:spPr>
                </pic:pic>
              </a:graphicData>
            </a:graphic>
            <wp14:sizeRelH relativeFrom="margin">
              <wp14:pctWidth>0</wp14:pctWidth>
            </wp14:sizeRelH>
            <wp14:sizeRelV relativeFrom="margin">
              <wp14:pctHeight>0</wp14:pctHeight>
            </wp14:sizeRelV>
          </wp:anchor>
        </w:drawing>
      </w:r>
      <w:r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36C0152B" wp14:editId="01F8F4C8">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03097F9" w14:textId="77777777" w:rsidR="009C4EA6" w:rsidRPr="00FE0D26" w:rsidRDefault="009C4EA6" w:rsidP="009C4EA6">
                            <w:pPr>
                              <w:rPr>
                                <w:color w:val="BC927A"/>
                                <w:sz w:val="18"/>
                                <w:szCs w:val="18"/>
                              </w:rPr>
                            </w:pPr>
                            <w:r w:rsidRPr="00FE0D26">
                              <w:rPr>
                                <w:color w:val="BC927A"/>
                                <w:sz w:val="28"/>
                                <w:szCs w:val="28"/>
                              </w:rPr>
                              <w:t xml:space="preserve">Module </w:t>
                            </w:r>
                            <w:r>
                              <w:rPr>
                                <w:color w:val="BC927A"/>
                                <w:sz w:val="28"/>
                                <w:szCs w:val="28"/>
                              </w:rPr>
                              <w:t>2</w:t>
                            </w:r>
                            <w:r w:rsidRPr="00FE0D26">
                              <w:rPr>
                                <w:color w:val="BC927A"/>
                                <w:sz w:val="28"/>
                                <w:szCs w:val="28"/>
                              </w:rPr>
                              <w:t xml:space="preserve">: </w:t>
                            </w:r>
                            <w:r>
                              <w:rPr>
                                <w:color w:val="BC927A"/>
                                <w:sz w:val="28"/>
                                <w:szCs w:val="28"/>
                              </w:rPr>
                              <w:t>Relational</w:t>
                            </w:r>
                            <w:r w:rsidRPr="00FE0D26">
                              <w:rPr>
                                <w:color w:val="BC927A"/>
                                <w:sz w:val="28"/>
                                <w:szCs w:val="28"/>
                              </w:rPr>
                              <w:t xml:space="preserve"> Elements </w:t>
                            </w:r>
                          </w:p>
                          <w:p w14:paraId="73431301" w14:textId="77777777" w:rsidR="009C4EA6" w:rsidRPr="00FE0D26" w:rsidRDefault="009C4EA6" w:rsidP="009C4EA6">
                            <w:pPr>
                              <w:rPr>
                                <w:color w:val="DE8F65"/>
                                <w:sz w:val="28"/>
                                <w:szCs w:val="28"/>
                              </w:rPr>
                            </w:pPr>
                            <w:r w:rsidRPr="00FE0D26">
                              <w:rPr>
                                <w:color w:val="DE8F65"/>
                                <w:sz w:val="28"/>
                                <w:szCs w:val="28"/>
                              </w:rPr>
                              <w:t xml:space="preserve">Scriptures </w:t>
                            </w:r>
                          </w:p>
                          <w:p w14:paraId="6F3D0E9D" w14:textId="77777777" w:rsidR="009C4EA6" w:rsidRDefault="009C4EA6" w:rsidP="009C4EA6"/>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6C0152B"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503097F9" w14:textId="77777777" w:rsidR="009C4EA6" w:rsidRPr="00FE0D26" w:rsidRDefault="009C4EA6" w:rsidP="009C4EA6">
                      <w:pPr>
                        <w:rPr>
                          <w:color w:val="BC927A"/>
                          <w:sz w:val="18"/>
                          <w:szCs w:val="18"/>
                        </w:rPr>
                      </w:pPr>
                      <w:r w:rsidRPr="00FE0D26">
                        <w:rPr>
                          <w:color w:val="BC927A"/>
                          <w:sz w:val="28"/>
                          <w:szCs w:val="28"/>
                        </w:rPr>
                        <w:t xml:space="preserve">Module </w:t>
                      </w:r>
                      <w:r>
                        <w:rPr>
                          <w:color w:val="BC927A"/>
                          <w:sz w:val="28"/>
                          <w:szCs w:val="28"/>
                        </w:rPr>
                        <w:t>2</w:t>
                      </w:r>
                      <w:r w:rsidRPr="00FE0D26">
                        <w:rPr>
                          <w:color w:val="BC927A"/>
                          <w:sz w:val="28"/>
                          <w:szCs w:val="28"/>
                        </w:rPr>
                        <w:t xml:space="preserve">: </w:t>
                      </w:r>
                      <w:r>
                        <w:rPr>
                          <w:color w:val="BC927A"/>
                          <w:sz w:val="28"/>
                          <w:szCs w:val="28"/>
                        </w:rPr>
                        <w:t>Relational</w:t>
                      </w:r>
                      <w:r w:rsidRPr="00FE0D26">
                        <w:rPr>
                          <w:color w:val="BC927A"/>
                          <w:sz w:val="28"/>
                          <w:szCs w:val="28"/>
                        </w:rPr>
                        <w:t xml:space="preserve"> Elements </w:t>
                      </w:r>
                    </w:p>
                    <w:p w14:paraId="73431301" w14:textId="77777777" w:rsidR="009C4EA6" w:rsidRPr="00FE0D26" w:rsidRDefault="009C4EA6" w:rsidP="009C4EA6">
                      <w:pPr>
                        <w:rPr>
                          <w:color w:val="DE8F65"/>
                          <w:sz w:val="28"/>
                          <w:szCs w:val="28"/>
                        </w:rPr>
                      </w:pPr>
                      <w:r w:rsidRPr="00FE0D26">
                        <w:rPr>
                          <w:color w:val="DE8F65"/>
                          <w:sz w:val="28"/>
                          <w:szCs w:val="28"/>
                        </w:rPr>
                        <w:t xml:space="preserve">Scriptures </w:t>
                      </w:r>
                    </w:p>
                    <w:p w14:paraId="6F3D0E9D" w14:textId="77777777" w:rsidR="009C4EA6" w:rsidRDefault="009C4EA6" w:rsidP="009C4EA6"/>
                  </w:txbxContent>
                </v:textbox>
                <w10:wrap type="square" anchorx="page"/>
              </v:shape>
            </w:pict>
          </mc:Fallback>
        </mc:AlternateContent>
      </w:r>
      <w:r w:rsidR="009B4922">
        <w:rPr>
          <w:rFonts w:ascii="Aptos Black" w:hAnsi="Aptos Black" w:cs="Aharoni"/>
          <w:color w:val="CA5B2A"/>
          <w:sz w:val="48"/>
          <w:szCs w:val="48"/>
        </w:rPr>
        <w:t>NKJV</w:t>
      </w:r>
    </w:p>
    <w:p w14:paraId="4BF07408" w14:textId="592BC260" w:rsidR="009C4EA6" w:rsidRPr="00740679" w:rsidRDefault="009C4EA6" w:rsidP="009C4EA6">
      <w:pPr>
        <w:rPr>
          <w:rFonts w:ascii="Aptos Black" w:hAnsi="Aptos Black" w:cs="Aharoni"/>
          <w:color w:val="CA5B2A"/>
          <w:sz w:val="48"/>
          <w:szCs w:val="48"/>
        </w:rPr>
      </w:pPr>
      <w:r>
        <w:rPr>
          <w:rFonts w:ascii="Aptos Black" w:hAnsi="Aptos Black" w:cs="Aharoni"/>
          <w:color w:val="CA5B2A"/>
          <w:sz w:val="48"/>
          <w:szCs w:val="48"/>
        </w:rPr>
        <w:t>2.6 Alignment and Authority</w:t>
      </w:r>
    </w:p>
    <w:p w14:paraId="62A03A56" w14:textId="77777777" w:rsidR="009C4EA6" w:rsidRPr="00BC52BB" w:rsidRDefault="009C4EA6" w:rsidP="009C4EA6">
      <w:pPr>
        <w:rPr>
          <w:b/>
          <w:bCs/>
          <w:color w:val="8E6148"/>
          <w:sz w:val="28"/>
          <w:szCs w:val="28"/>
        </w:rPr>
      </w:pPr>
    </w:p>
    <w:p w14:paraId="37EAD081" w14:textId="6E1FC806" w:rsidR="009C4EA6" w:rsidRDefault="009C4EA6" w:rsidP="009C4EA6">
      <w:pPr>
        <w:rPr>
          <w:b/>
          <w:bCs/>
          <w:color w:val="8E6148"/>
          <w:sz w:val="28"/>
          <w:szCs w:val="28"/>
          <w:u w:val="single"/>
        </w:rPr>
      </w:pPr>
      <w:r>
        <w:rPr>
          <w:b/>
          <w:bCs/>
          <w:color w:val="8E6148"/>
          <w:sz w:val="28"/>
          <w:szCs w:val="28"/>
          <w:u w:val="single"/>
        </w:rPr>
        <w:t>Mark 10:35-37</w:t>
      </w:r>
    </w:p>
    <w:p w14:paraId="47AA3203" w14:textId="77777777" w:rsidR="009C4EA6" w:rsidRPr="009C4EA6" w:rsidRDefault="009C4EA6" w:rsidP="009C4EA6">
      <w:pPr>
        <w:pStyle w:val="NormalWeb"/>
        <w:shd w:val="clear" w:color="auto" w:fill="FFFFFF"/>
        <w:rPr>
          <w:rFonts w:ascii="Segoe UI" w:hAnsi="Segoe UI" w:cs="Segoe UI"/>
          <w:color w:val="000000"/>
          <w:sz w:val="20"/>
          <w:szCs w:val="20"/>
        </w:rPr>
      </w:pPr>
      <w:r w:rsidRPr="009C4EA6">
        <w:rPr>
          <w:rStyle w:val="text"/>
          <w:rFonts w:ascii="Segoe UI" w:hAnsi="Segoe UI" w:cs="Segoe UI"/>
          <w:b/>
          <w:bCs/>
          <w:color w:val="000000"/>
          <w:sz w:val="20"/>
          <w:szCs w:val="20"/>
          <w:vertAlign w:val="superscript"/>
        </w:rPr>
        <w:t>35 </w:t>
      </w:r>
      <w:r w:rsidRPr="009C4EA6">
        <w:rPr>
          <w:rStyle w:val="text"/>
          <w:rFonts w:ascii="Segoe UI" w:hAnsi="Segoe UI" w:cs="Segoe UI"/>
          <w:color w:val="000000"/>
          <w:sz w:val="20"/>
          <w:szCs w:val="20"/>
        </w:rPr>
        <w:t>Then James and John, the sons of Zebedee, came to Him, saying, “Teacher, we want You to do for us whatever we ask.”</w:t>
      </w:r>
    </w:p>
    <w:p w14:paraId="674D847D" w14:textId="77777777" w:rsidR="009C4EA6" w:rsidRPr="009C4EA6" w:rsidRDefault="009C4EA6" w:rsidP="009C4EA6">
      <w:pPr>
        <w:pStyle w:val="NormalWeb"/>
        <w:shd w:val="clear" w:color="auto" w:fill="FFFFFF"/>
        <w:rPr>
          <w:rFonts w:ascii="Segoe UI" w:hAnsi="Segoe UI" w:cs="Segoe UI"/>
          <w:color w:val="000000"/>
          <w:sz w:val="20"/>
          <w:szCs w:val="20"/>
        </w:rPr>
      </w:pPr>
      <w:r w:rsidRPr="009C4EA6">
        <w:rPr>
          <w:rStyle w:val="text"/>
          <w:rFonts w:ascii="Segoe UI" w:hAnsi="Segoe UI" w:cs="Segoe UI"/>
          <w:b/>
          <w:bCs/>
          <w:color w:val="000000"/>
          <w:sz w:val="20"/>
          <w:szCs w:val="20"/>
          <w:vertAlign w:val="superscript"/>
        </w:rPr>
        <w:t>36 </w:t>
      </w:r>
      <w:r w:rsidRPr="009C4EA6">
        <w:rPr>
          <w:rStyle w:val="text"/>
          <w:rFonts w:ascii="Segoe UI" w:hAnsi="Segoe UI" w:cs="Segoe UI"/>
          <w:color w:val="000000"/>
          <w:sz w:val="20"/>
          <w:szCs w:val="20"/>
        </w:rPr>
        <w:t>And He said to them, </w:t>
      </w:r>
      <w:r w:rsidRPr="009C4EA6">
        <w:rPr>
          <w:rStyle w:val="woj"/>
          <w:rFonts w:ascii="Segoe UI" w:hAnsi="Segoe UI" w:cs="Segoe UI"/>
          <w:color w:val="000000"/>
          <w:sz w:val="20"/>
          <w:szCs w:val="20"/>
        </w:rPr>
        <w:t>“What do you want Me to do for you?”</w:t>
      </w:r>
    </w:p>
    <w:p w14:paraId="23E0A2BA" w14:textId="77777777" w:rsidR="009C4EA6" w:rsidRPr="009C4EA6" w:rsidRDefault="009C4EA6" w:rsidP="009C4EA6">
      <w:pPr>
        <w:pStyle w:val="NormalWeb"/>
        <w:shd w:val="clear" w:color="auto" w:fill="FFFFFF"/>
        <w:rPr>
          <w:rFonts w:ascii="Segoe UI" w:hAnsi="Segoe UI" w:cs="Segoe UI"/>
          <w:color w:val="000000"/>
          <w:sz w:val="20"/>
          <w:szCs w:val="20"/>
        </w:rPr>
      </w:pPr>
      <w:r w:rsidRPr="009C4EA6">
        <w:rPr>
          <w:rStyle w:val="text"/>
          <w:rFonts w:ascii="Segoe UI" w:hAnsi="Segoe UI" w:cs="Segoe UI"/>
          <w:b/>
          <w:bCs/>
          <w:color w:val="000000"/>
          <w:sz w:val="20"/>
          <w:szCs w:val="20"/>
          <w:vertAlign w:val="superscript"/>
        </w:rPr>
        <w:t>37 </w:t>
      </w:r>
      <w:r w:rsidRPr="009C4EA6">
        <w:rPr>
          <w:rStyle w:val="text"/>
          <w:rFonts w:ascii="Segoe UI" w:hAnsi="Segoe UI" w:cs="Segoe UI"/>
          <w:color w:val="000000"/>
          <w:sz w:val="20"/>
          <w:szCs w:val="20"/>
        </w:rPr>
        <w:t>They said to Him, “Grant us that we may sit, one on Your right hand and the other on Your left, in Your glory.”</w:t>
      </w:r>
    </w:p>
    <w:p w14:paraId="7BE5CE3C" w14:textId="77777777" w:rsidR="009C4EA6" w:rsidRDefault="009C4EA6" w:rsidP="009C4EA6">
      <w:pPr>
        <w:rPr>
          <w:b/>
          <w:bCs/>
          <w:color w:val="8E6148"/>
          <w:sz w:val="28"/>
          <w:szCs w:val="28"/>
          <w:u w:val="single"/>
        </w:rPr>
      </w:pPr>
    </w:p>
    <w:p w14:paraId="2372682A" w14:textId="45CEBFA0" w:rsidR="009C4EA6" w:rsidRDefault="009C4EA6" w:rsidP="009C4EA6">
      <w:pPr>
        <w:rPr>
          <w:b/>
          <w:bCs/>
          <w:color w:val="8E6148"/>
          <w:sz w:val="28"/>
          <w:szCs w:val="28"/>
          <w:u w:val="single"/>
        </w:rPr>
      </w:pPr>
      <w:r>
        <w:rPr>
          <w:b/>
          <w:bCs/>
          <w:color w:val="8E6148"/>
          <w:sz w:val="28"/>
          <w:szCs w:val="28"/>
          <w:u w:val="single"/>
        </w:rPr>
        <w:t>Mark 10:41-45</w:t>
      </w:r>
    </w:p>
    <w:p w14:paraId="5BF8122B" w14:textId="77777777" w:rsidR="009C4EA6" w:rsidRPr="009C4EA6" w:rsidRDefault="009C4EA6" w:rsidP="009C4EA6">
      <w:pPr>
        <w:rPr>
          <w:rStyle w:val="text"/>
          <w:rFonts w:ascii="Segoe UI" w:hAnsi="Segoe UI" w:cs="Segoe UI"/>
          <w:color w:val="000000"/>
          <w:sz w:val="20"/>
          <w:szCs w:val="20"/>
          <w:shd w:val="clear" w:color="auto" w:fill="FFFFFF"/>
        </w:rPr>
      </w:pPr>
      <w:r w:rsidRPr="009C4EA6">
        <w:rPr>
          <w:rStyle w:val="text"/>
          <w:rFonts w:ascii="Segoe UI" w:hAnsi="Segoe UI" w:cs="Segoe UI"/>
          <w:b/>
          <w:bCs/>
          <w:color w:val="000000"/>
          <w:sz w:val="20"/>
          <w:szCs w:val="20"/>
          <w:shd w:val="clear" w:color="auto" w:fill="FFFFFF"/>
          <w:vertAlign w:val="superscript"/>
        </w:rPr>
        <w:t>41 </w:t>
      </w:r>
      <w:r w:rsidRPr="009C4EA6">
        <w:rPr>
          <w:rStyle w:val="text"/>
          <w:rFonts w:ascii="Segoe UI" w:hAnsi="Segoe UI" w:cs="Segoe UI"/>
          <w:color w:val="000000"/>
          <w:sz w:val="20"/>
          <w:szCs w:val="20"/>
          <w:shd w:val="clear" w:color="auto" w:fill="FFFFFF"/>
        </w:rPr>
        <w:t>And when the ten heard </w:t>
      </w:r>
      <w:r w:rsidRPr="009C4EA6">
        <w:rPr>
          <w:rStyle w:val="text"/>
          <w:rFonts w:ascii="Segoe UI" w:hAnsi="Segoe UI" w:cs="Segoe UI"/>
          <w:i/>
          <w:iCs/>
          <w:color w:val="000000"/>
          <w:sz w:val="20"/>
          <w:szCs w:val="20"/>
          <w:shd w:val="clear" w:color="auto" w:fill="FFFFFF"/>
        </w:rPr>
        <w:t>it,</w:t>
      </w:r>
      <w:r w:rsidRPr="009C4EA6">
        <w:rPr>
          <w:rStyle w:val="text"/>
          <w:rFonts w:ascii="Segoe UI" w:hAnsi="Segoe UI" w:cs="Segoe UI"/>
          <w:color w:val="000000"/>
          <w:sz w:val="20"/>
          <w:szCs w:val="20"/>
          <w:shd w:val="clear" w:color="auto" w:fill="FFFFFF"/>
        </w:rPr>
        <w:t> they began to be greatly displeased with James and John. </w:t>
      </w:r>
    </w:p>
    <w:p w14:paraId="251CE178" w14:textId="600286BE" w:rsidR="009C4EA6" w:rsidRPr="009C4EA6" w:rsidRDefault="009C4EA6" w:rsidP="009C4EA6">
      <w:pPr>
        <w:rPr>
          <w:rStyle w:val="woj"/>
          <w:rFonts w:ascii="Segoe UI" w:hAnsi="Segoe UI" w:cs="Segoe UI"/>
          <w:color w:val="000000"/>
          <w:sz w:val="20"/>
          <w:szCs w:val="20"/>
          <w:shd w:val="clear" w:color="auto" w:fill="FFFFFF"/>
        </w:rPr>
      </w:pPr>
      <w:r w:rsidRPr="009C4EA6">
        <w:rPr>
          <w:rStyle w:val="text"/>
          <w:rFonts w:ascii="Segoe UI" w:hAnsi="Segoe UI" w:cs="Segoe UI"/>
          <w:b/>
          <w:bCs/>
          <w:color w:val="000000"/>
          <w:sz w:val="20"/>
          <w:szCs w:val="20"/>
          <w:shd w:val="clear" w:color="auto" w:fill="FFFFFF"/>
          <w:vertAlign w:val="superscript"/>
        </w:rPr>
        <w:t>42 </w:t>
      </w:r>
      <w:r w:rsidRPr="009C4EA6">
        <w:rPr>
          <w:rStyle w:val="text"/>
          <w:rFonts w:ascii="Segoe UI" w:hAnsi="Segoe UI" w:cs="Segoe UI"/>
          <w:color w:val="000000"/>
          <w:sz w:val="20"/>
          <w:szCs w:val="20"/>
          <w:shd w:val="clear" w:color="auto" w:fill="FFFFFF"/>
        </w:rPr>
        <w:t>But Jesus called them to </w:t>
      </w:r>
      <w:r w:rsidRPr="009C4EA6">
        <w:rPr>
          <w:rStyle w:val="text"/>
          <w:rFonts w:ascii="Segoe UI" w:hAnsi="Segoe UI" w:cs="Segoe UI"/>
          <w:i/>
          <w:iCs/>
          <w:color w:val="000000"/>
          <w:sz w:val="20"/>
          <w:szCs w:val="20"/>
          <w:shd w:val="clear" w:color="auto" w:fill="FFFFFF"/>
        </w:rPr>
        <w:t>Himself</w:t>
      </w:r>
      <w:r w:rsidRPr="009C4EA6">
        <w:rPr>
          <w:rStyle w:val="text"/>
          <w:rFonts w:ascii="Segoe UI" w:hAnsi="Segoe UI" w:cs="Segoe UI"/>
          <w:color w:val="000000"/>
          <w:sz w:val="20"/>
          <w:szCs w:val="20"/>
          <w:shd w:val="clear" w:color="auto" w:fill="FFFFFF"/>
        </w:rPr>
        <w:t> and said to them, </w:t>
      </w:r>
      <w:r w:rsidRPr="009C4EA6">
        <w:rPr>
          <w:rStyle w:val="woj"/>
          <w:rFonts w:ascii="Segoe UI" w:hAnsi="Segoe UI" w:cs="Segoe UI"/>
          <w:color w:val="000000"/>
          <w:sz w:val="20"/>
          <w:szCs w:val="20"/>
          <w:shd w:val="clear" w:color="auto" w:fill="FFFFFF"/>
        </w:rPr>
        <w:t xml:space="preserve">“You know that those who are considered rulers over the Gentiles lord it over them, and their great </w:t>
      </w:r>
      <w:proofErr w:type="gramStart"/>
      <w:r w:rsidRPr="009C4EA6">
        <w:rPr>
          <w:rStyle w:val="woj"/>
          <w:rFonts w:ascii="Segoe UI" w:hAnsi="Segoe UI" w:cs="Segoe UI"/>
          <w:color w:val="000000"/>
          <w:sz w:val="20"/>
          <w:szCs w:val="20"/>
          <w:shd w:val="clear" w:color="auto" w:fill="FFFFFF"/>
        </w:rPr>
        <w:t>ones</w:t>
      </w:r>
      <w:proofErr w:type="gramEnd"/>
      <w:r w:rsidRPr="009C4EA6">
        <w:rPr>
          <w:rStyle w:val="woj"/>
          <w:rFonts w:ascii="Segoe UI" w:hAnsi="Segoe UI" w:cs="Segoe UI"/>
          <w:color w:val="000000"/>
          <w:sz w:val="20"/>
          <w:szCs w:val="20"/>
          <w:shd w:val="clear" w:color="auto" w:fill="FFFFFF"/>
        </w:rPr>
        <w:t xml:space="preserve"> exercise authority over them.</w:t>
      </w:r>
    </w:p>
    <w:p w14:paraId="4E388E61" w14:textId="6ABB0E34" w:rsidR="009C4EA6" w:rsidRPr="009C4EA6" w:rsidRDefault="009C4EA6" w:rsidP="009C4EA6">
      <w:pPr>
        <w:rPr>
          <w:rStyle w:val="text"/>
          <w:rFonts w:ascii="Segoe UI" w:hAnsi="Segoe UI" w:cs="Segoe UI"/>
          <w:color w:val="000000"/>
          <w:sz w:val="20"/>
          <w:szCs w:val="20"/>
          <w:shd w:val="clear" w:color="auto" w:fill="FFFFFF"/>
        </w:rPr>
      </w:pPr>
      <w:r w:rsidRPr="009C4EA6">
        <w:rPr>
          <w:rStyle w:val="text"/>
          <w:rFonts w:ascii="Segoe UI" w:hAnsi="Segoe UI" w:cs="Segoe UI"/>
          <w:color w:val="000000"/>
          <w:sz w:val="20"/>
          <w:szCs w:val="20"/>
          <w:shd w:val="clear" w:color="auto" w:fill="FFFFFF"/>
        </w:rPr>
        <w:t> </w:t>
      </w:r>
      <w:r w:rsidRPr="009C4EA6">
        <w:rPr>
          <w:rStyle w:val="text"/>
          <w:rFonts w:ascii="Segoe UI" w:hAnsi="Segoe UI" w:cs="Segoe UI"/>
          <w:b/>
          <w:bCs/>
          <w:color w:val="000000"/>
          <w:sz w:val="20"/>
          <w:szCs w:val="20"/>
          <w:shd w:val="clear" w:color="auto" w:fill="FFFFFF"/>
          <w:vertAlign w:val="superscript"/>
        </w:rPr>
        <w:t>43 </w:t>
      </w:r>
      <w:r w:rsidRPr="009C4EA6">
        <w:rPr>
          <w:rStyle w:val="woj"/>
          <w:rFonts w:ascii="Segoe UI" w:hAnsi="Segoe UI" w:cs="Segoe UI"/>
          <w:color w:val="000000"/>
          <w:sz w:val="20"/>
          <w:szCs w:val="20"/>
          <w:shd w:val="clear" w:color="auto" w:fill="FFFFFF"/>
        </w:rPr>
        <w:t>Yet it shall not be so among you; but whoever desires to become great among you shall be your servant.</w:t>
      </w:r>
      <w:r w:rsidRPr="009C4EA6">
        <w:rPr>
          <w:rStyle w:val="text"/>
          <w:rFonts w:ascii="Segoe UI" w:hAnsi="Segoe UI" w:cs="Segoe UI"/>
          <w:color w:val="000000"/>
          <w:sz w:val="20"/>
          <w:szCs w:val="20"/>
          <w:shd w:val="clear" w:color="auto" w:fill="FFFFFF"/>
        </w:rPr>
        <w:t> </w:t>
      </w:r>
    </w:p>
    <w:p w14:paraId="5C4CC4DC" w14:textId="5407E712" w:rsidR="009C4EA6" w:rsidRPr="009C4EA6" w:rsidRDefault="009C4EA6" w:rsidP="009C4EA6">
      <w:pPr>
        <w:rPr>
          <w:rStyle w:val="text"/>
          <w:rFonts w:ascii="Segoe UI" w:hAnsi="Segoe UI" w:cs="Segoe UI"/>
          <w:color w:val="000000"/>
          <w:sz w:val="20"/>
          <w:szCs w:val="20"/>
          <w:shd w:val="clear" w:color="auto" w:fill="FFFFFF"/>
        </w:rPr>
      </w:pPr>
      <w:r w:rsidRPr="009C4EA6">
        <w:rPr>
          <w:rStyle w:val="text"/>
          <w:rFonts w:ascii="Segoe UI" w:hAnsi="Segoe UI" w:cs="Segoe UI"/>
          <w:b/>
          <w:bCs/>
          <w:color w:val="000000"/>
          <w:sz w:val="20"/>
          <w:szCs w:val="20"/>
          <w:shd w:val="clear" w:color="auto" w:fill="FFFFFF"/>
          <w:vertAlign w:val="superscript"/>
        </w:rPr>
        <w:t>44 </w:t>
      </w:r>
      <w:r w:rsidRPr="009C4EA6">
        <w:rPr>
          <w:rStyle w:val="woj"/>
          <w:rFonts w:ascii="Segoe UI" w:hAnsi="Segoe UI" w:cs="Segoe UI"/>
          <w:color w:val="000000"/>
          <w:sz w:val="20"/>
          <w:szCs w:val="20"/>
          <w:shd w:val="clear" w:color="auto" w:fill="FFFFFF"/>
        </w:rPr>
        <w:t>And whoever of you desires to be first shall be slave of all.</w:t>
      </w:r>
      <w:r w:rsidRPr="009C4EA6">
        <w:rPr>
          <w:rStyle w:val="text"/>
          <w:rFonts w:ascii="Segoe UI" w:hAnsi="Segoe UI" w:cs="Segoe UI"/>
          <w:color w:val="000000"/>
          <w:sz w:val="20"/>
          <w:szCs w:val="20"/>
          <w:shd w:val="clear" w:color="auto" w:fill="FFFFFF"/>
        </w:rPr>
        <w:t> </w:t>
      </w:r>
    </w:p>
    <w:p w14:paraId="577E0547" w14:textId="08290504" w:rsidR="009C4EA6" w:rsidRDefault="009C4EA6" w:rsidP="009C4EA6">
      <w:pPr>
        <w:rPr>
          <w:rStyle w:val="woj"/>
          <w:rFonts w:ascii="Segoe UI" w:hAnsi="Segoe UI" w:cs="Segoe UI"/>
          <w:color w:val="000000"/>
          <w:sz w:val="20"/>
          <w:szCs w:val="20"/>
          <w:shd w:val="clear" w:color="auto" w:fill="FFFFFF"/>
        </w:rPr>
      </w:pPr>
      <w:r w:rsidRPr="009C4EA6">
        <w:rPr>
          <w:rStyle w:val="text"/>
          <w:rFonts w:ascii="Segoe UI" w:hAnsi="Segoe UI" w:cs="Segoe UI"/>
          <w:b/>
          <w:bCs/>
          <w:color w:val="000000"/>
          <w:sz w:val="20"/>
          <w:szCs w:val="20"/>
          <w:shd w:val="clear" w:color="auto" w:fill="FFFFFF"/>
          <w:vertAlign w:val="superscript"/>
        </w:rPr>
        <w:t>45 </w:t>
      </w:r>
      <w:r w:rsidRPr="009C4EA6">
        <w:rPr>
          <w:rStyle w:val="woj"/>
          <w:rFonts w:ascii="Segoe UI" w:hAnsi="Segoe UI" w:cs="Segoe UI"/>
          <w:color w:val="000000"/>
          <w:sz w:val="20"/>
          <w:szCs w:val="20"/>
          <w:shd w:val="clear" w:color="auto" w:fill="FFFFFF"/>
        </w:rPr>
        <w:t>For even</w:t>
      </w:r>
      <w:r w:rsidRPr="009C4EA6">
        <w:rPr>
          <w:rStyle w:val="text"/>
          <w:rFonts w:ascii="Segoe UI" w:hAnsi="Segoe UI" w:cs="Segoe UI"/>
          <w:color w:val="000000"/>
          <w:sz w:val="20"/>
          <w:szCs w:val="20"/>
          <w:shd w:val="clear" w:color="auto" w:fill="FFFFFF"/>
        </w:rPr>
        <w:t> </w:t>
      </w:r>
      <w:r w:rsidRPr="009C4EA6">
        <w:rPr>
          <w:rStyle w:val="woj"/>
          <w:rFonts w:ascii="Segoe UI" w:hAnsi="Segoe UI" w:cs="Segoe UI"/>
          <w:color w:val="000000"/>
          <w:sz w:val="20"/>
          <w:szCs w:val="20"/>
          <w:shd w:val="clear" w:color="auto" w:fill="FFFFFF"/>
        </w:rPr>
        <w:t>the Son of Man did not come to be served, but to serve, and</w:t>
      </w:r>
      <w:r w:rsidRPr="009C4EA6">
        <w:rPr>
          <w:rStyle w:val="text"/>
          <w:rFonts w:ascii="Segoe UI" w:hAnsi="Segoe UI" w:cs="Segoe UI"/>
          <w:color w:val="000000"/>
          <w:sz w:val="20"/>
          <w:szCs w:val="20"/>
          <w:shd w:val="clear" w:color="auto" w:fill="FFFFFF"/>
        </w:rPr>
        <w:t> </w:t>
      </w:r>
      <w:r w:rsidRPr="009C4EA6">
        <w:rPr>
          <w:rStyle w:val="woj"/>
          <w:rFonts w:ascii="Segoe UI" w:hAnsi="Segoe UI" w:cs="Segoe UI"/>
          <w:color w:val="000000"/>
          <w:sz w:val="20"/>
          <w:szCs w:val="20"/>
          <w:shd w:val="clear" w:color="auto" w:fill="FFFFFF"/>
        </w:rPr>
        <w:t>to give His life a ransom for many.”</w:t>
      </w:r>
    </w:p>
    <w:p w14:paraId="1B9CF024" w14:textId="77777777" w:rsidR="009C4EA6" w:rsidRPr="009C4EA6" w:rsidRDefault="009C4EA6" w:rsidP="009C4EA6">
      <w:pPr>
        <w:rPr>
          <w:b/>
          <w:bCs/>
          <w:color w:val="8E6148"/>
          <w:sz w:val="24"/>
          <w:szCs w:val="24"/>
          <w:u w:val="single"/>
        </w:rPr>
      </w:pPr>
    </w:p>
    <w:p w14:paraId="464DC7D8" w14:textId="3919A2C3" w:rsidR="009C4EA6" w:rsidRDefault="009C4EA6" w:rsidP="009C4EA6">
      <w:pPr>
        <w:rPr>
          <w:b/>
          <w:bCs/>
          <w:color w:val="8E6148"/>
          <w:sz w:val="28"/>
          <w:szCs w:val="28"/>
          <w:u w:val="single"/>
        </w:rPr>
      </w:pPr>
      <w:r>
        <w:rPr>
          <w:b/>
          <w:bCs/>
          <w:color w:val="8E6148"/>
          <w:sz w:val="28"/>
          <w:szCs w:val="28"/>
          <w:u w:val="single"/>
        </w:rPr>
        <w:t>Matthew 16:13-23</w:t>
      </w:r>
    </w:p>
    <w:p w14:paraId="428FA27B" w14:textId="77777777"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b/>
          <w:bCs/>
          <w:color w:val="000000"/>
          <w:kern w:val="0"/>
          <w:vertAlign w:val="superscript"/>
          <w14:ligatures w14:val="none"/>
        </w:rPr>
        <w:t>13 </w:t>
      </w:r>
      <w:r w:rsidRPr="009C4EA6">
        <w:rPr>
          <w:rFonts w:ascii="Segoe UI" w:eastAsia="Times New Roman" w:hAnsi="Segoe UI" w:cs="Segoe UI"/>
          <w:color w:val="000000"/>
          <w:kern w:val="0"/>
          <w14:ligatures w14:val="none"/>
        </w:rPr>
        <w:t>When Jesus came into the region of Caesarea Philippi, He asked His disciples, saying, “Who do men say that I, the Son of Man, am?”</w:t>
      </w:r>
    </w:p>
    <w:p w14:paraId="1B59321C" w14:textId="77777777"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b/>
          <w:bCs/>
          <w:color w:val="000000"/>
          <w:kern w:val="0"/>
          <w:vertAlign w:val="superscript"/>
          <w14:ligatures w14:val="none"/>
        </w:rPr>
        <w:t>14 </w:t>
      </w:r>
      <w:r w:rsidRPr="009C4EA6">
        <w:rPr>
          <w:rFonts w:ascii="Segoe UI" w:eastAsia="Times New Roman" w:hAnsi="Segoe UI" w:cs="Segoe UI"/>
          <w:color w:val="000000"/>
          <w:kern w:val="0"/>
          <w14:ligatures w14:val="none"/>
        </w:rPr>
        <w:t>So they said, “Some </w:t>
      </w:r>
      <w:r w:rsidRPr="009C4EA6">
        <w:rPr>
          <w:rFonts w:ascii="Segoe UI" w:eastAsia="Times New Roman" w:hAnsi="Segoe UI" w:cs="Segoe UI"/>
          <w:i/>
          <w:iCs/>
          <w:color w:val="000000"/>
          <w:kern w:val="0"/>
          <w14:ligatures w14:val="none"/>
        </w:rPr>
        <w:t>say</w:t>
      </w:r>
      <w:r w:rsidRPr="009C4EA6">
        <w:rPr>
          <w:rFonts w:ascii="Segoe UI" w:eastAsia="Times New Roman" w:hAnsi="Segoe UI" w:cs="Segoe UI"/>
          <w:color w:val="000000"/>
          <w:kern w:val="0"/>
          <w14:ligatures w14:val="none"/>
        </w:rPr>
        <w:t> John the Baptist, some Elijah, and others Jeremiah or one of the prophets.”</w:t>
      </w:r>
    </w:p>
    <w:p w14:paraId="47E42574" w14:textId="77777777"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b/>
          <w:bCs/>
          <w:color w:val="000000"/>
          <w:kern w:val="0"/>
          <w:vertAlign w:val="superscript"/>
          <w14:ligatures w14:val="none"/>
        </w:rPr>
        <w:t>15 </w:t>
      </w:r>
      <w:r w:rsidRPr="009C4EA6">
        <w:rPr>
          <w:rFonts w:ascii="Segoe UI" w:eastAsia="Times New Roman" w:hAnsi="Segoe UI" w:cs="Segoe UI"/>
          <w:color w:val="000000"/>
          <w:kern w:val="0"/>
          <w14:ligatures w14:val="none"/>
        </w:rPr>
        <w:t>He said to them, “But who do you say that I am?”</w:t>
      </w:r>
    </w:p>
    <w:p w14:paraId="167D9F58" w14:textId="77777777"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b/>
          <w:bCs/>
          <w:color w:val="000000"/>
          <w:kern w:val="0"/>
          <w:vertAlign w:val="superscript"/>
          <w14:ligatures w14:val="none"/>
        </w:rPr>
        <w:t>16 </w:t>
      </w:r>
      <w:r w:rsidRPr="009C4EA6">
        <w:rPr>
          <w:rFonts w:ascii="Segoe UI" w:eastAsia="Times New Roman" w:hAnsi="Segoe UI" w:cs="Segoe UI"/>
          <w:color w:val="000000"/>
          <w:kern w:val="0"/>
          <w14:ligatures w14:val="none"/>
        </w:rPr>
        <w:t>Simon Peter answered and said, “You are the Christ, the Son of the living God.”</w:t>
      </w:r>
    </w:p>
    <w:p w14:paraId="0F98D478" w14:textId="77777777" w:rsid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b/>
          <w:bCs/>
          <w:color w:val="000000"/>
          <w:kern w:val="0"/>
          <w:vertAlign w:val="superscript"/>
          <w14:ligatures w14:val="none"/>
        </w:rPr>
        <w:t>17 </w:t>
      </w:r>
      <w:r w:rsidRPr="009C4EA6">
        <w:rPr>
          <w:rFonts w:ascii="Segoe UI" w:eastAsia="Times New Roman" w:hAnsi="Segoe UI" w:cs="Segoe UI"/>
          <w:color w:val="000000"/>
          <w:kern w:val="0"/>
          <w14:ligatures w14:val="none"/>
        </w:rPr>
        <w:t>Jesus answered and said to him, “Blessed are you, Simon Bar-Jonah, for flesh and blood has not revealed </w:t>
      </w:r>
      <w:r w:rsidRPr="009C4EA6">
        <w:rPr>
          <w:rFonts w:ascii="Segoe UI" w:eastAsia="Times New Roman" w:hAnsi="Segoe UI" w:cs="Segoe UI"/>
          <w:i/>
          <w:iCs/>
          <w:color w:val="000000"/>
          <w:kern w:val="0"/>
          <w14:ligatures w14:val="none"/>
        </w:rPr>
        <w:t>this</w:t>
      </w:r>
      <w:r w:rsidRPr="009C4EA6">
        <w:rPr>
          <w:rFonts w:ascii="Segoe UI" w:eastAsia="Times New Roman" w:hAnsi="Segoe UI" w:cs="Segoe UI"/>
          <w:color w:val="000000"/>
          <w:kern w:val="0"/>
          <w14:ligatures w14:val="none"/>
        </w:rPr>
        <w:t> to you, but My Father who is in heaven.</w:t>
      </w:r>
    </w:p>
    <w:p w14:paraId="24537445" w14:textId="30A0458C" w:rsid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color w:val="000000"/>
          <w:kern w:val="0"/>
          <w14:ligatures w14:val="none"/>
        </w:rPr>
        <w:t> </w:t>
      </w:r>
      <w:r w:rsidRPr="009C4EA6">
        <w:rPr>
          <w:rFonts w:ascii="Segoe UI" w:eastAsia="Times New Roman" w:hAnsi="Segoe UI" w:cs="Segoe UI"/>
          <w:b/>
          <w:bCs/>
          <w:color w:val="000000"/>
          <w:kern w:val="0"/>
          <w:vertAlign w:val="superscript"/>
          <w14:ligatures w14:val="none"/>
        </w:rPr>
        <w:t>18 </w:t>
      </w:r>
      <w:r w:rsidRPr="009C4EA6">
        <w:rPr>
          <w:rFonts w:ascii="Segoe UI" w:eastAsia="Times New Roman" w:hAnsi="Segoe UI" w:cs="Segoe UI"/>
          <w:color w:val="000000"/>
          <w:kern w:val="0"/>
          <w14:ligatures w14:val="none"/>
        </w:rPr>
        <w:t>And I also say to you that you are Peter, and on this rock I will build My church, and the gates of Hades shall not </w:t>
      </w:r>
      <w:r w:rsidRPr="009C4EA6">
        <w:rPr>
          <w:rFonts w:ascii="Segoe UI" w:eastAsia="Times New Roman" w:hAnsi="Segoe UI" w:cs="Segoe UI"/>
          <w:color w:val="000000"/>
          <w:kern w:val="0"/>
          <w:sz w:val="13"/>
          <w:szCs w:val="13"/>
          <w:vertAlign w:val="superscript"/>
          <w14:ligatures w14:val="none"/>
        </w:rPr>
        <w:t>[</w:t>
      </w:r>
      <w:hyperlink r:id="rId5" w:anchor="fen-NKJV-23691a" w:tooltip="See footnote a" w:history="1">
        <w:r w:rsidRPr="009C4EA6">
          <w:rPr>
            <w:rFonts w:ascii="Segoe UI" w:eastAsia="Times New Roman" w:hAnsi="Segoe UI" w:cs="Segoe UI"/>
            <w:color w:val="4A4A4A"/>
            <w:kern w:val="0"/>
            <w:sz w:val="13"/>
            <w:szCs w:val="13"/>
            <w:u w:val="single"/>
            <w:vertAlign w:val="superscript"/>
            <w14:ligatures w14:val="none"/>
          </w:rPr>
          <w:t>a</w:t>
        </w:r>
      </w:hyperlink>
      <w:r w:rsidRPr="009C4EA6">
        <w:rPr>
          <w:rFonts w:ascii="Segoe UI" w:eastAsia="Times New Roman" w:hAnsi="Segoe UI" w:cs="Segoe UI"/>
          <w:color w:val="000000"/>
          <w:kern w:val="0"/>
          <w:sz w:val="13"/>
          <w:szCs w:val="13"/>
          <w:vertAlign w:val="superscript"/>
          <w14:ligatures w14:val="none"/>
        </w:rPr>
        <w:t>]</w:t>
      </w:r>
      <w:r w:rsidRPr="009C4EA6">
        <w:rPr>
          <w:rFonts w:ascii="Segoe UI" w:eastAsia="Times New Roman" w:hAnsi="Segoe UI" w:cs="Segoe UI"/>
          <w:color w:val="000000"/>
          <w:kern w:val="0"/>
          <w14:ligatures w14:val="none"/>
        </w:rPr>
        <w:t>prevail against it. </w:t>
      </w:r>
    </w:p>
    <w:p w14:paraId="6C56C264" w14:textId="08D667A9"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b/>
          <w:bCs/>
          <w:color w:val="000000"/>
          <w:kern w:val="0"/>
          <w:vertAlign w:val="superscript"/>
          <w14:ligatures w14:val="none"/>
        </w:rPr>
        <w:t>19 </w:t>
      </w:r>
      <w:r w:rsidRPr="009C4EA6">
        <w:rPr>
          <w:rFonts w:ascii="Segoe UI" w:eastAsia="Times New Roman" w:hAnsi="Segoe UI" w:cs="Segoe UI"/>
          <w:color w:val="000000"/>
          <w:kern w:val="0"/>
          <w14:ligatures w14:val="none"/>
        </w:rPr>
        <w:t>And I will give you the keys of the kingdom of heaven, and whatever you bind on earth </w:t>
      </w:r>
      <w:r w:rsidRPr="009C4EA6">
        <w:rPr>
          <w:rFonts w:ascii="Segoe UI" w:eastAsia="Times New Roman" w:hAnsi="Segoe UI" w:cs="Segoe UI"/>
          <w:color w:val="000000"/>
          <w:kern w:val="0"/>
          <w:sz w:val="13"/>
          <w:szCs w:val="13"/>
          <w:vertAlign w:val="superscript"/>
          <w14:ligatures w14:val="none"/>
        </w:rPr>
        <w:t>[</w:t>
      </w:r>
      <w:hyperlink r:id="rId6" w:anchor="fen-NKJV-23692b" w:tooltip="See footnote b" w:history="1">
        <w:r w:rsidRPr="009C4EA6">
          <w:rPr>
            <w:rFonts w:ascii="Segoe UI" w:eastAsia="Times New Roman" w:hAnsi="Segoe UI" w:cs="Segoe UI"/>
            <w:color w:val="4A4A4A"/>
            <w:kern w:val="0"/>
            <w:sz w:val="13"/>
            <w:szCs w:val="13"/>
            <w:u w:val="single"/>
            <w:vertAlign w:val="superscript"/>
            <w14:ligatures w14:val="none"/>
          </w:rPr>
          <w:t>b</w:t>
        </w:r>
      </w:hyperlink>
      <w:r w:rsidRPr="009C4EA6">
        <w:rPr>
          <w:rFonts w:ascii="Segoe UI" w:eastAsia="Times New Roman" w:hAnsi="Segoe UI" w:cs="Segoe UI"/>
          <w:color w:val="000000"/>
          <w:kern w:val="0"/>
          <w:sz w:val="13"/>
          <w:szCs w:val="13"/>
          <w:vertAlign w:val="superscript"/>
          <w14:ligatures w14:val="none"/>
        </w:rPr>
        <w:t>]</w:t>
      </w:r>
      <w:r w:rsidRPr="009C4EA6">
        <w:rPr>
          <w:rFonts w:ascii="Segoe UI" w:eastAsia="Times New Roman" w:hAnsi="Segoe UI" w:cs="Segoe UI"/>
          <w:color w:val="000000"/>
          <w:kern w:val="0"/>
          <w14:ligatures w14:val="none"/>
        </w:rPr>
        <w:t>will be bound in heaven, and whatever you loose on earth will be loosed in heaven.”</w:t>
      </w:r>
    </w:p>
    <w:p w14:paraId="576C64D9" w14:textId="77777777"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b/>
          <w:bCs/>
          <w:color w:val="000000"/>
          <w:kern w:val="0"/>
          <w:vertAlign w:val="superscript"/>
          <w14:ligatures w14:val="none"/>
        </w:rPr>
        <w:lastRenderedPageBreak/>
        <w:t>20 </w:t>
      </w:r>
      <w:r w:rsidRPr="009C4EA6">
        <w:rPr>
          <w:rFonts w:ascii="Segoe UI" w:eastAsia="Times New Roman" w:hAnsi="Segoe UI" w:cs="Segoe UI"/>
          <w:color w:val="000000"/>
          <w:kern w:val="0"/>
          <w14:ligatures w14:val="none"/>
        </w:rPr>
        <w:t>Then He commanded His disciples that they should tell no one that He was Jesus the Christ.</w:t>
      </w:r>
    </w:p>
    <w:p w14:paraId="7C114753" w14:textId="77777777"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b/>
          <w:bCs/>
          <w:color w:val="000000"/>
          <w:kern w:val="0"/>
          <w:vertAlign w:val="superscript"/>
          <w14:ligatures w14:val="none"/>
        </w:rPr>
        <w:t>21 </w:t>
      </w:r>
      <w:r w:rsidRPr="009C4EA6">
        <w:rPr>
          <w:rFonts w:ascii="Segoe UI" w:eastAsia="Times New Roman" w:hAnsi="Segoe UI" w:cs="Segoe UI"/>
          <w:color w:val="000000"/>
          <w:kern w:val="0"/>
          <w14:ligatures w14:val="none"/>
        </w:rPr>
        <w:t xml:space="preserve">From that time Jesus began to show to His disciples that He must go to </w:t>
      </w:r>
      <w:proofErr w:type="gramStart"/>
      <w:r w:rsidRPr="009C4EA6">
        <w:rPr>
          <w:rFonts w:ascii="Segoe UI" w:eastAsia="Times New Roman" w:hAnsi="Segoe UI" w:cs="Segoe UI"/>
          <w:color w:val="000000"/>
          <w:kern w:val="0"/>
          <w14:ligatures w14:val="none"/>
        </w:rPr>
        <w:t>Jerusalem, and</w:t>
      </w:r>
      <w:proofErr w:type="gramEnd"/>
      <w:r w:rsidRPr="009C4EA6">
        <w:rPr>
          <w:rFonts w:ascii="Segoe UI" w:eastAsia="Times New Roman" w:hAnsi="Segoe UI" w:cs="Segoe UI"/>
          <w:color w:val="000000"/>
          <w:kern w:val="0"/>
          <w14:ligatures w14:val="none"/>
        </w:rPr>
        <w:t xml:space="preserve"> suffer many things from the elders and chief priests and scribes, and be killed, and be raised the third day.</w:t>
      </w:r>
    </w:p>
    <w:p w14:paraId="3DEA4672" w14:textId="639933CE"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b/>
          <w:bCs/>
          <w:color w:val="000000"/>
          <w:kern w:val="0"/>
          <w:vertAlign w:val="superscript"/>
          <w14:ligatures w14:val="none"/>
        </w:rPr>
        <w:t>22 </w:t>
      </w:r>
      <w:r w:rsidRPr="009C4EA6">
        <w:rPr>
          <w:rFonts w:ascii="Segoe UI" w:eastAsia="Times New Roman" w:hAnsi="Segoe UI" w:cs="Segoe UI"/>
          <w:color w:val="000000"/>
          <w:kern w:val="0"/>
          <w14:ligatures w14:val="none"/>
        </w:rPr>
        <w:t>Then Peter took Him aside and began to rebuke Him, saying</w:t>
      </w:r>
      <w:proofErr w:type="gramStart"/>
      <w:r w:rsidRPr="009C4EA6">
        <w:rPr>
          <w:rFonts w:ascii="Segoe UI" w:eastAsia="Times New Roman" w:hAnsi="Segoe UI" w:cs="Segoe UI"/>
          <w:color w:val="000000"/>
          <w:kern w:val="0"/>
          <w14:ligatures w14:val="none"/>
        </w:rPr>
        <w:t>,</w:t>
      </w:r>
      <w:r w:rsidRPr="009C4EA6">
        <w:rPr>
          <w:rFonts w:ascii="Segoe UI" w:eastAsia="Times New Roman" w:hAnsi="Segoe UI" w:cs="Segoe UI"/>
          <w:color w:val="000000"/>
          <w:kern w:val="0"/>
          <w:sz w:val="13"/>
          <w:szCs w:val="13"/>
          <w:vertAlign w:val="superscript"/>
          <w14:ligatures w14:val="none"/>
        </w:rPr>
        <w:t>]</w:t>
      </w:r>
      <w:r w:rsidRPr="009C4EA6">
        <w:rPr>
          <w:rFonts w:ascii="Segoe UI" w:eastAsia="Times New Roman" w:hAnsi="Segoe UI" w:cs="Segoe UI"/>
          <w:color w:val="000000"/>
          <w:kern w:val="0"/>
          <w14:ligatures w14:val="none"/>
        </w:rPr>
        <w:t>“</w:t>
      </w:r>
      <w:proofErr w:type="gramEnd"/>
      <w:r w:rsidRPr="009C4EA6">
        <w:rPr>
          <w:rFonts w:ascii="Segoe UI" w:eastAsia="Times New Roman" w:hAnsi="Segoe UI" w:cs="Segoe UI"/>
          <w:color w:val="000000"/>
          <w:kern w:val="0"/>
          <w14:ligatures w14:val="none"/>
        </w:rPr>
        <w:t>Far be it from You, Lord; this shall not happen to You!”</w:t>
      </w:r>
    </w:p>
    <w:p w14:paraId="5F9D50AA" w14:textId="571CD9A5"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9C4EA6">
        <w:rPr>
          <w:rFonts w:ascii="Segoe UI" w:eastAsia="Times New Roman" w:hAnsi="Segoe UI" w:cs="Segoe UI"/>
          <w:b/>
          <w:bCs/>
          <w:color w:val="000000"/>
          <w:kern w:val="0"/>
          <w:vertAlign w:val="superscript"/>
          <w14:ligatures w14:val="none"/>
        </w:rPr>
        <w:t>23 </w:t>
      </w:r>
      <w:r w:rsidRPr="009C4EA6">
        <w:rPr>
          <w:rFonts w:ascii="Segoe UI" w:eastAsia="Times New Roman" w:hAnsi="Segoe UI" w:cs="Segoe UI"/>
          <w:color w:val="000000"/>
          <w:kern w:val="0"/>
          <w14:ligatures w14:val="none"/>
        </w:rPr>
        <w:t>But He turned and said to Peter, “Get behind Me, Satan! You are an offense to Me, for you are not mindful of the things of God, but the things of men.”</w:t>
      </w:r>
    </w:p>
    <w:p w14:paraId="30F88149" w14:textId="77777777" w:rsidR="009C4EA6" w:rsidRDefault="009C4EA6" w:rsidP="009C4EA6"/>
    <w:p w14:paraId="4884A2DD" w14:textId="77777777" w:rsidR="009C4EA6" w:rsidRDefault="009C4EA6" w:rsidP="009C4EA6"/>
    <w:p w14:paraId="2368CDDB" w14:textId="63779F06" w:rsidR="009C4EA6" w:rsidRPr="00740679" w:rsidRDefault="009C4EA6" w:rsidP="009C4EA6">
      <w:pPr>
        <w:rPr>
          <w:rFonts w:ascii="Aptos Black" w:hAnsi="Aptos Black"/>
          <w:color w:val="CA5B2A"/>
          <w:sz w:val="48"/>
          <w:szCs w:val="48"/>
        </w:rPr>
      </w:pPr>
      <w:r w:rsidRPr="00740679">
        <w:rPr>
          <w:rFonts w:ascii="Aptos Black" w:hAnsi="Aptos Black"/>
          <w:color w:val="CA5B2A"/>
          <w:sz w:val="48"/>
          <w:szCs w:val="48"/>
        </w:rPr>
        <w:t xml:space="preserve">1. </w:t>
      </w:r>
      <w:r>
        <w:rPr>
          <w:rFonts w:ascii="Aptos Black" w:hAnsi="Aptos Black"/>
          <w:color w:val="CA5B2A"/>
          <w:sz w:val="48"/>
          <w:szCs w:val="48"/>
        </w:rPr>
        <w:t xml:space="preserve">Aligning Our Motives    </w:t>
      </w:r>
      <w:r w:rsidRPr="00740679">
        <w:rPr>
          <w:rFonts w:ascii="Aptos Black" w:hAnsi="Aptos Black"/>
          <w:color w:val="CA5B2A"/>
          <w:sz w:val="48"/>
          <w:szCs w:val="48"/>
        </w:rPr>
        <w:t xml:space="preserve"> </w:t>
      </w:r>
    </w:p>
    <w:p w14:paraId="06AE0EAC" w14:textId="77777777" w:rsidR="009C4EA6" w:rsidRPr="00FE1CD7" w:rsidRDefault="009C4EA6" w:rsidP="009C4EA6">
      <w:pPr>
        <w:rPr>
          <w:rFonts w:ascii="Aptos Black" w:hAnsi="Aptos Black"/>
          <w:color w:val="105476"/>
          <w:sz w:val="2"/>
          <w:szCs w:val="2"/>
        </w:rPr>
      </w:pPr>
    </w:p>
    <w:p w14:paraId="5E75943B" w14:textId="57B22859" w:rsidR="009C4EA6" w:rsidRDefault="009C4EA6" w:rsidP="009C4EA6">
      <w:pPr>
        <w:rPr>
          <w:b/>
          <w:bCs/>
          <w:color w:val="8E6148"/>
          <w:sz w:val="28"/>
          <w:szCs w:val="28"/>
          <w:u w:val="single"/>
        </w:rPr>
      </w:pPr>
      <w:r>
        <w:rPr>
          <w:b/>
          <w:bCs/>
          <w:color w:val="8E6148"/>
          <w:sz w:val="28"/>
          <w:szCs w:val="28"/>
          <w:u w:val="single"/>
        </w:rPr>
        <w:t>Mark 10:35-37</w:t>
      </w:r>
    </w:p>
    <w:p w14:paraId="43F43BD6" w14:textId="77777777" w:rsidR="009C4EA6" w:rsidRPr="009C4EA6" w:rsidRDefault="009C4EA6" w:rsidP="009C4EA6">
      <w:pPr>
        <w:pStyle w:val="NormalWeb"/>
        <w:shd w:val="clear" w:color="auto" w:fill="FFFFFF"/>
        <w:rPr>
          <w:rFonts w:ascii="Segoe UI" w:hAnsi="Segoe UI" w:cs="Segoe UI"/>
          <w:color w:val="000000"/>
          <w:sz w:val="20"/>
          <w:szCs w:val="20"/>
        </w:rPr>
      </w:pPr>
      <w:r w:rsidRPr="009C4EA6">
        <w:rPr>
          <w:rStyle w:val="text"/>
          <w:rFonts w:ascii="Segoe UI" w:hAnsi="Segoe UI" w:cs="Segoe UI"/>
          <w:b/>
          <w:bCs/>
          <w:color w:val="000000"/>
          <w:sz w:val="20"/>
          <w:szCs w:val="20"/>
          <w:vertAlign w:val="superscript"/>
        </w:rPr>
        <w:t>35 </w:t>
      </w:r>
      <w:r w:rsidRPr="009C4EA6">
        <w:rPr>
          <w:rStyle w:val="text"/>
          <w:rFonts w:ascii="Segoe UI" w:hAnsi="Segoe UI" w:cs="Segoe UI"/>
          <w:color w:val="000000"/>
          <w:sz w:val="20"/>
          <w:szCs w:val="20"/>
        </w:rPr>
        <w:t>Then James and John, the sons of Zebedee, came to Him, saying, “Teacher, we want You to do for us whatever we ask.”</w:t>
      </w:r>
    </w:p>
    <w:p w14:paraId="0BA85D22" w14:textId="77777777" w:rsidR="009C4EA6" w:rsidRPr="009C4EA6" w:rsidRDefault="009C4EA6" w:rsidP="009C4EA6">
      <w:pPr>
        <w:pStyle w:val="NormalWeb"/>
        <w:shd w:val="clear" w:color="auto" w:fill="FFFFFF"/>
        <w:rPr>
          <w:rFonts w:ascii="Segoe UI" w:hAnsi="Segoe UI" w:cs="Segoe UI"/>
          <w:color w:val="000000"/>
          <w:sz w:val="20"/>
          <w:szCs w:val="20"/>
        </w:rPr>
      </w:pPr>
      <w:r w:rsidRPr="009C4EA6">
        <w:rPr>
          <w:rStyle w:val="text"/>
          <w:rFonts w:ascii="Segoe UI" w:hAnsi="Segoe UI" w:cs="Segoe UI"/>
          <w:b/>
          <w:bCs/>
          <w:color w:val="000000"/>
          <w:sz w:val="20"/>
          <w:szCs w:val="20"/>
          <w:vertAlign w:val="superscript"/>
        </w:rPr>
        <w:t>36 </w:t>
      </w:r>
      <w:r w:rsidRPr="009C4EA6">
        <w:rPr>
          <w:rStyle w:val="text"/>
          <w:rFonts w:ascii="Segoe UI" w:hAnsi="Segoe UI" w:cs="Segoe UI"/>
          <w:color w:val="000000"/>
          <w:sz w:val="20"/>
          <w:szCs w:val="20"/>
        </w:rPr>
        <w:t>And He said to them, </w:t>
      </w:r>
      <w:r w:rsidRPr="009C4EA6">
        <w:rPr>
          <w:rStyle w:val="woj"/>
          <w:rFonts w:ascii="Segoe UI" w:hAnsi="Segoe UI" w:cs="Segoe UI"/>
          <w:color w:val="000000"/>
          <w:sz w:val="20"/>
          <w:szCs w:val="20"/>
        </w:rPr>
        <w:t>“What do you want Me to do for you?”</w:t>
      </w:r>
    </w:p>
    <w:p w14:paraId="55099367" w14:textId="77777777" w:rsidR="009C4EA6" w:rsidRPr="009C4EA6" w:rsidRDefault="009C4EA6" w:rsidP="009C4EA6">
      <w:pPr>
        <w:pStyle w:val="NormalWeb"/>
        <w:shd w:val="clear" w:color="auto" w:fill="FFFFFF"/>
        <w:rPr>
          <w:rFonts w:ascii="Segoe UI" w:hAnsi="Segoe UI" w:cs="Segoe UI"/>
          <w:color w:val="000000"/>
          <w:sz w:val="20"/>
          <w:szCs w:val="20"/>
        </w:rPr>
      </w:pPr>
      <w:r w:rsidRPr="009C4EA6">
        <w:rPr>
          <w:rStyle w:val="text"/>
          <w:rFonts w:ascii="Segoe UI" w:hAnsi="Segoe UI" w:cs="Segoe UI"/>
          <w:b/>
          <w:bCs/>
          <w:color w:val="000000"/>
          <w:sz w:val="20"/>
          <w:szCs w:val="20"/>
          <w:vertAlign w:val="superscript"/>
        </w:rPr>
        <w:t>37 </w:t>
      </w:r>
      <w:r w:rsidRPr="009C4EA6">
        <w:rPr>
          <w:rStyle w:val="text"/>
          <w:rFonts w:ascii="Segoe UI" w:hAnsi="Segoe UI" w:cs="Segoe UI"/>
          <w:color w:val="000000"/>
          <w:sz w:val="20"/>
          <w:szCs w:val="20"/>
        </w:rPr>
        <w:t>They said to Him, “Grant us that we may sit, one on Your right hand and the other on Your left, in Your glory.”</w:t>
      </w:r>
    </w:p>
    <w:p w14:paraId="5FC47AAA" w14:textId="77777777" w:rsidR="009C4EA6" w:rsidRPr="005E4C3E" w:rsidRDefault="009C4EA6" w:rsidP="009C4EA6">
      <w:pPr>
        <w:rPr>
          <w:b/>
          <w:bCs/>
          <w:color w:val="8E6148"/>
          <w:sz w:val="24"/>
          <w:szCs w:val="24"/>
          <w:u w:val="single"/>
        </w:rPr>
      </w:pPr>
    </w:p>
    <w:p w14:paraId="0FA2C6CB" w14:textId="53D48FBF" w:rsidR="009C4EA6" w:rsidRDefault="009C4EA6" w:rsidP="009C4EA6">
      <w:pPr>
        <w:rPr>
          <w:b/>
          <w:bCs/>
          <w:color w:val="8E6148"/>
          <w:sz w:val="28"/>
          <w:szCs w:val="28"/>
          <w:u w:val="single"/>
        </w:rPr>
      </w:pPr>
      <w:r>
        <w:rPr>
          <w:b/>
          <w:bCs/>
          <w:color w:val="8E6148"/>
          <w:sz w:val="28"/>
          <w:szCs w:val="28"/>
          <w:u w:val="single"/>
        </w:rPr>
        <w:t>Mark 10:41-45</w:t>
      </w:r>
    </w:p>
    <w:p w14:paraId="6D065084" w14:textId="77777777" w:rsidR="009C4EA6" w:rsidRPr="009C4EA6" w:rsidRDefault="009C4EA6" w:rsidP="009C4EA6">
      <w:pPr>
        <w:rPr>
          <w:rStyle w:val="text"/>
          <w:rFonts w:ascii="Segoe UI" w:hAnsi="Segoe UI" w:cs="Segoe UI"/>
          <w:color w:val="000000"/>
          <w:sz w:val="20"/>
          <w:szCs w:val="20"/>
          <w:shd w:val="clear" w:color="auto" w:fill="FFFFFF"/>
        </w:rPr>
      </w:pPr>
      <w:r w:rsidRPr="009C4EA6">
        <w:rPr>
          <w:rStyle w:val="text"/>
          <w:rFonts w:ascii="Segoe UI" w:hAnsi="Segoe UI" w:cs="Segoe UI"/>
          <w:b/>
          <w:bCs/>
          <w:color w:val="000000"/>
          <w:sz w:val="20"/>
          <w:szCs w:val="20"/>
          <w:shd w:val="clear" w:color="auto" w:fill="FFFFFF"/>
          <w:vertAlign w:val="superscript"/>
        </w:rPr>
        <w:t>41 </w:t>
      </w:r>
      <w:r w:rsidRPr="009C4EA6">
        <w:rPr>
          <w:rStyle w:val="text"/>
          <w:rFonts w:ascii="Segoe UI" w:hAnsi="Segoe UI" w:cs="Segoe UI"/>
          <w:color w:val="000000"/>
          <w:sz w:val="20"/>
          <w:szCs w:val="20"/>
          <w:shd w:val="clear" w:color="auto" w:fill="FFFFFF"/>
        </w:rPr>
        <w:t>And when the ten heard </w:t>
      </w:r>
      <w:r w:rsidRPr="009C4EA6">
        <w:rPr>
          <w:rStyle w:val="text"/>
          <w:rFonts w:ascii="Segoe UI" w:hAnsi="Segoe UI" w:cs="Segoe UI"/>
          <w:i/>
          <w:iCs/>
          <w:color w:val="000000"/>
          <w:sz w:val="20"/>
          <w:szCs w:val="20"/>
          <w:shd w:val="clear" w:color="auto" w:fill="FFFFFF"/>
        </w:rPr>
        <w:t>it,</w:t>
      </w:r>
      <w:r w:rsidRPr="009C4EA6">
        <w:rPr>
          <w:rStyle w:val="text"/>
          <w:rFonts w:ascii="Segoe UI" w:hAnsi="Segoe UI" w:cs="Segoe UI"/>
          <w:color w:val="000000"/>
          <w:sz w:val="20"/>
          <w:szCs w:val="20"/>
          <w:shd w:val="clear" w:color="auto" w:fill="FFFFFF"/>
        </w:rPr>
        <w:t> they began to be greatly displeased with James and John. </w:t>
      </w:r>
    </w:p>
    <w:p w14:paraId="264BD490" w14:textId="77777777" w:rsidR="009C4EA6" w:rsidRPr="009C4EA6" w:rsidRDefault="009C4EA6" w:rsidP="009C4EA6">
      <w:pPr>
        <w:rPr>
          <w:rStyle w:val="woj"/>
          <w:rFonts w:ascii="Segoe UI" w:hAnsi="Segoe UI" w:cs="Segoe UI"/>
          <w:color w:val="000000"/>
          <w:sz w:val="20"/>
          <w:szCs w:val="20"/>
          <w:shd w:val="clear" w:color="auto" w:fill="FFFFFF"/>
        </w:rPr>
      </w:pPr>
      <w:r w:rsidRPr="009C4EA6">
        <w:rPr>
          <w:rStyle w:val="text"/>
          <w:rFonts w:ascii="Segoe UI" w:hAnsi="Segoe UI" w:cs="Segoe UI"/>
          <w:b/>
          <w:bCs/>
          <w:color w:val="000000"/>
          <w:sz w:val="20"/>
          <w:szCs w:val="20"/>
          <w:shd w:val="clear" w:color="auto" w:fill="FFFFFF"/>
          <w:vertAlign w:val="superscript"/>
        </w:rPr>
        <w:t>42 </w:t>
      </w:r>
      <w:r w:rsidRPr="009C4EA6">
        <w:rPr>
          <w:rStyle w:val="text"/>
          <w:rFonts w:ascii="Segoe UI" w:hAnsi="Segoe UI" w:cs="Segoe UI"/>
          <w:color w:val="000000"/>
          <w:sz w:val="20"/>
          <w:szCs w:val="20"/>
          <w:shd w:val="clear" w:color="auto" w:fill="FFFFFF"/>
        </w:rPr>
        <w:t>But Jesus called them to </w:t>
      </w:r>
      <w:r w:rsidRPr="009C4EA6">
        <w:rPr>
          <w:rStyle w:val="text"/>
          <w:rFonts w:ascii="Segoe UI" w:hAnsi="Segoe UI" w:cs="Segoe UI"/>
          <w:i/>
          <w:iCs/>
          <w:color w:val="000000"/>
          <w:sz w:val="20"/>
          <w:szCs w:val="20"/>
          <w:shd w:val="clear" w:color="auto" w:fill="FFFFFF"/>
        </w:rPr>
        <w:t>Himself</w:t>
      </w:r>
      <w:r w:rsidRPr="009C4EA6">
        <w:rPr>
          <w:rStyle w:val="text"/>
          <w:rFonts w:ascii="Segoe UI" w:hAnsi="Segoe UI" w:cs="Segoe UI"/>
          <w:color w:val="000000"/>
          <w:sz w:val="20"/>
          <w:szCs w:val="20"/>
          <w:shd w:val="clear" w:color="auto" w:fill="FFFFFF"/>
        </w:rPr>
        <w:t> and said to them, </w:t>
      </w:r>
      <w:r w:rsidRPr="009C4EA6">
        <w:rPr>
          <w:rStyle w:val="woj"/>
          <w:rFonts w:ascii="Segoe UI" w:hAnsi="Segoe UI" w:cs="Segoe UI"/>
          <w:color w:val="000000"/>
          <w:sz w:val="20"/>
          <w:szCs w:val="20"/>
          <w:shd w:val="clear" w:color="auto" w:fill="FFFFFF"/>
        </w:rPr>
        <w:t xml:space="preserve">“You know that those who are considered rulers over the Gentiles lord it over them, and their great </w:t>
      </w:r>
      <w:proofErr w:type="gramStart"/>
      <w:r w:rsidRPr="009C4EA6">
        <w:rPr>
          <w:rStyle w:val="woj"/>
          <w:rFonts w:ascii="Segoe UI" w:hAnsi="Segoe UI" w:cs="Segoe UI"/>
          <w:color w:val="000000"/>
          <w:sz w:val="20"/>
          <w:szCs w:val="20"/>
          <w:shd w:val="clear" w:color="auto" w:fill="FFFFFF"/>
        </w:rPr>
        <w:t>ones</w:t>
      </w:r>
      <w:proofErr w:type="gramEnd"/>
      <w:r w:rsidRPr="009C4EA6">
        <w:rPr>
          <w:rStyle w:val="woj"/>
          <w:rFonts w:ascii="Segoe UI" w:hAnsi="Segoe UI" w:cs="Segoe UI"/>
          <w:color w:val="000000"/>
          <w:sz w:val="20"/>
          <w:szCs w:val="20"/>
          <w:shd w:val="clear" w:color="auto" w:fill="FFFFFF"/>
        </w:rPr>
        <w:t xml:space="preserve"> exercise authority over them.</w:t>
      </w:r>
    </w:p>
    <w:p w14:paraId="46264E7C" w14:textId="77777777" w:rsidR="009C4EA6" w:rsidRPr="009C4EA6" w:rsidRDefault="009C4EA6" w:rsidP="009C4EA6">
      <w:pPr>
        <w:rPr>
          <w:rStyle w:val="text"/>
          <w:rFonts w:ascii="Segoe UI" w:hAnsi="Segoe UI" w:cs="Segoe UI"/>
          <w:color w:val="000000"/>
          <w:sz w:val="20"/>
          <w:szCs w:val="20"/>
          <w:shd w:val="clear" w:color="auto" w:fill="FFFFFF"/>
        </w:rPr>
      </w:pPr>
      <w:r w:rsidRPr="009C4EA6">
        <w:rPr>
          <w:rStyle w:val="text"/>
          <w:rFonts w:ascii="Segoe UI" w:hAnsi="Segoe UI" w:cs="Segoe UI"/>
          <w:color w:val="000000"/>
          <w:sz w:val="20"/>
          <w:szCs w:val="20"/>
          <w:shd w:val="clear" w:color="auto" w:fill="FFFFFF"/>
        </w:rPr>
        <w:t> </w:t>
      </w:r>
      <w:r w:rsidRPr="009C4EA6">
        <w:rPr>
          <w:rStyle w:val="text"/>
          <w:rFonts w:ascii="Segoe UI" w:hAnsi="Segoe UI" w:cs="Segoe UI"/>
          <w:b/>
          <w:bCs/>
          <w:color w:val="000000"/>
          <w:sz w:val="20"/>
          <w:szCs w:val="20"/>
          <w:shd w:val="clear" w:color="auto" w:fill="FFFFFF"/>
          <w:vertAlign w:val="superscript"/>
        </w:rPr>
        <w:t>43 </w:t>
      </w:r>
      <w:r w:rsidRPr="009C4EA6">
        <w:rPr>
          <w:rStyle w:val="woj"/>
          <w:rFonts w:ascii="Segoe UI" w:hAnsi="Segoe UI" w:cs="Segoe UI"/>
          <w:color w:val="000000"/>
          <w:sz w:val="20"/>
          <w:szCs w:val="20"/>
          <w:shd w:val="clear" w:color="auto" w:fill="FFFFFF"/>
        </w:rPr>
        <w:t>Yet it shall not be so among you; but whoever desires to become great among you shall be your servant.</w:t>
      </w:r>
      <w:r w:rsidRPr="009C4EA6">
        <w:rPr>
          <w:rStyle w:val="text"/>
          <w:rFonts w:ascii="Segoe UI" w:hAnsi="Segoe UI" w:cs="Segoe UI"/>
          <w:color w:val="000000"/>
          <w:sz w:val="20"/>
          <w:szCs w:val="20"/>
          <w:shd w:val="clear" w:color="auto" w:fill="FFFFFF"/>
        </w:rPr>
        <w:t> </w:t>
      </w:r>
    </w:p>
    <w:p w14:paraId="469DD166" w14:textId="77777777" w:rsidR="009C4EA6" w:rsidRPr="009C4EA6" w:rsidRDefault="009C4EA6" w:rsidP="009C4EA6">
      <w:pPr>
        <w:rPr>
          <w:rStyle w:val="text"/>
          <w:rFonts w:ascii="Segoe UI" w:hAnsi="Segoe UI" w:cs="Segoe UI"/>
          <w:color w:val="000000"/>
          <w:sz w:val="20"/>
          <w:szCs w:val="20"/>
          <w:shd w:val="clear" w:color="auto" w:fill="FFFFFF"/>
        </w:rPr>
      </w:pPr>
      <w:r w:rsidRPr="009C4EA6">
        <w:rPr>
          <w:rStyle w:val="text"/>
          <w:rFonts w:ascii="Segoe UI" w:hAnsi="Segoe UI" w:cs="Segoe UI"/>
          <w:b/>
          <w:bCs/>
          <w:color w:val="000000"/>
          <w:sz w:val="20"/>
          <w:szCs w:val="20"/>
          <w:shd w:val="clear" w:color="auto" w:fill="FFFFFF"/>
          <w:vertAlign w:val="superscript"/>
        </w:rPr>
        <w:t>44 </w:t>
      </w:r>
      <w:r w:rsidRPr="009C4EA6">
        <w:rPr>
          <w:rStyle w:val="woj"/>
          <w:rFonts w:ascii="Segoe UI" w:hAnsi="Segoe UI" w:cs="Segoe UI"/>
          <w:color w:val="000000"/>
          <w:sz w:val="20"/>
          <w:szCs w:val="20"/>
          <w:shd w:val="clear" w:color="auto" w:fill="FFFFFF"/>
        </w:rPr>
        <w:t>And whoever of you desires to be first shall be slave of all.</w:t>
      </w:r>
      <w:r w:rsidRPr="009C4EA6">
        <w:rPr>
          <w:rStyle w:val="text"/>
          <w:rFonts w:ascii="Segoe UI" w:hAnsi="Segoe UI" w:cs="Segoe UI"/>
          <w:color w:val="000000"/>
          <w:sz w:val="20"/>
          <w:szCs w:val="20"/>
          <w:shd w:val="clear" w:color="auto" w:fill="FFFFFF"/>
        </w:rPr>
        <w:t> </w:t>
      </w:r>
    </w:p>
    <w:p w14:paraId="72B116F6" w14:textId="065BCDD9" w:rsidR="009C4EA6" w:rsidRPr="009C4EA6" w:rsidRDefault="009C4EA6" w:rsidP="009C4EA6">
      <w:pPr>
        <w:rPr>
          <w:rFonts w:ascii="Segoe UI" w:hAnsi="Segoe UI" w:cs="Segoe UI"/>
          <w:color w:val="000000"/>
          <w:sz w:val="2"/>
          <w:szCs w:val="2"/>
          <w:shd w:val="clear" w:color="auto" w:fill="FFFFFF"/>
        </w:rPr>
      </w:pPr>
      <w:r w:rsidRPr="009C4EA6">
        <w:rPr>
          <w:rStyle w:val="text"/>
          <w:rFonts w:ascii="Segoe UI" w:hAnsi="Segoe UI" w:cs="Segoe UI"/>
          <w:b/>
          <w:bCs/>
          <w:color w:val="000000"/>
          <w:sz w:val="20"/>
          <w:szCs w:val="20"/>
          <w:shd w:val="clear" w:color="auto" w:fill="FFFFFF"/>
          <w:vertAlign w:val="superscript"/>
        </w:rPr>
        <w:t>45 </w:t>
      </w:r>
      <w:r w:rsidRPr="009C4EA6">
        <w:rPr>
          <w:rStyle w:val="woj"/>
          <w:rFonts w:ascii="Segoe UI" w:hAnsi="Segoe UI" w:cs="Segoe UI"/>
          <w:color w:val="000000"/>
          <w:sz w:val="20"/>
          <w:szCs w:val="20"/>
          <w:shd w:val="clear" w:color="auto" w:fill="FFFFFF"/>
        </w:rPr>
        <w:t>For even</w:t>
      </w:r>
      <w:r w:rsidRPr="009C4EA6">
        <w:rPr>
          <w:rStyle w:val="text"/>
          <w:rFonts w:ascii="Segoe UI" w:hAnsi="Segoe UI" w:cs="Segoe UI"/>
          <w:color w:val="000000"/>
          <w:sz w:val="20"/>
          <w:szCs w:val="20"/>
          <w:shd w:val="clear" w:color="auto" w:fill="FFFFFF"/>
        </w:rPr>
        <w:t> </w:t>
      </w:r>
      <w:r w:rsidRPr="009C4EA6">
        <w:rPr>
          <w:rStyle w:val="woj"/>
          <w:rFonts w:ascii="Segoe UI" w:hAnsi="Segoe UI" w:cs="Segoe UI"/>
          <w:color w:val="000000"/>
          <w:sz w:val="20"/>
          <w:szCs w:val="20"/>
          <w:shd w:val="clear" w:color="auto" w:fill="FFFFFF"/>
        </w:rPr>
        <w:t>the Son of Man did not come to be served, but to serve, and</w:t>
      </w:r>
      <w:r w:rsidRPr="009C4EA6">
        <w:rPr>
          <w:rStyle w:val="text"/>
          <w:rFonts w:ascii="Segoe UI" w:hAnsi="Segoe UI" w:cs="Segoe UI"/>
          <w:color w:val="000000"/>
          <w:sz w:val="20"/>
          <w:szCs w:val="20"/>
          <w:shd w:val="clear" w:color="auto" w:fill="FFFFFF"/>
        </w:rPr>
        <w:t> </w:t>
      </w:r>
      <w:r w:rsidRPr="009C4EA6">
        <w:rPr>
          <w:rStyle w:val="woj"/>
          <w:rFonts w:ascii="Segoe UI" w:hAnsi="Segoe UI" w:cs="Segoe UI"/>
          <w:color w:val="000000"/>
          <w:sz w:val="20"/>
          <w:szCs w:val="20"/>
          <w:shd w:val="clear" w:color="auto" w:fill="FFFFFF"/>
        </w:rPr>
        <w:t>to give His life a ransom for many.”</w:t>
      </w:r>
      <w:hyperlink r:id="rId7" w:tooltip="View Full Chapter" w:history="1">
        <w:r w:rsidRPr="005E4C3E">
          <w:rPr>
            <w:rFonts w:ascii="Segoe UI" w:eastAsia="Times New Roman" w:hAnsi="Segoe UI" w:cs="Segoe UI"/>
            <w:color w:val="4A4A4A"/>
            <w:kern w:val="0"/>
            <w:sz w:val="24"/>
            <w:szCs w:val="24"/>
            <w:u w:val="single"/>
            <w:shd w:val="clear" w:color="auto" w:fill="FFFFFF"/>
            <w14:ligatures w14:val="none"/>
          </w:rPr>
          <w:br/>
        </w:r>
      </w:hyperlink>
    </w:p>
    <w:p w14:paraId="0ECAC492" w14:textId="77777777" w:rsidR="009C4EA6" w:rsidRPr="00BC52BB" w:rsidRDefault="009C4EA6" w:rsidP="009C4EA6">
      <w:pPr>
        <w:rPr>
          <w:b/>
          <w:bCs/>
          <w:color w:val="8E6148"/>
          <w:u w:val="single"/>
        </w:rPr>
      </w:pPr>
    </w:p>
    <w:p w14:paraId="13E3C96B" w14:textId="2CDA089F" w:rsidR="009C4EA6" w:rsidRPr="00740679" w:rsidRDefault="009C4EA6" w:rsidP="009C4EA6">
      <w:pPr>
        <w:rPr>
          <w:rFonts w:ascii="Aptos Black" w:hAnsi="Aptos Black"/>
          <w:color w:val="CA5B2A"/>
          <w:sz w:val="48"/>
          <w:szCs w:val="48"/>
        </w:rPr>
      </w:pPr>
      <w:r w:rsidRPr="00740679">
        <w:rPr>
          <w:rFonts w:ascii="Aptos Black" w:hAnsi="Aptos Black"/>
          <w:color w:val="CA5B2A"/>
          <w:sz w:val="48"/>
          <w:szCs w:val="48"/>
        </w:rPr>
        <w:t xml:space="preserve">2. </w:t>
      </w:r>
      <w:r>
        <w:rPr>
          <w:rFonts w:ascii="Aptos Black" w:hAnsi="Aptos Black"/>
          <w:color w:val="CA5B2A"/>
          <w:sz w:val="48"/>
          <w:szCs w:val="48"/>
        </w:rPr>
        <w:t xml:space="preserve">Aligning with the Values of His Kingdom to Exercise His Authority </w:t>
      </w:r>
    </w:p>
    <w:p w14:paraId="24B2C013" w14:textId="77777777" w:rsidR="009C4EA6" w:rsidRPr="00A72021" w:rsidRDefault="009C4EA6" w:rsidP="009C4EA6">
      <w:pPr>
        <w:rPr>
          <w:rFonts w:ascii="Aptos Black" w:hAnsi="Aptos Black"/>
          <w:color w:val="105476"/>
          <w:sz w:val="10"/>
          <w:szCs w:val="10"/>
        </w:rPr>
      </w:pPr>
    </w:p>
    <w:p w14:paraId="4D5718FC" w14:textId="77777777" w:rsidR="009C4EA6" w:rsidRDefault="009C4EA6" w:rsidP="009C4EA6">
      <w:pPr>
        <w:rPr>
          <w:b/>
          <w:bCs/>
          <w:color w:val="8E6148"/>
          <w:sz w:val="28"/>
          <w:szCs w:val="28"/>
          <w:u w:val="single"/>
        </w:rPr>
      </w:pPr>
      <w:r>
        <w:rPr>
          <w:b/>
          <w:bCs/>
          <w:color w:val="8E6148"/>
          <w:sz w:val="28"/>
          <w:szCs w:val="28"/>
          <w:u w:val="single"/>
        </w:rPr>
        <w:t>Matthew 18:18-22</w:t>
      </w:r>
    </w:p>
    <w:p w14:paraId="09C3001F" w14:textId="7E3B8B2C" w:rsidR="009C4EA6" w:rsidRPr="009C4EA6" w:rsidRDefault="009C4EA6" w:rsidP="009C4EA6">
      <w:pPr>
        <w:rPr>
          <w:b/>
          <w:bCs/>
          <w:color w:val="8E6148"/>
          <w:sz w:val="28"/>
          <w:szCs w:val="28"/>
          <w:u w:val="single"/>
        </w:rPr>
      </w:pPr>
      <w:r w:rsidRPr="009C4EA6">
        <w:rPr>
          <w:rFonts w:ascii="Segoe UI" w:eastAsia="Times New Roman" w:hAnsi="Segoe UI" w:cs="Segoe UI"/>
          <w:b/>
          <w:bCs/>
          <w:color w:val="000000"/>
          <w:kern w:val="0"/>
          <w:sz w:val="20"/>
          <w:szCs w:val="20"/>
          <w:vertAlign w:val="superscript"/>
          <w14:ligatures w14:val="none"/>
        </w:rPr>
        <w:t>18 </w:t>
      </w:r>
      <w:r w:rsidRPr="009C4EA6">
        <w:rPr>
          <w:rFonts w:ascii="Segoe UI" w:eastAsia="Times New Roman" w:hAnsi="Segoe UI" w:cs="Segoe UI"/>
          <w:color w:val="000000"/>
          <w:kern w:val="0"/>
          <w:sz w:val="20"/>
          <w:szCs w:val="20"/>
          <w14:ligatures w14:val="none"/>
        </w:rPr>
        <w:t xml:space="preserve">“Assuredly, I say to you, whatever you bind on earth will be bound in heaven, and whatever you </w:t>
      </w:r>
      <w:proofErr w:type="gramStart"/>
      <w:r w:rsidRPr="009C4EA6">
        <w:rPr>
          <w:rFonts w:ascii="Segoe UI" w:eastAsia="Times New Roman" w:hAnsi="Segoe UI" w:cs="Segoe UI"/>
          <w:color w:val="000000"/>
          <w:kern w:val="0"/>
          <w:sz w:val="20"/>
          <w:szCs w:val="20"/>
          <w14:ligatures w14:val="none"/>
        </w:rPr>
        <w:t>loose</w:t>
      </w:r>
      <w:proofErr w:type="gramEnd"/>
      <w:r w:rsidRPr="009C4EA6">
        <w:rPr>
          <w:rFonts w:ascii="Segoe UI" w:eastAsia="Times New Roman" w:hAnsi="Segoe UI" w:cs="Segoe UI"/>
          <w:color w:val="000000"/>
          <w:kern w:val="0"/>
          <w:sz w:val="20"/>
          <w:szCs w:val="20"/>
          <w14:ligatures w14:val="none"/>
        </w:rPr>
        <w:t xml:space="preserve"> on earth will be loosed in heaven.</w:t>
      </w:r>
    </w:p>
    <w:p w14:paraId="18E86A6C" w14:textId="16C3FD25"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9C4EA6">
        <w:rPr>
          <w:rFonts w:ascii="Segoe UI" w:eastAsia="Times New Roman" w:hAnsi="Segoe UI" w:cs="Segoe UI"/>
          <w:b/>
          <w:bCs/>
          <w:color w:val="000000"/>
          <w:kern w:val="0"/>
          <w:sz w:val="20"/>
          <w:szCs w:val="20"/>
          <w:vertAlign w:val="superscript"/>
          <w14:ligatures w14:val="none"/>
        </w:rPr>
        <w:lastRenderedPageBreak/>
        <w:t>19 </w:t>
      </w:r>
      <w:r w:rsidRPr="009C4EA6">
        <w:rPr>
          <w:rFonts w:ascii="Segoe UI" w:eastAsia="Times New Roman" w:hAnsi="Segoe UI" w:cs="Segoe UI"/>
          <w:color w:val="000000"/>
          <w:kern w:val="0"/>
          <w:sz w:val="20"/>
          <w:szCs w:val="20"/>
          <w14:ligatures w14:val="none"/>
        </w:rPr>
        <w:t>“Again I say to you that if two of you agree on earth concerning anything that they ask, it will be done for them by My Father in heaven. </w:t>
      </w:r>
      <w:r w:rsidRPr="009C4EA6">
        <w:rPr>
          <w:rFonts w:ascii="Segoe UI" w:eastAsia="Times New Roman" w:hAnsi="Segoe UI" w:cs="Segoe UI"/>
          <w:b/>
          <w:bCs/>
          <w:color w:val="000000"/>
          <w:kern w:val="0"/>
          <w:sz w:val="20"/>
          <w:szCs w:val="20"/>
          <w:vertAlign w:val="superscript"/>
          <w14:ligatures w14:val="none"/>
        </w:rPr>
        <w:t>20 </w:t>
      </w:r>
      <w:r w:rsidRPr="009C4EA6">
        <w:rPr>
          <w:rFonts w:ascii="Segoe UI" w:eastAsia="Times New Roman" w:hAnsi="Segoe UI" w:cs="Segoe UI"/>
          <w:color w:val="000000"/>
          <w:kern w:val="0"/>
          <w:sz w:val="20"/>
          <w:szCs w:val="20"/>
          <w14:ligatures w14:val="none"/>
        </w:rPr>
        <w:t xml:space="preserve">For where two or three are </w:t>
      </w:r>
      <w:proofErr w:type="gramStart"/>
      <w:r w:rsidRPr="009C4EA6">
        <w:rPr>
          <w:rFonts w:ascii="Segoe UI" w:eastAsia="Times New Roman" w:hAnsi="Segoe UI" w:cs="Segoe UI"/>
          <w:color w:val="000000"/>
          <w:kern w:val="0"/>
          <w:sz w:val="20"/>
          <w:szCs w:val="20"/>
          <w14:ligatures w14:val="none"/>
        </w:rPr>
        <w:t>gathered together</w:t>
      </w:r>
      <w:proofErr w:type="gramEnd"/>
      <w:r w:rsidRPr="009C4EA6">
        <w:rPr>
          <w:rFonts w:ascii="Segoe UI" w:eastAsia="Times New Roman" w:hAnsi="Segoe UI" w:cs="Segoe UI"/>
          <w:color w:val="000000"/>
          <w:kern w:val="0"/>
          <w:sz w:val="20"/>
          <w:szCs w:val="20"/>
          <w14:ligatures w14:val="none"/>
        </w:rPr>
        <w:t xml:space="preserve"> in My name, I am there in the midst of them.”</w:t>
      </w:r>
    </w:p>
    <w:p w14:paraId="7CB26076" w14:textId="77777777"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9C4EA6">
        <w:rPr>
          <w:rFonts w:ascii="Segoe UI" w:eastAsia="Times New Roman" w:hAnsi="Segoe UI" w:cs="Segoe UI"/>
          <w:b/>
          <w:bCs/>
          <w:color w:val="000000"/>
          <w:kern w:val="0"/>
          <w:sz w:val="20"/>
          <w:szCs w:val="20"/>
          <w:vertAlign w:val="superscript"/>
          <w14:ligatures w14:val="none"/>
        </w:rPr>
        <w:t>21 </w:t>
      </w:r>
      <w:r w:rsidRPr="009C4EA6">
        <w:rPr>
          <w:rFonts w:ascii="Segoe UI" w:eastAsia="Times New Roman" w:hAnsi="Segoe UI" w:cs="Segoe UI"/>
          <w:color w:val="000000"/>
          <w:kern w:val="0"/>
          <w:sz w:val="20"/>
          <w:szCs w:val="20"/>
          <w14:ligatures w14:val="none"/>
        </w:rPr>
        <w:t>Then Peter came to Him and said, “Lord, how often shall my brother sin against me, and I forgive him? Up to seven times?”</w:t>
      </w:r>
    </w:p>
    <w:p w14:paraId="4AA7089C" w14:textId="21665B15" w:rsidR="009C4EA6" w:rsidRPr="009C4EA6" w:rsidRDefault="009C4EA6" w:rsidP="009C4EA6">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9C4EA6">
        <w:rPr>
          <w:rFonts w:ascii="Segoe UI" w:eastAsia="Times New Roman" w:hAnsi="Segoe UI" w:cs="Segoe UI"/>
          <w:b/>
          <w:bCs/>
          <w:color w:val="000000"/>
          <w:kern w:val="0"/>
          <w:sz w:val="20"/>
          <w:szCs w:val="20"/>
          <w:vertAlign w:val="superscript"/>
          <w14:ligatures w14:val="none"/>
        </w:rPr>
        <w:t>22 </w:t>
      </w:r>
      <w:r w:rsidRPr="009C4EA6">
        <w:rPr>
          <w:rFonts w:ascii="Segoe UI" w:eastAsia="Times New Roman" w:hAnsi="Segoe UI" w:cs="Segoe UI"/>
          <w:color w:val="000000"/>
          <w:kern w:val="0"/>
          <w:sz w:val="20"/>
          <w:szCs w:val="20"/>
          <w14:ligatures w14:val="none"/>
        </w:rPr>
        <w:t>Jesus said to him, “I do not say to you, up to seven times, but up to seventy times seven.</w:t>
      </w:r>
    </w:p>
    <w:p w14:paraId="050236E5" w14:textId="77777777" w:rsidR="009C4EA6" w:rsidRDefault="009C4EA6" w:rsidP="009C4EA6"/>
    <w:p w14:paraId="4100AA16" w14:textId="7F48D291" w:rsidR="009C4EA6" w:rsidRPr="00740679" w:rsidRDefault="009C4EA6" w:rsidP="009C4EA6">
      <w:pPr>
        <w:rPr>
          <w:rFonts w:ascii="Aptos Black" w:hAnsi="Aptos Black"/>
          <w:color w:val="CA5B2A"/>
          <w:sz w:val="48"/>
          <w:szCs w:val="48"/>
        </w:rPr>
      </w:pPr>
      <w:r w:rsidRPr="00740679">
        <w:rPr>
          <w:rFonts w:ascii="Aptos Black" w:hAnsi="Aptos Black"/>
          <w:color w:val="CA5B2A"/>
          <w:sz w:val="48"/>
          <w:szCs w:val="48"/>
        </w:rPr>
        <w:t xml:space="preserve">3. </w:t>
      </w:r>
      <w:r>
        <w:rPr>
          <w:rFonts w:ascii="Aptos Black" w:hAnsi="Aptos Black"/>
          <w:color w:val="CA5B2A"/>
          <w:sz w:val="48"/>
          <w:szCs w:val="48"/>
        </w:rPr>
        <w:t xml:space="preserve">The Value of Authority    </w:t>
      </w:r>
      <w:r w:rsidRPr="00740679">
        <w:rPr>
          <w:rFonts w:ascii="Aptos Black" w:hAnsi="Aptos Black"/>
          <w:color w:val="CA5B2A"/>
          <w:sz w:val="48"/>
          <w:szCs w:val="48"/>
        </w:rPr>
        <w:t xml:space="preserve"> </w:t>
      </w:r>
    </w:p>
    <w:p w14:paraId="5189DEFD" w14:textId="77777777" w:rsidR="009C4EA6" w:rsidRPr="00BC52BB" w:rsidRDefault="009C4EA6" w:rsidP="009C4EA6">
      <w:pPr>
        <w:rPr>
          <w:color w:val="8E6148"/>
          <w:sz w:val="2"/>
          <w:szCs w:val="2"/>
        </w:rPr>
      </w:pPr>
    </w:p>
    <w:p w14:paraId="313C7750" w14:textId="60A920AA" w:rsidR="009C4EA6" w:rsidRDefault="009C4EA6" w:rsidP="009C4EA6">
      <w:pPr>
        <w:rPr>
          <w:b/>
          <w:bCs/>
          <w:color w:val="8E6148"/>
          <w:sz w:val="28"/>
          <w:szCs w:val="28"/>
          <w:u w:val="single"/>
        </w:rPr>
      </w:pPr>
      <w:r>
        <w:rPr>
          <w:b/>
          <w:bCs/>
          <w:color w:val="8E6148"/>
          <w:sz w:val="28"/>
          <w:szCs w:val="28"/>
          <w:u w:val="single"/>
        </w:rPr>
        <w:t>Matthew 8:5-10</w:t>
      </w:r>
    </w:p>
    <w:p w14:paraId="51809ADC" w14:textId="77777777" w:rsidR="004B744E" w:rsidRDefault="004B744E" w:rsidP="004B744E">
      <w:pPr>
        <w:pStyle w:val="NormalWeb"/>
        <w:shd w:val="clear" w:color="auto" w:fill="FFFFFF"/>
        <w:rPr>
          <w:rStyle w:val="text"/>
          <w:rFonts w:ascii="Segoe UI" w:hAnsi="Segoe UI" w:cs="Segoe UI"/>
          <w:color w:val="000000"/>
          <w:sz w:val="20"/>
          <w:szCs w:val="20"/>
        </w:rPr>
      </w:pPr>
      <w:r w:rsidRPr="004B744E">
        <w:rPr>
          <w:rStyle w:val="text"/>
          <w:rFonts w:ascii="Segoe UI" w:hAnsi="Segoe UI" w:cs="Segoe UI"/>
          <w:b/>
          <w:bCs/>
          <w:color w:val="000000"/>
          <w:sz w:val="20"/>
          <w:szCs w:val="20"/>
          <w:vertAlign w:val="superscript"/>
        </w:rPr>
        <w:t>5 </w:t>
      </w:r>
      <w:r w:rsidRPr="004B744E">
        <w:rPr>
          <w:rStyle w:val="text"/>
          <w:rFonts w:ascii="Segoe UI" w:hAnsi="Segoe UI" w:cs="Segoe UI"/>
          <w:color w:val="000000"/>
          <w:sz w:val="20"/>
          <w:szCs w:val="20"/>
        </w:rPr>
        <w:t>Now when Jesus had entered Capernaum, a centurion came to Him, pleading with Him, </w:t>
      </w:r>
    </w:p>
    <w:p w14:paraId="3264DC5D" w14:textId="09EC8395" w:rsidR="004B744E" w:rsidRPr="004B744E" w:rsidRDefault="004B744E" w:rsidP="004B744E">
      <w:pPr>
        <w:pStyle w:val="NormalWeb"/>
        <w:shd w:val="clear" w:color="auto" w:fill="FFFFFF"/>
        <w:rPr>
          <w:rFonts w:ascii="Segoe UI" w:hAnsi="Segoe UI" w:cs="Segoe UI"/>
          <w:color w:val="000000"/>
          <w:sz w:val="20"/>
          <w:szCs w:val="20"/>
        </w:rPr>
      </w:pPr>
      <w:r w:rsidRPr="004B744E">
        <w:rPr>
          <w:rStyle w:val="text"/>
          <w:rFonts w:ascii="Segoe UI" w:hAnsi="Segoe UI" w:cs="Segoe UI"/>
          <w:b/>
          <w:bCs/>
          <w:color w:val="000000"/>
          <w:sz w:val="20"/>
          <w:szCs w:val="20"/>
          <w:vertAlign w:val="superscript"/>
        </w:rPr>
        <w:t>6 </w:t>
      </w:r>
      <w:r w:rsidRPr="004B744E">
        <w:rPr>
          <w:rStyle w:val="text"/>
          <w:rFonts w:ascii="Segoe UI" w:hAnsi="Segoe UI" w:cs="Segoe UI"/>
          <w:color w:val="000000"/>
          <w:sz w:val="20"/>
          <w:szCs w:val="20"/>
        </w:rPr>
        <w:t>saying, “Lord, my servant is lying at home paralyzed, dreadfully tormented.”</w:t>
      </w:r>
    </w:p>
    <w:p w14:paraId="6266A13E" w14:textId="77777777" w:rsidR="004B744E" w:rsidRPr="004B744E" w:rsidRDefault="004B744E" w:rsidP="004B744E">
      <w:pPr>
        <w:pStyle w:val="NormalWeb"/>
        <w:shd w:val="clear" w:color="auto" w:fill="FFFFFF"/>
        <w:rPr>
          <w:rFonts w:ascii="Segoe UI" w:hAnsi="Segoe UI" w:cs="Segoe UI"/>
          <w:color w:val="000000"/>
          <w:sz w:val="20"/>
          <w:szCs w:val="20"/>
        </w:rPr>
      </w:pPr>
      <w:r w:rsidRPr="004B744E">
        <w:rPr>
          <w:rStyle w:val="text"/>
          <w:rFonts w:ascii="Segoe UI" w:hAnsi="Segoe UI" w:cs="Segoe UI"/>
          <w:b/>
          <w:bCs/>
          <w:color w:val="000000"/>
          <w:sz w:val="20"/>
          <w:szCs w:val="20"/>
          <w:vertAlign w:val="superscript"/>
        </w:rPr>
        <w:t>7 </w:t>
      </w:r>
      <w:r w:rsidRPr="004B744E">
        <w:rPr>
          <w:rStyle w:val="text"/>
          <w:rFonts w:ascii="Segoe UI" w:hAnsi="Segoe UI" w:cs="Segoe UI"/>
          <w:color w:val="000000"/>
          <w:sz w:val="20"/>
          <w:szCs w:val="20"/>
        </w:rPr>
        <w:t>And Jesus said to him, </w:t>
      </w:r>
      <w:r w:rsidRPr="004B744E">
        <w:rPr>
          <w:rStyle w:val="woj"/>
          <w:rFonts w:ascii="Segoe UI" w:hAnsi="Segoe UI" w:cs="Segoe UI"/>
          <w:color w:val="000000"/>
          <w:sz w:val="20"/>
          <w:szCs w:val="20"/>
        </w:rPr>
        <w:t>“I will come and heal him.”</w:t>
      </w:r>
    </w:p>
    <w:p w14:paraId="425D21F5" w14:textId="77777777" w:rsidR="004B744E" w:rsidRDefault="004B744E" w:rsidP="004B744E">
      <w:pPr>
        <w:pStyle w:val="NormalWeb"/>
        <w:shd w:val="clear" w:color="auto" w:fill="FFFFFF"/>
        <w:rPr>
          <w:rStyle w:val="text"/>
          <w:rFonts w:ascii="Segoe UI" w:hAnsi="Segoe UI" w:cs="Segoe UI"/>
          <w:color w:val="000000"/>
          <w:sz w:val="20"/>
          <w:szCs w:val="20"/>
        </w:rPr>
      </w:pPr>
      <w:r w:rsidRPr="004B744E">
        <w:rPr>
          <w:rStyle w:val="text"/>
          <w:rFonts w:ascii="Segoe UI" w:hAnsi="Segoe UI" w:cs="Segoe UI"/>
          <w:b/>
          <w:bCs/>
          <w:color w:val="000000"/>
          <w:sz w:val="20"/>
          <w:szCs w:val="20"/>
          <w:vertAlign w:val="superscript"/>
        </w:rPr>
        <w:t>8 </w:t>
      </w:r>
      <w:r w:rsidRPr="004B744E">
        <w:rPr>
          <w:rStyle w:val="text"/>
          <w:rFonts w:ascii="Segoe UI" w:hAnsi="Segoe UI" w:cs="Segoe UI"/>
          <w:color w:val="000000"/>
          <w:sz w:val="20"/>
          <w:szCs w:val="20"/>
        </w:rPr>
        <w:t>The centurion answered and said, “Lord, I am not worthy that You should come under my roof. But only speak a word, and my servant will be healed. </w:t>
      </w:r>
    </w:p>
    <w:p w14:paraId="1644AFFA" w14:textId="31DE9093" w:rsidR="004B744E" w:rsidRPr="004B744E" w:rsidRDefault="004B744E" w:rsidP="004B744E">
      <w:pPr>
        <w:pStyle w:val="NormalWeb"/>
        <w:shd w:val="clear" w:color="auto" w:fill="FFFFFF"/>
        <w:rPr>
          <w:rFonts w:ascii="Segoe UI" w:hAnsi="Segoe UI" w:cs="Segoe UI"/>
          <w:color w:val="000000"/>
          <w:sz w:val="20"/>
          <w:szCs w:val="20"/>
        </w:rPr>
      </w:pPr>
      <w:r w:rsidRPr="004B744E">
        <w:rPr>
          <w:rStyle w:val="text"/>
          <w:rFonts w:ascii="Segoe UI" w:hAnsi="Segoe UI" w:cs="Segoe UI"/>
          <w:b/>
          <w:bCs/>
          <w:color w:val="000000"/>
          <w:sz w:val="20"/>
          <w:szCs w:val="20"/>
          <w:vertAlign w:val="superscript"/>
        </w:rPr>
        <w:t>9 </w:t>
      </w:r>
      <w:r w:rsidRPr="004B744E">
        <w:rPr>
          <w:rStyle w:val="text"/>
          <w:rFonts w:ascii="Segoe UI" w:hAnsi="Segoe UI" w:cs="Segoe UI"/>
          <w:color w:val="000000"/>
          <w:sz w:val="20"/>
          <w:szCs w:val="20"/>
        </w:rPr>
        <w:t>For I also am a man under authority, having soldiers under me. And I say to this </w:t>
      </w:r>
      <w:r w:rsidRPr="004B744E">
        <w:rPr>
          <w:rStyle w:val="text"/>
          <w:rFonts w:ascii="Segoe UI" w:hAnsi="Segoe UI" w:cs="Segoe UI"/>
          <w:i/>
          <w:iCs/>
          <w:color w:val="000000"/>
          <w:sz w:val="20"/>
          <w:szCs w:val="20"/>
        </w:rPr>
        <w:t>one,</w:t>
      </w:r>
      <w:r w:rsidRPr="004B744E">
        <w:rPr>
          <w:rStyle w:val="text"/>
          <w:rFonts w:ascii="Segoe UI" w:hAnsi="Segoe UI" w:cs="Segoe UI"/>
          <w:color w:val="000000"/>
          <w:sz w:val="20"/>
          <w:szCs w:val="20"/>
        </w:rPr>
        <w:t> ‘Go,’ and he goes; and to another, ‘Come,’ and he comes; and to my servant, ‘Do this,’ and he does </w:t>
      </w:r>
      <w:r w:rsidRPr="004B744E">
        <w:rPr>
          <w:rStyle w:val="text"/>
          <w:rFonts w:ascii="Segoe UI" w:hAnsi="Segoe UI" w:cs="Segoe UI"/>
          <w:i/>
          <w:iCs/>
          <w:color w:val="000000"/>
          <w:sz w:val="20"/>
          <w:szCs w:val="20"/>
        </w:rPr>
        <w:t>it.</w:t>
      </w:r>
      <w:r w:rsidRPr="004B744E">
        <w:rPr>
          <w:rStyle w:val="text"/>
          <w:rFonts w:ascii="Segoe UI" w:hAnsi="Segoe UI" w:cs="Segoe UI"/>
          <w:color w:val="000000"/>
          <w:sz w:val="20"/>
          <w:szCs w:val="20"/>
        </w:rPr>
        <w:t>”</w:t>
      </w:r>
    </w:p>
    <w:p w14:paraId="365F32D6" w14:textId="1E634E44" w:rsidR="009C4EA6" w:rsidRPr="004B744E" w:rsidRDefault="004B744E" w:rsidP="004B744E">
      <w:pPr>
        <w:pStyle w:val="NormalWeb"/>
        <w:shd w:val="clear" w:color="auto" w:fill="FFFFFF"/>
        <w:rPr>
          <w:rFonts w:ascii="Segoe UI" w:hAnsi="Segoe UI" w:cs="Segoe UI"/>
          <w:color w:val="000000"/>
          <w:sz w:val="20"/>
          <w:szCs w:val="20"/>
        </w:rPr>
      </w:pPr>
      <w:r w:rsidRPr="004B744E">
        <w:rPr>
          <w:rStyle w:val="text"/>
          <w:rFonts w:ascii="Segoe UI" w:hAnsi="Segoe UI" w:cs="Segoe UI"/>
          <w:b/>
          <w:bCs/>
          <w:color w:val="000000"/>
          <w:sz w:val="20"/>
          <w:szCs w:val="20"/>
          <w:vertAlign w:val="superscript"/>
        </w:rPr>
        <w:t>10 </w:t>
      </w:r>
      <w:r w:rsidRPr="004B744E">
        <w:rPr>
          <w:rStyle w:val="text"/>
          <w:rFonts w:ascii="Segoe UI" w:hAnsi="Segoe UI" w:cs="Segoe UI"/>
          <w:color w:val="000000"/>
          <w:sz w:val="20"/>
          <w:szCs w:val="20"/>
        </w:rPr>
        <w:t>When Jesus heard </w:t>
      </w:r>
      <w:r w:rsidRPr="004B744E">
        <w:rPr>
          <w:rStyle w:val="text"/>
          <w:rFonts w:ascii="Segoe UI" w:hAnsi="Segoe UI" w:cs="Segoe UI"/>
          <w:i/>
          <w:iCs/>
          <w:color w:val="000000"/>
          <w:sz w:val="20"/>
          <w:szCs w:val="20"/>
        </w:rPr>
        <w:t>it,</w:t>
      </w:r>
      <w:r w:rsidRPr="004B744E">
        <w:rPr>
          <w:rStyle w:val="text"/>
          <w:rFonts w:ascii="Segoe UI" w:hAnsi="Segoe UI" w:cs="Segoe UI"/>
          <w:color w:val="000000"/>
          <w:sz w:val="20"/>
          <w:szCs w:val="20"/>
        </w:rPr>
        <w:t> He marveled, and said to those who followed, </w:t>
      </w:r>
      <w:r w:rsidRPr="004B744E">
        <w:rPr>
          <w:rStyle w:val="woj"/>
          <w:rFonts w:ascii="Segoe UI" w:hAnsi="Segoe UI" w:cs="Segoe UI"/>
          <w:color w:val="000000"/>
          <w:sz w:val="20"/>
          <w:szCs w:val="20"/>
        </w:rPr>
        <w:t>“Assuredly, I say to you, I have not found such great faith, not even in Israel!</w:t>
      </w:r>
    </w:p>
    <w:p w14:paraId="7D2E0133" w14:textId="77777777" w:rsidR="009C4EA6" w:rsidRPr="006D6AA4" w:rsidRDefault="009C4EA6" w:rsidP="009C4EA6">
      <w:pPr>
        <w:rPr>
          <w:sz w:val="18"/>
          <w:szCs w:val="18"/>
        </w:rPr>
      </w:pPr>
    </w:p>
    <w:p w14:paraId="68F0E9FA" w14:textId="77777777" w:rsidR="009C4EA6" w:rsidRPr="00A72021" w:rsidRDefault="009C4EA6" w:rsidP="009C4EA6">
      <w:pPr>
        <w:rPr>
          <w:sz w:val="10"/>
          <w:szCs w:val="10"/>
        </w:rPr>
      </w:pPr>
    </w:p>
    <w:p w14:paraId="7D4CFDC0" w14:textId="727B1F46" w:rsidR="009C4EA6" w:rsidRPr="00740679" w:rsidRDefault="009C4EA6" w:rsidP="009C4EA6">
      <w:pPr>
        <w:rPr>
          <w:rFonts w:ascii="Aptos Black" w:hAnsi="Aptos Black"/>
          <w:color w:val="CA5B2A"/>
        </w:rPr>
      </w:pPr>
      <w:r w:rsidRPr="00740679">
        <w:rPr>
          <w:rFonts w:ascii="Aptos Black" w:hAnsi="Aptos Black"/>
          <w:color w:val="CA5B2A"/>
          <w:sz w:val="48"/>
          <w:szCs w:val="48"/>
        </w:rPr>
        <w:t xml:space="preserve">4. </w:t>
      </w:r>
      <w:r>
        <w:rPr>
          <w:rFonts w:ascii="Aptos Black" w:hAnsi="Aptos Black"/>
          <w:color w:val="CA5B2A"/>
          <w:sz w:val="48"/>
          <w:szCs w:val="48"/>
        </w:rPr>
        <w:t xml:space="preserve">The Value of Aligning </w:t>
      </w:r>
      <w:proofErr w:type="gramStart"/>
      <w:r>
        <w:rPr>
          <w:rFonts w:ascii="Aptos Black" w:hAnsi="Aptos Black"/>
          <w:color w:val="CA5B2A"/>
          <w:sz w:val="48"/>
          <w:szCs w:val="48"/>
        </w:rPr>
        <w:t>With</w:t>
      </w:r>
      <w:proofErr w:type="gramEnd"/>
      <w:r>
        <w:rPr>
          <w:rFonts w:ascii="Aptos Black" w:hAnsi="Aptos Black"/>
          <w:color w:val="CA5B2A"/>
          <w:sz w:val="48"/>
          <w:szCs w:val="48"/>
        </w:rPr>
        <w:t xml:space="preserve"> Others   </w:t>
      </w:r>
      <w:r w:rsidRPr="00740679">
        <w:rPr>
          <w:rFonts w:ascii="Aptos Black" w:hAnsi="Aptos Black"/>
          <w:color w:val="CA5B2A"/>
          <w:sz w:val="48"/>
          <w:szCs w:val="48"/>
        </w:rPr>
        <w:t xml:space="preserve"> </w:t>
      </w:r>
    </w:p>
    <w:p w14:paraId="0DAF981A" w14:textId="7BBFBF81" w:rsidR="009C4EA6" w:rsidRDefault="009C4EA6" w:rsidP="009C4EA6">
      <w:pPr>
        <w:rPr>
          <w:b/>
          <w:bCs/>
          <w:color w:val="8E6148"/>
          <w:sz w:val="28"/>
          <w:szCs w:val="28"/>
          <w:u w:val="single"/>
        </w:rPr>
      </w:pPr>
      <w:r>
        <w:rPr>
          <w:b/>
          <w:bCs/>
          <w:color w:val="8E6148"/>
          <w:sz w:val="28"/>
          <w:szCs w:val="28"/>
          <w:u w:val="single"/>
        </w:rPr>
        <w:t>Hebrews 10:21-24</w:t>
      </w:r>
    </w:p>
    <w:p w14:paraId="03358F4C" w14:textId="77777777" w:rsidR="004B744E" w:rsidRPr="004B744E" w:rsidRDefault="004B744E" w:rsidP="009C4EA6">
      <w:pPr>
        <w:rPr>
          <w:rStyle w:val="text"/>
          <w:rFonts w:ascii="Segoe UI" w:hAnsi="Segoe UI" w:cs="Segoe UI"/>
          <w:color w:val="000000"/>
          <w:sz w:val="20"/>
          <w:szCs w:val="20"/>
          <w:shd w:val="clear" w:color="auto" w:fill="FFFFFF"/>
        </w:rPr>
      </w:pPr>
      <w:r w:rsidRPr="004B744E">
        <w:rPr>
          <w:rStyle w:val="text"/>
          <w:rFonts w:ascii="Segoe UI" w:hAnsi="Segoe UI" w:cs="Segoe UI"/>
          <w:b/>
          <w:bCs/>
          <w:color w:val="000000"/>
          <w:sz w:val="20"/>
          <w:szCs w:val="20"/>
          <w:shd w:val="clear" w:color="auto" w:fill="FFFFFF"/>
          <w:vertAlign w:val="superscript"/>
        </w:rPr>
        <w:t>21 </w:t>
      </w:r>
      <w:r w:rsidRPr="004B744E">
        <w:rPr>
          <w:rStyle w:val="text"/>
          <w:rFonts w:ascii="Segoe UI" w:hAnsi="Segoe UI" w:cs="Segoe UI"/>
          <w:color w:val="000000"/>
          <w:sz w:val="20"/>
          <w:szCs w:val="20"/>
          <w:shd w:val="clear" w:color="auto" w:fill="FFFFFF"/>
        </w:rPr>
        <w:t>and </w:t>
      </w:r>
      <w:r w:rsidRPr="004B744E">
        <w:rPr>
          <w:rStyle w:val="text"/>
          <w:rFonts w:ascii="Segoe UI" w:hAnsi="Segoe UI" w:cs="Segoe UI"/>
          <w:i/>
          <w:iCs/>
          <w:color w:val="000000"/>
          <w:sz w:val="20"/>
          <w:szCs w:val="20"/>
          <w:shd w:val="clear" w:color="auto" w:fill="FFFFFF"/>
        </w:rPr>
        <w:t>having</w:t>
      </w:r>
      <w:r w:rsidRPr="004B744E">
        <w:rPr>
          <w:rStyle w:val="text"/>
          <w:rFonts w:ascii="Segoe UI" w:hAnsi="Segoe UI" w:cs="Segoe UI"/>
          <w:color w:val="000000"/>
          <w:sz w:val="20"/>
          <w:szCs w:val="20"/>
          <w:shd w:val="clear" w:color="auto" w:fill="FFFFFF"/>
        </w:rPr>
        <w:t> a High Priest over the house of God,</w:t>
      </w:r>
    </w:p>
    <w:p w14:paraId="739F2B23" w14:textId="3C46CD0F" w:rsidR="004B744E" w:rsidRPr="004B744E" w:rsidRDefault="004B744E" w:rsidP="009C4EA6">
      <w:pPr>
        <w:rPr>
          <w:rStyle w:val="text"/>
          <w:rFonts w:ascii="Segoe UI" w:hAnsi="Segoe UI" w:cs="Segoe UI"/>
          <w:color w:val="000000"/>
          <w:sz w:val="20"/>
          <w:szCs w:val="20"/>
          <w:shd w:val="clear" w:color="auto" w:fill="FFFFFF"/>
        </w:rPr>
      </w:pPr>
      <w:r w:rsidRPr="004B744E">
        <w:rPr>
          <w:rStyle w:val="text"/>
          <w:rFonts w:ascii="Segoe UI" w:hAnsi="Segoe UI" w:cs="Segoe UI"/>
          <w:color w:val="000000"/>
          <w:sz w:val="20"/>
          <w:szCs w:val="20"/>
          <w:shd w:val="clear" w:color="auto" w:fill="FFFFFF"/>
        </w:rPr>
        <w:t> </w:t>
      </w:r>
      <w:r w:rsidRPr="004B744E">
        <w:rPr>
          <w:rStyle w:val="text"/>
          <w:rFonts w:ascii="Segoe UI" w:hAnsi="Segoe UI" w:cs="Segoe UI"/>
          <w:b/>
          <w:bCs/>
          <w:color w:val="000000"/>
          <w:sz w:val="20"/>
          <w:szCs w:val="20"/>
          <w:shd w:val="clear" w:color="auto" w:fill="FFFFFF"/>
          <w:vertAlign w:val="superscript"/>
        </w:rPr>
        <w:t>22 </w:t>
      </w:r>
      <w:r w:rsidRPr="004B744E">
        <w:rPr>
          <w:rStyle w:val="text"/>
          <w:rFonts w:ascii="Segoe UI" w:hAnsi="Segoe UI" w:cs="Segoe UI"/>
          <w:color w:val="000000"/>
          <w:sz w:val="20"/>
          <w:szCs w:val="20"/>
          <w:shd w:val="clear" w:color="auto" w:fill="FFFFFF"/>
        </w:rPr>
        <w:t>let us draw near with a true heart in full assurance of faith, having our hearts sprinkled from an evil conscience and our bodies washed with pure water. </w:t>
      </w:r>
    </w:p>
    <w:p w14:paraId="7F30DEDF" w14:textId="10E31B68" w:rsidR="004B744E" w:rsidRPr="004B744E" w:rsidRDefault="004B744E" w:rsidP="009C4EA6">
      <w:pPr>
        <w:rPr>
          <w:rStyle w:val="text"/>
          <w:rFonts w:ascii="Segoe UI" w:hAnsi="Segoe UI" w:cs="Segoe UI"/>
          <w:color w:val="000000"/>
          <w:sz w:val="20"/>
          <w:szCs w:val="20"/>
          <w:shd w:val="clear" w:color="auto" w:fill="FFFFFF"/>
        </w:rPr>
      </w:pPr>
      <w:r w:rsidRPr="004B744E">
        <w:rPr>
          <w:rStyle w:val="text"/>
          <w:rFonts w:ascii="Segoe UI" w:hAnsi="Segoe UI" w:cs="Segoe UI"/>
          <w:b/>
          <w:bCs/>
          <w:color w:val="000000"/>
          <w:sz w:val="20"/>
          <w:szCs w:val="20"/>
          <w:shd w:val="clear" w:color="auto" w:fill="FFFFFF"/>
          <w:vertAlign w:val="superscript"/>
        </w:rPr>
        <w:t>23 </w:t>
      </w:r>
      <w:r w:rsidRPr="004B744E">
        <w:rPr>
          <w:rStyle w:val="text"/>
          <w:rFonts w:ascii="Segoe UI" w:hAnsi="Segoe UI" w:cs="Segoe UI"/>
          <w:color w:val="000000"/>
          <w:sz w:val="20"/>
          <w:szCs w:val="20"/>
          <w:shd w:val="clear" w:color="auto" w:fill="FFFFFF"/>
        </w:rPr>
        <w:t>Let us hold fast the confession of </w:t>
      </w:r>
      <w:r w:rsidRPr="004B744E">
        <w:rPr>
          <w:rStyle w:val="text"/>
          <w:rFonts w:ascii="Segoe UI" w:hAnsi="Segoe UI" w:cs="Segoe UI"/>
          <w:i/>
          <w:iCs/>
          <w:color w:val="000000"/>
          <w:sz w:val="20"/>
          <w:szCs w:val="20"/>
          <w:shd w:val="clear" w:color="auto" w:fill="FFFFFF"/>
        </w:rPr>
        <w:t>our</w:t>
      </w:r>
      <w:r w:rsidRPr="004B744E">
        <w:rPr>
          <w:rStyle w:val="text"/>
          <w:rFonts w:ascii="Segoe UI" w:hAnsi="Segoe UI" w:cs="Segoe UI"/>
          <w:color w:val="000000"/>
          <w:sz w:val="20"/>
          <w:szCs w:val="20"/>
          <w:shd w:val="clear" w:color="auto" w:fill="FFFFFF"/>
        </w:rPr>
        <w:t> hope without wavering, for He who promised </w:t>
      </w:r>
      <w:r w:rsidRPr="004B744E">
        <w:rPr>
          <w:rStyle w:val="text"/>
          <w:rFonts w:ascii="Segoe UI" w:hAnsi="Segoe UI" w:cs="Segoe UI"/>
          <w:i/>
          <w:iCs/>
          <w:color w:val="000000"/>
          <w:sz w:val="20"/>
          <w:szCs w:val="20"/>
          <w:shd w:val="clear" w:color="auto" w:fill="FFFFFF"/>
        </w:rPr>
        <w:t>is</w:t>
      </w:r>
      <w:r w:rsidRPr="004B744E">
        <w:rPr>
          <w:rStyle w:val="text"/>
          <w:rFonts w:ascii="Segoe UI" w:hAnsi="Segoe UI" w:cs="Segoe UI"/>
          <w:color w:val="000000"/>
          <w:sz w:val="20"/>
          <w:szCs w:val="20"/>
          <w:shd w:val="clear" w:color="auto" w:fill="FFFFFF"/>
        </w:rPr>
        <w:t> faithful.</w:t>
      </w:r>
    </w:p>
    <w:p w14:paraId="1BCDD50B" w14:textId="6DDE2B52" w:rsidR="004B744E" w:rsidRPr="004B744E" w:rsidRDefault="004B744E" w:rsidP="009C4EA6">
      <w:pPr>
        <w:rPr>
          <w:b/>
          <w:bCs/>
          <w:color w:val="8E6148"/>
          <w:sz w:val="24"/>
          <w:szCs w:val="24"/>
          <w:u w:val="single"/>
        </w:rPr>
      </w:pPr>
      <w:r w:rsidRPr="004B744E">
        <w:rPr>
          <w:rStyle w:val="text"/>
          <w:rFonts w:ascii="Segoe UI" w:hAnsi="Segoe UI" w:cs="Segoe UI"/>
          <w:color w:val="000000"/>
          <w:sz w:val="20"/>
          <w:szCs w:val="20"/>
          <w:shd w:val="clear" w:color="auto" w:fill="FFFFFF"/>
        </w:rPr>
        <w:t> </w:t>
      </w:r>
      <w:r w:rsidRPr="004B744E">
        <w:rPr>
          <w:rStyle w:val="text"/>
          <w:rFonts w:ascii="Segoe UI" w:hAnsi="Segoe UI" w:cs="Segoe UI"/>
          <w:b/>
          <w:bCs/>
          <w:color w:val="000000"/>
          <w:sz w:val="20"/>
          <w:szCs w:val="20"/>
          <w:shd w:val="clear" w:color="auto" w:fill="FFFFFF"/>
          <w:vertAlign w:val="superscript"/>
        </w:rPr>
        <w:t>24 </w:t>
      </w:r>
      <w:r w:rsidRPr="004B744E">
        <w:rPr>
          <w:rStyle w:val="text"/>
          <w:rFonts w:ascii="Segoe UI" w:hAnsi="Segoe UI" w:cs="Segoe UI"/>
          <w:color w:val="000000"/>
          <w:sz w:val="20"/>
          <w:szCs w:val="20"/>
          <w:shd w:val="clear" w:color="auto" w:fill="FFFFFF"/>
        </w:rPr>
        <w:t xml:space="preserve">And let us consider one another </w:t>
      </w:r>
      <w:proofErr w:type="gramStart"/>
      <w:r w:rsidRPr="004B744E">
        <w:rPr>
          <w:rStyle w:val="text"/>
          <w:rFonts w:ascii="Segoe UI" w:hAnsi="Segoe UI" w:cs="Segoe UI"/>
          <w:color w:val="000000"/>
          <w:sz w:val="20"/>
          <w:szCs w:val="20"/>
          <w:shd w:val="clear" w:color="auto" w:fill="FFFFFF"/>
        </w:rPr>
        <w:t>in order to</w:t>
      </w:r>
      <w:proofErr w:type="gramEnd"/>
      <w:r w:rsidRPr="004B744E">
        <w:rPr>
          <w:rStyle w:val="text"/>
          <w:rFonts w:ascii="Segoe UI" w:hAnsi="Segoe UI" w:cs="Segoe UI"/>
          <w:color w:val="000000"/>
          <w:sz w:val="20"/>
          <w:szCs w:val="20"/>
          <w:shd w:val="clear" w:color="auto" w:fill="FFFFFF"/>
        </w:rPr>
        <w:t xml:space="preserve"> stir up love and good works,</w:t>
      </w:r>
    </w:p>
    <w:p w14:paraId="246ADFE9" w14:textId="77777777" w:rsidR="009C4EA6" w:rsidRPr="005E4C3E" w:rsidRDefault="009C4EA6" w:rsidP="009C4EA6">
      <w:pPr>
        <w:rPr>
          <w:b/>
          <w:bCs/>
          <w:color w:val="8E6148"/>
          <w:sz w:val="2"/>
          <w:szCs w:val="2"/>
          <w:u w:val="single"/>
        </w:rPr>
      </w:pPr>
    </w:p>
    <w:p w14:paraId="331CA58B" w14:textId="77777777" w:rsidR="009C4EA6" w:rsidRDefault="009C4EA6" w:rsidP="009C4EA6">
      <w:r>
        <w:rPr>
          <w:b/>
          <w:bCs/>
          <w:color w:val="8E6148"/>
          <w:sz w:val="28"/>
          <w:szCs w:val="28"/>
          <w:u w:val="single"/>
        </w:rPr>
        <w:t>Ephesians 5:15-17</w:t>
      </w:r>
    </w:p>
    <w:p w14:paraId="7C028953" w14:textId="49B77729" w:rsidR="004B744E" w:rsidRPr="004B744E" w:rsidRDefault="004B744E" w:rsidP="004B744E">
      <w:pPr>
        <w:pStyle w:val="NormalWeb"/>
        <w:shd w:val="clear" w:color="auto" w:fill="FFFFFF"/>
        <w:rPr>
          <w:rFonts w:ascii="Segoe UI" w:hAnsi="Segoe UI" w:cs="Segoe UI"/>
          <w:color w:val="000000"/>
          <w:sz w:val="20"/>
          <w:szCs w:val="20"/>
        </w:rPr>
      </w:pPr>
      <w:r w:rsidRPr="004B744E">
        <w:rPr>
          <w:rStyle w:val="text"/>
          <w:rFonts w:ascii="Segoe UI" w:hAnsi="Segoe UI" w:cs="Segoe UI"/>
          <w:b/>
          <w:bCs/>
          <w:color w:val="000000"/>
          <w:sz w:val="20"/>
          <w:szCs w:val="20"/>
          <w:vertAlign w:val="superscript"/>
        </w:rPr>
        <w:t>15 </w:t>
      </w:r>
      <w:r w:rsidRPr="004B744E">
        <w:rPr>
          <w:rStyle w:val="text"/>
          <w:rFonts w:ascii="Segoe UI" w:hAnsi="Segoe UI" w:cs="Segoe UI"/>
          <w:color w:val="000000"/>
          <w:sz w:val="20"/>
          <w:szCs w:val="20"/>
        </w:rPr>
        <w:t>See then that you walk circumspectly, not as fools but as wise, </w:t>
      </w:r>
      <w:r w:rsidRPr="004B744E">
        <w:rPr>
          <w:rStyle w:val="text"/>
          <w:rFonts w:ascii="Segoe UI" w:hAnsi="Segoe UI" w:cs="Segoe UI"/>
          <w:b/>
          <w:bCs/>
          <w:color w:val="000000"/>
          <w:sz w:val="20"/>
          <w:szCs w:val="20"/>
          <w:vertAlign w:val="superscript"/>
        </w:rPr>
        <w:t>16 </w:t>
      </w:r>
      <w:r w:rsidRPr="004B744E">
        <w:rPr>
          <w:rStyle w:val="text"/>
          <w:rFonts w:ascii="Segoe UI" w:hAnsi="Segoe UI" w:cs="Segoe UI"/>
          <w:color w:val="000000"/>
          <w:sz w:val="20"/>
          <w:szCs w:val="20"/>
        </w:rPr>
        <w:t>redeeming the time, because the days are evil.</w:t>
      </w:r>
    </w:p>
    <w:p w14:paraId="6A3BFCA2" w14:textId="60DA13D4" w:rsidR="002070F0" w:rsidRPr="004B744E" w:rsidRDefault="004B744E" w:rsidP="004B744E">
      <w:pPr>
        <w:pStyle w:val="NormalWeb"/>
        <w:shd w:val="clear" w:color="auto" w:fill="FFFFFF"/>
        <w:rPr>
          <w:rFonts w:ascii="Segoe UI" w:hAnsi="Segoe UI" w:cs="Segoe UI"/>
          <w:color w:val="000000"/>
          <w:sz w:val="20"/>
          <w:szCs w:val="20"/>
        </w:rPr>
      </w:pPr>
      <w:r w:rsidRPr="004B744E">
        <w:rPr>
          <w:rStyle w:val="text"/>
          <w:rFonts w:ascii="Segoe UI" w:hAnsi="Segoe UI" w:cs="Segoe UI"/>
          <w:b/>
          <w:bCs/>
          <w:color w:val="000000"/>
          <w:sz w:val="20"/>
          <w:szCs w:val="20"/>
          <w:vertAlign w:val="superscript"/>
        </w:rPr>
        <w:t>17 </w:t>
      </w:r>
      <w:r w:rsidRPr="004B744E">
        <w:rPr>
          <w:rStyle w:val="text"/>
          <w:rFonts w:ascii="Segoe UI" w:hAnsi="Segoe UI" w:cs="Segoe UI"/>
          <w:color w:val="000000"/>
          <w:sz w:val="20"/>
          <w:szCs w:val="20"/>
        </w:rPr>
        <w:t xml:space="preserve">Therefore do not be </w:t>
      </w:r>
      <w:proofErr w:type="gramStart"/>
      <w:r w:rsidRPr="004B744E">
        <w:rPr>
          <w:rStyle w:val="text"/>
          <w:rFonts w:ascii="Segoe UI" w:hAnsi="Segoe UI" w:cs="Segoe UI"/>
          <w:color w:val="000000"/>
          <w:sz w:val="20"/>
          <w:szCs w:val="20"/>
        </w:rPr>
        <w:t>unwise, but</w:t>
      </w:r>
      <w:proofErr w:type="gramEnd"/>
      <w:r w:rsidRPr="004B744E">
        <w:rPr>
          <w:rStyle w:val="text"/>
          <w:rFonts w:ascii="Segoe UI" w:hAnsi="Segoe UI" w:cs="Segoe UI"/>
          <w:color w:val="000000"/>
          <w:sz w:val="20"/>
          <w:szCs w:val="20"/>
        </w:rPr>
        <w:t> understand what the will of the Lord </w:t>
      </w:r>
      <w:r w:rsidRPr="004B744E">
        <w:rPr>
          <w:rStyle w:val="text"/>
          <w:rFonts w:ascii="Segoe UI" w:hAnsi="Segoe UI" w:cs="Segoe UI"/>
          <w:i/>
          <w:iCs/>
          <w:color w:val="000000"/>
          <w:sz w:val="20"/>
          <w:szCs w:val="20"/>
        </w:rPr>
        <w:t>is.</w:t>
      </w:r>
    </w:p>
    <w:sectPr w:rsidR="002070F0" w:rsidRPr="004B744E" w:rsidSect="009C4EA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A6"/>
    <w:rsid w:val="002070F0"/>
    <w:rsid w:val="004B744E"/>
    <w:rsid w:val="005969A6"/>
    <w:rsid w:val="009B4922"/>
    <w:rsid w:val="009C4EA6"/>
    <w:rsid w:val="00AF7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3BAA8"/>
  <w15:chartTrackingRefBased/>
  <w15:docId w15:val="{9486C81F-525B-445C-AD35-2A2972DE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E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4E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9C4EA6"/>
  </w:style>
  <w:style w:type="character" w:customStyle="1" w:styleId="woj">
    <w:name w:val="woj"/>
    <w:basedOn w:val="DefaultParagraphFont"/>
    <w:rsid w:val="009C4EA6"/>
  </w:style>
  <w:style w:type="character" w:styleId="Hyperlink">
    <w:name w:val="Hyperlink"/>
    <w:basedOn w:val="DefaultParagraphFont"/>
    <w:uiPriority w:val="99"/>
    <w:semiHidden/>
    <w:unhideWhenUsed/>
    <w:rsid w:val="004B74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906255">
      <w:bodyDiv w:val="1"/>
      <w:marLeft w:val="0"/>
      <w:marRight w:val="0"/>
      <w:marTop w:val="0"/>
      <w:marBottom w:val="0"/>
      <w:divBdr>
        <w:top w:val="none" w:sz="0" w:space="0" w:color="auto"/>
        <w:left w:val="none" w:sz="0" w:space="0" w:color="auto"/>
        <w:bottom w:val="none" w:sz="0" w:space="0" w:color="auto"/>
        <w:right w:val="none" w:sz="0" w:space="0" w:color="auto"/>
      </w:divBdr>
    </w:div>
    <w:div w:id="1200825726">
      <w:bodyDiv w:val="1"/>
      <w:marLeft w:val="0"/>
      <w:marRight w:val="0"/>
      <w:marTop w:val="0"/>
      <w:marBottom w:val="0"/>
      <w:divBdr>
        <w:top w:val="none" w:sz="0" w:space="0" w:color="auto"/>
        <w:left w:val="none" w:sz="0" w:space="0" w:color="auto"/>
        <w:bottom w:val="none" w:sz="0" w:space="0" w:color="auto"/>
        <w:right w:val="none" w:sz="0" w:space="0" w:color="auto"/>
      </w:divBdr>
    </w:div>
    <w:div w:id="1241594284">
      <w:bodyDiv w:val="1"/>
      <w:marLeft w:val="0"/>
      <w:marRight w:val="0"/>
      <w:marTop w:val="0"/>
      <w:marBottom w:val="0"/>
      <w:divBdr>
        <w:top w:val="none" w:sz="0" w:space="0" w:color="auto"/>
        <w:left w:val="none" w:sz="0" w:space="0" w:color="auto"/>
        <w:bottom w:val="none" w:sz="0" w:space="0" w:color="auto"/>
        <w:right w:val="none" w:sz="0" w:space="0" w:color="auto"/>
      </w:divBdr>
    </w:div>
    <w:div w:id="1486507526">
      <w:bodyDiv w:val="1"/>
      <w:marLeft w:val="0"/>
      <w:marRight w:val="0"/>
      <w:marTop w:val="0"/>
      <w:marBottom w:val="0"/>
      <w:divBdr>
        <w:top w:val="none" w:sz="0" w:space="0" w:color="auto"/>
        <w:left w:val="none" w:sz="0" w:space="0" w:color="auto"/>
        <w:bottom w:val="none" w:sz="0" w:space="0" w:color="auto"/>
        <w:right w:val="none" w:sz="0" w:space="0" w:color="auto"/>
      </w:divBdr>
    </w:div>
    <w:div w:id="187310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blegateway.com/passage/?search=James%203&amp;version=NKJ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matthew+16%3A13-23&amp;version=NKJV" TargetMode="External"/><Relationship Id="rId5" Type="http://schemas.openxmlformats.org/officeDocument/2006/relationships/hyperlink" Target="https://www.biblegateway.com/passage/?search=matthew+16%3A13-23&amp;version=NKJV"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1052</Words>
  <Characters>4263</Characters>
  <Application>Microsoft Office Word</Application>
  <DocSecurity>0</DocSecurity>
  <Lines>90</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2</cp:revision>
  <dcterms:created xsi:type="dcterms:W3CDTF">2024-02-22T13:05:00Z</dcterms:created>
  <dcterms:modified xsi:type="dcterms:W3CDTF">2024-03-05T16:11:00Z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f15c885039c3eb57fc3f07f9909b96a30a9fe6dcea4a1f3f2722d329d4a11b2b</vt:lpwstr>
  </property>
</Properties>
</file>