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F435D1" w14:textId="50855EF2" w:rsidR="00BE0F73" w:rsidRDefault="00BE0F73" w:rsidP="00BE0F73">
      <w:pPr>
        <w:rPr>
          <w:rFonts w:ascii="Aptos Black" w:hAnsi="Aptos Black" w:cs="Aharoni"/>
          <w:color w:val="105476"/>
          <w:sz w:val="48"/>
          <w:szCs w:val="48"/>
        </w:rPr>
      </w:pPr>
      <w:r w:rsidRPr="00157803">
        <w:rPr>
          <w:b/>
          <w:bCs/>
          <w:noProof/>
          <w:color w:val="AD959D"/>
          <w:sz w:val="28"/>
          <w:szCs w:val="28"/>
        </w:rPr>
        <w:drawing>
          <wp:anchor distT="0" distB="0" distL="114300" distR="114300" simplePos="0" relativeHeight="251660288" behindDoc="0" locked="0" layoutInCell="1" allowOverlap="1" wp14:anchorId="46EB480F" wp14:editId="4B3838E5">
            <wp:simplePos x="0" y="0"/>
            <wp:positionH relativeFrom="column">
              <wp:posOffset>5398233</wp:posOffset>
            </wp:positionH>
            <wp:positionV relativeFrom="paragraph">
              <wp:posOffset>307487</wp:posOffset>
            </wp:positionV>
            <wp:extent cx="1099265" cy="1292469"/>
            <wp:effectExtent l="0" t="0" r="5715" b="3175"/>
            <wp:wrapNone/>
            <wp:docPr id="1643185163" name="Picture 1" descr="A hexagon with whit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85163" name="Picture 1" descr="A hexagon with white and green text&#10;&#10;Description automatically generated"/>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99265" cy="1292469"/>
                    </a:xfrm>
                    <a:prstGeom prst="rect">
                      <a:avLst/>
                    </a:prstGeom>
                  </pic:spPr>
                </pic:pic>
              </a:graphicData>
            </a:graphic>
            <wp14:sizeRelH relativeFrom="margin">
              <wp14:pctWidth>0</wp14:pctWidth>
            </wp14:sizeRelH>
            <wp14:sizeRelV relativeFrom="margin">
              <wp14:pctHeight>0</wp14:pctHeight>
            </wp14:sizeRelV>
          </wp:anchor>
        </w:drawing>
      </w:r>
      <w:r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46EB940A" wp14:editId="569B1E38">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0842450" w14:textId="77777777" w:rsidR="00BE0F73" w:rsidRPr="006E4556" w:rsidRDefault="00BE0F73" w:rsidP="00BE0F73">
                            <w:pPr>
                              <w:rPr>
                                <w:color w:val="33A688"/>
                                <w:sz w:val="18"/>
                                <w:szCs w:val="18"/>
                              </w:rPr>
                            </w:pPr>
                            <w:r w:rsidRPr="006E4556">
                              <w:rPr>
                                <w:color w:val="33A688"/>
                                <w:sz w:val="28"/>
                                <w:szCs w:val="28"/>
                              </w:rPr>
                              <w:t xml:space="preserve">Module 4: Lifestyle Elements </w:t>
                            </w:r>
                          </w:p>
                          <w:p w14:paraId="5871DD7D" w14:textId="77777777" w:rsidR="00BE0F73" w:rsidRPr="00A35266" w:rsidRDefault="00BE0F73" w:rsidP="00BE0F73">
                            <w:pPr>
                              <w:rPr>
                                <w:color w:val="A3BBB3"/>
                                <w:sz w:val="28"/>
                                <w:szCs w:val="28"/>
                              </w:rPr>
                            </w:pPr>
                            <w:r w:rsidRPr="002B729B">
                              <w:rPr>
                                <w:color w:val="A3BBB3"/>
                                <w:sz w:val="28"/>
                                <w:szCs w:val="28"/>
                              </w:rPr>
                              <w:t>Scriptures</w:t>
                            </w:r>
                            <w:r w:rsidRPr="00A35266">
                              <w:rPr>
                                <w:color w:val="A3BBB3"/>
                                <w:sz w:val="28"/>
                                <w:szCs w:val="28"/>
                              </w:rPr>
                              <w:t xml:space="preserve"> </w:t>
                            </w:r>
                          </w:p>
                          <w:p w14:paraId="234AE8BE" w14:textId="77777777" w:rsidR="00BE0F73" w:rsidRDefault="00BE0F73" w:rsidP="00BE0F73"/>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6EB940A"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30842450" w14:textId="77777777" w:rsidR="00BE0F73" w:rsidRPr="006E4556" w:rsidRDefault="00BE0F73" w:rsidP="00BE0F73">
                      <w:pPr>
                        <w:rPr>
                          <w:color w:val="33A688"/>
                          <w:sz w:val="18"/>
                          <w:szCs w:val="18"/>
                        </w:rPr>
                      </w:pPr>
                      <w:r w:rsidRPr="006E4556">
                        <w:rPr>
                          <w:color w:val="33A688"/>
                          <w:sz w:val="28"/>
                          <w:szCs w:val="28"/>
                        </w:rPr>
                        <w:t xml:space="preserve">Module 4: Lifestyle Elements </w:t>
                      </w:r>
                    </w:p>
                    <w:p w14:paraId="5871DD7D" w14:textId="77777777" w:rsidR="00BE0F73" w:rsidRPr="00A35266" w:rsidRDefault="00BE0F73" w:rsidP="00BE0F73">
                      <w:pPr>
                        <w:rPr>
                          <w:color w:val="A3BBB3"/>
                          <w:sz w:val="28"/>
                          <w:szCs w:val="28"/>
                        </w:rPr>
                      </w:pPr>
                      <w:r w:rsidRPr="002B729B">
                        <w:rPr>
                          <w:color w:val="A3BBB3"/>
                          <w:sz w:val="28"/>
                          <w:szCs w:val="28"/>
                        </w:rPr>
                        <w:t>Scriptures</w:t>
                      </w:r>
                      <w:r w:rsidRPr="00A35266">
                        <w:rPr>
                          <w:color w:val="A3BBB3"/>
                          <w:sz w:val="28"/>
                          <w:szCs w:val="28"/>
                        </w:rPr>
                        <w:t xml:space="preserve"> </w:t>
                      </w:r>
                    </w:p>
                    <w:p w14:paraId="234AE8BE" w14:textId="77777777" w:rsidR="00BE0F73" w:rsidRDefault="00BE0F73" w:rsidP="00BE0F73"/>
                  </w:txbxContent>
                </v:textbox>
                <w10:wrap type="square" anchorx="page"/>
              </v:shape>
            </w:pict>
          </mc:Fallback>
        </mc:AlternateContent>
      </w:r>
      <w:r w:rsidR="00842A68">
        <w:rPr>
          <w:rFonts w:ascii="Aptos Black" w:hAnsi="Aptos Black" w:cs="Aharoni"/>
          <w:color w:val="105476"/>
          <w:sz w:val="48"/>
          <w:szCs w:val="48"/>
        </w:rPr>
        <w:t>KJV</w:t>
      </w:r>
    </w:p>
    <w:p w14:paraId="00C16F3E" w14:textId="59D2F3D7" w:rsidR="00BE0F73" w:rsidRPr="005032DE" w:rsidRDefault="00BE0F73" w:rsidP="00BE0F73">
      <w:pPr>
        <w:rPr>
          <w:rFonts w:ascii="Aptos Black" w:hAnsi="Aptos Black" w:cs="Aharoni"/>
          <w:color w:val="1E5B4B"/>
          <w:sz w:val="48"/>
          <w:szCs w:val="48"/>
        </w:rPr>
      </w:pPr>
      <w:r w:rsidRPr="005032DE">
        <w:rPr>
          <w:rFonts w:ascii="Aptos Black" w:hAnsi="Aptos Black" w:cs="Aharoni"/>
          <w:color w:val="1E5B4B"/>
          <w:sz w:val="48"/>
          <w:szCs w:val="48"/>
        </w:rPr>
        <w:t>4.</w:t>
      </w:r>
      <w:r>
        <w:rPr>
          <w:rFonts w:ascii="Aptos Black" w:hAnsi="Aptos Black" w:cs="Aharoni"/>
          <w:color w:val="1E5B4B"/>
          <w:sz w:val="48"/>
          <w:szCs w:val="48"/>
        </w:rPr>
        <w:t>2</w:t>
      </w:r>
      <w:r w:rsidRPr="005032DE">
        <w:rPr>
          <w:rFonts w:ascii="Aptos Black" w:hAnsi="Aptos Black" w:cs="Aharoni"/>
          <w:color w:val="1E5B4B"/>
          <w:sz w:val="48"/>
          <w:szCs w:val="48"/>
        </w:rPr>
        <w:t xml:space="preserve"> </w:t>
      </w:r>
      <w:r>
        <w:rPr>
          <w:rFonts w:ascii="Aptos Black" w:hAnsi="Aptos Black" w:cs="Aharoni"/>
          <w:color w:val="1E5B4B"/>
          <w:sz w:val="48"/>
          <w:szCs w:val="48"/>
        </w:rPr>
        <w:t xml:space="preserve">Separated from the World </w:t>
      </w:r>
      <w:r w:rsidRPr="005032DE">
        <w:rPr>
          <w:rFonts w:ascii="Aptos Black" w:hAnsi="Aptos Black" w:cs="Aharoni"/>
          <w:color w:val="1E5B4B"/>
          <w:sz w:val="48"/>
          <w:szCs w:val="48"/>
        </w:rPr>
        <w:t xml:space="preserve">  </w:t>
      </w:r>
    </w:p>
    <w:p w14:paraId="394FDD9F" w14:textId="61CF591B" w:rsidR="00BE0F73" w:rsidRDefault="00BE0F73" w:rsidP="00BE0F73">
      <w:pPr>
        <w:rPr>
          <w:b/>
          <w:bCs/>
          <w:color w:val="A3BBB3"/>
          <w:sz w:val="28"/>
          <w:szCs w:val="28"/>
          <w:u w:val="single"/>
        </w:rPr>
      </w:pPr>
      <w:r>
        <w:rPr>
          <w:b/>
          <w:bCs/>
          <w:color w:val="A3BBB3"/>
          <w:sz w:val="28"/>
          <w:szCs w:val="28"/>
          <w:u w:val="single"/>
        </w:rPr>
        <w:t>1 Peter 2:11-12</w:t>
      </w:r>
    </w:p>
    <w:p w14:paraId="68A5B85D" w14:textId="77777777" w:rsidR="00437510" w:rsidRPr="00437510" w:rsidRDefault="00437510" w:rsidP="00437510">
      <w:pPr>
        <w:pStyle w:val="NormalWeb"/>
        <w:shd w:val="clear" w:color="auto" w:fill="FFFFFF"/>
        <w:rPr>
          <w:rFonts w:ascii="Segoe UI" w:hAnsi="Segoe UI" w:cs="Segoe UI"/>
          <w:color w:val="000000"/>
          <w:sz w:val="20"/>
          <w:szCs w:val="20"/>
        </w:rPr>
      </w:pPr>
      <w:r w:rsidRPr="00437510">
        <w:rPr>
          <w:rStyle w:val="text"/>
          <w:rFonts w:ascii="Segoe UI" w:hAnsi="Segoe UI" w:cs="Segoe UI"/>
          <w:b/>
          <w:bCs/>
          <w:color w:val="000000"/>
          <w:sz w:val="20"/>
          <w:szCs w:val="20"/>
          <w:vertAlign w:val="superscript"/>
        </w:rPr>
        <w:t>11 </w:t>
      </w:r>
      <w:r w:rsidRPr="00437510">
        <w:rPr>
          <w:rStyle w:val="text"/>
          <w:rFonts w:ascii="Segoe UI" w:hAnsi="Segoe UI" w:cs="Segoe UI"/>
          <w:color w:val="000000"/>
          <w:sz w:val="20"/>
          <w:szCs w:val="20"/>
        </w:rPr>
        <w:t xml:space="preserve">Dearly beloved, I beseech you as strangers and pilgrims, abstain from fleshly lusts, which war against the </w:t>
      </w:r>
      <w:proofErr w:type="gramStart"/>
      <w:r w:rsidRPr="00437510">
        <w:rPr>
          <w:rStyle w:val="text"/>
          <w:rFonts w:ascii="Segoe UI" w:hAnsi="Segoe UI" w:cs="Segoe UI"/>
          <w:color w:val="000000"/>
          <w:sz w:val="20"/>
          <w:szCs w:val="20"/>
        </w:rPr>
        <w:t>soul;</w:t>
      </w:r>
      <w:proofErr w:type="gramEnd"/>
    </w:p>
    <w:p w14:paraId="155AE153" w14:textId="1E193B49" w:rsidR="00437510" w:rsidRPr="00437510" w:rsidRDefault="00437510" w:rsidP="00437510">
      <w:pPr>
        <w:pStyle w:val="NormalWeb"/>
        <w:shd w:val="clear" w:color="auto" w:fill="FFFFFF"/>
        <w:rPr>
          <w:rFonts w:ascii="Segoe UI" w:hAnsi="Segoe UI" w:cs="Segoe UI"/>
          <w:color w:val="000000"/>
          <w:sz w:val="20"/>
          <w:szCs w:val="20"/>
        </w:rPr>
      </w:pPr>
      <w:r w:rsidRPr="00437510">
        <w:rPr>
          <w:rStyle w:val="text"/>
          <w:rFonts w:ascii="Segoe UI" w:hAnsi="Segoe UI" w:cs="Segoe UI"/>
          <w:b/>
          <w:bCs/>
          <w:color w:val="000000"/>
          <w:sz w:val="20"/>
          <w:szCs w:val="20"/>
          <w:vertAlign w:val="superscript"/>
        </w:rPr>
        <w:t>12 </w:t>
      </w:r>
      <w:r w:rsidRPr="00437510">
        <w:rPr>
          <w:rStyle w:val="text"/>
          <w:rFonts w:ascii="Segoe UI" w:hAnsi="Segoe UI" w:cs="Segoe UI"/>
          <w:color w:val="000000"/>
          <w:sz w:val="20"/>
          <w:szCs w:val="20"/>
        </w:rPr>
        <w:t>Having your conversation honest among the Gentiles: that, whereas they speak against you as evildoers, they may by your good works, which they shall behold, glorify God in the day of visitation.</w:t>
      </w:r>
    </w:p>
    <w:p w14:paraId="47F5F627" w14:textId="2804032D" w:rsidR="00BE0F73" w:rsidRPr="002B729B" w:rsidRDefault="00BE0F73" w:rsidP="00BE0F73">
      <w:pPr>
        <w:rPr>
          <w:b/>
          <w:bCs/>
          <w:color w:val="A3BBB3"/>
          <w:sz w:val="28"/>
          <w:szCs w:val="28"/>
          <w:u w:val="single"/>
        </w:rPr>
      </w:pPr>
      <w:r>
        <w:rPr>
          <w:b/>
          <w:bCs/>
          <w:color w:val="A3BBB3"/>
          <w:sz w:val="28"/>
          <w:szCs w:val="28"/>
          <w:u w:val="single"/>
        </w:rPr>
        <w:t>Genesis 12:1-5</w:t>
      </w:r>
    </w:p>
    <w:p w14:paraId="2C1AD3A9" w14:textId="3EE54A2E" w:rsidR="00437510" w:rsidRPr="00437510" w:rsidRDefault="00437510" w:rsidP="00437510">
      <w:pPr>
        <w:pStyle w:val="chapter-2"/>
        <w:shd w:val="clear" w:color="auto" w:fill="FFFFFF"/>
        <w:rPr>
          <w:rFonts w:ascii="Segoe UI" w:hAnsi="Segoe UI" w:cs="Segoe UI"/>
          <w:color w:val="000000"/>
          <w:sz w:val="20"/>
          <w:szCs w:val="20"/>
        </w:rPr>
      </w:pPr>
      <w:r w:rsidRPr="00437510">
        <w:rPr>
          <w:rStyle w:val="chapternum"/>
          <w:rFonts w:ascii="Segoe UI" w:hAnsi="Segoe UI" w:cs="Segoe UI"/>
          <w:b/>
          <w:bCs/>
          <w:color w:val="000000"/>
          <w:sz w:val="20"/>
          <w:szCs w:val="20"/>
          <w:vertAlign w:val="superscript"/>
        </w:rPr>
        <w:t>1</w:t>
      </w:r>
      <w:r w:rsidRPr="00437510">
        <w:rPr>
          <w:rStyle w:val="text"/>
          <w:rFonts w:ascii="Segoe UI" w:hAnsi="Segoe UI" w:cs="Segoe UI"/>
          <w:color w:val="000000"/>
          <w:sz w:val="20"/>
          <w:szCs w:val="20"/>
        </w:rPr>
        <w:t>Now the </w:t>
      </w:r>
      <w:r w:rsidRPr="00437510">
        <w:rPr>
          <w:rStyle w:val="small-caps"/>
          <w:rFonts w:ascii="Segoe UI" w:hAnsi="Segoe UI" w:cs="Segoe UI"/>
          <w:smallCaps/>
          <w:color w:val="000000"/>
          <w:sz w:val="20"/>
          <w:szCs w:val="20"/>
        </w:rPr>
        <w:t>Lord</w:t>
      </w:r>
      <w:r w:rsidRPr="00437510">
        <w:rPr>
          <w:rStyle w:val="text"/>
          <w:rFonts w:ascii="Segoe UI" w:hAnsi="Segoe UI" w:cs="Segoe UI"/>
          <w:color w:val="000000"/>
          <w:sz w:val="20"/>
          <w:szCs w:val="20"/>
        </w:rPr>
        <w:t xml:space="preserve"> had said unto Abram, </w:t>
      </w:r>
      <w:proofErr w:type="gramStart"/>
      <w:r w:rsidRPr="00437510">
        <w:rPr>
          <w:rStyle w:val="text"/>
          <w:rFonts w:ascii="Segoe UI" w:hAnsi="Segoe UI" w:cs="Segoe UI"/>
          <w:color w:val="000000"/>
          <w:sz w:val="20"/>
          <w:szCs w:val="20"/>
        </w:rPr>
        <w:t>Get</w:t>
      </w:r>
      <w:proofErr w:type="gramEnd"/>
      <w:r w:rsidRPr="00437510">
        <w:rPr>
          <w:rStyle w:val="text"/>
          <w:rFonts w:ascii="Segoe UI" w:hAnsi="Segoe UI" w:cs="Segoe UI"/>
          <w:color w:val="000000"/>
          <w:sz w:val="20"/>
          <w:szCs w:val="20"/>
        </w:rPr>
        <w:t xml:space="preserve"> thee out of thy country, and from thy kindred, and from thy father's house, unto a land that I will shew thee:</w:t>
      </w:r>
    </w:p>
    <w:p w14:paraId="1C36CFBE" w14:textId="77777777" w:rsidR="00437510" w:rsidRPr="00437510" w:rsidRDefault="00437510" w:rsidP="00437510">
      <w:pPr>
        <w:pStyle w:val="NormalWeb"/>
        <w:shd w:val="clear" w:color="auto" w:fill="FFFFFF"/>
        <w:rPr>
          <w:rFonts w:ascii="Segoe UI" w:hAnsi="Segoe UI" w:cs="Segoe UI"/>
          <w:color w:val="000000"/>
          <w:sz w:val="20"/>
          <w:szCs w:val="20"/>
        </w:rPr>
      </w:pPr>
      <w:r w:rsidRPr="00437510">
        <w:rPr>
          <w:rStyle w:val="text"/>
          <w:rFonts w:ascii="Segoe UI" w:hAnsi="Segoe UI" w:cs="Segoe UI"/>
          <w:b/>
          <w:bCs/>
          <w:color w:val="000000"/>
          <w:sz w:val="20"/>
          <w:szCs w:val="20"/>
          <w:vertAlign w:val="superscript"/>
        </w:rPr>
        <w:t>2 </w:t>
      </w:r>
      <w:r w:rsidRPr="00437510">
        <w:rPr>
          <w:rStyle w:val="text"/>
          <w:rFonts w:ascii="Segoe UI" w:hAnsi="Segoe UI" w:cs="Segoe UI"/>
          <w:color w:val="000000"/>
          <w:sz w:val="20"/>
          <w:szCs w:val="20"/>
        </w:rPr>
        <w:t>And I will make of thee a great nation, and I will bless thee, and make thy name great; and thou shalt be a blessing:</w:t>
      </w:r>
    </w:p>
    <w:p w14:paraId="7DCC5B3A" w14:textId="77777777" w:rsidR="00437510" w:rsidRPr="00437510" w:rsidRDefault="00437510" w:rsidP="00437510">
      <w:pPr>
        <w:pStyle w:val="NormalWeb"/>
        <w:shd w:val="clear" w:color="auto" w:fill="FFFFFF"/>
        <w:rPr>
          <w:rFonts w:ascii="Segoe UI" w:hAnsi="Segoe UI" w:cs="Segoe UI"/>
          <w:color w:val="000000"/>
          <w:sz w:val="20"/>
          <w:szCs w:val="20"/>
        </w:rPr>
      </w:pPr>
      <w:r w:rsidRPr="00437510">
        <w:rPr>
          <w:rStyle w:val="text"/>
          <w:rFonts w:ascii="Segoe UI" w:hAnsi="Segoe UI" w:cs="Segoe UI"/>
          <w:b/>
          <w:bCs/>
          <w:color w:val="000000"/>
          <w:sz w:val="20"/>
          <w:szCs w:val="20"/>
          <w:vertAlign w:val="superscript"/>
        </w:rPr>
        <w:t>3 </w:t>
      </w:r>
      <w:r w:rsidRPr="00437510">
        <w:rPr>
          <w:rStyle w:val="text"/>
          <w:rFonts w:ascii="Segoe UI" w:hAnsi="Segoe UI" w:cs="Segoe UI"/>
          <w:color w:val="000000"/>
          <w:sz w:val="20"/>
          <w:szCs w:val="20"/>
        </w:rPr>
        <w:t xml:space="preserve">And I will bless them that bless </w:t>
      </w:r>
      <w:proofErr w:type="gramStart"/>
      <w:r w:rsidRPr="00437510">
        <w:rPr>
          <w:rStyle w:val="text"/>
          <w:rFonts w:ascii="Segoe UI" w:hAnsi="Segoe UI" w:cs="Segoe UI"/>
          <w:color w:val="000000"/>
          <w:sz w:val="20"/>
          <w:szCs w:val="20"/>
        </w:rPr>
        <w:t>thee, and</w:t>
      </w:r>
      <w:proofErr w:type="gramEnd"/>
      <w:r w:rsidRPr="00437510">
        <w:rPr>
          <w:rStyle w:val="text"/>
          <w:rFonts w:ascii="Segoe UI" w:hAnsi="Segoe UI" w:cs="Segoe UI"/>
          <w:color w:val="000000"/>
          <w:sz w:val="20"/>
          <w:szCs w:val="20"/>
        </w:rPr>
        <w:t xml:space="preserve"> curse him that </w:t>
      </w:r>
      <w:proofErr w:type="spellStart"/>
      <w:r w:rsidRPr="00437510">
        <w:rPr>
          <w:rStyle w:val="text"/>
          <w:rFonts w:ascii="Segoe UI" w:hAnsi="Segoe UI" w:cs="Segoe UI"/>
          <w:color w:val="000000"/>
          <w:sz w:val="20"/>
          <w:szCs w:val="20"/>
        </w:rPr>
        <w:t>curseth</w:t>
      </w:r>
      <w:proofErr w:type="spellEnd"/>
      <w:r w:rsidRPr="00437510">
        <w:rPr>
          <w:rStyle w:val="text"/>
          <w:rFonts w:ascii="Segoe UI" w:hAnsi="Segoe UI" w:cs="Segoe UI"/>
          <w:color w:val="000000"/>
          <w:sz w:val="20"/>
          <w:szCs w:val="20"/>
        </w:rPr>
        <w:t xml:space="preserve"> thee: and in thee shall all families of the earth be blessed.</w:t>
      </w:r>
    </w:p>
    <w:p w14:paraId="23D4AA8C" w14:textId="77777777" w:rsidR="00437510" w:rsidRPr="00437510" w:rsidRDefault="00437510" w:rsidP="00437510">
      <w:pPr>
        <w:pStyle w:val="NormalWeb"/>
        <w:shd w:val="clear" w:color="auto" w:fill="FFFFFF"/>
        <w:rPr>
          <w:rFonts w:ascii="Segoe UI" w:hAnsi="Segoe UI" w:cs="Segoe UI"/>
          <w:color w:val="000000"/>
          <w:sz w:val="20"/>
          <w:szCs w:val="20"/>
        </w:rPr>
      </w:pPr>
      <w:r w:rsidRPr="00437510">
        <w:rPr>
          <w:rStyle w:val="text"/>
          <w:rFonts w:ascii="Segoe UI" w:hAnsi="Segoe UI" w:cs="Segoe UI"/>
          <w:b/>
          <w:bCs/>
          <w:color w:val="000000"/>
          <w:sz w:val="20"/>
          <w:szCs w:val="20"/>
          <w:vertAlign w:val="superscript"/>
        </w:rPr>
        <w:t>4 </w:t>
      </w:r>
      <w:r w:rsidRPr="00437510">
        <w:rPr>
          <w:rStyle w:val="text"/>
          <w:rFonts w:ascii="Segoe UI" w:hAnsi="Segoe UI" w:cs="Segoe UI"/>
          <w:color w:val="000000"/>
          <w:sz w:val="20"/>
          <w:szCs w:val="20"/>
        </w:rPr>
        <w:t>So Abram departed, as the </w:t>
      </w:r>
      <w:r w:rsidRPr="00437510">
        <w:rPr>
          <w:rStyle w:val="small-caps"/>
          <w:rFonts w:ascii="Segoe UI" w:hAnsi="Segoe UI" w:cs="Segoe UI"/>
          <w:smallCaps/>
          <w:color w:val="000000"/>
          <w:sz w:val="20"/>
          <w:szCs w:val="20"/>
        </w:rPr>
        <w:t>Lord</w:t>
      </w:r>
      <w:r w:rsidRPr="00437510">
        <w:rPr>
          <w:rStyle w:val="text"/>
          <w:rFonts w:ascii="Segoe UI" w:hAnsi="Segoe UI" w:cs="Segoe UI"/>
          <w:color w:val="000000"/>
          <w:sz w:val="20"/>
          <w:szCs w:val="20"/>
        </w:rPr>
        <w:t> had spoken unto him; and Lot went with him: and Abram was seventy and five years old when he departed out of Haran.</w:t>
      </w:r>
    </w:p>
    <w:p w14:paraId="309F74AF" w14:textId="68640BF4" w:rsidR="00437510" w:rsidRPr="00437510" w:rsidRDefault="00437510" w:rsidP="00437510">
      <w:pPr>
        <w:pStyle w:val="NormalWeb"/>
        <w:shd w:val="clear" w:color="auto" w:fill="FFFFFF"/>
        <w:rPr>
          <w:rFonts w:ascii="Segoe UI" w:hAnsi="Segoe UI" w:cs="Segoe UI"/>
          <w:color w:val="000000"/>
          <w:sz w:val="20"/>
          <w:szCs w:val="20"/>
        </w:rPr>
      </w:pPr>
      <w:r w:rsidRPr="00437510">
        <w:rPr>
          <w:rStyle w:val="text"/>
          <w:rFonts w:ascii="Segoe UI" w:hAnsi="Segoe UI" w:cs="Segoe UI"/>
          <w:b/>
          <w:bCs/>
          <w:color w:val="000000"/>
          <w:sz w:val="20"/>
          <w:szCs w:val="20"/>
          <w:vertAlign w:val="superscript"/>
        </w:rPr>
        <w:t>5 </w:t>
      </w:r>
      <w:r w:rsidRPr="00437510">
        <w:rPr>
          <w:rStyle w:val="text"/>
          <w:rFonts w:ascii="Segoe UI" w:hAnsi="Segoe UI" w:cs="Segoe UI"/>
          <w:color w:val="000000"/>
          <w:sz w:val="20"/>
          <w:szCs w:val="20"/>
        </w:rPr>
        <w:t>And Abram took Sarai his wife, and Lot his brother's son, and all their substance that they had gathered, and the souls that they had gotten in Haran; and they went forth to go into the land of Canaan</w:t>
      </w:r>
      <w:r w:rsidR="00C7128B">
        <w:rPr>
          <w:rStyle w:val="text"/>
          <w:rFonts w:ascii="Segoe UI" w:hAnsi="Segoe UI" w:cs="Segoe UI"/>
          <w:color w:val="000000"/>
          <w:sz w:val="20"/>
          <w:szCs w:val="20"/>
        </w:rPr>
        <w:t>, and</w:t>
      </w:r>
      <w:r w:rsidRPr="00437510">
        <w:rPr>
          <w:rStyle w:val="text"/>
          <w:rFonts w:ascii="Segoe UI" w:hAnsi="Segoe UI" w:cs="Segoe UI"/>
          <w:color w:val="000000"/>
          <w:sz w:val="20"/>
          <w:szCs w:val="20"/>
        </w:rPr>
        <w:t xml:space="preserve"> into the land of Canaan they came.</w:t>
      </w:r>
    </w:p>
    <w:p w14:paraId="41F10465" w14:textId="77777777" w:rsidR="00BE0F73" w:rsidRDefault="00BE0F73" w:rsidP="00BE0F73"/>
    <w:p w14:paraId="56426271" w14:textId="6134D5A5" w:rsidR="00BE0F73" w:rsidRPr="002B729B" w:rsidRDefault="00BE0F73" w:rsidP="00BE0F73">
      <w:pPr>
        <w:rPr>
          <w:rFonts w:ascii="Aptos Black" w:hAnsi="Aptos Black"/>
          <w:color w:val="1E5B4B"/>
          <w:sz w:val="48"/>
          <w:szCs w:val="48"/>
        </w:rPr>
      </w:pPr>
      <w:r w:rsidRPr="002B729B">
        <w:rPr>
          <w:rFonts w:ascii="Aptos Black" w:hAnsi="Aptos Black"/>
          <w:color w:val="1E5B4B"/>
          <w:sz w:val="48"/>
          <w:szCs w:val="48"/>
        </w:rPr>
        <w:t xml:space="preserve">1. </w:t>
      </w:r>
      <w:r>
        <w:rPr>
          <w:rFonts w:ascii="Aptos Black" w:hAnsi="Aptos Black"/>
          <w:color w:val="1E5B4B"/>
          <w:sz w:val="48"/>
          <w:szCs w:val="48"/>
        </w:rPr>
        <w:t>The Holiness of God</w:t>
      </w:r>
      <w:r w:rsidRPr="002B729B">
        <w:rPr>
          <w:rFonts w:ascii="Aptos Black" w:hAnsi="Aptos Black"/>
          <w:color w:val="1E5B4B"/>
          <w:sz w:val="48"/>
          <w:szCs w:val="48"/>
        </w:rPr>
        <w:t xml:space="preserve">      </w:t>
      </w:r>
    </w:p>
    <w:p w14:paraId="4BC77B64" w14:textId="77777777" w:rsidR="00BE0F73" w:rsidRPr="00FE1CD7" w:rsidRDefault="00BE0F73" w:rsidP="00BE0F73">
      <w:pPr>
        <w:rPr>
          <w:rFonts w:ascii="Aptos Black" w:hAnsi="Aptos Black"/>
          <w:color w:val="105476"/>
          <w:sz w:val="2"/>
          <w:szCs w:val="2"/>
        </w:rPr>
      </w:pPr>
    </w:p>
    <w:p w14:paraId="3ED58C36" w14:textId="4037A657" w:rsidR="00BE0F73" w:rsidRPr="002B729B" w:rsidRDefault="00BE0F73" w:rsidP="00BE0F73">
      <w:pPr>
        <w:rPr>
          <w:b/>
          <w:bCs/>
          <w:color w:val="A3BBB3"/>
          <w:sz w:val="28"/>
          <w:szCs w:val="28"/>
          <w:u w:val="single"/>
        </w:rPr>
      </w:pPr>
      <w:r>
        <w:rPr>
          <w:b/>
          <w:bCs/>
          <w:color w:val="A3BBB3"/>
          <w:sz w:val="28"/>
          <w:szCs w:val="28"/>
          <w:u w:val="single"/>
        </w:rPr>
        <w:t>Leviticus 19:1-2</w:t>
      </w:r>
    </w:p>
    <w:p w14:paraId="17ABAECD" w14:textId="13170EE7" w:rsidR="00244B8B" w:rsidRPr="00244B8B" w:rsidRDefault="00244B8B" w:rsidP="00244B8B">
      <w:pPr>
        <w:pStyle w:val="chapter-1"/>
        <w:rPr>
          <w:rFonts w:ascii="Segoe UI" w:hAnsi="Segoe UI" w:cs="Segoe UI"/>
          <w:color w:val="000000"/>
          <w:sz w:val="20"/>
          <w:szCs w:val="20"/>
        </w:rPr>
      </w:pPr>
      <w:r w:rsidRPr="00244B8B">
        <w:rPr>
          <w:rFonts w:ascii="Segoe UI" w:hAnsi="Segoe UI" w:cs="Segoe UI"/>
          <w:b/>
          <w:bCs/>
          <w:color w:val="000000"/>
          <w:sz w:val="20"/>
          <w:szCs w:val="20"/>
        </w:rPr>
        <w:t>19 </w:t>
      </w:r>
      <w:r w:rsidRPr="00244B8B">
        <w:rPr>
          <w:rFonts w:ascii="Segoe UI" w:hAnsi="Segoe UI" w:cs="Segoe UI"/>
          <w:color w:val="000000"/>
          <w:sz w:val="20"/>
          <w:szCs w:val="20"/>
        </w:rPr>
        <w:t>And the Lord spake unto Moses, saying,</w:t>
      </w:r>
    </w:p>
    <w:p w14:paraId="305DA459" w14:textId="77777777" w:rsidR="00244B8B" w:rsidRPr="00244B8B" w:rsidRDefault="00244B8B" w:rsidP="00244B8B">
      <w:pPr>
        <w:pStyle w:val="chapter-1"/>
        <w:rPr>
          <w:rFonts w:ascii="Segoe UI" w:hAnsi="Segoe UI" w:cs="Segoe UI"/>
          <w:color w:val="000000"/>
          <w:sz w:val="20"/>
          <w:szCs w:val="20"/>
        </w:rPr>
      </w:pPr>
      <w:r w:rsidRPr="00244B8B">
        <w:rPr>
          <w:rFonts w:ascii="Segoe UI" w:hAnsi="Segoe UI" w:cs="Segoe UI"/>
          <w:b/>
          <w:bCs/>
          <w:color w:val="000000"/>
          <w:sz w:val="20"/>
          <w:szCs w:val="20"/>
          <w:vertAlign w:val="superscript"/>
        </w:rPr>
        <w:t>2 </w:t>
      </w:r>
      <w:r w:rsidRPr="00244B8B">
        <w:rPr>
          <w:rFonts w:ascii="Segoe UI" w:hAnsi="Segoe UI" w:cs="Segoe UI"/>
          <w:color w:val="000000"/>
          <w:sz w:val="20"/>
          <w:szCs w:val="20"/>
        </w:rPr>
        <w:t>Speak unto all the congregation of the children of Israel, and say unto them, Ye shall be holy: for I the Lord your God am holy.</w:t>
      </w:r>
    </w:p>
    <w:p w14:paraId="072968A4" w14:textId="1376B4D0" w:rsidR="00BE0F73" w:rsidRPr="00F45F10" w:rsidRDefault="00BE0F73" w:rsidP="00244B8B">
      <w:pPr>
        <w:pStyle w:val="chapter-1"/>
        <w:shd w:val="clear" w:color="auto" w:fill="FFFFFF"/>
        <w:rPr>
          <w:rFonts w:ascii="Segoe UI" w:hAnsi="Segoe UI" w:cs="Segoe UI"/>
          <w:color w:val="000000"/>
          <w:sz w:val="20"/>
          <w:szCs w:val="20"/>
        </w:rPr>
      </w:pPr>
    </w:p>
    <w:p w14:paraId="5AA022C2" w14:textId="77777777" w:rsidR="00BE0F73" w:rsidRPr="00F45F10" w:rsidRDefault="00BE0F73" w:rsidP="00BE0F73">
      <w:pPr>
        <w:rPr>
          <w:b/>
          <w:bCs/>
          <w:color w:val="8E6148"/>
          <w:sz w:val="4"/>
          <w:szCs w:val="4"/>
          <w:u w:val="single"/>
        </w:rPr>
      </w:pPr>
    </w:p>
    <w:p w14:paraId="4C625BBF" w14:textId="32C31EB1" w:rsidR="00BE0F73" w:rsidRPr="002B729B" w:rsidRDefault="00BE0F73" w:rsidP="00BE0F73">
      <w:pPr>
        <w:rPr>
          <w:rFonts w:ascii="Aptos Black" w:hAnsi="Aptos Black"/>
          <w:color w:val="1E5B4B"/>
          <w:sz w:val="48"/>
          <w:szCs w:val="48"/>
        </w:rPr>
      </w:pPr>
      <w:r w:rsidRPr="002B729B">
        <w:rPr>
          <w:rFonts w:ascii="Aptos Black" w:hAnsi="Aptos Black"/>
          <w:color w:val="1E5B4B"/>
          <w:sz w:val="48"/>
          <w:szCs w:val="48"/>
        </w:rPr>
        <w:t xml:space="preserve">2. </w:t>
      </w:r>
      <w:r>
        <w:rPr>
          <w:rFonts w:ascii="Aptos Black" w:hAnsi="Aptos Black"/>
          <w:color w:val="1E5B4B"/>
          <w:sz w:val="48"/>
          <w:szCs w:val="48"/>
        </w:rPr>
        <w:t xml:space="preserve">Reflecting His Holiness </w:t>
      </w:r>
      <w:r w:rsidRPr="002B729B">
        <w:rPr>
          <w:rFonts w:ascii="Aptos Black" w:hAnsi="Aptos Black"/>
          <w:color w:val="1E5B4B"/>
          <w:sz w:val="48"/>
          <w:szCs w:val="48"/>
        </w:rPr>
        <w:t xml:space="preserve">   </w:t>
      </w:r>
    </w:p>
    <w:p w14:paraId="74667E1C" w14:textId="77777777" w:rsidR="00BE0F73" w:rsidRPr="00A72021" w:rsidRDefault="00BE0F73" w:rsidP="00BE0F73">
      <w:pPr>
        <w:rPr>
          <w:rFonts w:ascii="Aptos Black" w:hAnsi="Aptos Black"/>
          <w:color w:val="105476"/>
          <w:sz w:val="10"/>
          <w:szCs w:val="10"/>
        </w:rPr>
      </w:pPr>
    </w:p>
    <w:p w14:paraId="1B00DC34" w14:textId="1DC18DEC" w:rsidR="00BE0F73" w:rsidRPr="002B729B" w:rsidRDefault="00BE0F73" w:rsidP="00BE0F73">
      <w:pPr>
        <w:rPr>
          <w:b/>
          <w:bCs/>
          <w:color w:val="A3BBB3"/>
          <w:sz w:val="28"/>
          <w:szCs w:val="28"/>
          <w:u w:val="single"/>
        </w:rPr>
      </w:pPr>
      <w:r>
        <w:rPr>
          <w:b/>
          <w:bCs/>
          <w:color w:val="A3BBB3"/>
          <w:sz w:val="28"/>
          <w:szCs w:val="28"/>
          <w:u w:val="single"/>
        </w:rPr>
        <w:t>Romans 6:20-23</w:t>
      </w:r>
    </w:p>
    <w:p w14:paraId="0E476C85" w14:textId="77777777" w:rsidR="00F45F10" w:rsidRPr="00F45F10" w:rsidRDefault="00F45F10" w:rsidP="00F45F10">
      <w:pPr>
        <w:pStyle w:val="NormalWeb"/>
        <w:shd w:val="clear" w:color="auto" w:fill="FFFFFF"/>
        <w:rPr>
          <w:rFonts w:ascii="Segoe UI" w:hAnsi="Segoe UI" w:cs="Segoe UI"/>
          <w:color w:val="000000"/>
          <w:sz w:val="20"/>
          <w:szCs w:val="20"/>
        </w:rPr>
      </w:pPr>
      <w:r w:rsidRPr="00F45F10">
        <w:rPr>
          <w:rStyle w:val="text"/>
          <w:rFonts w:ascii="Segoe UI" w:hAnsi="Segoe UI" w:cs="Segoe UI"/>
          <w:b/>
          <w:bCs/>
          <w:color w:val="000000"/>
          <w:sz w:val="20"/>
          <w:szCs w:val="20"/>
          <w:vertAlign w:val="superscript"/>
        </w:rPr>
        <w:t>20 </w:t>
      </w:r>
      <w:r w:rsidRPr="00F45F10">
        <w:rPr>
          <w:rStyle w:val="text"/>
          <w:rFonts w:ascii="Segoe UI" w:hAnsi="Segoe UI" w:cs="Segoe UI"/>
          <w:color w:val="000000"/>
          <w:sz w:val="20"/>
          <w:szCs w:val="20"/>
        </w:rPr>
        <w:t>For when ye were the servants of sin, ye were free from righteousness.</w:t>
      </w:r>
    </w:p>
    <w:p w14:paraId="651AF265" w14:textId="77777777" w:rsidR="00F45F10" w:rsidRPr="00F45F10" w:rsidRDefault="00F45F10" w:rsidP="00F45F10">
      <w:pPr>
        <w:pStyle w:val="NormalWeb"/>
        <w:shd w:val="clear" w:color="auto" w:fill="FFFFFF"/>
        <w:rPr>
          <w:rFonts w:ascii="Segoe UI" w:hAnsi="Segoe UI" w:cs="Segoe UI"/>
          <w:color w:val="000000"/>
          <w:sz w:val="20"/>
          <w:szCs w:val="20"/>
        </w:rPr>
      </w:pPr>
      <w:r w:rsidRPr="00F45F10">
        <w:rPr>
          <w:rStyle w:val="text"/>
          <w:rFonts w:ascii="Segoe UI" w:hAnsi="Segoe UI" w:cs="Segoe UI"/>
          <w:b/>
          <w:bCs/>
          <w:color w:val="000000"/>
          <w:sz w:val="20"/>
          <w:szCs w:val="20"/>
          <w:vertAlign w:val="superscript"/>
        </w:rPr>
        <w:lastRenderedPageBreak/>
        <w:t>21 </w:t>
      </w:r>
      <w:r w:rsidRPr="00F45F10">
        <w:rPr>
          <w:rStyle w:val="text"/>
          <w:rFonts w:ascii="Segoe UI" w:hAnsi="Segoe UI" w:cs="Segoe UI"/>
          <w:color w:val="000000"/>
          <w:sz w:val="20"/>
          <w:szCs w:val="20"/>
        </w:rPr>
        <w:t xml:space="preserve">What </w:t>
      </w:r>
      <w:proofErr w:type="gramStart"/>
      <w:r w:rsidRPr="00F45F10">
        <w:rPr>
          <w:rStyle w:val="text"/>
          <w:rFonts w:ascii="Segoe UI" w:hAnsi="Segoe UI" w:cs="Segoe UI"/>
          <w:color w:val="000000"/>
          <w:sz w:val="20"/>
          <w:szCs w:val="20"/>
        </w:rPr>
        <w:t>fruit</w:t>
      </w:r>
      <w:proofErr w:type="gramEnd"/>
      <w:r w:rsidRPr="00F45F10">
        <w:rPr>
          <w:rStyle w:val="text"/>
          <w:rFonts w:ascii="Segoe UI" w:hAnsi="Segoe UI" w:cs="Segoe UI"/>
          <w:color w:val="000000"/>
          <w:sz w:val="20"/>
          <w:szCs w:val="20"/>
        </w:rPr>
        <w:t xml:space="preserve"> had ye then in those things whereof ye are now ashamed? for the end of those things is death.</w:t>
      </w:r>
    </w:p>
    <w:p w14:paraId="55D202DA" w14:textId="77777777" w:rsidR="00F45F10" w:rsidRPr="00F45F10" w:rsidRDefault="00F45F10" w:rsidP="00F45F10">
      <w:pPr>
        <w:pStyle w:val="NormalWeb"/>
        <w:shd w:val="clear" w:color="auto" w:fill="FFFFFF"/>
        <w:rPr>
          <w:rFonts w:ascii="Segoe UI" w:hAnsi="Segoe UI" w:cs="Segoe UI"/>
          <w:color w:val="000000"/>
          <w:sz w:val="20"/>
          <w:szCs w:val="20"/>
        </w:rPr>
      </w:pPr>
      <w:r w:rsidRPr="00F45F10">
        <w:rPr>
          <w:rStyle w:val="text"/>
          <w:rFonts w:ascii="Segoe UI" w:hAnsi="Segoe UI" w:cs="Segoe UI"/>
          <w:b/>
          <w:bCs/>
          <w:color w:val="000000"/>
          <w:sz w:val="20"/>
          <w:szCs w:val="20"/>
          <w:vertAlign w:val="superscript"/>
        </w:rPr>
        <w:t>22 </w:t>
      </w:r>
      <w:r w:rsidRPr="00F45F10">
        <w:rPr>
          <w:rStyle w:val="text"/>
          <w:rFonts w:ascii="Segoe UI" w:hAnsi="Segoe UI" w:cs="Segoe UI"/>
          <w:color w:val="000000"/>
          <w:sz w:val="20"/>
          <w:szCs w:val="20"/>
        </w:rPr>
        <w:t>But now being made free from sin, and become servants to God, ye have your fruit unto holiness, and the end everlasting life.</w:t>
      </w:r>
    </w:p>
    <w:p w14:paraId="74C45031" w14:textId="77777777" w:rsidR="00F45F10" w:rsidRPr="00F45F10" w:rsidRDefault="00F45F10" w:rsidP="00F45F10">
      <w:pPr>
        <w:pStyle w:val="NormalWeb"/>
        <w:shd w:val="clear" w:color="auto" w:fill="FFFFFF"/>
        <w:rPr>
          <w:rFonts w:ascii="Segoe UI" w:hAnsi="Segoe UI" w:cs="Segoe UI"/>
          <w:color w:val="000000"/>
          <w:sz w:val="20"/>
          <w:szCs w:val="20"/>
        </w:rPr>
      </w:pPr>
      <w:r w:rsidRPr="00F45F10">
        <w:rPr>
          <w:rStyle w:val="text"/>
          <w:rFonts w:ascii="Segoe UI" w:hAnsi="Segoe UI" w:cs="Segoe UI"/>
          <w:b/>
          <w:bCs/>
          <w:color w:val="000000"/>
          <w:sz w:val="20"/>
          <w:szCs w:val="20"/>
          <w:vertAlign w:val="superscript"/>
        </w:rPr>
        <w:t>23 </w:t>
      </w:r>
      <w:r w:rsidRPr="00F45F10">
        <w:rPr>
          <w:rStyle w:val="text"/>
          <w:rFonts w:ascii="Segoe UI" w:hAnsi="Segoe UI" w:cs="Segoe UI"/>
          <w:color w:val="000000"/>
          <w:sz w:val="20"/>
          <w:szCs w:val="20"/>
        </w:rPr>
        <w:t>For the wages of sin is death; but the gift of God is eternal life through Jesus Christ our Lord.</w:t>
      </w:r>
    </w:p>
    <w:p w14:paraId="6C8DB320" w14:textId="77777777" w:rsidR="00BE0F73" w:rsidRDefault="00BE0F73" w:rsidP="00BE0F73"/>
    <w:p w14:paraId="131DB29C" w14:textId="77777777" w:rsidR="00BE0F73" w:rsidRDefault="00BE0F73" w:rsidP="00BE0F73"/>
    <w:p w14:paraId="7559D85F" w14:textId="20E45531" w:rsidR="00BE0F73" w:rsidRPr="002B729B" w:rsidRDefault="00BE0F73" w:rsidP="00BE0F73">
      <w:pPr>
        <w:rPr>
          <w:rFonts w:ascii="Aptos Black" w:hAnsi="Aptos Black"/>
          <w:color w:val="1E5B4B"/>
          <w:sz w:val="48"/>
          <w:szCs w:val="48"/>
        </w:rPr>
      </w:pPr>
      <w:r w:rsidRPr="002B729B">
        <w:rPr>
          <w:rFonts w:ascii="Aptos Black" w:hAnsi="Aptos Black"/>
          <w:color w:val="1E5B4B"/>
          <w:sz w:val="48"/>
          <w:szCs w:val="48"/>
        </w:rPr>
        <w:t xml:space="preserve">3. </w:t>
      </w:r>
      <w:r>
        <w:rPr>
          <w:rFonts w:ascii="Aptos Black" w:hAnsi="Aptos Black"/>
          <w:color w:val="1E5B4B"/>
          <w:sz w:val="48"/>
          <w:szCs w:val="48"/>
        </w:rPr>
        <w:t xml:space="preserve">At Odds with the World </w:t>
      </w:r>
      <w:r w:rsidRPr="002B729B">
        <w:rPr>
          <w:rFonts w:ascii="Aptos Black" w:hAnsi="Aptos Black"/>
          <w:color w:val="1E5B4B"/>
          <w:sz w:val="48"/>
          <w:szCs w:val="48"/>
        </w:rPr>
        <w:t xml:space="preserve">         </w:t>
      </w:r>
    </w:p>
    <w:p w14:paraId="12CE9C37" w14:textId="77777777" w:rsidR="00BE0F73" w:rsidRPr="00BC52BB" w:rsidRDefault="00BE0F73" w:rsidP="00BE0F73">
      <w:pPr>
        <w:rPr>
          <w:color w:val="8E6148"/>
          <w:sz w:val="2"/>
          <w:szCs w:val="2"/>
        </w:rPr>
      </w:pPr>
    </w:p>
    <w:p w14:paraId="1B4BAC72" w14:textId="5AB5DFDA" w:rsidR="00BE0F73" w:rsidRDefault="00BE0F73" w:rsidP="00BE0F73">
      <w:pPr>
        <w:rPr>
          <w:b/>
          <w:bCs/>
          <w:color w:val="A3BBB3"/>
          <w:sz w:val="28"/>
          <w:szCs w:val="28"/>
          <w:u w:val="single"/>
        </w:rPr>
      </w:pPr>
      <w:r>
        <w:rPr>
          <w:b/>
          <w:bCs/>
          <w:color w:val="A3BBB3"/>
          <w:sz w:val="28"/>
          <w:szCs w:val="28"/>
          <w:u w:val="single"/>
        </w:rPr>
        <w:t>1 Peter 2:11-12</w:t>
      </w:r>
    </w:p>
    <w:p w14:paraId="52C097B3" w14:textId="77777777" w:rsidR="00F45F10" w:rsidRPr="00F45F10" w:rsidRDefault="00F45F10" w:rsidP="00F45F10">
      <w:pPr>
        <w:pStyle w:val="NormalWeb"/>
        <w:shd w:val="clear" w:color="auto" w:fill="FFFFFF"/>
        <w:rPr>
          <w:rFonts w:ascii="Segoe UI" w:hAnsi="Segoe UI" w:cs="Segoe UI"/>
          <w:color w:val="000000"/>
          <w:sz w:val="20"/>
          <w:szCs w:val="20"/>
        </w:rPr>
      </w:pPr>
      <w:r w:rsidRPr="00F45F10">
        <w:rPr>
          <w:rStyle w:val="text"/>
          <w:rFonts w:ascii="Segoe UI" w:hAnsi="Segoe UI" w:cs="Segoe UI"/>
          <w:b/>
          <w:bCs/>
          <w:color w:val="000000"/>
          <w:sz w:val="20"/>
          <w:szCs w:val="20"/>
          <w:vertAlign w:val="superscript"/>
        </w:rPr>
        <w:t>11 </w:t>
      </w:r>
      <w:r w:rsidRPr="00F45F10">
        <w:rPr>
          <w:rStyle w:val="text"/>
          <w:rFonts w:ascii="Segoe UI" w:hAnsi="Segoe UI" w:cs="Segoe UI"/>
          <w:color w:val="000000"/>
          <w:sz w:val="20"/>
          <w:szCs w:val="20"/>
        </w:rPr>
        <w:t xml:space="preserve">Dearly beloved, I beseech you as strangers and pilgrims, abstain from fleshly lusts, which war against the </w:t>
      </w:r>
      <w:proofErr w:type="gramStart"/>
      <w:r w:rsidRPr="00F45F10">
        <w:rPr>
          <w:rStyle w:val="text"/>
          <w:rFonts w:ascii="Segoe UI" w:hAnsi="Segoe UI" w:cs="Segoe UI"/>
          <w:color w:val="000000"/>
          <w:sz w:val="20"/>
          <w:szCs w:val="20"/>
        </w:rPr>
        <w:t>soul;</w:t>
      </w:r>
      <w:proofErr w:type="gramEnd"/>
    </w:p>
    <w:p w14:paraId="41888E16" w14:textId="77777777" w:rsidR="00F45F10" w:rsidRPr="00F45F10" w:rsidRDefault="00F45F10" w:rsidP="00F45F10">
      <w:pPr>
        <w:pStyle w:val="NormalWeb"/>
        <w:shd w:val="clear" w:color="auto" w:fill="FFFFFF"/>
        <w:rPr>
          <w:rFonts w:ascii="Segoe UI" w:hAnsi="Segoe UI" w:cs="Segoe UI"/>
          <w:color w:val="000000"/>
          <w:sz w:val="20"/>
          <w:szCs w:val="20"/>
        </w:rPr>
      </w:pPr>
      <w:r w:rsidRPr="00F45F10">
        <w:rPr>
          <w:rStyle w:val="text"/>
          <w:rFonts w:ascii="Segoe UI" w:hAnsi="Segoe UI" w:cs="Segoe UI"/>
          <w:b/>
          <w:bCs/>
          <w:color w:val="000000"/>
          <w:sz w:val="20"/>
          <w:szCs w:val="20"/>
          <w:vertAlign w:val="superscript"/>
        </w:rPr>
        <w:t>12 </w:t>
      </w:r>
      <w:r w:rsidRPr="00F45F10">
        <w:rPr>
          <w:rStyle w:val="text"/>
          <w:rFonts w:ascii="Segoe UI" w:hAnsi="Segoe UI" w:cs="Segoe UI"/>
          <w:color w:val="000000"/>
          <w:sz w:val="20"/>
          <w:szCs w:val="20"/>
        </w:rPr>
        <w:t>Having your conversation honest among the Gentiles: that, whereas they speak against you as evildoers, they may by your good works, which they shall behold, glorify God in the day of visitation.</w:t>
      </w:r>
    </w:p>
    <w:p w14:paraId="60691284" w14:textId="77777777" w:rsidR="00F45F10" w:rsidRPr="002B729B" w:rsidRDefault="00F45F10" w:rsidP="00BE0F73">
      <w:pPr>
        <w:rPr>
          <w:b/>
          <w:bCs/>
          <w:color w:val="A3BBB3"/>
          <w:sz w:val="28"/>
          <w:szCs w:val="28"/>
          <w:u w:val="single"/>
        </w:rPr>
      </w:pPr>
    </w:p>
    <w:p w14:paraId="48B85F70" w14:textId="77777777" w:rsidR="00BE0F73" w:rsidRPr="00A72021" w:rsidRDefault="00BE0F73" w:rsidP="00BE0F73">
      <w:pPr>
        <w:rPr>
          <w:sz w:val="10"/>
          <w:szCs w:val="10"/>
        </w:rPr>
      </w:pPr>
    </w:p>
    <w:p w14:paraId="64323004" w14:textId="3414E34B" w:rsidR="00BE0F73" w:rsidRPr="002B729B" w:rsidRDefault="00BE0F73" w:rsidP="00BE0F73">
      <w:pPr>
        <w:rPr>
          <w:rFonts w:ascii="Aptos Black" w:hAnsi="Aptos Black"/>
          <w:color w:val="1E5B4B"/>
          <w:sz w:val="48"/>
          <w:szCs w:val="48"/>
        </w:rPr>
      </w:pPr>
      <w:r w:rsidRPr="002B729B">
        <w:rPr>
          <w:rFonts w:ascii="Aptos Black" w:hAnsi="Aptos Black"/>
          <w:color w:val="1E5B4B"/>
          <w:sz w:val="48"/>
          <w:szCs w:val="48"/>
        </w:rPr>
        <w:t xml:space="preserve">4. </w:t>
      </w:r>
      <w:r>
        <w:rPr>
          <w:rFonts w:ascii="Aptos Black" w:hAnsi="Aptos Black"/>
          <w:color w:val="1E5B4B"/>
          <w:sz w:val="48"/>
          <w:szCs w:val="48"/>
        </w:rPr>
        <w:t xml:space="preserve">Our New Identity </w:t>
      </w:r>
    </w:p>
    <w:p w14:paraId="7469029C" w14:textId="112D59FF" w:rsidR="00BE0F73" w:rsidRDefault="00C82EA7" w:rsidP="00BE0F73">
      <w:pPr>
        <w:rPr>
          <w:b/>
          <w:bCs/>
          <w:color w:val="A3BBB3"/>
          <w:sz w:val="28"/>
          <w:szCs w:val="28"/>
          <w:u w:val="single"/>
        </w:rPr>
      </w:pPr>
      <w:r>
        <w:rPr>
          <w:b/>
          <w:bCs/>
          <w:color w:val="A3BBB3"/>
          <w:sz w:val="28"/>
          <w:szCs w:val="28"/>
          <w:u w:val="single"/>
        </w:rPr>
        <w:t>Romans 1:7</w:t>
      </w:r>
    </w:p>
    <w:p w14:paraId="0BCC751B" w14:textId="4A215206" w:rsidR="00F45F10" w:rsidRPr="00F45F10" w:rsidRDefault="00F45F10" w:rsidP="00BE0F73">
      <w:pPr>
        <w:rPr>
          <w:b/>
          <w:bCs/>
          <w:color w:val="A3BBB3"/>
          <w:sz w:val="24"/>
          <w:szCs w:val="24"/>
          <w:u w:val="single"/>
        </w:rPr>
      </w:pPr>
      <w:r w:rsidRPr="00F45F10">
        <w:rPr>
          <w:rFonts w:ascii="Segoe UI" w:hAnsi="Segoe UI" w:cs="Segoe UI"/>
          <w:b/>
          <w:bCs/>
          <w:color w:val="000000"/>
          <w:sz w:val="20"/>
          <w:szCs w:val="20"/>
          <w:shd w:val="clear" w:color="auto" w:fill="FFFFFF"/>
          <w:vertAlign w:val="superscript"/>
        </w:rPr>
        <w:t>7 </w:t>
      </w:r>
      <w:r w:rsidRPr="00F45F10">
        <w:rPr>
          <w:rFonts w:ascii="Segoe UI" w:hAnsi="Segoe UI" w:cs="Segoe UI"/>
          <w:color w:val="000000"/>
          <w:sz w:val="20"/>
          <w:szCs w:val="20"/>
          <w:shd w:val="clear" w:color="auto" w:fill="FFFFFF"/>
        </w:rPr>
        <w:t>To all that be in Rome, beloved of God, called to be saints: Grace to you and peace from God our Father, and the Lord Jesus Christ.</w:t>
      </w:r>
    </w:p>
    <w:p w14:paraId="133D5576" w14:textId="4FFCEB67" w:rsidR="00C82EA7" w:rsidRPr="002B729B" w:rsidRDefault="00C82EA7" w:rsidP="00BE0F73">
      <w:pPr>
        <w:rPr>
          <w:b/>
          <w:bCs/>
          <w:color w:val="A3BBB3"/>
          <w:sz w:val="28"/>
          <w:szCs w:val="28"/>
          <w:u w:val="single"/>
        </w:rPr>
      </w:pPr>
      <w:r>
        <w:rPr>
          <w:b/>
          <w:bCs/>
          <w:color w:val="A3BBB3"/>
          <w:sz w:val="28"/>
          <w:szCs w:val="28"/>
          <w:u w:val="single"/>
        </w:rPr>
        <w:t>1 Corinthians 1:2</w:t>
      </w:r>
    </w:p>
    <w:p w14:paraId="2D882C6A" w14:textId="4F4B8060" w:rsidR="002070F0" w:rsidRPr="00F45F10" w:rsidRDefault="00F45F10">
      <w:pPr>
        <w:rPr>
          <w:sz w:val="20"/>
          <w:szCs w:val="20"/>
        </w:rPr>
      </w:pPr>
      <w:r w:rsidRPr="00F45F10">
        <w:rPr>
          <w:rFonts w:ascii="Segoe UI" w:hAnsi="Segoe UI" w:cs="Segoe UI"/>
          <w:b/>
          <w:bCs/>
          <w:color w:val="000000"/>
          <w:sz w:val="20"/>
          <w:szCs w:val="20"/>
          <w:shd w:val="clear" w:color="auto" w:fill="FFFFFF"/>
          <w:vertAlign w:val="superscript"/>
        </w:rPr>
        <w:t>2 </w:t>
      </w:r>
      <w:r w:rsidRPr="00F45F10">
        <w:rPr>
          <w:rFonts w:ascii="Segoe UI" w:hAnsi="Segoe UI" w:cs="Segoe UI"/>
          <w:color w:val="000000"/>
          <w:sz w:val="20"/>
          <w:szCs w:val="20"/>
          <w:shd w:val="clear" w:color="auto" w:fill="FFFFFF"/>
        </w:rPr>
        <w:t xml:space="preserve">Unto the church of </w:t>
      </w:r>
      <w:proofErr w:type="gramStart"/>
      <w:r w:rsidRPr="00F45F10">
        <w:rPr>
          <w:rFonts w:ascii="Segoe UI" w:hAnsi="Segoe UI" w:cs="Segoe UI"/>
          <w:color w:val="000000"/>
          <w:sz w:val="20"/>
          <w:szCs w:val="20"/>
          <w:shd w:val="clear" w:color="auto" w:fill="FFFFFF"/>
        </w:rPr>
        <w:t>God</w:t>
      </w:r>
      <w:proofErr w:type="gramEnd"/>
      <w:r w:rsidRPr="00F45F10">
        <w:rPr>
          <w:rFonts w:ascii="Segoe UI" w:hAnsi="Segoe UI" w:cs="Segoe UI"/>
          <w:color w:val="000000"/>
          <w:sz w:val="20"/>
          <w:szCs w:val="20"/>
          <w:shd w:val="clear" w:color="auto" w:fill="FFFFFF"/>
        </w:rPr>
        <w:t xml:space="preserve"> which is at Corinth, to them that are sanctified in Christ Jesus, called to be saints, with all that in every place call upon the name of Jesus Christ our Lord, both </w:t>
      </w:r>
      <w:proofErr w:type="spellStart"/>
      <w:r w:rsidRPr="00F45F10">
        <w:rPr>
          <w:rFonts w:ascii="Segoe UI" w:hAnsi="Segoe UI" w:cs="Segoe UI"/>
          <w:color w:val="000000"/>
          <w:sz w:val="20"/>
          <w:szCs w:val="20"/>
          <w:shd w:val="clear" w:color="auto" w:fill="FFFFFF"/>
        </w:rPr>
        <w:t>their's</w:t>
      </w:r>
      <w:proofErr w:type="spellEnd"/>
      <w:r w:rsidRPr="00F45F10">
        <w:rPr>
          <w:rFonts w:ascii="Segoe UI" w:hAnsi="Segoe UI" w:cs="Segoe UI"/>
          <w:color w:val="000000"/>
          <w:sz w:val="20"/>
          <w:szCs w:val="20"/>
          <w:shd w:val="clear" w:color="auto" w:fill="FFFFFF"/>
        </w:rPr>
        <w:t xml:space="preserve"> and </w:t>
      </w:r>
      <w:proofErr w:type="spellStart"/>
      <w:r w:rsidRPr="00F45F10">
        <w:rPr>
          <w:rFonts w:ascii="Segoe UI" w:hAnsi="Segoe UI" w:cs="Segoe UI"/>
          <w:color w:val="000000"/>
          <w:sz w:val="20"/>
          <w:szCs w:val="20"/>
          <w:shd w:val="clear" w:color="auto" w:fill="FFFFFF"/>
        </w:rPr>
        <w:t>our's</w:t>
      </w:r>
      <w:proofErr w:type="spellEnd"/>
      <w:r w:rsidRPr="00F45F10">
        <w:rPr>
          <w:rFonts w:ascii="Segoe UI" w:hAnsi="Segoe UI" w:cs="Segoe UI"/>
          <w:color w:val="000000"/>
          <w:sz w:val="20"/>
          <w:szCs w:val="20"/>
          <w:shd w:val="clear" w:color="auto" w:fill="FFFFFF"/>
        </w:rPr>
        <w:t>:</w:t>
      </w:r>
    </w:p>
    <w:sectPr w:rsidR="002070F0" w:rsidRPr="00F45F10" w:rsidSect="00BE0F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73"/>
    <w:rsid w:val="002070F0"/>
    <w:rsid w:val="00244B8B"/>
    <w:rsid w:val="00437510"/>
    <w:rsid w:val="005969A6"/>
    <w:rsid w:val="00842A68"/>
    <w:rsid w:val="009418B5"/>
    <w:rsid w:val="00AF731E"/>
    <w:rsid w:val="00BE0F73"/>
    <w:rsid w:val="00C7128B"/>
    <w:rsid w:val="00C82EA7"/>
    <w:rsid w:val="00F45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D5FEB1"/>
  <w15:chartTrackingRefBased/>
  <w15:docId w15:val="{304A1147-8E67-4AF6-A685-9F7A2997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F7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751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437510"/>
  </w:style>
  <w:style w:type="paragraph" w:customStyle="1" w:styleId="chapter-2">
    <w:name w:val="chapter-2"/>
    <w:basedOn w:val="Normal"/>
    <w:rsid w:val="0043751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437510"/>
  </w:style>
  <w:style w:type="character" w:customStyle="1" w:styleId="small-caps">
    <w:name w:val="small-caps"/>
    <w:basedOn w:val="DefaultParagraphFont"/>
    <w:rsid w:val="00437510"/>
  </w:style>
  <w:style w:type="paragraph" w:customStyle="1" w:styleId="chapter-1">
    <w:name w:val="chapter-1"/>
    <w:basedOn w:val="Normal"/>
    <w:rsid w:val="00F45F1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541867">
      <w:bodyDiv w:val="1"/>
      <w:marLeft w:val="0"/>
      <w:marRight w:val="0"/>
      <w:marTop w:val="0"/>
      <w:marBottom w:val="0"/>
      <w:divBdr>
        <w:top w:val="none" w:sz="0" w:space="0" w:color="auto"/>
        <w:left w:val="none" w:sz="0" w:space="0" w:color="auto"/>
        <w:bottom w:val="none" w:sz="0" w:space="0" w:color="auto"/>
        <w:right w:val="none" w:sz="0" w:space="0" w:color="auto"/>
      </w:divBdr>
    </w:div>
    <w:div w:id="300307335">
      <w:bodyDiv w:val="1"/>
      <w:marLeft w:val="0"/>
      <w:marRight w:val="0"/>
      <w:marTop w:val="0"/>
      <w:marBottom w:val="0"/>
      <w:divBdr>
        <w:top w:val="none" w:sz="0" w:space="0" w:color="auto"/>
        <w:left w:val="none" w:sz="0" w:space="0" w:color="auto"/>
        <w:bottom w:val="none" w:sz="0" w:space="0" w:color="auto"/>
        <w:right w:val="none" w:sz="0" w:space="0" w:color="auto"/>
      </w:divBdr>
    </w:div>
    <w:div w:id="631205504">
      <w:bodyDiv w:val="1"/>
      <w:marLeft w:val="0"/>
      <w:marRight w:val="0"/>
      <w:marTop w:val="0"/>
      <w:marBottom w:val="0"/>
      <w:divBdr>
        <w:top w:val="none" w:sz="0" w:space="0" w:color="auto"/>
        <w:left w:val="none" w:sz="0" w:space="0" w:color="auto"/>
        <w:bottom w:val="none" w:sz="0" w:space="0" w:color="auto"/>
        <w:right w:val="none" w:sz="0" w:space="0" w:color="auto"/>
      </w:divBdr>
    </w:div>
    <w:div w:id="794374859">
      <w:bodyDiv w:val="1"/>
      <w:marLeft w:val="0"/>
      <w:marRight w:val="0"/>
      <w:marTop w:val="0"/>
      <w:marBottom w:val="0"/>
      <w:divBdr>
        <w:top w:val="none" w:sz="0" w:space="0" w:color="auto"/>
        <w:left w:val="none" w:sz="0" w:space="0" w:color="auto"/>
        <w:bottom w:val="none" w:sz="0" w:space="0" w:color="auto"/>
        <w:right w:val="none" w:sz="0" w:space="0" w:color="auto"/>
      </w:divBdr>
    </w:div>
    <w:div w:id="1045376464">
      <w:bodyDiv w:val="1"/>
      <w:marLeft w:val="0"/>
      <w:marRight w:val="0"/>
      <w:marTop w:val="0"/>
      <w:marBottom w:val="0"/>
      <w:divBdr>
        <w:top w:val="none" w:sz="0" w:space="0" w:color="auto"/>
        <w:left w:val="none" w:sz="0" w:space="0" w:color="auto"/>
        <w:bottom w:val="none" w:sz="0" w:space="0" w:color="auto"/>
        <w:right w:val="none" w:sz="0" w:space="0" w:color="auto"/>
      </w:divBdr>
    </w:div>
    <w:div w:id="1366833144">
      <w:bodyDiv w:val="1"/>
      <w:marLeft w:val="0"/>
      <w:marRight w:val="0"/>
      <w:marTop w:val="0"/>
      <w:marBottom w:val="0"/>
      <w:divBdr>
        <w:top w:val="none" w:sz="0" w:space="0" w:color="auto"/>
        <w:left w:val="none" w:sz="0" w:space="0" w:color="auto"/>
        <w:bottom w:val="none" w:sz="0" w:space="0" w:color="auto"/>
        <w:right w:val="none" w:sz="0" w:space="0" w:color="auto"/>
      </w:divBdr>
    </w:div>
    <w:div w:id="192980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491</Words>
  <Characters>2131</Characters>
  <Application>Microsoft Office Word</Application>
  <DocSecurity>0</DocSecurity>
  <Lines>50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4</cp:revision>
  <dcterms:created xsi:type="dcterms:W3CDTF">2024-02-22T19:44:00Z</dcterms:created>
  <dcterms:modified xsi:type="dcterms:W3CDTF">2024-06-03T19:27:00Z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b42ab83d39e2401743fd478776e32e65a868831fc9e5bf76250f7c1b9bd81ef0</vt:lpwstr>
  </property>
</Properties>
</file>