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EA3F3" w14:textId="77777777" w:rsidR="003C5D32" w:rsidRPr="003C5D32" w:rsidRDefault="003C5D32" w:rsidP="003C5D32">
      <w:pPr>
        <w:shd w:val="clear" w:color="auto" w:fill="FFFFFF"/>
        <w:spacing w:after="0" w:line="240" w:lineRule="auto"/>
        <w:jc w:val="center"/>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b/>
          <w:bCs/>
          <w:color w:val="474747"/>
          <w:kern w:val="0"/>
          <w:sz w:val="20"/>
          <w:szCs w:val="20"/>
          <w14:ligatures w14:val="none"/>
        </w:rPr>
        <w:t>Morning Prayer to Put on the Armor of God</w:t>
      </w:r>
    </w:p>
    <w:p w14:paraId="30648010" w14:textId="77777777" w:rsidR="003C5D32" w:rsidRPr="003C5D32" w:rsidRDefault="003C5D32" w:rsidP="003C5D32">
      <w:pPr>
        <w:shd w:val="clear" w:color="auto" w:fill="FFFFFF"/>
        <w:spacing w:after="0" w:line="240" w:lineRule="auto"/>
        <w:jc w:val="center"/>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b/>
          <w:bCs/>
          <w:color w:val="474747"/>
          <w:kern w:val="0"/>
          <w:sz w:val="20"/>
          <w:szCs w:val="20"/>
          <w14:ligatures w14:val="none"/>
        </w:rPr>
        <w:t>Ephesians 6:10-18</w:t>
      </w:r>
    </w:p>
    <w:p w14:paraId="1A91B70A" w14:textId="77777777" w:rsidR="003C5D32" w:rsidRPr="003C5D32" w:rsidRDefault="003C5D32" w:rsidP="003C5D32">
      <w:pPr>
        <w:shd w:val="clear" w:color="auto" w:fill="FFFFFF"/>
        <w:spacing w:after="0" w:line="240" w:lineRule="auto"/>
        <w:jc w:val="center"/>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b/>
          <w:bCs/>
          <w:color w:val="474747"/>
          <w:kern w:val="0"/>
          <w:sz w:val="20"/>
          <w:szCs w:val="20"/>
          <w14:ligatures w14:val="none"/>
        </w:rPr>
        <w:t>Charles Stanley – The Glorious Journey – Page 266 </w:t>
      </w:r>
    </w:p>
    <w:p w14:paraId="6327AA36" w14:textId="77777777" w:rsidR="003C5D32" w:rsidRPr="003C5D32" w:rsidRDefault="003C5D32" w:rsidP="003C5D32">
      <w:pPr>
        <w:shd w:val="clear" w:color="auto" w:fill="FFFFFF"/>
        <w:spacing w:after="0" w:line="240" w:lineRule="auto"/>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color w:val="474747"/>
          <w:kern w:val="0"/>
          <w:sz w:val="20"/>
          <w:szCs w:val="20"/>
          <w14:ligatures w14:val="none"/>
        </w:rPr>
        <w:t> </w:t>
      </w:r>
    </w:p>
    <w:p w14:paraId="03B9C093" w14:textId="77777777" w:rsidR="003C5D32" w:rsidRPr="003C5D32" w:rsidRDefault="003C5D32" w:rsidP="003C5D32">
      <w:pPr>
        <w:shd w:val="clear" w:color="auto" w:fill="FFFFFF"/>
        <w:spacing w:after="0" w:line="240" w:lineRule="auto"/>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b/>
          <w:bCs/>
          <w:color w:val="474747"/>
          <w:kern w:val="0"/>
          <w:sz w:val="20"/>
          <w:szCs w:val="20"/>
          <w14:ligatures w14:val="none"/>
        </w:rPr>
        <w:t>Armor of God – The central truths of Scripture that make up the spiritual defenses of the believer.</w:t>
      </w:r>
    </w:p>
    <w:p w14:paraId="081D6A8C" w14:textId="77777777" w:rsidR="003C5D32" w:rsidRPr="003C5D32" w:rsidRDefault="003C5D32" w:rsidP="003C5D32">
      <w:pPr>
        <w:shd w:val="clear" w:color="auto" w:fill="FFFFFF"/>
        <w:spacing w:after="0" w:line="240" w:lineRule="auto"/>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color w:val="474747"/>
          <w:kern w:val="0"/>
          <w:sz w:val="20"/>
          <w:szCs w:val="20"/>
          <w14:ligatures w14:val="none"/>
        </w:rPr>
        <w:t> </w:t>
      </w:r>
    </w:p>
    <w:p w14:paraId="6B8D379A" w14:textId="77777777" w:rsidR="003C5D32" w:rsidRPr="003C5D32" w:rsidRDefault="003C5D32" w:rsidP="003C5D32">
      <w:pPr>
        <w:shd w:val="clear" w:color="auto" w:fill="FFFFFF"/>
        <w:spacing w:after="0" w:line="240" w:lineRule="auto"/>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b/>
          <w:bCs/>
          <w:color w:val="474747"/>
          <w:kern w:val="0"/>
          <w:sz w:val="20"/>
          <w:szCs w:val="20"/>
          <w14:ligatures w14:val="none"/>
        </w:rPr>
        <w:t>Good morning, Lord.  Thank You for assuring me of victory today.  By faith I choose to follow Your battle plan and to prepare myself according to Your instructions.</w:t>
      </w:r>
    </w:p>
    <w:p w14:paraId="239AF85F" w14:textId="77777777" w:rsidR="003C5D32" w:rsidRPr="003C5D32" w:rsidRDefault="003C5D32" w:rsidP="003C5D32">
      <w:pPr>
        <w:shd w:val="clear" w:color="auto" w:fill="FFFFFF"/>
        <w:spacing w:after="0" w:line="240" w:lineRule="auto"/>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color w:val="474747"/>
          <w:kern w:val="0"/>
          <w:sz w:val="20"/>
          <w:szCs w:val="20"/>
          <w14:ligatures w14:val="none"/>
        </w:rPr>
        <w:t> </w:t>
      </w:r>
    </w:p>
    <w:p w14:paraId="0B371DDF" w14:textId="77777777" w:rsidR="003C5D32" w:rsidRPr="003C5D32" w:rsidRDefault="003C5D32" w:rsidP="003C5D32">
      <w:pPr>
        <w:shd w:val="clear" w:color="auto" w:fill="FFFFFF"/>
        <w:spacing w:after="0" w:line="240" w:lineRule="auto"/>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b/>
          <w:bCs/>
          <w:color w:val="474747"/>
          <w:kern w:val="0"/>
          <w:sz w:val="20"/>
          <w:szCs w:val="20"/>
          <w14:ligatures w14:val="none"/>
        </w:rPr>
        <w:t>To prepare myself for the battle ahead, by faith I put on the belt of truth.  Renew my mind to what is true. Fill me with truth.  Expose in my heart the lies that I am tempted to believe.  The truth is that You are a sovereign God who loves me and cares for me.  The truth about me is that I am your child—bought and paid for.  Nothing can separate me from Your love. </w:t>
      </w:r>
    </w:p>
    <w:p w14:paraId="5C81A0D1" w14:textId="77777777" w:rsidR="003C5D32" w:rsidRPr="003C5D32" w:rsidRDefault="003C5D32" w:rsidP="003C5D32">
      <w:pPr>
        <w:shd w:val="clear" w:color="auto" w:fill="FFFFFF"/>
        <w:spacing w:after="0" w:line="240" w:lineRule="auto"/>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color w:val="474747"/>
          <w:kern w:val="0"/>
          <w:sz w:val="20"/>
          <w:szCs w:val="20"/>
          <w14:ligatures w14:val="none"/>
        </w:rPr>
        <w:t> </w:t>
      </w:r>
    </w:p>
    <w:p w14:paraId="74036397" w14:textId="77777777" w:rsidR="003C5D32" w:rsidRPr="003C5D32" w:rsidRDefault="003C5D32" w:rsidP="003C5D32">
      <w:pPr>
        <w:shd w:val="clear" w:color="auto" w:fill="FFFFFF"/>
        <w:spacing w:after="0" w:line="240" w:lineRule="auto"/>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b/>
          <w:bCs/>
          <w:color w:val="474747"/>
          <w:kern w:val="0"/>
          <w:sz w:val="20"/>
          <w:szCs w:val="20"/>
          <w14:ligatures w14:val="none"/>
        </w:rPr>
        <w:t>By faith I put on the breastplate of righteousness. Today I am committed to doing what is right.  I pray that I would be known as one who does what is right regardless of what it costs me.  Allow the righteousness of Christ to shine through me today.</w:t>
      </w:r>
    </w:p>
    <w:p w14:paraId="411086C0" w14:textId="77777777" w:rsidR="003C5D32" w:rsidRPr="003C5D32" w:rsidRDefault="003C5D32" w:rsidP="003C5D32">
      <w:pPr>
        <w:shd w:val="clear" w:color="auto" w:fill="FFFFFF"/>
        <w:spacing w:after="0" w:line="240" w:lineRule="auto"/>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color w:val="474747"/>
          <w:kern w:val="0"/>
          <w:sz w:val="20"/>
          <w:szCs w:val="20"/>
          <w14:ligatures w14:val="none"/>
        </w:rPr>
        <w:t> </w:t>
      </w:r>
    </w:p>
    <w:p w14:paraId="320E46FF" w14:textId="77777777" w:rsidR="003C5D32" w:rsidRPr="003C5D32" w:rsidRDefault="003C5D32" w:rsidP="003C5D32">
      <w:pPr>
        <w:shd w:val="clear" w:color="auto" w:fill="FFFFFF"/>
        <w:spacing w:after="0" w:line="240" w:lineRule="auto"/>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b/>
          <w:bCs/>
          <w:color w:val="474747"/>
          <w:kern w:val="0"/>
          <w:sz w:val="20"/>
          <w:szCs w:val="20"/>
          <w14:ligatures w14:val="none"/>
        </w:rPr>
        <w:t>By faith I put on the sandals of the gospel.  I am available to You.  Use me in the lives of others.  I pray that in my conduct and speech I would accurately represent you.  Make me a calming presence everywhere I go.</w:t>
      </w:r>
    </w:p>
    <w:p w14:paraId="68C676E8" w14:textId="77777777" w:rsidR="003C5D32" w:rsidRPr="003C5D32" w:rsidRDefault="003C5D32" w:rsidP="003C5D32">
      <w:pPr>
        <w:shd w:val="clear" w:color="auto" w:fill="FFFFFF"/>
        <w:spacing w:after="0" w:line="240" w:lineRule="auto"/>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color w:val="474747"/>
          <w:kern w:val="0"/>
          <w:sz w:val="20"/>
          <w:szCs w:val="20"/>
          <w14:ligatures w14:val="none"/>
        </w:rPr>
        <w:t> </w:t>
      </w:r>
    </w:p>
    <w:p w14:paraId="20CC8D0E" w14:textId="77777777" w:rsidR="003C5D32" w:rsidRPr="003C5D32" w:rsidRDefault="003C5D32" w:rsidP="003C5D32">
      <w:pPr>
        <w:shd w:val="clear" w:color="auto" w:fill="FFFFFF"/>
        <w:spacing w:after="0" w:line="240" w:lineRule="auto"/>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b/>
          <w:bCs/>
          <w:color w:val="474747"/>
          <w:kern w:val="0"/>
          <w:sz w:val="20"/>
          <w:szCs w:val="20"/>
          <w14:ligatures w14:val="none"/>
        </w:rPr>
        <w:t>I now take up the shield of faith.  My faith is in You and You alone.  Apart from You I can do nothing.  In You, I can do all things. Everything that comes against me must come through You for I am in You.  As You walked without sin on this earth, live without sin through me today.  By faith I claim victory over __________ [then I list some of the temptations I know I will face that day.]  When I face these temptations, remind me that the victory has already been won.</w:t>
      </w:r>
    </w:p>
    <w:p w14:paraId="624C25B4" w14:textId="77777777" w:rsidR="003C5D32" w:rsidRPr="003C5D32" w:rsidRDefault="003C5D32" w:rsidP="003C5D32">
      <w:pPr>
        <w:shd w:val="clear" w:color="auto" w:fill="FFFFFF"/>
        <w:spacing w:after="0" w:line="240" w:lineRule="auto"/>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color w:val="474747"/>
          <w:kern w:val="0"/>
          <w:sz w:val="20"/>
          <w:szCs w:val="20"/>
          <w14:ligatures w14:val="none"/>
        </w:rPr>
        <w:t> </w:t>
      </w:r>
    </w:p>
    <w:p w14:paraId="1E4F5F82" w14:textId="77777777" w:rsidR="003C5D32" w:rsidRPr="003C5D32" w:rsidRDefault="003C5D32" w:rsidP="003C5D32">
      <w:pPr>
        <w:shd w:val="clear" w:color="auto" w:fill="FFFFFF"/>
        <w:spacing w:after="0" w:line="240" w:lineRule="auto"/>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b/>
          <w:bCs/>
          <w:color w:val="474747"/>
          <w:kern w:val="0"/>
          <w:sz w:val="20"/>
          <w:szCs w:val="20"/>
          <w14:ligatures w14:val="none"/>
        </w:rPr>
        <w:t>By faith, I put on the helmet of salvation.  Thank You for saving me.  Thank You for forgiving me.  Thank You for sending the Holy Spirit to live inside me.  Holy Spirit, I surrender my will to You today.  I surrender my thoughts to You.  I choose to take every thought captive to the obedience of Christ.</w:t>
      </w:r>
    </w:p>
    <w:p w14:paraId="660FAE07" w14:textId="77777777" w:rsidR="003C5D32" w:rsidRPr="003C5D32" w:rsidRDefault="003C5D32" w:rsidP="003C5D32">
      <w:pPr>
        <w:shd w:val="clear" w:color="auto" w:fill="FFFFFF"/>
        <w:spacing w:after="0" w:line="240" w:lineRule="auto"/>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color w:val="474747"/>
          <w:kern w:val="0"/>
          <w:sz w:val="20"/>
          <w:szCs w:val="20"/>
          <w14:ligatures w14:val="none"/>
        </w:rPr>
        <w:t> </w:t>
      </w:r>
    </w:p>
    <w:p w14:paraId="02943E67" w14:textId="77777777" w:rsidR="003C5D32" w:rsidRPr="003C5D32" w:rsidRDefault="003C5D32" w:rsidP="003C5D32">
      <w:pPr>
        <w:shd w:val="clear" w:color="auto" w:fill="FFFFFF"/>
        <w:spacing w:after="0" w:line="240" w:lineRule="auto"/>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b/>
          <w:bCs/>
          <w:color w:val="474747"/>
          <w:kern w:val="0"/>
          <w:sz w:val="20"/>
          <w:szCs w:val="20"/>
          <w14:ligatures w14:val="none"/>
        </w:rPr>
        <w:t>And last, I take up the sword of the Spirit, which is the Word of God.  [Then I claim several specific promises from Scripture.] </w:t>
      </w:r>
    </w:p>
    <w:p w14:paraId="0C2AB290" w14:textId="77777777" w:rsidR="003C5D32" w:rsidRPr="003C5D32" w:rsidRDefault="003C5D32" w:rsidP="003C5D32">
      <w:pPr>
        <w:shd w:val="clear" w:color="auto" w:fill="FFFFFF"/>
        <w:spacing w:after="0" w:line="240" w:lineRule="auto"/>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color w:val="474747"/>
          <w:kern w:val="0"/>
          <w:sz w:val="20"/>
          <w:szCs w:val="20"/>
          <w14:ligatures w14:val="none"/>
        </w:rPr>
        <w:t> </w:t>
      </w:r>
    </w:p>
    <w:p w14:paraId="5D10FA2E" w14:textId="77777777" w:rsidR="003C5D32" w:rsidRPr="003C5D32" w:rsidRDefault="003C5D32" w:rsidP="003C5D32">
      <w:pPr>
        <w:shd w:val="clear" w:color="auto" w:fill="FFFFFF"/>
        <w:spacing w:after="0" w:line="240" w:lineRule="auto"/>
        <w:rPr>
          <w:rFonts w:ascii="Lucida Sans Unicode" w:eastAsia="Times New Roman" w:hAnsi="Lucida Sans Unicode" w:cs="Lucida Sans Unicode"/>
          <w:color w:val="474747"/>
          <w:kern w:val="0"/>
          <w:sz w:val="20"/>
          <w:szCs w:val="20"/>
          <w14:ligatures w14:val="none"/>
        </w:rPr>
      </w:pPr>
      <w:proofErr w:type="gramStart"/>
      <w:r w:rsidRPr="003C5D32">
        <w:rPr>
          <w:rFonts w:ascii="Lucida Sans Unicode" w:eastAsia="Times New Roman" w:hAnsi="Lucida Sans Unicode" w:cs="Lucida Sans Unicode"/>
          <w:b/>
          <w:bCs/>
          <w:color w:val="474747"/>
          <w:kern w:val="0"/>
          <w:sz w:val="20"/>
          <w:szCs w:val="20"/>
          <w14:ligatures w14:val="none"/>
        </w:rPr>
        <w:t>So</w:t>
      </w:r>
      <w:proofErr w:type="gramEnd"/>
      <w:r w:rsidRPr="003C5D32">
        <w:rPr>
          <w:rFonts w:ascii="Lucida Sans Unicode" w:eastAsia="Times New Roman" w:hAnsi="Lucida Sans Unicode" w:cs="Lucida Sans Unicode"/>
          <w:b/>
          <w:bCs/>
          <w:color w:val="474747"/>
          <w:kern w:val="0"/>
          <w:sz w:val="20"/>
          <w:szCs w:val="20"/>
          <w14:ligatures w14:val="none"/>
        </w:rPr>
        <w:t xml:space="preserve"> Lord, I go now rejoicing that You have chosen me to represent You to this lost world.  May others see Jesus in me.  May Satan and his hosts shudder as Your Power is manifest through me. </w:t>
      </w:r>
    </w:p>
    <w:p w14:paraId="6F5AAC90" w14:textId="77777777" w:rsidR="003C5D32" w:rsidRPr="003C5D32" w:rsidRDefault="003C5D32" w:rsidP="003C5D32">
      <w:pPr>
        <w:shd w:val="clear" w:color="auto" w:fill="FFFFFF"/>
        <w:spacing w:after="0" w:line="240" w:lineRule="auto"/>
        <w:rPr>
          <w:rFonts w:ascii="Lucida Sans Unicode" w:eastAsia="Times New Roman" w:hAnsi="Lucida Sans Unicode" w:cs="Lucida Sans Unicode"/>
          <w:color w:val="474747"/>
          <w:kern w:val="0"/>
          <w:sz w:val="20"/>
          <w:szCs w:val="20"/>
          <w14:ligatures w14:val="none"/>
        </w:rPr>
      </w:pPr>
      <w:r w:rsidRPr="003C5D32">
        <w:rPr>
          <w:rFonts w:ascii="Lucida Sans Unicode" w:eastAsia="Times New Roman" w:hAnsi="Lucida Sans Unicode" w:cs="Lucida Sans Unicode"/>
          <w:color w:val="474747"/>
          <w:kern w:val="0"/>
          <w:sz w:val="20"/>
          <w:szCs w:val="20"/>
          <w14:ligatures w14:val="none"/>
        </w:rPr>
        <w:t> </w:t>
      </w:r>
    </w:p>
    <w:p w14:paraId="2058F196" w14:textId="1C267EAD" w:rsidR="00A878CF" w:rsidRDefault="003C5D32" w:rsidP="003C5D32">
      <w:pPr>
        <w:shd w:val="clear" w:color="auto" w:fill="FFFFFF"/>
        <w:spacing w:after="0" w:line="240" w:lineRule="auto"/>
      </w:pPr>
      <w:r w:rsidRPr="003C5D32">
        <w:rPr>
          <w:rFonts w:ascii="Lucida Sans Unicode" w:eastAsia="Times New Roman" w:hAnsi="Lucida Sans Unicode" w:cs="Lucida Sans Unicode"/>
          <w:b/>
          <w:bCs/>
          <w:color w:val="474747"/>
          <w:kern w:val="0"/>
          <w:sz w:val="20"/>
          <w:szCs w:val="20"/>
          <w14:ligatures w14:val="none"/>
        </w:rPr>
        <w:t>In Jesus’ name I pray, Amen.</w:t>
      </w:r>
    </w:p>
    <w:sectPr w:rsidR="00A87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32"/>
    <w:rsid w:val="000F35D5"/>
    <w:rsid w:val="003C5D32"/>
    <w:rsid w:val="008B41DE"/>
    <w:rsid w:val="00A8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B18E"/>
  <w15:chartTrackingRefBased/>
  <w15:docId w15:val="{63A97455-06CE-4B37-B4E3-B3089441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Herbert</dc:creator>
  <cp:keywords/>
  <dc:description/>
  <cp:lastModifiedBy>Richard Herbert</cp:lastModifiedBy>
  <cp:revision>1</cp:revision>
  <dcterms:created xsi:type="dcterms:W3CDTF">2024-06-28T08:42:00Z</dcterms:created>
  <dcterms:modified xsi:type="dcterms:W3CDTF">2024-06-28T08:43:00Z</dcterms:modified>
</cp:coreProperties>
</file>