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04118" w14:textId="1C009149" w:rsidR="00A97937" w:rsidRDefault="00065889" w:rsidP="00065889">
      <w:pPr>
        <w:ind w:left="-720" w:right="-450"/>
        <w:jc w:val="center"/>
      </w:pPr>
      <w:r w:rsidRPr="00065889">
        <w:rPr>
          <w:noProof/>
        </w:rPr>
        <w:drawing>
          <wp:inline distT="0" distB="0" distL="0" distR="0" wp14:anchorId="5CD253B1" wp14:editId="43467AAE">
            <wp:extent cx="6858000" cy="1338629"/>
            <wp:effectExtent l="0" t="0" r="0" b="0"/>
            <wp:docPr id="17320609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0609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73892" cy="13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7682C" w14:textId="77777777" w:rsidR="00065889" w:rsidRDefault="00065889" w:rsidP="00065889">
      <w:pPr>
        <w:ind w:left="-720" w:right="-450"/>
        <w:jc w:val="center"/>
      </w:pPr>
    </w:p>
    <w:p w14:paraId="72E9BB21" w14:textId="757FF95A" w:rsidR="00C27D88" w:rsidRPr="00C27D88" w:rsidRDefault="00C27D88" w:rsidP="00C27D88">
      <w:pPr>
        <w:pStyle w:val="NormalWeb"/>
        <w:rPr>
          <w:rFonts w:ascii="Source Sans Pro" w:hAnsi="Source Sans Pro"/>
          <w:b/>
          <w:bCs/>
          <w:color w:val="404347"/>
          <w:sz w:val="25"/>
          <w:szCs w:val="25"/>
        </w:rPr>
      </w:pPr>
      <w:bookmarkStart w:id="0" w:name="OLE_LINK1"/>
      <w:r w:rsidRPr="00C27D88">
        <w:rPr>
          <w:rFonts w:ascii="Source Sans Pro" w:hAnsi="Source Sans Pro"/>
          <w:b/>
          <w:bCs/>
          <w:color w:val="404347"/>
          <w:sz w:val="25"/>
          <w:szCs w:val="25"/>
        </w:rPr>
        <w:t>National Ministry Partners</w:t>
      </w:r>
      <w:bookmarkEnd w:id="0"/>
      <w:r>
        <w:rPr>
          <w:rFonts w:ascii="Source Sans Pro" w:hAnsi="Source Sans Pro"/>
          <w:b/>
          <w:bCs/>
          <w:color w:val="404347"/>
          <w:sz w:val="25"/>
          <w:szCs w:val="25"/>
        </w:rPr>
        <w:br/>
      </w:r>
      <w:r w:rsidRPr="00C27D88">
        <w:rPr>
          <w:rFonts w:ascii="Source Sans Pro" w:hAnsi="Source Sans Pro"/>
          <w:color w:val="404347"/>
          <w:sz w:val="20"/>
          <w:szCs w:val="20"/>
        </w:rPr>
        <w:t>The National Ministry Team partners with these </w:t>
      </w:r>
      <w:proofErr w:type="gramStart"/>
      <w:r w:rsidRPr="00C27D88">
        <w:rPr>
          <w:rFonts w:ascii="Source Sans Pro" w:hAnsi="Source Sans Pro"/>
          <w:color w:val="404347"/>
          <w:sz w:val="20"/>
          <w:szCs w:val="20"/>
        </w:rPr>
        <w:t>missions</w:t>
      </w:r>
      <w:proofErr w:type="gramEnd"/>
      <w:r w:rsidRPr="00C27D88">
        <w:rPr>
          <w:rFonts w:ascii="Source Sans Pro" w:hAnsi="Source Sans Pro"/>
          <w:color w:val="404347"/>
          <w:sz w:val="20"/>
          <w:szCs w:val="20"/>
        </w:rPr>
        <w:t xml:space="preserve"> organizations and their work in the United States.</w:t>
      </w:r>
    </w:p>
    <w:p w14:paraId="23533EE8" w14:textId="77777777" w:rsidR="00C27D88" w:rsidRDefault="00C27D88" w:rsidP="00C27D88">
      <w:pPr>
        <w:pStyle w:val="NormalWeb"/>
        <w:spacing w:before="0" w:beforeAutospacing="0" w:after="180" w:afterAutospacing="0"/>
        <w:rPr>
          <w:rFonts w:ascii="Source Sans Pro" w:hAnsi="Source Sans Pro"/>
          <w:color w:val="404347"/>
          <w:sz w:val="25"/>
          <w:szCs w:val="25"/>
        </w:rPr>
      </w:pPr>
      <w:hyperlink r:id="rId5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Alabama Teen Challenge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6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AMMI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7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Apologetics Resource Center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8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Biblical Marriage Institute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9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Big Oak Ranch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0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Birmingham Theological Seminary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1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Blueprint Tuscaloosa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2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BTS Prison Initiative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3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Campus Outreach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  <w:t>Center for Executive Leadership</w:t>
      </w:r>
      <w:r>
        <w:rPr>
          <w:rFonts w:ascii="Source Sans Pro" w:hAnsi="Source Sans Pro"/>
          <w:color w:val="404347"/>
          <w:sz w:val="25"/>
          <w:szCs w:val="25"/>
        </w:rPr>
        <w:br/>
      </w:r>
      <w:hyperlink r:id="rId14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CHAIM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5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Child Evangelism Fellowship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6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Coalition for Christian Outreach (CCO)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7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College Golf Fellowship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8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Community Ministry for Girls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19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Crosswinds Foundation for Faith and Culture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0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Crossroads of East Tennessee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1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Crown Financial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2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Cru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3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Daymark Counseling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4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Fellowship of Christian Athletes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5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First Priority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6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Focus on the Family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7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French Camp Academy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8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Gideon’s International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29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Harvest USA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0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Institute for Creation Research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  <w:t>Leaders Unlimited</w:t>
      </w:r>
      <w:r>
        <w:rPr>
          <w:rFonts w:ascii="Source Sans Pro" w:hAnsi="Source Sans Pro"/>
          <w:color w:val="404347"/>
          <w:sz w:val="25"/>
          <w:szCs w:val="25"/>
        </w:rPr>
        <w:br/>
      </w:r>
      <w:hyperlink r:id="rId31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Lifeline Children’s Services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2" w:history="1">
        <w:proofErr w:type="spellStart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Mastermedia</w:t>
        </w:r>
        <w:proofErr w:type="spellEnd"/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3" w:history="1">
        <w:proofErr w:type="spellStart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MASTERMEDIA</w:t>
        </w:r>
        <w:proofErr w:type="spellEnd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 xml:space="preserve"> – PRAY FOR THE OSCARS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4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Metanoia Prison Ministries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5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Mission Increase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6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Mission to North America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7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MNA Chaplain Ministry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8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MNA Engaging Disability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39" w:history="1">
        <w:proofErr w:type="spellStart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MTW</w:t>
        </w:r>
        <w:proofErr w:type="spellEnd"/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0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Navigators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1" w:history="1">
        <w:proofErr w:type="spellStart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PCA</w:t>
        </w:r>
        <w:proofErr w:type="spellEnd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 xml:space="preserve"> Unity Fund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2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Ponderosa Student Ministries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3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Promise Christian Academy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4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Reformed Theological Seminary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5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Reformed University Fellowship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6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Sacred Road Ministries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7" w:history="1">
        <w:proofErr w:type="spellStart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S.A.F.E</w:t>
        </w:r>
        <w:proofErr w:type="spellEnd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.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8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Sav-A-Life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49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Search Ministries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50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Shepherd’s Fold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51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Sports Outreach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52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Team 5:18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53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Turning Hearts Ministries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54" w:history="1">
        <w:proofErr w:type="spellStart"/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Unveilinglory</w:t>
        </w:r>
        <w:proofErr w:type="spellEnd"/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55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Westminster Seminary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56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Worldwide Discipleship Association</w:t>
        </w:r>
      </w:hyperlink>
      <w:r>
        <w:rPr>
          <w:rFonts w:ascii="Source Sans Pro" w:hAnsi="Source Sans Pro"/>
          <w:color w:val="404347"/>
          <w:sz w:val="25"/>
          <w:szCs w:val="25"/>
        </w:rPr>
        <w:br/>
      </w:r>
      <w:hyperlink r:id="rId57" w:history="1">
        <w:r>
          <w:rPr>
            <w:rStyle w:val="Hyperlink"/>
            <w:rFonts w:ascii="Source Sans Pro" w:hAnsi="Source Sans Pro"/>
            <w:color w:val="1B658B"/>
            <w:sz w:val="25"/>
            <w:szCs w:val="25"/>
          </w:rPr>
          <w:t>Young Business Leaders</w:t>
        </w:r>
      </w:hyperlink>
    </w:p>
    <w:p w14:paraId="455E4B09" w14:textId="1DDC30BC" w:rsidR="00065889" w:rsidRDefault="00065889" w:rsidP="00065889">
      <w:pPr>
        <w:ind w:left="-720" w:right="-450"/>
        <w:jc w:val="center"/>
      </w:pPr>
    </w:p>
    <w:sectPr w:rsidR="00065889" w:rsidSect="00426E6E">
      <w:pgSz w:w="12240" w:h="15840"/>
      <w:pgMar w:top="72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89"/>
    <w:rsid w:val="00065889"/>
    <w:rsid w:val="002B0547"/>
    <w:rsid w:val="00320205"/>
    <w:rsid w:val="00426E6E"/>
    <w:rsid w:val="00814368"/>
    <w:rsid w:val="008F1064"/>
    <w:rsid w:val="008F2E37"/>
    <w:rsid w:val="00A97937"/>
    <w:rsid w:val="00B00F51"/>
    <w:rsid w:val="00C2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24C0"/>
  <w15:chartTrackingRefBased/>
  <w15:docId w15:val="{430094FA-5911-5947-971F-E1890FD7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8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8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8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8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8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8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8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88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27D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27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ampusoutreach.org" TargetMode="External"/><Relationship Id="rId18" Type="http://schemas.openxmlformats.org/officeDocument/2006/relationships/hyperlink" Target="http://www.communityministryforgirls.wordpress.com" TargetMode="External"/><Relationship Id="rId26" Type="http://schemas.openxmlformats.org/officeDocument/2006/relationships/hyperlink" Target="http://www.focusonthefamily.com" TargetMode="External"/><Relationship Id="rId39" Type="http://schemas.openxmlformats.org/officeDocument/2006/relationships/hyperlink" Target="https://www.mtw.org/" TargetMode="External"/><Relationship Id="rId21" Type="http://schemas.openxmlformats.org/officeDocument/2006/relationships/hyperlink" Target="http://www.crown.org" TargetMode="External"/><Relationship Id="rId34" Type="http://schemas.openxmlformats.org/officeDocument/2006/relationships/hyperlink" Target="https://pcamna.org/metanoia-ministries/" TargetMode="External"/><Relationship Id="rId42" Type="http://schemas.openxmlformats.org/officeDocument/2006/relationships/hyperlink" Target="https://www.ponderosabiblecamp.com/" TargetMode="External"/><Relationship Id="rId47" Type="http://schemas.openxmlformats.org/officeDocument/2006/relationships/hyperlink" Target="http://www.sexandfamilyeducation.org" TargetMode="External"/><Relationship Id="rId50" Type="http://schemas.openxmlformats.org/officeDocument/2006/relationships/hyperlink" Target="http://sfalabama.org/" TargetMode="External"/><Relationship Id="rId55" Type="http://schemas.openxmlformats.org/officeDocument/2006/relationships/hyperlink" Target="http://www.wts.edu" TargetMode="External"/><Relationship Id="rId7" Type="http://schemas.openxmlformats.org/officeDocument/2006/relationships/hyperlink" Target="http://www.arcapologetics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uidestar.org/profile/25-1216330" TargetMode="External"/><Relationship Id="rId29" Type="http://schemas.openxmlformats.org/officeDocument/2006/relationships/hyperlink" Target="http://www.harvestusa.org" TargetMode="External"/><Relationship Id="rId11" Type="http://schemas.openxmlformats.org/officeDocument/2006/relationships/hyperlink" Target="https://www.blueprinttuscaloosa.com/" TargetMode="External"/><Relationship Id="rId24" Type="http://schemas.openxmlformats.org/officeDocument/2006/relationships/hyperlink" Target="http://www.fca.org" TargetMode="External"/><Relationship Id="rId32" Type="http://schemas.openxmlformats.org/officeDocument/2006/relationships/hyperlink" Target="http://www.mastermediaintl.org" TargetMode="External"/><Relationship Id="rId37" Type="http://schemas.openxmlformats.org/officeDocument/2006/relationships/hyperlink" Target="https://pcamna.org/chaplain-ministries/" TargetMode="External"/><Relationship Id="rId40" Type="http://schemas.openxmlformats.org/officeDocument/2006/relationships/hyperlink" Target="http://www.navigators.org" TargetMode="External"/><Relationship Id="rId45" Type="http://schemas.openxmlformats.org/officeDocument/2006/relationships/hyperlink" Target="http://www.ruf.org" TargetMode="External"/><Relationship Id="rId53" Type="http://schemas.openxmlformats.org/officeDocument/2006/relationships/hyperlink" Target="http://www.turningheartsministries.com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www.alabamateenchallenge.org" TargetMode="External"/><Relationship Id="rId19" Type="http://schemas.openxmlformats.org/officeDocument/2006/relationships/hyperlink" Target="http://crosswindsfoundation.org/" TargetMode="External"/><Relationship Id="rId4" Type="http://schemas.openxmlformats.org/officeDocument/2006/relationships/image" Target="media/image1.emf"/><Relationship Id="rId9" Type="http://schemas.openxmlformats.org/officeDocument/2006/relationships/hyperlink" Target="http://www.bigoak.org" TargetMode="External"/><Relationship Id="rId14" Type="http://schemas.openxmlformats.org/officeDocument/2006/relationships/hyperlink" Target="http://www.chaim.org" TargetMode="External"/><Relationship Id="rId22" Type="http://schemas.openxmlformats.org/officeDocument/2006/relationships/hyperlink" Target="http://www.cru.org" TargetMode="External"/><Relationship Id="rId27" Type="http://schemas.openxmlformats.org/officeDocument/2006/relationships/hyperlink" Target="http://www.frenchcamp.org" TargetMode="External"/><Relationship Id="rId30" Type="http://schemas.openxmlformats.org/officeDocument/2006/relationships/hyperlink" Target="https://www.icr.org/homepage/" TargetMode="External"/><Relationship Id="rId35" Type="http://schemas.openxmlformats.org/officeDocument/2006/relationships/hyperlink" Target="https://www.mif.org/" TargetMode="External"/><Relationship Id="rId43" Type="http://schemas.openxmlformats.org/officeDocument/2006/relationships/hyperlink" Target="https://www.promisestl.org/" TargetMode="External"/><Relationship Id="rId48" Type="http://schemas.openxmlformats.org/officeDocument/2006/relationships/hyperlink" Target="http://www.savalife.org" TargetMode="External"/><Relationship Id="rId56" Type="http://schemas.openxmlformats.org/officeDocument/2006/relationships/hyperlink" Target="http://www.disciplebuilding.org" TargetMode="External"/><Relationship Id="rId8" Type="http://schemas.openxmlformats.org/officeDocument/2006/relationships/hyperlink" Target="https://biblicalmarriageinstitute.org/" TargetMode="External"/><Relationship Id="rId51" Type="http://schemas.openxmlformats.org/officeDocument/2006/relationships/hyperlink" Target="http://www.sportsoutreach.net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ts.education/" TargetMode="External"/><Relationship Id="rId17" Type="http://schemas.openxmlformats.org/officeDocument/2006/relationships/hyperlink" Target="http://www.collegegolffellowship.com" TargetMode="External"/><Relationship Id="rId25" Type="http://schemas.openxmlformats.org/officeDocument/2006/relationships/hyperlink" Target="https://firstpriorityal.com/" TargetMode="External"/><Relationship Id="rId33" Type="http://schemas.openxmlformats.org/officeDocument/2006/relationships/hyperlink" Target="https://mastermedia.com/event/hollywoods-big-night/" TargetMode="External"/><Relationship Id="rId38" Type="http://schemas.openxmlformats.org/officeDocument/2006/relationships/hyperlink" Target="https://pcamna.org/engaging-disability/" TargetMode="External"/><Relationship Id="rId46" Type="http://schemas.openxmlformats.org/officeDocument/2006/relationships/hyperlink" Target="http://www.sacredroadministries.com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facebook.com/pages/Crossroads-of-East-Tennessee/124202688209" TargetMode="External"/><Relationship Id="rId41" Type="http://schemas.openxmlformats.org/officeDocument/2006/relationships/hyperlink" Target="https://pcamna.org/unity-fund/" TargetMode="External"/><Relationship Id="rId54" Type="http://schemas.openxmlformats.org/officeDocument/2006/relationships/hyperlink" Target="http://www.unveilinglory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mmiministry.org" TargetMode="External"/><Relationship Id="rId15" Type="http://schemas.openxmlformats.org/officeDocument/2006/relationships/hyperlink" Target="http://www.cefonline.com" TargetMode="External"/><Relationship Id="rId23" Type="http://schemas.openxmlformats.org/officeDocument/2006/relationships/hyperlink" Target="http://www.daymarkcounseling.com" TargetMode="External"/><Relationship Id="rId28" Type="http://schemas.openxmlformats.org/officeDocument/2006/relationships/hyperlink" Target="http://www.gideons.org" TargetMode="External"/><Relationship Id="rId36" Type="http://schemas.openxmlformats.org/officeDocument/2006/relationships/hyperlink" Target="http://www.pcamna.org" TargetMode="External"/><Relationship Id="rId49" Type="http://schemas.openxmlformats.org/officeDocument/2006/relationships/hyperlink" Target="https://searchnational.org/" TargetMode="External"/><Relationship Id="rId57" Type="http://schemas.openxmlformats.org/officeDocument/2006/relationships/hyperlink" Target="http://www.ybl.org/" TargetMode="External"/><Relationship Id="rId10" Type="http://schemas.openxmlformats.org/officeDocument/2006/relationships/hyperlink" Target="http://www.birminghamseminary.org" TargetMode="External"/><Relationship Id="rId31" Type="http://schemas.openxmlformats.org/officeDocument/2006/relationships/hyperlink" Target="http://www.lifelinechild.org" TargetMode="External"/><Relationship Id="rId44" Type="http://schemas.openxmlformats.org/officeDocument/2006/relationships/hyperlink" Target="http://www.rts.edu" TargetMode="External"/><Relationship Id="rId52" Type="http://schemas.openxmlformats.org/officeDocument/2006/relationships/hyperlink" Target="http://www.team518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 McKee</dc:creator>
  <cp:keywords/>
  <dc:description/>
  <cp:lastModifiedBy>Landon McKee</cp:lastModifiedBy>
  <cp:revision>2</cp:revision>
  <dcterms:created xsi:type="dcterms:W3CDTF">2026-06-12T18:39:00Z</dcterms:created>
  <dcterms:modified xsi:type="dcterms:W3CDTF">2026-06-12T18:39:00Z</dcterms:modified>
</cp:coreProperties>
</file>