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1CD7" w14:textId="5F2D6322" w:rsidR="0017129C" w:rsidRPr="00D54B06" w:rsidRDefault="0017129C" w:rsidP="0017129C">
      <w:pPr>
        <w:pStyle w:val="ListParagraph"/>
        <w:widowControl w:val="0"/>
        <w:numPr>
          <w:ilvl w:val="1"/>
          <w:numId w:val="9"/>
        </w:numPr>
        <w:spacing w:after="120" w:line="285" w:lineRule="auto"/>
        <w:rPr>
          <w:rFonts w:ascii="Century Schoolbook" w:eastAsia="Times New Roman" w:hAnsi="Century Schoolbook" w:cs="Calibri"/>
          <w:color w:val="000000"/>
          <w:kern w:val="28"/>
          <w:sz w:val="32"/>
          <w:szCs w:val="32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</w:rPr>
        <w:t>UNIFORM POLICY (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</w:rPr>
        <w:t>Preschool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</w:rPr>
        <w:t>-8</w:t>
      </w:r>
      <w:r w:rsidRPr="006133E6"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  <w:vertAlign w:val="superscript"/>
        </w:rPr>
        <w:t>th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</w:rPr>
        <w:t xml:space="preserve"> Grade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32"/>
          <w:szCs w:val="32"/>
        </w:rPr>
        <w:t>)</w:t>
      </w:r>
    </w:p>
    <w:p w14:paraId="4E1727D7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All students must wear uniforms purchased from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 Uniform Outfitters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.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 The website address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is uniformoutfittersfl.com</w:t>
      </w:r>
      <w:r w:rsidRPr="00D54B06">
        <w:rPr>
          <w:rFonts w:ascii="Century Schoolbook" w:eastAsia="Times New Roman" w:hAnsi="Century Schoolbook" w:cs="Times New Roman"/>
          <w:color w:val="0B5519"/>
          <w:kern w:val="28"/>
          <w:sz w:val="24"/>
          <w:szCs w:val="24"/>
        </w:rPr>
        <w:t xml:space="preserve">.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Uniforms may be purchased in person at Uniform Outfitters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located at 1106 John Young Parkway Kissimmee, FL 34744, and you can call the store at </w:t>
      </w:r>
      <w:r w:rsidRPr="004C4102">
        <w:rPr>
          <w:rStyle w:val="Strong"/>
          <w:rFonts w:ascii="Century Schoolbook" w:hAnsi="Century Schoolbook"/>
          <w:sz w:val="24"/>
          <w:szCs w:val="24"/>
        </w:rPr>
        <w:t>(407) 846-7450</w:t>
      </w:r>
      <w:r>
        <w:rPr>
          <w:rStyle w:val="Strong"/>
          <w:rFonts w:ascii="Century Schoolbook" w:hAnsi="Century Schoolbook"/>
          <w:sz w:val="24"/>
          <w:szCs w:val="24"/>
        </w:rPr>
        <w:t xml:space="preserve"> </w:t>
      </w:r>
      <w:r w:rsidRPr="004C4102">
        <w:rPr>
          <w:rStyle w:val="Strong"/>
          <w:rFonts w:ascii="Century Schoolbook" w:hAnsi="Century Schoolbook"/>
          <w:sz w:val="24"/>
          <w:szCs w:val="24"/>
        </w:rPr>
        <w:t>for more information</w:t>
      </w:r>
      <w:r>
        <w:rPr>
          <w:rStyle w:val="Strong"/>
          <w:rFonts w:ascii="Century Schoolbook" w:hAnsi="Century Schoolbook"/>
          <w:sz w:val="24"/>
          <w:szCs w:val="24"/>
        </w:rPr>
        <w:t xml:space="preserve">. 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Please order uniforms </w:t>
      </w:r>
      <w:proofErr w:type="gramStart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in</w:t>
      </w:r>
      <w:proofErr w:type="gramEnd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 time for the first day of class. 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Scholarship families must use their credit of $125.00 all at once at each purchase, which is twice a year.</w:t>
      </w:r>
    </w:p>
    <w:p w14:paraId="696044BC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ONLY school authorized items will be allowed.  No uniform bottoms 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may be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purchased from other retailers (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e.g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. Target, Old Navy, 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JC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Penney, Walmart, etc.) will be permitted. Uniform violations will require a parent </w:t>
      </w:r>
      <w:proofErr w:type="gramStart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coming</w:t>
      </w:r>
      <w:proofErr w:type="gramEnd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 to school and </w:t>
      </w:r>
      <w:proofErr w:type="gramStart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bringing</w:t>
      </w:r>
      <w:proofErr w:type="gramEnd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 the appropriate uniform piece for their children to wear and repeated violations will have disciplinary consequences.</w:t>
      </w:r>
    </w:p>
    <w:p w14:paraId="2D39D423" w14:textId="77777777" w:rsidR="0017129C" w:rsidRPr="0068100A" w:rsidRDefault="0017129C" w:rsidP="0017129C">
      <w:pPr>
        <w:widowControl w:val="0"/>
        <w:spacing w:after="120" w:line="285" w:lineRule="auto"/>
        <w:ind w:firstLine="720"/>
        <w:rPr>
          <w:rFonts w:ascii="Century Schoolbook" w:eastAsia="Times New Roman" w:hAnsi="Century Schoolbook" w:cs="Times New Roman"/>
          <w:color w:val="000000"/>
          <w:kern w:val="28"/>
          <w:sz w:val="20"/>
          <w:szCs w:val="20"/>
        </w:rPr>
      </w:pPr>
      <w:r w:rsidRPr="0068100A">
        <w:rPr>
          <w:rFonts w:ascii="Century Schoolbook" w:eastAsia="Times New Roman" w:hAnsi="Century Schoolbook" w:cs="Times New Roman"/>
          <w:color w:val="000000"/>
          <w:kern w:val="28"/>
        </w:rPr>
        <w:t> </w:t>
      </w:r>
    </w:p>
    <w:p w14:paraId="1E8C1583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ALL STUDENTS MUST HAVE:</w:t>
      </w:r>
    </w:p>
    <w:p w14:paraId="7F221169" w14:textId="77777777" w:rsidR="0017129C" w:rsidRPr="00D54B06" w:rsidRDefault="0017129C" w:rsidP="0017129C">
      <w:pPr>
        <w:pStyle w:val="ListParagraph"/>
        <w:widowControl w:val="0"/>
        <w:numPr>
          <w:ilvl w:val="0"/>
          <w:numId w:val="1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Calibri"/>
          <w:color w:val="000000"/>
          <w:kern w:val="28"/>
          <w:sz w:val="24"/>
          <w:szCs w:val="24"/>
        </w:rPr>
        <w:t xml:space="preserve">At least one 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polo in navy blue and one polo red with KCA logo</w:t>
      </w:r>
    </w:p>
    <w:p w14:paraId="5902ECA4" w14:textId="77777777" w:rsidR="0017129C" w:rsidRPr="00D54B06" w:rsidRDefault="0017129C" w:rsidP="0017129C">
      <w:pPr>
        <w:pStyle w:val="ListParagraph"/>
        <w:widowControl w:val="0"/>
        <w:numPr>
          <w:ilvl w:val="0"/>
          <w:numId w:val="1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Black belt</w:t>
      </w:r>
    </w:p>
    <w:p w14:paraId="603D4763" w14:textId="77777777" w:rsidR="0017129C" w:rsidRPr="00D54B06" w:rsidRDefault="0017129C" w:rsidP="0017129C">
      <w:pPr>
        <w:pStyle w:val="ListParagraph"/>
        <w:widowControl w:val="0"/>
        <w:numPr>
          <w:ilvl w:val="0"/>
          <w:numId w:val="1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Closed toe and closed heel shoes in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solid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black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navy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, white, or red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with similar color shoestrings.  Sport tennis shoes are suggested. NO PATTERNS, NEON COLORS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,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OR CHARACTERS ARE PERMITTED. </w:t>
      </w:r>
    </w:p>
    <w:p w14:paraId="29E88BD0" w14:textId="77777777" w:rsidR="0017129C" w:rsidRPr="00D54B06" w:rsidRDefault="0017129C" w:rsidP="0017129C">
      <w:pPr>
        <w:pStyle w:val="ListParagraph"/>
        <w:widowControl w:val="0"/>
        <w:numPr>
          <w:ilvl w:val="0"/>
          <w:numId w:val="1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Socks in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black or navy blue.</w:t>
      </w:r>
    </w:p>
    <w:p w14:paraId="59488526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GIRLS</w:t>
      </w:r>
    </w:p>
    <w:p w14:paraId="4E28F3CC" w14:textId="77777777" w:rsidR="0017129C" w:rsidRPr="00D54B06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Khaki or navy jumper with logo</w:t>
      </w:r>
    </w:p>
    <w:p w14:paraId="141DAFA8" w14:textId="77777777" w:rsidR="0017129C" w:rsidRPr="00D54B06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Skort in khaki or navy</w:t>
      </w:r>
    </w:p>
    <w:p w14:paraId="51E86BA4" w14:textId="77777777" w:rsidR="0017129C" w:rsidRPr="00D54B06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Pleated or flat front shorts khaki and navy</w:t>
      </w:r>
    </w:p>
    <w:p w14:paraId="5C76417A" w14:textId="77777777" w:rsidR="0017129C" w:rsidRPr="00657C4F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Pleated or flat front pants in khaki and navy</w:t>
      </w:r>
    </w:p>
    <w:p w14:paraId="3FBAC96D" w14:textId="77777777" w:rsidR="0017129C" w:rsidRPr="00D54B06" w:rsidRDefault="0017129C" w:rsidP="0017129C">
      <w:pPr>
        <w:widowControl w:val="0"/>
        <w:spacing w:after="120" w:line="285" w:lineRule="auto"/>
        <w:ind w:left="360" w:hanging="360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BOYS</w:t>
      </w:r>
    </w:p>
    <w:p w14:paraId="7BCE27D8" w14:textId="77777777" w:rsidR="0017129C" w:rsidRPr="00D54B06" w:rsidRDefault="0017129C" w:rsidP="0017129C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Pleated shorts in khaki or navy blue</w:t>
      </w:r>
    </w:p>
    <w:p w14:paraId="2EDB9416" w14:textId="77777777" w:rsidR="0017129C" w:rsidRPr="00D54B06" w:rsidRDefault="0017129C" w:rsidP="0017129C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Flat front shorts in khaki or navy blue</w:t>
      </w:r>
    </w:p>
    <w:p w14:paraId="38CCEB55" w14:textId="77777777" w:rsidR="0017129C" w:rsidRPr="00D54B06" w:rsidRDefault="0017129C" w:rsidP="0017129C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Pleated pants in khaki or navy blue</w:t>
      </w:r>
    </w:p>
    <w:p w14:paraId="286CDF77" w14:textId="77777777" w:rsidR="0017129C" w:rsidRPr="004C4102" w:rsidRDefault="0017129C" w:rsidP="0017129C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Flat front pants in khaki or navy blue</w:t>
      </w:r>
    </w:p>
    <w:p w14:paraId="73C5ABEC" w14:textId="77777777" w:rsidR="0017129C" w:rsidRPr="0068100A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</w:rPr>
      </w:pPr>
    </w:p>
    <w:p w14:paraId="016178D2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MANDATORY MONDAY CHAPEL ATTIRE for all K-8 students</w:t>
      </w:r>
    </w:p>
    <w:p w14:paraId="1364BBFA" w14:textId="77777777" w:rsidR="0017129C" w:rsidRPr="00D54B06" w:rsidRDefault="0017129C" w:rsidP="0017129C">
      <w:pPr>
        <w:pStyle w:val="ListParagraph"/>
        <w:widowControl w:val="0"/>
        <w:numPr>
          <w:ilvl w:val="0"/>
          <w:numId w:val="4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Red polo with KCA logo</w:t>
      </w:r>
    </w:p>
    <w:p w14:paraId="1A8C1554" w14:textId="77777777" w:rsidR="0017129C" w:rsidRPr="00D54B06" w:rsidRDefault="0017129C" w:rsidP="0017129C">
      <w:pPr>
        <w:pStyle w:val="ListParagraph"/>
        <w:widowControl w:val="0"/>
        <w:numPr>
          <w:ilvl w:val="0"/>
          <w:numId w:val="4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Navy Pants or shorts (boy or girl) or navy skort (girl)</w:t>
      </w:r>
    </w:p>
    <w:p w14:paraId="0B1AFCA4" w14:textId="77777777" w:rsidR="0017129C" w:rsidRPr="00D54B06" w:rsidRDefault="0017129C" w:rsidP="0017129C">
      <w:pPr>
        <w:pStyle w:val="ListParagraph"/>
        <w:widowControl w:val="0"/>
        <w:numPr>
          <w:ilvl w:val="0"/>
          <w:numId w:val="4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Black belt</w:t>
      </w:r>
    </w:p>
    <w:p w14:paraId="255AD57E" w14:textId="77777777" w:rsidR="0017129C" w:rsidRPr="00D54B06" w:rsidRDefault="0017129C" w:rsidP="0017129C">
      <w:pPr>
        <w:pStyle w:val="ListParagraph"/>
        <w:widowControl w:val="0"/>
        <w:numPr>
          <w:ilvl w:val="0"/>
          <w:numId w:val="4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NO JACKETS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OR SWEATERS 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WILL BE PERMITTED IN CHAPEL OR SPECIAL PROGRAMS</w:t>
      </w:r>
    </w:p>
    <w:p w14:paraId="28BCFD8E" w14:textId="77777777" w:rsidR="0017129C" w:rsidRPr="0068100A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0"/>
          <w:szCs w:val="20"/>
          <w:highlight w:val="yellow"/>
        </w:rPr>
      </w:pPr>
    </w:p>
    <w:p w14:paraId="75580A4F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 xml:space="preserve">PE </w:t>
      </w:r>
      <w:bookmarkStart w:id="0" w:name="_Hlk43659810"/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ATTIRE</w:t>
      </w: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 xml:space="preserve"> (OPTIONAL – MIDDLE SCHOOL </w:t>
      </w: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STUDENTS</w:t>
      </w:r>
      <w:bookmarkEnd w:id="0"/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 xml:space="preserve"> ONLY)</w:t>
      </w:r>
    </w:p>
    <w:p w14:paraId="4D907977" w14:textId="77777777" w:rsidR="0017129C" w:rsidRPr="00D54B06" w:rsidRDefault="0017129C" w:rsidP="0017129C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Navy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m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esh short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s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with KCA logo</w:t>
      </w:r>
    </w:p>
    <w:p w14:paraId="3A9096BC" w14:textId="77777777" w:rsidR="0017129C" w:rsidRPr="00D54B06" w:rsidRDefault="0017129C" w:rsidP="0017129C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proofErr w:type="gramStart"/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PE t</w:t>
      </w:r>
      <w:proofErr w:type="gramEnd"/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-shirt with KCA logo</w:t>
      </w:r>
    </w:p>
    <w:p w14:paraId="57F36F3B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PERFORMANCE ATTIRE</w:t>
      </w:r>
    </w:p>
    <w:p w14:paraId="30FF0878" w14:textId="77777777" w:rsidR="0017129C" w:rsidRPr="004C2667" w:rsidRDefault="0017129C" w:rsidP="0017129C">
      <w:pPr>
        <w:pStyle w:val="NormalWeb"/>
        <w:numPr>
          <w:ilvl w:val="0"/>
          <w:numId w:val="8"/>
        </w:numPr>
        <w:shd w:val="clear" w:color="auto" w:fill="FFFFFF"/>
        <w:rPr>
          <w:rFonts w:ascii="Century Schoolbook" w:hAnsi="Century Schoolbook"/>
        </w:rPr>
      </w:pPr>
      <w:r w:rsidRPr="004C2667">
        <w:rPr>
          <w:rFonts w:ascii="Century Schoolbook" w:hAnsi="Century Schoolbook"/>
        </w:rPr>
        <w:t xml:space="preserve">Each student must purchase a performance outfit from the uniform store. </w:t>
      </w:r>
    </w:p>
    <w:p w14:paraId="42F4BBDC" w14:textId="77777777" w:rsidR="0017129C" w:rsidRPr="004C2667" w:rsidRDefault="0017129C" w:rsidP="0017129C">
      <w:pPr>
        <w:pStyle w:val="NormalWeb"/>
        <w:numPr>
          <w:ilvl w:val="0"/>
          <w:numId w:val="8"/>
        </w:numPr>
        <w:shd w:val="clear" w:color="auto" w:fill="FFFFFF"/>
        <w:rPr>
          <w:rFonts w:ascii="Century Schoolbook" w:hAnsi="Century Schoolbook"/>
        </w:rPr>
      </w:pPr>
      <w:r w:rsidRPr="004C2667">
        <w:rPr>
          <w:rFonts w:ascii="Century Schoolbook" w:hAnsi="Century Schoolbook"/>
        </w:rPr>
        <w:t>Boys</w:t>
      </w:r>
      <w:r>
        <w:rPr>
          <w:rFonts w:ascii="Century Schoolbook" w:hAnsi="Century Schoolbook"/>
        </w:rPr>
        <w:t xml:space="preserve"> –</w:t>
      </w:r>
      <w:r w:rsidRPr="004C2667">
        <w:rPr>
          <w:rFonts w:ascii="Century Schoolbook" w:hAnsi="Century Schoolbook"/>
        </w:rPr>
        <w:t xml:space="preserve"> White </w:t>
      </w:r>
      <w:r>
        <w:rPr>
          <w:rFonts w:ascii="Century Schoolbook" w:hAnsi="Century Schoolbook"/>
        </w:rPr>
        <w:t>O</w:t>
      </w:r>
      <w:r w:rsidRPr="004C2667">
        <w:rPr>
          <w:rFonts w:ascii="Century Schoolbook" w:hAnsi="Century Schoolbook"/>
        </w:rPr>
        <w:t>xford button down shirt, plaid tie</w:t>
      </w:r>
      <w:r>
        <w:rPr>
          <w:rFonts w:ascii="Century Schoolbook" w:hAnsi="Century Schoolbook"/>
        </w:rPr>
        <w:t>,</w:t>
      </w:r>
      <w:r w:rsidRPr="004C2667">
        <w:rPr>
          <w:rFonts w:ascii="Century Schoolbook" w:hAnsi="Century Schoolbook"/>
        </w:rPr>
        <w:t xml:space="preserve"> and </w:t>
      </w:r>
      <w:proofErr w:type="gramStart"/>
      <w:r w:rsidRPr="004C2667">
        <w:rPr>
          <w:rFonts w:ascii="Century Schoolbook" w:hAnsi="Century Schoolbook"/>
        </w:rPr>
        <w:t>navy blue</w:t>
      </w:r>
      <w:proofErr w:type="gramEnd"/>
      <w:r w:rsidRPr="004C2667">
        <w:rPr>
          <w:rFonts w:ascii="Century Schoolbook" w:hAnsi="Century Schoolbook"/>
        </w:rPr>
        <w:t xml:space="preserve"> pants. </w:t>
      </w:r>
    </w:p>
    <w:p w14:paraId="41D7BFB6" w14:textId="77777777" w:rsidR="0017129C" w:rsidRPr="00074019" w:rsidRDefault="0017129C" w:rsidP="0017129C">
      <w:pPr>
        <w:pStyle w:val="NormalWeb"/>
        <w:numPr>
          <w:ilvl w:val="0"/>
          <w:numId w:val="8"/>
        </w:numPr>
        <w:shd w:val="clear" w:color="auto" w:fill="FFFFFF"/>
        <w:rPr>
          <w:rFonts w:ascii="Century Schoolbook" w:hAnsi="Century Schoolbook"/>
        </w:rPr>
      </w:pPr>
      <w:r w:rsidRPr="004C2667">
        <w:rPr>
          <w:rFonts w:ascii="Century Schoolbook" w:hAnsi="Century Schoolbook"/>
        </w:rPr>
        <w:t>Girls</w:t>
      </w:r>
      <w:r>
        <w:rPr>
          <w:rFonts w:ascii="Century Schoolbook" w:hAnsi="Century Schoolbook"/>
        </w:rPr>
        <w:t xml:space="preserve"> – </w:t>
      </w:r>
      <w:r w:rsidRPr="004C2667">
        <w:rPr>
          <w:rFonts w:ascii="Century Schoolbook" w:hAnsi="Century Schoolbook"/>
        </w:rPr>
        <w:t xml:space="preserve">White </w:t>
      </w:r>
      <w:r>
        <w:rPr>
          <w:rFonts w:ascii="Century Schoolbook" w:hAnsi="Century Schoolbook"/>
        </w:rPr>
        <w:t>P</w:t>
      </w:r>
      <w:r w:rsidRPr="004C2667">
        <w:rPr>
          <w:rFonts w:ascii="Century Schoolbook" w:hAnsi="Century Schoolbook"/>
        </w:rPr>
        <w:t xml:space="preserve">eter </w:t>
      </w:r>
      <w:r>
        <w:rPr>
          <w:rFonts w:ascii="Century Schoolbook" w:hAnsi="Century Schoolbook"/>
        </w:rPr>
        <w:t>P</w:t>
      </w:r>
      <w:r w:rsidRPr="004C2667">
        <w:rPr>
          <w:rFonts w:ascii="Century Schoolbook" w:hAnsi="Century Schoolbook"/>
        </w:rPr>
        <w:t xml:space="preserve">an collar button down, with plaid cross tie, navy blue skirt or jumper. </w:t>
      </w:r>
    </w:p>
    <w:p w14:paraId="0CE28C53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OPTIONAL WARM WEAR</w:t>
      </w:r>
    </w:p>
    <w:p w14:paraId="6A2E1282" w14:textId="77777777" w:rsidR="0017129C" w:rsidRPr="004C2667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</w:pPr>
      <w:r w:rsidRPr="004C2667"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>Long-sleeved navy-blue or white shirt under uniform polo.</w:t>
      </w:r>
    </w:p>
    <w:p w14:paraId="0488F493" w14:textId="77777777" w:rsidR="0017129C" w:rsidRPr="00074019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</w:pPr>
      <w:r w:rsidRPr="004C2667"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 xml:space="preserve">Zip up </w:t>
      </w:r>
      <w:r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>J</w:t>
      </w:r>
      <w:r w:rsidRPr="004C2667"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>acket</w:t>
      </w:r>
      <w:r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 xml:space="preserve"> </w:t>
      </w:r>
      <w:r w:rsidRPr="004C2667">
        <w:rPr>
          <w:rFonts w:ascii="Century Schoolbook" w:eastAsia="Times New Roman" w:hAnsi="Century Schoolbook" w:cs="Times New Roman"/>
          <w:color w:val="000000" w:themeColor="text1"/>
          <w:kern w:val="28"/>
          <w:sz w:val="24"/>
          <w:szCs w:val="24"/>
        </w:rPr>
        <w:t>with logo</w:t>
      </w:r>
    </w:p>
    <w:p w14:paraId="151B5BBC" w14:textId="77777777" w:rsidR="0017129C" w:rsidRDefault="0017129C" w:rsidP="0017129C">
      <w:pPr>
        <w:pStyle w:val="ListParagraph"/>
        <w:widowControl w:val="0"/>
        <w:numPr>
          <w:ilvl w:val="0"/>
          <w:numId w:val="2"/>
        </w:numPr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074019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Solid color tights or leggings in </w:t>
      </w:r>
      <w:r w:rsidRPr="00074019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 xml:space="preserve">navy </w:t>
      </w:r>
      <w:r w:rsidRPr="00074019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may be worn under culottes, jumpers, or pants, as well as long sleeve shirts in </w:t>
      </w:r>
      <w:r w:rsidRPr="00074019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white or navy</w:t>
      </w:r>
      <w:r w:rsidRPr="00074019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may be worn under shirts and jumpers in cold weather. NO PATTERNS OR SWEATPANTS PERMITTED.</w:t>
      </w:r>
    </w:p>
    <w:p w14:paraId="559AF4D7" w14:textId="77777777" w:rsidR="0017129C" w:rsidRPr="004C4102" w:rsidRDefault="0017129C" w:rsidP="0017129C">
      <w:pPr>
        <w:pStyle w:val="ListParagraph"/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</w:p>
    <w:p w14:paraId="34AFC921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 xml:space="preserve">KCA DRESS DOWN DAY </w:t>
      </w:r>
    </w:p>
    <w:p w14:paraId="56C3B57A" w14:textId="77777777" w:rsidR="0017129C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The school reserves the right to make final decisions regarding any area not specifically covered in the following dress code.</w:t>
      </w:r>
    </w:p>
    <w:p w14:paraId="2D15F5E5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82650B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Jeans are allowed but must be in good condition with no holes or frays. </w:t>
      </w:r>
    </w:p>
    <w:p w14:paraId="3E870D3C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No sweatpants or stretch pants.</w:t>
      </w:r>
    </w:p>
    <w:p w14:paraId="5E1395BB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T-shirts with no holes are permitted.  </w:t>
      </w:r>
    </w:p>
    <w:p w14:paraId="30640618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N</w:t>
      </w:r>
      <w:r w:rsidRPr="0082650B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o clothing that advertises alcohol, drugs, political stance or has inappropriate or un-Christlike words, pictures or symbols on it will be allowed.</w:t>
      </w:r>
    </w:p>
    <w:p w14:paraId="084A946C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Girls may wear modest length skirts or shorts.</w:t>
      </w:r>
      <w:r w:rsidRPr="0082650B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</w:t>
      </w: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Leggings may be worn under a skirt, shorts, or a long overshirt.</w:t>
      </w:r>
    </w:p>
    <w:p w14:paraId="302CB493" w14:textId="77777777" w:rsidR="0017129C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Boys may wear modest length shorts.</w:t>
      </w:r>
    </w:p>
    <w:p w14:paraId="3E182DDD" w14:textId="77777777" w:rsidR="0017129C" w:rsidRPr="0082650B" w:rsidRDefault="0017129C" w:rsidP="0017129C">
      <w:pPr>
        <w:pStyle w:val="ListParagraph"/>
        <w:widowControl w:val="0"/>
        <w:numPr>
          <w:ilvl w:val="0"/>
          <w:numId w:val="7"/>
        </w:numPr>
        <w:spacing w:after="120" w:line="285" w:lineRule="auto"/>
        <w:ind w:left="720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Costumes, including cosplay, may not be worn on casual days.</w:t>
      </w:r>
    </w:p>
    <w:p w14:paraId="40A4558C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</w:p>
    <w:p w14:paraId="7B72A2AA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8"/>
          <w:szCs w:val="28"/>
        </w:rPr>
        <w:t>APPEARANCE POLICY</w:t>
      </w:r>
    </w:p>
    <w:p w14:paraId="77D7468B" w14:textId="77777777" w:rsidR="0017129C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ALL STUDENTS</w:t>
      </w:r>
    </w:p>
    <w:p w14:paraId="18BA4D31" w14:textId="77777777" w:rsidR="0017129C" w:rsidRPr="007909DE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  <w:r w:rsidRPr="006133E6">
        <w:rPr>
          <w:rFonts w:ascii="Century Schoolbook" w:hAnsi="Century Schoolbook"/>
        </w:rPr>
        <w:t>Clothes should not be excessively wrinkled.</w:t>
      </w:r>
      <w:r>
        <w:rPr>
          <w:rFonts w:ascii="Century Schoolbook" w:hAnsi="Century Schoolbook"/>
        </w:rPr>
        <w:t xml:space="preserve"> </w:t>
      </w:r>
      <w:r w:rsidRPr="006133E6">
        <w:rPr>
          <w:rFonts w:ascii="Century Schoolbook" w:hAnsi="Century Schoolbook"/>
        </w:rPr>
        <w:t>Students are not to write or draw on themselves or other students.</w:t>
      </w:r>
      <w:r>
        <w:rPr>
          <w:rFonts w:ascii="Century Schoolbook" w:hAnsi="Century Schoolbook"/>
        </w:rPr>
        <w:t xml:space="preserve">  </w:t>
      </w:r>
      <w:r w:rsidRPr="00D54B06">
        <w:rPr>
          <w:rFonts w:ascii="Century Schoolbook" w:hAnsi="Century Schoolbook"/>
          <w:color w:val="000000"/>
          <w:kern w:val="28"/>
        </w:rPr>
        <w:t>No colored hairspray</w:t>
      </w:r>
      <w:r>
        <w:rPr>
          <w:rFonts w:ascii="Century Schoolbook" w:hAnsi="Century Schoolbook"/>
          <w:color w:val="000000"/>
          <w:kern w:val="28"/>
        </w:rPr>
        <w:t>, glitter, tinsel, or similar products</w:t>
      </w:r>
      <w:r w:rsidRPr="00D54B06">
        <w:rPr>
          <w:rFonts w:ascii="Century Schoolbook" w:hAnsi="Century Schoolbook"/>
          <w:color w:val="000000"/>
          <w:kern w:val="28"/>
        </w:rPr>
        <w:t xml:space="preserve"> </w:t>
      </w:r>
      <w:r>
        <w:rPr>
          <w:rFonts w:ascii="Century Schoolbook" w:hAnsi="Century Schoolbook"/>
          <w:color w:val="000000"/>
          <w:kern w:val="28"/>
        </w:rPr>
        <w:t>may</w:t>
      </w:r>
      <w:r w:rsidRPr="00D54B06">
        <w:rPr>
          <w:rFonts w:ascii="Century Schoolbook" w:hAnsi="Century Schoolbook"/>
          <w:color w:val="000000"/>
          <w:kern w:val="28"/>
        </w:rPr>
        <w:t xml:space="preserve"> be worn to school. Hats, caps, hoodies, bandanas, or sunglasses may not be worn in the classroom and only outdoors for sun protection or warmth.  All shirts must be tucked </w:t>
      </w:r>
      <w:proofErr w:type="gramStart"/>
      <w:r w:rsidRPr="00D54B06">
        <w:rPr>
          <w:rFonts w:ascii="Century Schoolbook" w:hAnsi="Century Schoolbook"/>
          <w:color w:val="000000"/>
          <w:kern w:val="28"/>
        </w:rPr>
        <w:t>in</w:t>
      </w:r>
      <w:proofErr w:type="gramEnd"/>
      <w:r w:rsidRPr="00D54B06">
        <w:rPr>
          <w:rFonts w:ascii="Century Schoolbook" w:hAnsi="Century Schoolbook"/>
          <w:color w:val="000000"/>
          <w:kern w:val="28"/>
        </w:rPr>
        <w:t xml:space="preserve"> and a belt worn with pants or shorts every day.  Pants must be pulled up to the waist</w:t>
      </w:r>
      <w:r>
        <w:rPr>
          <w:rFonts w:ascii="Century Schoolbook" w:hAnsi="Century Schoolbook"/>
          <w:color w:val="000000"/>
          <w:kern w:val="28"/>
        </w:rPr>
        <w:t xml:space="preserve"> –</w:t>
      </w:r>
      <w:r w:rsidRPr="00D54B06">
        <w:rPr>
          <w:rFonts w:ascii="Century Schoolbook" w:hAnsi="Century Schoolbook"/>
          <w:color w:val="000000"/>
          <w:kern w:val="28"/>
        </w:rPr>
        <w:t xml:space="preserve"> no low riders.</w:t>
      </w:r>
    </w:p>
    <w:p w14:paraId="3E300CAB" w14:textId="77777777" w:rsidR="0017129C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</w:pPr>
    </w:p>
    <w:p w14:paraId="5462DAFB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BOYS</w:t>
      </w:r>
      <w:r w:rsidRPr="00D54B06"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 xml:space="preserve"> </w:t>
      </w:r>
    </w:p>
    <w:p w14:paraId="6F77A75F" w14:textId="77777777" w:rsidR="0017129C" w:rsidRPr="006133E6" w:rsidRDefault="0017129C" w:rsidP="0017129C">
      <w:pPr>
        <w:pStyle w:val="NormalWeb"/>
        <w:shd w:val="clear" w:color="auto" w:fill="FFFFFF"/>
        <w:rPr>
          <w:rFonts w:ascii="Century Schoolbook" w:hAnsi="Century Schoolbook"/>
        </w:rPr>
      </w:pPr>
      <w:r w:rsidRPr="00D54B06">
        <w:rPr>
          <w:rFonts w:ascii="Century Schoolbook" w:hAnsi="Century Schoolbook"/>
          <w:color w:val="000000"/>
          <w:kern w:val="28"/>
        </w:rPr>
        <w:t xml:space="preserve">Boys are not permitted to have tattoos (temporary or permanent) or have piercings.  Hair must be of a natural color and neatly trimmed, and of a length no longer than the shirt collar and should not be in a ponytail or braids. </w:t>
      </w:r>
      <w:r w:rsidRPr="006133E6">
        <w:rPr>
          <w:rFonts w:ascii="Century Schoolbook" w:hAnsi="Century Schoolbook"/>
        </w:rPr>
        <w:t>Hair must not touch the top of the ears, collar</w:t>
      </w:r>
      <w:r>
        <w:rPr>
          <w:rFonts w:ascii="Century Schoolbook" w:hAnsi="Century Schoolbook"/>
        </w:rPr>
        <w:t>,</w:t>
      </w:r>
      <w:r w:rsidRPr="006133E6">
        <w:rPr>
          <w:rFonts w:ascii="Century Schoolbook" w:hAnsi="Century Schoolbook"/>
        </w:rPr>
        <w:t xml:space="preserve"> or eyebrows and have a reasonable degree of taper and thinning completely around.</w:t>
      </w:r>
      <w:r>
        <w:rPr>
          <w:rFonts w:ascii="Century Schoolbook" w:hAnsi="Century Schoolbook"/>
        </w:rPr>
        <w:t xml:space="preserve"> </w:t>
      </w:r>
      <w:r w:rsidRPr="006133E6">
        <w:rPr>
          <w:rFonts w:ascii="Century Schoolbook" w:hAnsi="Century Schoolbook"/>
        </w:rPr>
        <w:t>Hair must be neat and well groomed. Dreadlocks</w:t>
      </w:r>
      <w:r>
        <w:rPr>
          <w:rFonts w:ascii="Century Schoolbook" w:hAnsi="Century Schoolbook"/>
        </w:rPr>
        <w:t xml:space="preserve">, </w:t>
      </w:r>
      <w:r w:rsidRPr="006133E6">
        <w:rPr>
          <w:rFonts w:ascii="Century Schoolbook" w:hAnsi="Century Schoolbook"/>
        </w:rPr>
        <w:t>mohawks</w:t>
      </w:r>
      <w:r>
        <w:rPr>
          <w:rFonts w:ascii="Century Schoolbook" w:hAnsi="Century Schoolbook"/>
        </w:rPr>
        <w:t>, faux hawks, lines, designs, rattails, or any other fad style haircuts</w:t>
      </w:r>
      <w:r w:rsidRPr="006133E6">
        <w:rPr>
          <w:rFonts w:ascii="Century Schoolbook" w:hAnsi="Century Schoolbook"/>
        </w:rPr>
        <w:t xml:space="preserve"> are not permitted.</w:t>
      </w:r>
      <w:r>
        <w:rPr>
          <w:rFonts w:ascii="Century Schoolbook" w:hAnsi="Century Schoolbook"/>
        </w:rPr>
        <w:t xml:space="preserve"> No shaving of designs in the hair or eyebrows is not permitted. </w:t>
      </w:r>
      <w:r w:rsidRPr="006133E6">
        <w:rPr>
          <w:rFonts w:ascii="Century Schoolbook" w:hAnsi="Century Schoolbook"/>
        </w:rPr>
        <w:t>If a boy needs a haircut, a note may be sent home with a reasonable amount of time allotted to get one.</w:t>
      </w:r>
      <w:r>
        <w:rPr>
          <w:rFonts w:ascii="Century Schoolbook" w:hAnsi="Century Schoolbook"/>
        </w:rPr>
        <w:t xml:space="preserve"> </w:t>
      </w:r>
      <w:r w:rsidRPr="006133E6">
        <w:rPr>
          <w:rFonts w:ascii="Century Schoolbook" w:hAnsi="Century Schoolbook"/>
        </w:rPr>
        <w:t xml:space="preserve">Boys must </w:t>
      </w:r>
      <w:proofErr w:type="gramStart"/>
      <w:r w:rsidRPr="006133E6">
        <w:rPr>
          <w:rFonts w:ascii="Century Schoolbook" w:hAnsi="Century Schoolbook"/>
        </w:rPr>
        <w:t>be clean-shaven at all times</w:t>
      </w:r>
      <w:proofErr w:type="gramEnd"/>
      <w:r w:rsidRPr="006133E6">
        <w:rPr>
          <w:rFonts w:ascii="Century Schoolbook" w:hAnsi="Century Schoolbook"/>
        </w:rPr>
        <w:t>. No beards or mustaches.</w:t>
      </w:r>
      <w:r>
        <w:rPr>
          <w:rFonts w:ascii="Century Schoolbook" w:hAnsi="Century Schoolbook"/>
        </w:rPr>
        <w:t xml:space="preserve"> </w:t>
      </w:r>
    </w:p>
    <w:p w14:paraId="5C5CDFB2" w14:textId="77777777" w:rsidR="0017129C" w:rsidRDefault="0017129C" w:rsidP="0017129C">
      <w:pPr>
        <w:widowControl w:val="0"/>
        <w:spacing w:after="120" w:line="285" w:lineRule="auto"/>
        <w:ind w:firstLine="720"/>
        <w:jc w:val="center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  <w:t>Hair cut examples:</w:t>
      </w:r>
    </w:p>
    <w:p w14:paraId="71FE96FD" w14:textId="77777777" w:rsidR="0017129C" w:rsidRPr="00D54B06" w:rsidRDefault="0017129C" w:rsidP="0017129C">
      <w:pPr>
        <w:widowControl w:val="0"/>
        <w:spacing w:after="120" w:line="285" w:lineRule="auto"/>
        <w:ind w:firstLine="720"/>
        <w:jc w:val="center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hAnsi="Century Schoolbook"/>
          <w:noProof/>
          <w:color w:val="000000"/>
          <w:kern w:val="28"/>
        </w:rPr>
        <w:drawing>
          <wp:inline distT="0" distB="0" distL="0" distR="0" wp14:anchorId="7829A8FE" wp14:editId="10C33C05">
            <wp:extent cx="792480" cy="792480"/>
            <wp:effectExtent l="0" t="0" r="0" b="0"/>
            <wp:docPr id="6" name="Picture 6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92600A" wp14:editId="79CEE20E">
            <wp:extent cx="792480" cy="792480"/>
            <wp:effectExtent l="0" t="0" r="0" b="0"/>
            <wp:docPr id="5" name="Picture 5" descr="20+ Boys Haircuts Perfect For Your Little Guy | Southern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+ Boys Haircuts Perfect For Your Little Guy | Southern Li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5442" w14:textId="77777777" w:rsidR="0017129C" w:rsidRPr="00D54B06" w:rsidRDefault="0017129C" w:rsidP="0017129C">
      <w:pPr>
        <w:widowControl w:val="0"/>
        <w:spacing w:after="120" w:line="285" w:lineRule="auto"/>
        <w:rPr>
          <w:rFonts w:ascii="Century Schoolbook" w:eastAsia="Times New Roman" w:hAnsi="Century Schoolbook" w:cs="Times New Roman"/>
          <w:color w:val="000000"/>
          <w:kern w:val="28"/>
          <w:sz w:val="24"/>
          <w:szCs w:val="24"/>
        </w:rPr>
      </w:pPr>
      <w:r w:rsidRPr="00D54B06">
        <w:rPr>
          <w:rFonts w:ascii="Century Schoolbook" w:eastAsia="Times New Roman" w:hAnsi="Century Schoolbook" w:cs="Times New Roman"/>
          <w:b/>
          <w:bCs/>
          <w:color w:val="000000"/>
          <w:kern w:val="28"/>
          <w:sz w:val="24"/>
          <w:szCs w:val="24"/>
        </w:rPr>
        <w:t>GIRLS</w:t>
      </w:r>
    </w:p>
    <w:p w14:paraId="67F434A0" w14:textId="77777777" w:rsidR="0017129C" w:rsidRDefault="0017129C" w:rsidP="0017129C">
      <w:pPr>
        <w:pStyle w:val="NormalWeb"/>
        <w:shd w:val="clear" w:color="auto" w:fill="FFFFFF"/>
        <w:rPr>
          <w:rFonts w:ascii="Century Schoolbook" w:hAnsi="Century Schoolbook"/>
        </w:rPr>
      </w:pPr>
      <w:r w:rsidRPr="00D54B06">
        <w:rPr>
          <w:rFonts w:ascii="Century Schoolbook" w:hAnsi="Century Schoolbook"/>
          <w:color w:val="000000"/>
          <w:kern w:val="28"/>
        </w:rPr>
        <w:t>Girls are not permitted to have tattoos (temporary or permanent). The wearing of jewelry should be limited. Dangling earrings, large hoop earrings</w:t>
      </w:r>
      <w:r>
        <w:rPr>
          <w:rFonts w:ascii="Century Schoolbook" w:hAnsi="Century Schoolbook"/>
          <w:color w:val="000000"/>
          <w:kern w:val="28"/>
        </w:rPr>
        <w:t>,</w:t>
      </w:r>
      <w:r w:rsidRPr="00D54B06">
        <w:rPr>
          <w:rFonts w:ascii="Century Schoolbook" w:hAnsi="Century Schoolbook"/>
          <w:color w:val="000000"/>
          <w:kern w:val="28"/>
        </w:rPr>
        <w:t xml:space="preserve"> and necklaces are prohibited for safety reasons.  No piercings are allowed except for earrings and are limited to two per ear.  No makeup is allowed for elementary age. </w:t>
      </w:r>
      <w:r>
        <w:rPr>
          <w:rFonts w:ascii="Century Schoolbook" w:hAnsi="Century Schoolbook"/>
          <w:color w:val="000000"/>
          <w:kern w:val="28"/>
        </w:rPr>
        <w:t>For m</w:t>
      </w:r>
      <w:r w:rsidRPr="00D54B06">
        <w:rPr>
          <w:rFonts w:ascii="Century Schoolbook" w:hAnsi="Century Schoolbook"/>
          <w:color w:val="000000"/>
          <w:kern w:val="28"/>
        </w:rPr>
        <w:t>iddle school, only minimal natural looking makeup is allowed. Nail polish is permitted, and short artificial nails are allowed. Hair must be a natural color with no glitter</w:t>
      </w:r>
      <w:r>
        <w:rPr>
          <w:rFonts w:ascii="Century Schoolbook" w:hAnsi="Century Schoolbook"/>
          <w:color w:val="000000"/>
          <w:kern w:val="28"/>
        </w:rPr>
        <w:t>, hair designs</w:t>
      </w:r>
      <w:r w:rsidRPr="00D54B06">
        <w:rPr>
          <w:rFonts w:ascii="Century Schoolbook" w:hAnsi="Century Schoolbook"/>
          <w:color w:val="000000"/>
          <w:kern w:val="28"/>
        </w:rPr>
        <w:t xml:space="preserve"> or other enhancements</w:t>
      </w:r>
      <w:r>
        <w:rPr>
          <w:rFonts w:ascii="Century Schoolbook" w:hAnsi="Century Schoolbook"/>
          <w:color w:val="000000"/>
          <w:kern w:val="28"/>
        </w:rPr>
        <w:t xml:space="preserve"> and neatly combed. </w:t>
      </w:r>
      <w:r w:rsidRPr="004C2667">
        <w:rPr>
          <w:rFonts w:ascii="Century Schoolbook" w:hAnsi="Century Schoolbook"/>
        </w:rPr>
        <w:t xml:space="preserve">Hair must be neat and well groomed. Hair should not be in the student's eyes. </w:t>
      </w:r>
      <w:r>
        <w:rPr>
          <w:rFonts w:ascii="Century Schoolbook" w:hAnsi="Century Schoolbook"/>
        </w:rPr>
        <w:t>Skirts must be modest length.</w:t>
      </w:r>
    </w:p>
    <w:p w14:paraId="1E93D75D" w14:textId="77777777" w:rsidR="0017129C" w:rsidRDefault="0017129C" w:rsidP="0017129C">
      <w:pPr>
        <w:pStyle w:val="NormalWeb"/>
        <w:shd w:val="clear" w:color="auto" w:fill="FFFFFF"/>
        <w:rPr>
          <w:rFonts w:ascii="Century Schoolbook" w:hAnsi="Century Schoolbook"/>
        </w:rPr>
      </w:pPr>
    </w:p>
    <w:p w14:paraId="28B9BA37" w14:textId="77777777" w:rsidR="0017129C" w:rsidRPr="00D44753" w:rsidRDefault="0017129C" w:rsidP="0017129C">
      <w:pPr>
        <w:pStyle w:val="NormalWeb"/>
        <w:shd w:val="clear" w:color="auto" w:fill="FFFFFF"/>
        <w:rPr>
          <w:rFonts w:ascii="Century Schoolbook" w:hAnsi="Century Schoolbook"/>
        </w:rPr>
      </w:pPr>
    </w:p>
    <w:p w14:paraId="29F24104" w14:textId="77777777" w:rsidR="00760A5B" w:rsidRDefault="00760A5B"/>
    <w:sectPr w:rsidR="0076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22C"/>
    <w:multiLevelType w:val="hybridMultilevel"/>
    <w:tmpl w:val="AB86B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27402"/>
    <w:multiLevelType w:val="hybridMultilevel"/>
    <w:tmpl w:val="607C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03CD"/>
    <w:multiLevelType w:val="hybridMultilevel"/>
    <w:tmpl w:val="E7A0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A6521"/>
    <w:multiLevelType w:val="hybridMultilevel"/>
    <w:tmpl w:val="F2C8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A79"/>
    <w:multiLevelType w:val="hybridMultilevel"/>
    <w:tmpl w:val="E1C2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5381"/>
    <w:multiLevelType w:val="multilevel"/>
    <w:tmpl w:val="A04E8092"/>
    <w:lvl w:ilvl="0">
      <w:start w:val="2025"/>
      <w:numFmt w:val="decimal"/>
      <w:lvlText w:val="%1"/>
      <w:lvlJc w:val="left"/>
      <w:pPr>
        <w:ind w:left="1190" w:hanging="1190"/>
      </w:pPr>
      <w:rPr>
        <w:rFonts w:cs="Times New Roman" w:hint="default"/>
        <w:b/>
      </w:rPr>
    </w:lvl>
    <w:lvl w:ilvl="1">
      <w:start w:val="26"/>
      <w:numFmt w:val="decimal"/>
      <w:lvlText w:val="%1-%2"/>
      <w:lvlJc w:val="left"/>
      <w:pPr>
        <w:ind w:left="2360" w:hanging="119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ind w:left="3530" w:hanging="119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ind w:left="4700" w:hanging="119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ind w:left="6120" w:hanging="14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ind w:left="7650" w:hanging="180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8820" w:hanging="180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0350" w:hanging="216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1880" w:hanging="2520"/>
      </w:pPr>
      <w:rPr>
        <w:rFonts w:cs="Times New Roman" w:hint="default"/>
        <w:b/>
      </w:rPr>
    </w:lvl>
  </w:abstractNum>
  <w:abstractNum w:abstractNumId="6" w15:restartNumberingAfterBreak="0">
    <w:nsid w:val="6E0B5EF7"/>
    <w:multiLevelType w:val="hybridMultilevel"/>
    <w:tmpl w:val="11704070"/>
    <w:lvl w:ilvl="0" w:tplc="6CBAA0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5FE9"/>
    <w:multiLevelType w:val="hybridMultilevel"/>
    <w:tmpl w:val="85F2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27171"/>
    <w:multiLevelType w:val="hybridMultilevel"/>
    <w:tmpl w:val="ACF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25124">
    <w:abstractNumId w:val="1"/>
  </w:num>
  <w:num w:numId="2" w16cid:durableId="286812332">
    <w:abstractNumId w:val="2"/>
  </w:num>
  <w:num w:numId="3" w16cid:durableId="1682394930">
    <w:abstractNumId w:val="4"/>
  </w:num>
  <w:num w:numId="4" w16cid:durableId="1213616534">
    <w:abstractNumId w:val="7"/>
  </w:num>
  <w:num w:numId="5" w16cid:durableId="811946790">
    <w:abstractNumId w:val="3"/>
  </w:num>
  <w:num w:numId="6" w16cid:durableId="1391421682">
    <w:abstractNumId w:val="6"/>
  </w:num>
  <w:num w:numId="7" w16cid:durableId="763917873">
    <w:abstractNumId w:val="0"/>
  </w:num>
  <w:num w:numId="8" w16cid:durableId="1089426613">
    <w:abstractNumId w:val="8"/>
  </w:num>
  <w:num w:numId="9" w16cid:durableId="173827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9C"/>
    <w:rsid w:val="000F4FBA"/>
    <w:rsid w:val="0017129C"/>
    <w:rsid w:val="002F362D"/>
    <w:rsid w:val="00760A5B"/>
    <w:rsid w:val="00773298"/>
    <w:rsid w:val="00D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76DA"/>
  <w15:chartTrackingRefBased/>
  <w15:docId w15:val="{CF8ECFA8-204F-45BE-996E-56743A65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9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7129C"/>
    <w:rPr>
      <w:b/>
      <w:bCs/>
    </w:rPr>
  </w:style>
  <w:style w:type="paragraph" w:styleId="NormalWeb">
    <w:name w:val="Normal (Web)"/>
    <w:basedOn w:val="Normal"/>
    <w:uiPriority w:val="99"/>
    <w:unhideWhenUsed/>
    <w:rsid w:val="0017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4181</Characters>
  <Application>Microsoft Office Word</Application>
  <DocSecurity>0</DocSecurity>
  <Lines>107</Lines>
  <Paragraphs>54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Misch</dc:creator>
  <cp:keywords/>
  <dc:description/>
  <cp:lastModifiedBy>Sherry Misch</cp:lastModifiedBy>
  <cp:revision>2</cp:revision>
  <dcterms:created xsi:type="dcterms:W3CDTF">2025-12-17T18:20:00Z</dcterms:created>
  <dcterms:modified xsi:type="dcterms:W3CDTF">2025-12-17T18:20:00Z</dcterms:modified>
</cp:coreProperties>
</file>