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77ABB" w14:textId="65CC363C" w:rsidR="002B4608" w:rsidRPr="00195F5E" w:rsidRDefault="002B4608" w:rsidP="002B4608">
      <w:pPr>
        <w:jc w:val="center"/>
        <w:rPr>
          <w:rFonts w:ascii="Calibri" w:hAnsi="Calibri" w:cs="Calibri"/>
          <w:b/>
          <w:bCs/>
          <w:caps/>
          <w:sz w:val="32"/>
          <w:szCs w:val="32"/>
        </w:rPr>
      </w:pPr>
      <w:r w:rsidRPr="00195F5E">
        <w:rPr>
          <w:rFonts w:ascii="Calibri" w:hAnsi="Calibri" w:cs="Calibri"/>
          <w:b/>
          <w:bCs/>
          <w:caps/>
          <w:sz w:val="32"/>
          <w:szCs w:val="32"/>
        </w:rPr>
        <w:t>John Chapter</w:t>
      </w:r>
      <w:r w:rsidRPr="00195F5E">
        <w:rPr>
          <w:rFonts w:ascii="Calibri" w:hAnsi="Calibri" w:cs="Calibri"/>
          <w:b/>
          <w:bCs/>
          <w:caps/>
          <w:sz w:val="32"/>
          <w:szCs w:val="32"/>
        </w:rPr>
        <w:t xml:space="preserve"> 8</w:t>
      </w:r>
    </w:p>
    <w:p w14:paraId="7831EB3F" w14:textId="170E5EC8" w:rsidR="00137215" w:rsidRPr="00360DED" w:rsidRDefault="00137215" w:rsidP="00360DED">
      <w:pPr>
        <w:tabs>
          <w:tab w:val="left" w:pos="450"/>
          <w:tab w:val="left" w:pos="810"/>
        </w:tabs>
        <w:jc w:val="center"/>
        <w:rPr>
          <w:rFonts w:ascii="Calibri" w:hAnsi="Calibri" w:cs="Calibri"/>
          <w:b/>
          <w:bCs/>
          <w:caps/>
          <w:sz w:val="28"/>
          <w:szCs w:val="28"/>
        </w:rPr>
      </w:pPr>
      <w:r w:rsidRPr="00360DED">
        <w:rPr>
          <w:rFonts w:ascii="Calibri" w:hAnsi="Calibri" w:cs="Calibri"/>
          <w:b/>
          <w:bCs/>
          <w:caps/>
          <w:sz w:val="28"/>
          <w:szCs w:val="28"/>
          <w:highlight w:val="yellow"/>
        </w:rPr>
        <w:t>C</w:t>
      </w:r>
      <w:r w:rsidRPr="00360DED">
        <w:rPr>
          <w:rFonts w:ascii="Calibri" w:hAnsi="Calibri" w:cs="Calibri"/>
          <w:b/>
          <w:bCs/>
          <w:caps/>
          <w:sz w:val="28"/>
          <w:szCs w:val="28"/>
          <w:highlight w:val="yellow"/>
        </w:rPr>
        <w:t xml:space="preserve">ontrasts and </w:t>
      </w:r>
      <w:r w:rsidR="00360DED" w:rsidRPr="00360DED">
        <w:rPr>
          <w:rFonts w:ascii="Calibri" w:hAnsi="Calibri" w:cs="Calibri"/>
          <w:b/>
          <w:bCs/>
          <w:caps/>
          <w:sz w:val="28"/>
          <w:szCs w:val="28"/>
          <w:highlight w:val="yellow"/>
        </w:rPr>
        <w:t>C</w:t>
      </w:r>
      <w:r w:rsidRPr="00360DED">
        <w:rPr>
          <w:rFonts w:ascii="Calibri" w:hAnsi="Calibri" w:cs="Calibri"/>
          <w:b/>
          <w:bCs/>
          <w:caps/>
          <w:sz w:val="28"/>
          <w:szCs w:val="28"/>
          <w:highlight w:val="yellow"/>
        </w:rPr>
        <w:t>onflicts</w:t>
      </w:r>
      <w:r w:rsidR="00360DED" w:rsidRPr="00360DED">
        <w:rPr>
          <w:rStyle w:val="FootnoteReference"/>
          <w:rFonts w:ascii="Calibri" w:hAnsi="Calibri" w:cs="Calibri"/>
          <w:b/>
          <w:bCs/>
          <w:caps/>
          <w:sz w:val="28"/>
          <w:szCs w:val="28"/>
          <w:highlight w:val="yellow"/>
        </w:rPr>
        <w:footnoteReference w:id="1"/>
      </w:r>
    </w:p>
    <w:p w14:paraId="3E1C2CB8" w14:textId="1F1A515C" w:rsidR="00484EC7" w:rsidRPr="00360DED" w:rsidRDefault="002B4608" w:rsidP="00137215">
      <w:pPr>
        <w:tabs>
          <w:tab w:val="left" w:pos="450"/>
          <w:tab w:val="left" w:pos="810"/>
        </w:tabs>
        <w:rPr>
          <w:rFonts w:ascii="Calibri" w:hAnsi="Calibri" w:cs="Calibri"/>
          <w:b/>
          <w:i/>
          <w:iCs/>
          <w:sz w:val="28"/>
          <w:szCs w:val="28"/>
        </w:rPr>
      </w:pPr>
      <w:r w:rsidRPr="00360DED">
        <w:rPr>
          <w:rFonts w:ascii="Calibri" w:hAnsi="Calibri" w:cs="Calibri"/>
          <w:b/>
          <w:sz w:val="28"/>
          <w:szCs w:val="28"/>
          <w:highlight w:val="yellow"/>
        </w:rPr>
        <w:t>I.</w:t>
      </w:r>
      <w:r w:rsidRPr="00360DED">
        <w:rPr>
          <w:rFonts w:ascii="Calibri" w:hAnsi="Calibri" w:cs="Calibri"/>
          <w:b/>
          <w:sz w:val="28"/>
          <w:szCs w:val="28"/>
          <w:highlight w:val="yellow"/>
        </w:rPr>
        <w:tab/>
      </w:r>
      <w:r w:rsidR="00360DED">
        <w:rPr>
          <w:rFonts w:ascii="Calibri" w:hAnsi="Calibri" w:cs="Calibri"/>
          <w:b/>
          <w:sz w:val="28"/>
          <w:szCs w:val="28"/>
          <w:highlight w:val="yellow"/>
        </w:rPr>
        <w:t>Grace and Law</w:t>
      </w:r>
      <w:r w:rsidRPr="00360DED">
        <w:rPr>
          <w:rFonts w:ascii="Calibri" w:hAnsi="Calibri" w:cs="Calibri"/>
          <w:b/>
          <w:sz w:val="28"/>
          <w:szCs w:val="28"/>
          <w:highlight w:val="yellow"/>
        </w:rPr>
        <w:t xml:space="preserve"> (8:1–20)</w:t>
      </w:r>
      <w:r w:rsidR="00484EC7" w:rsidRPr="00360DED">
        <w:rPr>
          <w:rFonts w:ascii="Calibri" w:hAnsi="Calibri" w:cs="Calibri"/>
          <w:b/>
          <w:sz w:val="28"/>
          <w:szCs w:val="28"/>
        </w:rPr>
        <w:t xml:space="preserve">  </w:t>
      </w:r>
      <w:r w:rsidR="00360DED">
        <w:rPr>
          <w:rFonts w:ascii="Calibri" w:hAnsi="Calibri" w:cs="Calibri"/>
          <w:b/>
          <w:sz w:val="28"/>
          <w:szCs w:val="28"/>
        </w:rPr>
        <w:t>“</w:t>
      </w:r>
      <w:r w:rsidR="00484EC7" w:rsidRPr="00360DED">
        <w:rPr>
          <w:rFonts w:ascii="Calibri" w:hAnsi="Calibri" w:cs="Calibri"/>
          <w:b/>
          <w:i/>
          <w:iCs/>
          <w:sz w:val="28"/>
          <w:szCs w:val="28"/>
          <w:vertAlign w:val="superscript"/>
        </w:rPr>
        <w:t>1</w:t>
      </w:r>
      <w:r w:rsidR="00484EC7" w:rsidRPr="00360DED">
        <w:rPr>
          <w:rFonts w:ascii="Calibri" w:hAnsi="Calibri" w:cs="Calibri"/>
          <w:b/>
          <w:i/>
          <w:iCs/>
          <w:sz w:val="28"/>
          <w:szCs w:val="28"/>
        </w:rPr>
        <w:t xml:space="preserve"> But Jesus went to the Mount of Olives. </w:t>
      </w:r>
      <w:r w:rsidR="00484EC7" w:rsidRPr="00360DED">
        <w:rPr>
          <w:rFonts w:ascii="Calibri" w:hAnsi="Calibri" w:cs="Calibri"/>
          <w:b/>
          <w:i/>
          <w:iCs/>
          <w:sz w:val="28"/>
          <w:szCs w:val="28"/>
          <w:vertAlign w:val="superscript"/>
        </w:rPr>
        <w:t xml:space="preserve"> </w:t>
      </w:r>
      <w:r w:rsidR="00484EC7" w:rsidRPr="00360DED">
        <w:rPr>
          <w:rFonts w:ascii="Calibri" w:hAnsi="Calibri" w:cs="Calibri"/>
          <w:b/>
          <w:i/>
          <w:iCs/>
          <w:sz w:val="28"/>
          <w:szCs w:val="28"/>
          <w:vertAlign w:val="superscript"/>
        </w:rPr>
        <w:t xml:space="preserve">2 </w:t>
      </w:r>
      <w:r w:rsidR="00484EC7" w:rsidRPr="00360DED">
        <w:rPr>
          <w:rFonts w:ascii="Calibri" w:hAnsi="Calibri" w:cs="Calibri"/>
          <w:b/>
          <w:i/>
          <w:iCs/>
          <w:sz w:val="28"/>
          <w:szCs w:val="28"/>
        </w:rPr>
        <w:t xml:space="preserve">Early in the morning He came again into the temple, and all the people were coming to Him; and He sat down and began to teach them. </w:t>
      </w:r>
      <w:r w:rsidR="00484EC7" w:rsidRPr="00360DED">
        <w:rPr>
          <w:rFonts w:ascii="Calibri" w:hAnsi="Calibri" w:cs="Calibri"/>
          <w:b/>
          <w:i/>
          <w:iCs/>
          <w:sz w:val="28"/>
          <w:szCs w:val="28"/>
        </w:rPr>
        <w:t xml:space="preserve"> </w:t>
      </w:r>
      <w:r w:rsidR="00484EC7" w:rsidRPr="00360DED">
        <w:rPr>
          <w:rFonts w:ascii="Calibri" w:hAnsi="Calibri" w:cs="Calibri"/>
          <w:b/>
          <w:i/>
          <w:iCs/>
          <w:sz w:val="28"/>
          <w:szCs w:val="28"/>
          <w:vertAlign w:val="superscript"/>
        </w:rPr>
        <w:t>3</w:t>
      </w:r>
      <w:r w:rsidR="00484EC7" w:rsidRPr="00360DED">
        <w:rPr>
          <w:rFonts w:ascii="Calibri" w:hAnsi="Calibri" w:cs="Calibri"/>
          <w:b/>
          <w:i/>
          <w:iCs/>
          <w:sz w:val="28"/>
          <w:szCs w:val="28"/>
        </w:rPr>
        <w:t xml:space="preserve"> The scribes and the Pharisees brought a woman caught in adultery, and having set her in the center of the court,</w:t>
      </w:r>
      <w:r w:rsidR="00484EC7" w:rsidRPr="00360DED">
        <w:rPr>
          <w:rFonts w:ascii="Calibri" w:hAnsi="Calibri" w:cs="Calibri"/>
          <w:b/>
          <w:i/>
          <w:iCs/>
          <w:sz w:val="28"/>
          <w:szCs w:val="28"/>
          <w:vertAlign w:val="superscript"/>
        </w:rPr>
        <w:t xml:space="preserve"> 4 </w:t>
      </w:r>
      <w:r w:rsidR="00484EC7" w:rsidRPr="00360DED">
        <w:rPr>
          <w:rFonts w:ascii="Calibri" w:hAnsi="Calibri" w:cs="Calibri"/>
          <w:b/>
          <w:i/>
          <w:iCs/>
          <w:sz w:val="28"/>
          <w:szCs w:val="28"/>
        </w:rPr>
        <w:t xml:space="preserve">they said to Him, “Teacher, this woman has been caught in adultery, in the very act. </w:t>
      </w:r>
      <w:r w:rsidR="00484EC7" w:rsidRPr="00360DED">
        <w:rPr>
          <w:rFonts w:ascii="Calibri" w:hAnsi="Calibri" w:cs="Calibri"/>
          <w:b/>
          <w:i/>
          <w:iCs/>
          <w:sz w:val="28"/>
          <w:szCs w:val="28"/>
        </w:rPr>
        <w:t xml:space="preserve"> </w:t>
      </w:r>
      <w:r w:rsidR="00484EC7" w:rsidRPr="00360DED">
        <w:rPr>
          <w:rFonts w:ascii="Calibri" w:hAnsi="Calibri" w:cs="Calibri"/>
          <w:b/>
          <w:i/>
          <w:iCs/>
          <w:sz w:val="28"/>
          <w:szCs w:val="28"/>
          <w:vertAlign w:val="superscript"/>
        </w:rPr>
        <w:t xml:space="preserve">5 </w:t>
      </w:r>
      <w:r w:rsidR="00484EC7" w:rsidRPr="00360DED">
        <w:rPr>
          <w:rFonts w:ascii="Calibri" w:hAnsi="Calibri" w:cs="Calibri"/>
          <w:b/>
          <w:i/>
          <w:iCs/>
          <w:sz w:val="28"/>
          <w:szCs w:val="28"/>
        </w:rPr>
        <w:t xml:space="preserve">Now in the Law Moses commanded us to stone such women; what then do You say?” </w:t>
      </w:r>
      <w:r w:rsidR="00484EC7" w:rsidRPr="00360DED">
        <w:rPr>
          <w:rFonts w:ascii="Calibri" w:hAnsi="Calibri" w:cs="Calibri"/>
          <w:b/>
          <w:i/>
          <w:iCs/>
          <w:sz w:val="28"/>
          <w:szCs w:val="28"/>
        </w:rPr>
        <w:t xml:space="preserve"> </w:t>
      </w:r>
      <w:r w:rsidR="00484EC7" w:rsidRPr="00360DED">
        <w:rPr>
          <w:rFonts w:ascii="Calibri" w:hAnsi="Calibri" w:cs="Calibri"/>
          <w:b/>
          <w:i/>
          <w:iCs/>
          <w:sz w:val="28"/>
          <w:szCs w:val="28"/>
          <w:vertAlign w:val="superscript"/>
        </w:rPr>
        <w:t>6</w:t>
      </w:r>
      <w:r w:rsidR="00484EC7" w:rsidRPr="00360DED">
        <w:rPr>
          <w:rFonts w:ascii="Calibri" w:hAnsi="Calibri" w:cs="Calibri"/>
          <w:b/>
          <w:i/>
          <w:iCs/>
          <w:sz w:val="28"/>
          <w:szCs w:val="28"/>
        </w:rPr>
        <w:t xml:space="preserve"> They were saying this, testing Him, so that they might have evidence to accuse Him. But Jesus stooped down and with His finger wrote on the ground. </w:t>
      </w:r>
      <w:r w:rsidR="00484EC7" w:rsidRPr="00360DED">
        <w:rPr>
          <w:rFonts w:ascii="Calibri" w:hAnsi="Calibri" w:cs="Calibri"/>
          <w:b/>
          <w:i/>
          <w:iCs/>
          <w:sz w:val="28"/>
          <w:szCs w:val="28"/>
        </w:rPr>
        <w:t xml:space="preserve"> </w:t>
      </w:r>
      <w:r w:rsidR="00484EC7" w:rsidRPr="00360DED">
        <w:rPr>
          <w:rFonts w:ascii="Calibri" w:hAnsi="Calibri" w:cs="Calibri"/>
          <w:b/>
          <w:i/>
          <w:iCs/>
          <w:sz w:val="28"/>
          <w:szCs w:val="28"/>
          <w:vertAlign w:val="superscript"/>
        </w:rPr>
        <w:t>7</w:t>
      </w:r>
      <w:r w:rsidR="00484EC7" w:rsidRPr="00360DED">
        <w:rPr>
          <w:rFonts w:ascii="Calibri" w:hAnsi="Calibri" w:cs="Calibri"/>
          <w:b/>
          <w:i/>
          <w:iCs/>
          <w:sz w:val="28"/>
          <w:szCs w:val="28"/>
        </w:rPr>
        <w:t xml:space="preserve"> But when they persisted in asking Him, He straightened up and said to them, “Let him who is without sin among you be the first to throw a stone at her.” </w:t>
      </w:r>
      <w:r w:rsidR="00484EC7" w:rsidRPr="00360DED">
        <w:rPr>
          <w:rFonts w:ascii="Calibri" w:hAnsi="Calibri" w:cs="Calibri"/>
          <w:b/>
          <w:i/>
          <w:iCs/>
          <w:sz w:val="28"/>
          <w:szCs w:val="28"/>
        </w:rPr>
        <w:t xml:space="preserve"> </w:t>
      </w:r>
      <w:r w:rsidR="00484EC7" w:rsidRPr="00360DED">
        <w:rPr>
          <w:rFonts w:ascii="Calibri" w:hAnsi="Calibri" w:cs="Calibri"/>
          <w:b/>
          <w:i/>
          <w:iCs/>
          <w:sz w:val="28"/>
          <w:szCs w:val="28"/>
          <w:vertAlign w:val="superscript"/>
        </w:rPr>
        <w:t>8</w:t>
      </w:r>
      <w:r w:rsidR="00484EC7" w:rsidRPr="00360DED">
        <w:rPr>
          <w:rFonts w:ascii="Calibri" w:hAnsi="Calibri" w:cs="Calibri"/>
          <w:b/>
          <w:i/>
          <w:iCs/>
          <w:sz w:val="28"/>
          <w:szCs w:val="28"/>
        </w:rPr>
        <w:t xml:space="preserve"> Again He stooped down and wrote on the ground. </w:t>
      </w:r>
      <w:r w:rsidR="00484EC7" w:rsidRPr="00360DED">
        <w:rPr>
          <w:rFonts w:ascii="Calibri" w:hAnsi="Calibri" w:cs="Calibri"/>
          <w:b/>
          <w:i/>
          <w:iCs/>
          <w:sz w:val="28"/>
          <w:szCs w:val="28"/>
        </w:rPr>
        <w:t xml:space="preserve"> </w:t>
      </w:r>
      <w:r w:rsidR="00484EC7" w:rsidRPr="00360DED">
        <w:rPr>
          <w:rFonts w:ascii="Calibri" w:hAnsi="Calibri" w:cs="Calibri"/>
          <w:b/>
          <w:i/>
          <w:iCs/>
          <w:sz w:val="28"/>
          <w:szCs w:val="28"/>
          <w:vertAlign w:val="superscript"/>
        </w:rPr>
        <w:t>9</w:t>
      </w:r>
      <w:r w:rsidR="00484EC7" w:rsidRPr="00360DED">
        <w:rPr>
          <w:rFonts w:ascii="Calibri" w:hAnsi="Calibri" w:cs="Calibri"/>
          <w:b/>
          <w:i/>
          <w:iCs/>
          <w:sz w:val="28"/>
          <w:szCs w:val="28"/>
        </w:rPr>
        <w:t xml:space="preserve"> When they heard it, they began to go out one by one, beginning with the older ones, and He was left alone, and the woman, where she was, in the center of the court. </w:t>
      </w:r>
      <w:r w:rsidR="00484EC7" w:rsidRPr="00360DED">
        <w:rPr>
          <w:rFonts w:ascii="Calibri" w:hAnsi="Calibri" w:cs="Calibri"/>
          <w:b/>
          <w:i/>
          <w:iCs/>
          <w:sz w:val="28"/>
          <w:szCs w:val="28"/>
        </w:rPr>
        <w:t xml:space="preserve"> </w:t>
      </w:r>
      <w:r w:rsidR="00484EC7" w:rsidRPr="00360DED">
        <w:rPr>
          <w:rFonts w:ascii="Calibri" w:hAnsi="Calibri" w:cs="Calibri"/>
          <w:b/>
          <w:i/>
          <w:iCs/>
          <w:sz w:val="28"/>
          <w:szCs w:val="28"/>
          <w:vertAlign w:val="superscript"/>
        </w:rPr>
        <w:t>10</w:t>
      </w:r>
      <w:r w:rsidR="00484EC7" w:rsidRPr="00360DED">
        <w:rPr>
          <w:rFonts w:ascii="Calibri" w:hAnsi="Calibri" w:cs="Calibri"/>
          <w:b/>
          <w:i/>
          <w:iCs/>
          <w:sz w:val="28"/>
          <w:szCs w:val="28"/>
        </w:rPr>
        <w:t xml:space="preserve"> Straightening up, Jesus said to her, “Woman, where are they? </w:t>
      </w:r>
      <w:r w:rsidR="00FA4CD6" w:rsidRPr="00360DED">
        <w:rPr>
          <w:rFonts w:ascii="Calibri" w:hAnsi="Calibri" w:cs="Calibri"/>
          <w:b/>
          <w:i/>
          <w:iCs/>
          <w:sz w:val="28"/>
          <w:szCs w:val="28"/>
        </w:rPr>
        <w:t xml:space="preserve"> </w:t>
      </w:r>
      <w:r w:rsidR="00484EC7" w:rsidRPr="00360DED">
        <w:rPr>
          <w:rFonts w:ascii="Calibri" w:hAnsi="Calibri" w:cs="Calibri"/>
          <w:b/>
          <w:i/>
          <w:iCs/>
          <w:sz w:val="28"/>
          <w:szCs w:val="28"/>
        </w:rPr>
        <w:t xml:space="preserve">Did no one condemn you?” </w:t>
      </w:r>
      <w:r w:rsidR="00484EC7" w:rsidRPr="00360DED">
        <w:rPr>
          <w:rFonts w:ascii="Calibri" w:hAnsi="Calibri" w:cs="Calibri"/>
          <w:b/>
          <w:i/>
          <w:iCs/>
          <w:sz w:val="28"/>
          <w:szCs w:val="28"/>
        </w:rPr>
        <w:t xml:space="preserve"> </w:t>
      </w:r>
      <w:r w:rsidR="00484EC7" w:rsidRPr="00360DED">
        <w:rPr>
          <w:rFonts w:ascii="Calibri" w:hAnsi="Calibri" w:cs="Calibri"/>
          <w:b/>
          <w:i/>
          <w:iCs/>
          <w:sz w:val="28"/>
          <w:szCs w:val="28"/>
          <w:vertAlign w:val="superscript"/>
        </w:rPr>
        <w:t>11</w:t>
      </w:r>
      <w:r w:rsidR="00484EC7" w:rsidRPr="00360DED">
        <w:rPr>
          <w:rFonts w:ascii="Calibri" w:hAnsi="Calibri" w:cs="Calibri"/>
          <w:b/>
          <w:i/>
          <w:iCs/>
          <w:sz w:val="28"/>
          <w:szCs w:val="28"/>
        </w:rPr>
        <w:t xml:space="preserve"> She said, “No one, Lord.</w:t>
      </w:r>
      <w:r w:rsidR="00484EC7" w:rsidRPr="00360DED">
        <w:rPr>
          <w:rFonts w:ascii="Calibri" w:hAnsi="Calibri" w:cs="Calibri"/>
          <w:b/>
          <w:i/>
          <w:iCs/>
          <w:sz w:val="28"/>
          <w:szCs w:val="28"/>
        </w:rPr>
        <w:t xml:space="preserve"> </w:t>
      </w:r>
      <w:r w:rsidR="00484EC7" w:rsidRPr="00360DED">
        <w:rPr>
          <w:rFonts w:ascii="Calibri" w:hAnsi="Calibri" w:cs="Calibri"/>
          <w:b/>
          <w:i/>
          <w:iCs/>
          <w:sz w:val="28"/>
          <w:szCs w:val="28"/>
        </w:rPr>
        <w:t xml:space="preserve"> And Jesus said, “I do not condemn you, either. </w:t>
      </w:r>
      <w:r w:rsidR="00FA4CD6" w:rsidRPr="00360DED">
        <w:rPr>
          <w:rFonts w:ascii="Calibri" w:hAnsi="Calibri" w:cs="Calibri"/>
          <w:b/>
          <w:i/>
          <w:iCs/>
          <w:sz w:val="28"/>
          <w:szCs w:val="28"/>
        </w:rPr>
        <w:t xml:space="preserve"> </w:t>
      </w:r>
      <w:r w:rsidR="00484EC7" w:rsidRPr="00360DED">
        <w:rPr>
          <w:rFonts w:ascii="Calibri" w:hAnsi="Calibri" w:cs="Calibri"/>
          <w:b/>
          <w:i/>
          <w:iCs/>
          <w:sz w:val="28"/>
          <w:szCs w:val="28"/>
        </w:rPr>
        <w:t>Go, and from now on sin no more.”</w:t>
      </w:r>
      <w:r w:rsidR="00484EC7" w:rsidRPr="00360DED">
        <w:rPr>
          <w:rFonts w:ascii="Calibri" w:hAnsi="Calibri" w:cs="Calibri"/>
          <w:b/>
          <w:i/>
          <w:iCs/>
          <w:sz w:val="28"/>
          <w:szCs w:val="28"/>
        </w:rPr>
        <w:t xml:space="preserve">  </w:t>
      </w:r>
      <w:r w:rsidR="00484EC7" w:rsidRPr="00360DED">
        <w:rPr>
          <w:rFonts w:ascii="Calibri" w:hAnsi="Calibri" w:cs="Calibri"/>
          <w:b/>
          <w:i/>
          <w:iCs/>
          <w:sz w:val="28"/>
          <w:szCs w:val="28"/>
          <w:vertAlign w:val="superscript"/>
        </w:rPr>
        <w:t>12</w:t>
      </w:r>
      <w:r w:rsidR="00484EC7" w:rsidRPr="00360DED">
        <w:rPr>
          <w:rFonts w:ascii="Calibri" w:hAnsi="Calibri" w:cs="Calibri"/>
          <w:b/>
          <w:i/>
          <w:iCs/>
          <w:sz w:val="28"/>
          <w:szCs w:val="28"/>
        </w:rPr>
        <w:t xml:space="preserve"> Then Jesus again spoke to them, saying, “I am the Light of the world; he who follows Me will never walk in the darkness, but will have the Light of life.” </w:t>
      </w:r>
      <w:r w:rsidR="00484EC7" w:rsidRPr="00360DED">
        <w:rPr>
          <w:rFonts w:ascii="Calibri" w:hAnsi="Calibri" w:cs="Calibri"/>
          <w:b/>
          <w:i/>
          <w:iCs/>
          <w:sz w:val="28"/>
          <w:szCs w:val="28"/>
        </w:rPr>
        <w:t xml:space="preserve"> </w:t>
      </w:r>
      <w:r w:rsidR="00484EC7" w:rsidRPr="00360DED">
        <w:rPr>
          <w:rFonts w:ascii="Calibri" w:hAnsi="Calibri" w:cs="Calibri"/>
          <w:b/>
          <w:i/>
          <w:iCs/>
          <w:sz w:val="28"/>
          <w:szCs w:val="28"/>
          <w:vertAlign w:val="superscript"/>
        </w:rPr>
        <w:t>13</w:t>
      </w:r>
      <w:r w:rsidR="00484EC7" w:rsidRPr="00360DED">
        <w:rPr>
          <w:rFonts w:ascii="Calibri" w:hAnsi="Calibri" w:cs="Calibri"/>
          <w:b/>
          <w:i/>
          <w:iCs/>
          <w:sz w:val="28"/>
          <w:szCs w:val="28"/>
        </w:rPr>
        <w:t xml:space="preserve"> So the Pharisees said to Him, “You are bearing witness about Yourself; Your witness is not true.” </w:t>
      </w:r>
      <w:r w:rsidR="00484EC7" w:rsidRPr="00360DED">
        <w:rPr>
          <w:rFonts w:ascii="Calibri" w:hAnsi="Calibri" w:cs="Calibri"/>
          <w:b/>
          <w:i/>
          <w:iCs/>
          <w:sz w:val="28"/>
          <w:szCs w:val="28"/>
        </w:rPr>
        <w:t xml:space="preserve"> </w:t>
      </w:r>
      <w:r w:rsidR="00484EC7" w:rsidRPr="00360DED">
        <w:rPr>
          <w:rFonts w:ascii="Calibri" w:hAnsi="Calibri" w:cs="Calibri"/>
          <w:b/>
          <w:i/>
          <w:iCs/>
          <w:sz w:val="28"/>
          <w:szCs w:val="28"/>
          <w:vertAlign w:val="superscript"/>
        </w:rPr>
        <w:t>14</w:t>
      </w:r>
      <w:r w:rsidR="00484EC7" w:rsidRPr="00360DED">
        <w:rPr>
          <w:rFonts w:ascii="Calibri" w:hAnsi="Calibri" w:cs="Calibri"/>
          <w:b/>
          <w:i/>
          <w:iCs/>
          <w:sz w:val="28"/>
          <w:szCs w:val="28"/>
        </w:rPr>
        <w:t xml:space="preserve"> Jesus answered and said to them, “Even if I bear witness about Myself, My witness is true, for I know where I came from and where I am going; but you do not know where I come from or where I am going. </w:t>
      </w:r>
      <w:r w:rsidR="00484EC7" w:rsidRPr="00360DED">
        <w:rPr>
          <w:rFonts w:ascii="Calibri" w:hAnsi="Calibri" w:cs="Calibri"/>
          <w:b/>
          <w:i/>
          <w:iCs/>
          <w:sz w:val="28"/>
          <w:szCs w:val="28"/>
        </w:rPr>
        <w:t xml:space="preserve"> </w:t>
      </w:r>
      <w:r w:rsidR="00484EC7" w:rsidRPr="00360DED">
        <w:rPr>
          <w:rFonts w:ascii="Calibri" w:hAnsi="Calibri" w:cs="Calibri"/>
          <w:b/>
          <w:i/>
          <w:iCs/>
          <w:sz w:val="28"/>
          <w:szCs w:val="28"/>
          <w:vertAlign w:val="superscript"/>
        </w:rPr>
        <w:t>15</w:t>
      </w:r>
      <w:r w:rsidR="00484EC7" w:rsidRPr="00360DED">
        <w:rPr>
          <w:rFonts w:ascii="Calibri" w:hAnsi="Calibri" w:cs="Calibri"/>
          <w:b/>
          <w:i/>
          <w:iCs/>
          <w:sz w:val="28"/>
          <w:szCs w:val="28"/>
        </w:rPr>
        <w:t xml:space="preserve"> You judge according to the flesh; I am not judging anyone. </w:t>
      </w:r>
      <w:r w:rsidR="00484EC7" w:rsidRPr="00360DED">
        <w:rPr>
          <w:rFonts w:ascii="Calibri" w:hAnsi="Calibri" w:cs="Calibri"/>
          <w:b/>
          <w:i/>
          <w:iCs/>
          <w:sz w:val="28"/>
          <w:szCs w:val="28"/>
        </w:rPr>
        <w:t xml:space="preserve"> </w:t>
      </w:r>
      <w:r w:rsidR="00484EC7" w:rsidRPr="00360DED">
        <w:rPr>
          <w:rFonts w:ascii="Calibri" w:hAnsi="Calibri" w:cs="Calibri"/>
          <w:b/>
          <w:i/>
          <w:iCs/>
          <w:sz w:val="28"/>
          <w:szCs w:val="28"/>
          <w:vertAlign w:val="superscript"/>
        </w:rPr>
        <w:t>16</w:t>
      </w:r>
      <w:r w:rsidR="00484EC7" w:rsidRPr="00360DED">
        <w:rPr>
          <w:rFonts w:ascii="Calibri" w:hAnsi="Calibri" w:cs="Calibri"/>
          <w:b/>
          <w:i/>
          <w:iCs/>
          <w:sz w:val="28"/>
          <w:szCs w:val="28"/>
        </w:rPr>
        <w:t xml:space="preserve"> But even if I do judge, My judgment is true; for I am not alone in it, but I and the Father who sent Me. </w:t>
      </w:r>
      <w:r w:rsidR="00484EC7" w:rsidRPr="00360DED">
        <w:rPr>
          <w:rFonts w:ascii="Calibri" w:hAnsi="Calibri" w:cs="Calibri"/>
          <w:b/>
          <w:i/>
          <w:iCs/>
          <w:sz w:val="28"/>
          <w:szCs w:val="28"/>
        </w:rPr>
        <w:t xml:space="preserve"> </w:t>
      </w:r>
      <w:r w:rsidR="00484EC7" w:rsidRPr="00360DED">
        <w:rPr>
          <w:rFonts w:ascii="Calibri" w:hAnsi="Calibri" w:cs="Calibri"/>
          <w:b/>
          <w:i/>
          <w:iCs/>
          <w:sz w:val="28"/>
          <w:szCs w:val="28"/>
          <w:vertAlign w:val="superscript"/>
        </w:rPr>
        <w:t>17</w:t>
      </w:r>
      <w:r w:rsidR="00484EC7" w:rsidRPr="00360DED">
        <w:rPr>
          <w:rFonts w:ascii="Calibri" w:hAnsi="Calibri" w:cs="Calibri"/>
          <w:b/>
          <w:i/>
          <w:iCs/>
          <w:sz w:val="28"/>
          <w:szCs w:val="28"/>
        </w:rPr>
        <w:t xml:space="preserve"> Even in your law it has been written that the witness of two men is true. </w:t>
      </w:r>
      <w:r w:rsidR="00484EC7" w:rsidRPr="00360DED">
        <w:rPr>
          <w:rFonts w:ascii="Calibri" w:hAnsi="Calibri" w:cs="Calibri"/>
          <w:b/>
          <w:i/>
          <w:iCs/>
          <w:sz w:val="28"/>
          <w:szCs w:val="28"/>
        </w:rPr>
        <w:t xml:space="preserve"> </w:t>
      </w:r>
      <w:r w:rsidR="00484EC7" w:rsidRPr="00360DED">
        <w:rPr>
          <w:rFonts w:ascii="Calibri" w:hAnsi="Calibri" w:cs="Calibri"/>
          <w:b/>
          <w:i/>
          <w:iCs/>
          <w:sz w:val="28"/>
          <w:szCs w:val="28"/>
          <w:vertAlign w:val="superscript"/>
        </w:rPr>
        <w:t>18</w:t>
      </w:r>
      <w:r w:rsidR="00484EC7" w:rsidRPr="00360DED">
        <w:rPr>
          <w:rFonts w:ascii="Calibri" w:hAnsi="Calibri" w:cs="Calibri"/>
          <w:b/>
          <w:i/>
          <w:iCs/>
          <w:sz w:val="28"/>
          <w:szCs w:val="28"/>
        </w:rPr>
        <w:t xml:space="preserve"> I am He who bears witness about Myself, and the Father who sent Me bears witness about Me.” </w:t>
      </w:r>
      <w:r w:rsidR="00484EC7" w:rsidRPr="00360DED">
        <w:rPr>
          <w:rFonts w:ascii="Calibri" w:hAnsi="Calibri" w:cs="Calibri"/>
          <w:b/>
          <w:i/>
          <w:iCs/>
          <w:sz w:val="28"/>
          <w:szCs w:val="28"/>
        </w:rPr>
        <w:t xml:space="preserve"> </w:t>
      </w:r>
      <w:r w:rsidR="00484EC7" w:rsidRPr="00360DED">
        <w:rPr>
          <w:rFonts w:ascii="Calibri" w:hAnsi="Calibri" w:cs="Calibri"/>
          <w:b/>
          <w:i/>
          <w:iCs/>
          <w:sz w:val="28"/>
          <w:szCs w:val="28"/>
          <w:vertAlign w:val="superscript"/>
        </w:rPr>
        <w:t>19</w:t>
      </w:r>
      <w:r w:rsidR="00484EC7" w:rsidRPr="00360DED">
        <w:rPr>
          <w:rFonts w:ascii="Calibri" w:hAnsi="Calibri" w:cs="Calibri"/>
          <w:b/>
          <w:i/>
          <w:iCs/>
          <w:sz w:val="28"/>
          <w:szCs w:val="28"/>
        </w:rPr>
        <w:t xml:space="preserve"> So they were saying to Him, “Where is Your Father?” Jesus answered, “You know neither Me </w:t>
      </w:r>
      <w:r w:rsidR="00484EC7" w:rsidRPr="00360DED">
        <w:rPr>
          <w:rFonts w:ascii="Calibri" w:hAnsi="Calibri" w:cs="Calibri"/>
          <w:b/>
          <w:i/>
          <w:iCs/>
          <w:sz w:val="28"/>
          <w:szCs w:val="28"/>
        </w:rPr>
        <w:lastRenderedPageBreak/>
        <w:t xml:space="preserve">nor My Father; if you knew Me, you would know My Father also.” </w:t>
      </w:r>
      <w:r w:rsidR="00484EC7" w:rsidRPr="00360DED">
        <w:rPr>
          <w:rFonts w:ascii="Calibri" w:hAnsi="Calibri" w:cs="Calibri"/>
          <w:b/>
          <w:i/>
          <w:iCs/>
          <w:sz w:val="28"/>
          <w:szCs w:val="28"/>
        </w:rPr>
        <w:t xml:space="preserve"> </w:t>
      </w:r>
      <w:r w:rsidR="00484EC7" w:rsidRPr="00360DED">
        <w:rPr>
          <w:rFonts w:ascii="Calibri" w:hAnsi="Calibri" w:cs="Calibri"/>
          <w:b/>
          <w:i/>
          <w:iCs/>
          <w:sz w:val="28"/>
          <w:szCs w:val="28"/>
          <w:vertAlign w:val="superscript"/>
        </w:rPr>
        <w:t>20</w:t>
      </w:r>
      <w:r w:rsidR="00484EC7" w:rsidRPr="00360DED">
        <w:rPr>
          <w:rFonts w:ascii="Calibri" w:hAnsi="Calibri" w:cs="Calibri"/>
          <w:b/>
          <w:i/>
          <w:iCs/>
          <w:sz w:val="28"/>
          <w:szCs w:val="28"/>
        </w:rPr>
        <w:t xml:space="preserve">These words He spoke in the treasury, as He was teaching in the temple; and no one seized Him, because His hour had not yet come. </w:t>
      </w:r>
      <w:r w:rsidR="00484EC7" w:rsidRPr="00360DED">
        <w:rPr>
          <w:rFonts w:ascii="Calibri" w:hAnsi="Calibri" w:cs="Calibri"/>
          <w:b/>
          <w:i/>
          <w:iCs/>
          <w:sz w:val="28"/>
          <w:szCs w:val="28"/>
          <w:vertAlign w:val="superscript"/>
        </w:rPr>
        <w:footnoteReference w:id="2"/>
      </w:r>
    </w:p>
    <w:p w14:paraId="7BEBCC21" w14:textId="0A13B82D" w:rsidR="00ED6166" w:rsidRDefault="00484EC7" w:rsidP="00360DED">
      <w:pPr>
        <w:tabs>
          <w:tab w:val="left" w:pos="450"/>
          <w:tab w:val="left" w:pos="810"/>
        </w:tabs>
        <w:spacing w:after="0"/>
        <w:rPr>
          <w:rFonts w:ascii="Calibri" w:hAnsi="Calibri" w:cs="Calibri"/>
          <w:b/>
          <w:sz w:val="28"/>
          <w:szCs w:val="28"/>
        </w:rPr>
      </w:pPr>
      <w:r w:rsidRPr="00360DED">
        <w:rPr>
          <w:rFonts w:ascii="Calibri" w:hAnsi="Calibri" w:cs="Calibri"/>
          <w:b/>
          <w:sz w:val="28"/>
          <w:szCs w:val="28"/>
        </w:rPr>
        <w:tab/>
      </w:r>
      <w:r w:rsidR="00360DED">
        <w:rPr>
          <w:rFonts w:ascii="Calibri" w:hAnsi="Calibri" w:cs="Calibri"/>
          <w:b/>
          <w:sz w:val="28"/>
          <w:szCs w:val="28"/>
        </w:rPr>
        <w:t xml:space="preserve">This incident seems suspicious.  </w:t>
      </w:r>
      <w:r w:rsidR="00360DED" w:rsidRPr="00360DED">
        <w:rPr>
          <w:rFonts w:ascii="Calibri" w:hAnsi="Calibri" w:cs="Calibri"/>
          <w:b/>
          <w:sz w:val="28"/>
          <w:szCs w:val="28"/>
        </w:rPr>
        <w:t xml:space="preserve">They would not likely catch a couple in the “very act” of adultery, so we </w:t>
      </w:r>
      <w:r w:rsidR="00360DED">
        <w:rPr>
          <w:rFonts w:ascii="Calibri" w:hAnsi="Calibri" w:cs="Calibri"/>
          <w:b/>
          <w:sz w:val="28"/>
          <w:szCs w:val="28"/>
        </w:rPr>
        <w:t xml:space="preserve">would </w:t>
      </w:r>
      <w:r w:rsidR="00360DED" w:rsidRPr="00360DED">
        <w:rPr>
          <w:rFonts w:ascii="Calibri" w:hAnsi="Calibri" w:cs="Calibri"/>
          <w:b/>
          <w:sz w:val="28"/>
          <w:szCs w:val="28"/>
        </w:rPr>
        <w:t xml:space="preserve">wonder if the man (who never was indicted!) </w:t>
      </w:r>
      <w:r w:rsidR="00360DED">
        <w:rPr>
          <w:rFonts w:ascii="Calibri" w:hAnsi="Calibri" w:cs="Calibri"/>
          <w:b/>
          <w:sz w:val="28"/>
          <w:szCs w:val="28"/>
        </w:rPr>
        <w:t xml:space="preserve"> </w:t>
      </w:r>
      <w:r w:rsidR="00360DED" w:rsidRPr="00360DED">
        <w:rPr>
          <w:rFonts w:ascii="Calibri" w:hAnsi="Calibri" w:cs="Calibri"/>
          <w:b/>
          <w:sz w:val="28"/>
          <w:szCs w:val="28"/>
        </w:rPr>
        <w:t xml:space="preserve">was part of the scheme. </w:t>
      </w:r>
      <w:r w:rsidR="00360DED">
        <w:rPr>
          <w:rFonts w:ascii="Calibri" w:hAnsi="Calibri" w:cs="Calibri"/>
          <w:b/>
          <w:sz w:val="28"/>
          <w:szCs w:val="28"/>
        </w:rPr>
        <w:t xml:space="preserve"> </w:t>
      </w:r>
      <w:r w:rsidR="00ED6166" w:rsidRPr="00360DED">
        <w:rPr>
          <w:rFonts w:ascii="Calibri" w:hAnsi="Calibri" w:cs="Calibri"/>
          <w:b/>
          <w:sz w:val="28"/>
          <w:szCs w:val="28"/>
        </w:rPr>
        <w:t xml:space="preserve">It </w:t>
      </w:r>
      <w:r w:rsidR="0046225B">
        <w:rPr>
          <w:rFonts w:ascii="Calibri" w:hAnsi="Calibri" w:cs="Calibri"/>
          <w:b/>
          <w:sz w:val="28"/>
          <w:szCs w:val="28"/>
        </w:rPr>
        <w:t xml:space="preserve">is </w:t>
      </w:r>
      <w:r w:rsidR="00ED6166">
        <w:rPr>
          <w:rFonts w:ascii="Calibri" w:hAnsi="Calibri" w:cs="Calibri"/>
          <w:b/>
          <w:sz w:val="28"/>
          <w:szCs w:val="28"/>
        </w:rPr>
        <w:t>strange</w:t>
      </w:r>
      <w:r w:rsidR="00ED6166" w:rsidRPr="00360DED">
        <w:rPr>
          <w:rFonts w:ascii="Calibri" w:hAnsi="Calibri" w:cs="Calibri"/>
          <w:b/>
          <w:sz w:val="28"/>
          <w:szCs w:val="28"/>
        </w:rPr>
        <w:t xml:space="preserve"> that the man w</w:t>
      </w:r>
      <w:r w:rsidR="0046225B">
        <w:rPr>
          <w:rFonts w:ascii="Calibri" w:hAnsi="Calibri" w:cs="Calibri"/>
          <w:b/>
          <w:sz w:val="28"/>
          <w:szCs w:val="28"/>
        </w:rPr>
        <w:t xml:space="preserve">ould go </w:t>
      </w:r>
      <w:r w:rsidR="00ED6166" w:rsidRPr="00360DED">
        <w:rPr>
          <w:rFonts w:ascii="Calibri" w:hAnsi="Calibri" w:cs="Calibri"/>
          <w:b/>
          <w:sz w:val="28"/>
          <w:szCs w:val="28"/>
        </w:rPr>
        <w:t>free</w:t>
      </w:r>
      <w:r w:rsidR="00ED6166">
        <w:rPr>
          <w:rFonts w:ascii="Calibri" w:hAnsi="Calibri" w:cs="Calibri"/>
          <w:b/>
          <w:sz w:val="28"/>
          <w:szCs w:val="28"/>
        </w:rPr>
        <w:t xml:space="preserve">.  </w:t>
      </w:r>
      <w:r w:rsidR="00ED6166" w:rsidRPr="00360DED">
        <w:rPr>
          <w:rFonts w:ascii="Calibri" w:hAnsi="Calibri" w:cs="Calibri"/>
          <w:b/>
          <w:sz w:val="28"/>
          <w:szCs w:val="28"/>
        </w:rPr>
        <w:t xml:space="preserve"> </w:t>
      </w:r>
      <w:r w:rsidR="00ED6166" w:rsidRPr="00360DED">
        <w:rPr>
          <w:rFonts w:ascii="Calibri" w:hAnsi="Calibri" w:cs="Calibri"/>
          <w:b/>
          <w:sz w:val="28"/>
          <w:szCs w:val="28"/>
        </w:rPr>
        <w:t xml:space="preserve">The scribes and Pharisees brought this woman to Jesus in the court of the women, in the treasury section of the temple (v. 20).  </w:t>
      </w:r>
    </w:p>
    <w:p w14:paraId="3A880DED" w14:textId="0CA07076" w:rsidR="002B4608" w:rsidRPr="00360DED" w:rsidRDefault="00ED6166" w:rsidP="00360DED">
      <w:pPr>
        <w:tabs>
          <w:tab w:val="left" w:pos="450"/>
          <w:tab w:val="left" w:pos="810"/>
        </w:tabs>
        <w:spacing w:after="0"/>
        <w:rPr>
          <w:rFonts w:ascii="Calibri" w:hAnsi="Calibri" w:cs="Calibri"/>
          <w:b/>
          <w:sz w:val="28"/>
          <w:szCs w:val="28"/>
        </w:rPr>
      </w:pPr>
      <w:r>
        <w:rPr>
          <w:rFonts w:ascii="Calibri" w:hAnsi="Calibri" w:cs="Calibri"/>
          <w:b/>
          <w:sz w:val="28"/>
          <w:szCs w:val="28"/>
        </w:rPr>
        <w:tab/>
      </w:r>
      <w:r w:rsidRPr="00360DED">
        <w:rPr>
          <w:rFonts w:ascii="Calibri" w:hAnsi="Calibri" w:cs="Calibri"/>
          <w:b/>
          <w:sz w:val="28"/>
          <w:szCs w:val="28"/>
        </w:rPr>
        <w:t xml:space="preserve">Their motive was to test </w:t>
      </w:r>
      <w:r>
        <w:rPr>
          <w:rFonts w:ascii="Calibri" w:hAnsi="Calibri" w:cs="Calibri"/>
          <w:b/>
          <w:sz w:val="28"/>
          <w:szCs w:val="28"/>
        </w:rPr>
        <w:t>Jesus</w:t>
      </w:r>
      <w:r w:rsidRPr="00360DED">
        <w:rPr>
          <w:rFonts w:ascii="Calibri" w:hAnsi="Calibri" w:cs="Calibri"/>
          <w:b/>
          <w:sz w:val="28"/>
          <w:szCs w:val="28"/>
        </w:rPr>
        <w:t xml:space="preserve"> (v. 6) and force Him into a dilemma.  </w:t>
      </w:r>
      <w:r w:rsidR="00360DED" w:rsidRPr="00360DED">
        <w:rPr>
          <w:rFonts w:ascii="Calibri" w:hAnsi="Calibri" w:cs="Calibri"/>
          <w:b/>
          <w:sz w:val="28"/>
          <w:szCs w:val="28"/>
        </w:rPr>
        <w:t>The law required that both guilty parties be stoned (Lev</w:t>
      </w:r>
      <w:r>
        <w:rPr>
          <w:rFonts w:ascii="Calibri" w:hAnsi="Calibri" w:cs="Calibri"/>
          <w:b/>
          <w:sz w:val="28"/>
          <w:szCs w:val="28"/>
        </w:rPr>
        <w:t xml:space="preserve">iticus </w:t>
      </w:r>
      <w:r w:rsidR="00360DED" w:rsidRPr="00360DED">
        <w:rPr>
          <w:rFonts w:ascii="Calibri" w:hAnsi="Calibri" w:cs="Calibri"/>
          <w:b/>
          <w:sz w:val="28"/>
          <w:szCs w:val="28"/>
        </w:rPr>
        <w:t>20:10; Deut</w:t>
      </w:r>
      <w:r>
        <w:rPr>
          <w:rFonts w:ascii="Calibri" w:hAnsi="Calibri" w:cs="Calibri"/>
          <w:b/>
          <w:sz w:val="28"/>
          <w:szCs w:val="28"/>
        </w:rPr>
        <w:t>eronomy 2</w:t>
      </w:r>
      <w:r w:rsidR="00360DED" w:rsidRPr="00360DED">
        <w:rPr>
          <w:rFonts w:ascii="Calibri" w:hAnsi="Calibri" w:cs="Calibri"/>
          <w:b/>
          <w:sz w:val="28"/>
          <w:szCs w:val="28"/>
        </w:rPr>
        <w:t>2:22.</w:t>
      </w:r>
      <w:r>
        <w:rPr>
          <w:rFonts w:ascii="Calibri" w:hAnsi="Calibri" w:cs="Calibri"/>
          <w:b/>
          <w:sz w:val="28"/>
          <w:szCs w:val="28"/>
        </w:rPr>
        <w:t xml:space="preserve">  </w:t>
      </w:r>
      <w:r w:rsidR="002B4608" w:rsidRPr="00360DED">
        <w:rPr>
          <w:rFonts w:ascii="Calibri" w:hAnsi="Calibri" w:cs="Calibri"/>
          <w:b/>
          <w:sz w:val="28"/>
          <w:szCs w:val="28"/>
        </w:rPr>
        <w:t>If He set the woman free, He violated Moses’ la</w:t>
      </w:r>
      <w:r>
        <w:rPr>
          <w:rFonts w:ascii="Calibri" w:hAnsi="Calibri" w:cs="Calibri"/>
          <w:b/>
          <w:sz w:val="28"/>
          <w:szCs w:val="28"/>
        </w:rPr>
        <w:t>w</w:t>
      </w:r>
      <w:r w:rsidR="002B4608" w:rsidRPr="00360DED">
        <w:rPr>
          <w:rFonts w:ascii="Calibri" w:hAnsi="Calibri" w:cs="Calibri"/>
          <w:b/>
          <w:sz w:val="28"/>
          <w:szCs w:val="28"/>
        </w:rPr>
        <w:t xml:space="preserve">; if He had her stoned, He could not claim to be One who forgives sins. </w:t>
      </w:r>
      <w:r w:rsidR="002B4608" w:rsidRPr="00360DED">
        <w:rPr>
          <w:rFonts w:ascii="Calibri" w:hAnsi="Calibri" w:cs="Calibri"/>
          <w:b/>
          <w:sz w:val="28"/>
          <w:szCs w:val="28"/>
        </w:rPr>
        <w:t xml:space="preserve">  </w:t>
      </w:r>
    </w:p>
    <w:p w14:paraId="3C836FDF" w14:textId="1D0A46B2" w:rsidR="00801950" w:rsidRPr="00801950" w:rsidRDefault="00484EC7" w:rsidP="00801950">
      <w:pPr>
        <w:tabs>
          <w:tab w:val="left" w:pos="450"/>
          <w:tab w:val="left" w:pos="810"/>
        </w:tabs>
        <w:spacing w:after="80"/>
        <w:rPr>
          <w:rFonts w:ascii="Calibri" w:hAnsi="Calibri" w:cs="Calibri"/>
          <w:b/>
          <w:sz w:val="28"/>
          <w:szCs w:val="28"/>
        </w:rPr>
      </w:pPr>
      <w:r w:rsidRPr="00360DED">
        <w:rPr>
          <w:rFonts w:ascii="Calibri" w:hAnsi="Calibri" w:cs="Calibri"/>
          <w:b/>
          <w:sz w:val="28"/>
          <w:szCs w:val="28"/>
        </w:rPr>
        <w:tab/>
      </w:r>
      <w:r w:rsidR="002B4608" w:rsidRPr="00360DED">
        <w:rPr>
          <w:rFonts w:ascii="Calibri" w:hAnsi="Calibri" w:cs="Calibri"/>
          <w:b/>
          <w:sz w:val="28"/>
          <w:szCs w:val="28"/>
        </w:rPr>
        <w:t xml:space="preserve">There are various suggestions about what Jesus </w:t>
      </w:r>
      <w:r w:rsidR="00850622" w:rsidRPr="00360DED">
        <w:rPr>
          <w:rFonts w:ascii="Calibri" w:hAnsi="Calibri" w:cs="Calibri"/>
          <w:b/>
          <w:sz w:val="28"/>
          <w:szCs w:val="28"/>
        </w:rPr>
        <w:t xml:space="preserve">might have written </w:t>
      </w:r>
      <w:r w:rsidR="002B4608" w:rsidRPr="00360DED">
        <w:rPr>
          <w:rFonts w:ascii="Calibri" w:hAnsi="Calibri" w:cs="Calibri"/>
          <w:b/>
          <w:sz w:val="28"/>
          <w:szCs w:val="28"/>
        </w:rPr>
        <w:t>on the ground</w:t>
      </w:r>
      <w:r w:rsidR="00850622" w:rsidRPr="00360DED">
        <w:rPr>
          <w:rFonts w:ascii="Calibri" w:hAnsi="Calibri" w:cs="Calibri"/>
          <w:b/>
          <w:sz w:val="28"/>
          <w:szCs w:val="28"/>
        </w:rPr>
        <w:t xml:space="preserve">—the consensus is that it had something to do with </w:t>
      </w:r>
      <w:r w:rsidR="00ED6166">
        <w:rPr>
          <w:rFonts w:ascii="Calibri" w:hAnsi="Calibri" w:cs="Calibri"/>
          <w:b/>
          <w:sz w:val="28"/>
          <w:szCs w:val="28"/>
        </w:rPr>
        <w:t xml:space="preserve">reminding the accusers of </w:t>
      </w:r>
      <w:r w:rsidR="00850622" w:rsidRPr="00360DED">
        <w:rPr>
          <w:rFonts w:ascii="Calibri" w:hAnsi="Calibri" w:cs="Calibri"/>
          <w:b/>
          <w:sz w:val="28"/>
          <w:szCs w:val="28"/>
        </w:rPr>
        <w:t>the Ten commandments</w:t>
      </w:r>
      <w:r w:rsidR="00ED6166">
        <w:rPr>
          <w:rFonts w:ascii="Calibri" w:hAnsi="Calibri" w:cs="Calibri"/>
          <w:b/>
          <w:sz w:val="28"/>
          <w:szCs w:val="28"/>
        </w:rPr>
        <w:t>—</w:t>
      </w:r>
      <w:r w:rsidR="00850622" w:rsidRPr="00360DED">
        <w:rPr>
          <w:rFonts w:ascii="Calibri" w:hAnsi="Calibri" w:cs="Calibri"/>
          <w:b/>
          <w:sz w:val="28"/>
          <w:szCs w:val="28"/>
        </w:rPr>
        <w:t>Ar</w:t>
      </w:r>
      <w:r w:rsidR="002B4608" w:rsidRPr="00360DED">
        <w:rPr>
          <w:rFonts w:ascii="Calibri" w:hAnsi="Calibri" w:cs="Calibri"/>
          <w:b/>
          <w:sz w:val="28"/>
          <w:szCs w:val="28"/>
        </w:rPr>
        <w:t>thur Pink suggests that Christ wrote on the ground with His finger twice to remind them of the two tablets of the Law, written with the finger of God (</w:t>
      </w:r>
      <w:r w:rsidR="00850622" w:rsidRPr="00360DED">
        <w:rPr>
          <w:rFonts w:ascii="Calibri" w:hAnsi="Calibri" w:cs="Calibri"/>
          <w:b/>
          <w:sz w:val="28"/>
          <w:szCs w:val="28"/>
        </w:rPr>
        <w:t xml:space="preserve">cf. </w:t>
      </w:r>
      <w:r w:rsidR="002B4608" w:rsidRPr="00360DED">
        <w:rPr>
          <w:rFonts w:ascii="Calibri" w:hAnsi="Calibri" w:cs="Calibri"/>
          <w:b/>
          <w:sz w:val="28"/>
          <w:szCs w:val="28"/>
        </w:rPr>
        <w:t>Ex</w:t>
      </w:r>
      <w:r w:rsidR="00850622" w:rsidRPr="00360DED">
        <w:rPr>
          <w:rFonts w:ascii="Calibri" w:hAnsi="Calibri" w:cs="Calibri"/>
          <w:b/>
          <w:sz w:val="28"/>
          <w:szCs w:val="28"/>
        </w:rPr>
        <w:t xml:space="preserve">odus </w:t>
      </w:r>
      <w:r w:rsidR="002B4608" w:rsidRPr="00360DED">
        <w:rPr>
          <w:rFonts w:ascii="Calibri" w:hAnsi="Calibri" w:cs="Calibri"/>
          <w:b/>
          <w:sz w:val="28"/>
          <w:szCs w:val="28"/>
        </w:rPr>
        <w:t xml:space="preserve">31:18; 32:15–18; 34:1). </w:t>
      </w:r>
      <w:r w:rsidR="0005349D">
        <w:rPr>
          <w:rFonts w:ascii="Calibri" w:hAnsi="Calibri" w:cs="Calibri"/>
          <w:b/>
          <w:sz w:val="28"/>
          <w:szCs w:val="28"/>
        </w:rPr>
        <w:t xml:space="preserve"> </w:t>
      </w:r>
      <w:r w:rsidR="00AD08CA">
        <w:rPr>
          <w:rFonts w:ascii="Calibri" w:hAnsi="Calibri" w:cs="Calibri"/>
          <w:b/>
          <w:sz w:val="28"/>
          <w:szCs w:val="28"/>
        </w:rPr>
        <w:t xml:space="preserve"> </w:t>
      </w:r>
      <w:r w:rsidR="00AD08CA" w:rsidRPr="00AD08CA">
        <w:rPr>
          <w:rFonts w:ascii="Calibri" w:hAnsi="Calibri" w:cs="Calibri"/>
          <w:b/>
          <w:sz w:val="28"/>
          <w:szCs w:val="28"/>
        </w:rPr>
        <w:t>The law was given to reveal sin (Rom</w:t>
      </w:r>
      <w:r w:rsidR="00D00DBB">
        <w:rPr>
          <w:rFonts w:ascii="Calibri" w:hAnsi="Calibri" w:cs="Calibri"/>
          <w:b/>
          <w:sz w:val="28"/>
          <w:szCs w:val="28"/>
        </w:rPr>
        <w:t xml:space="preserve">ans </w:t>
      </w:r>
      <w:r w:rsidR="00AD08CA" w:rsidRPr="00AD08CA">
        <w:rPr>
          <w:rFonts w:ascii="Calibri" w:hAnsi="Calibri" w:cs="Calibri"/>
          <w:b/>
          <w:sz w:val="28"/>
          <w:szCs w:val="28"/>
        </w:rPr>
        <w:t xml:space="preserve">3:20), and we must be condemned by the law before we can be cleansed by God’s grace. </w:t>
      </w:r>
      <w:r w:rsidR="00D00DBB">
        <w:rPr>
          <w:rFonts w:ascii="Calibri" w:hAnsi="Calibri" w:cs="Calibri"/>
          <w:b/>
          <w:sz w:val="28"/>
          <w:szCs w:val="28"/>
        </w:rPr>
        <w:t xml:space="preserve"> </w:t>
      </w:r>
      <w:r w:rsidR="00AD08CA" w:rsidRPr="00AD08CA">
        <w:rPr>
          <w:rFonts w:ascii="Calibri" w:hAnsi="Calibri" w:cs="Calibri"/>
          <w:b/>
          <w:sz w:val="28"/>
          <w:szCs w:val="28"/>
        </w:rPr>
        <w:t>Law and grace do not compete with each other; they complement each other. Nobody was ever saved by keeping the law, but nobody was ever saved by grace who was</w:t>
      </w:r>
      <w:r w:rsidR="00801950">
        <w:rPr>
          <w:rFonts w:ascii="Calibri" w:hAnsi="Calibri" w:cs="Calibri"/>
          <w:b/>
          <w:sz w:val="28"/>
          <w:szCs w:val="28"/>
        </w:rPr>
        <w:t xml:space="preserve"> </w:t>
      </w:r>
      <w:r w:rsidR="00801950" w:rsidRPr="00801950">
        <w:rPr>
          <w:rFonts w:ascii="Calibri" w:hAnsi="Calibri" w:cs="Calibri"/>
          <w:b/>
          <w:sz w:val="28"/>
          <w:szCs w:val="28"/>
        </w:rPr>
        <w:t xml:space="preserve">not first indicted by the law. </w:t>
      </w:r>
      <w:r w:rsidR="00801950">
        <w:rPr>
          <w:rFonts w:ascii="Calibri" w:hAnsi="Calibri" w:cs="Calibri"/>
          <w:b/>
          <w:sz w:val="28"/>
          <w:szCs w:val="28"/>
        </w:rPr>
        <w:t xml:space="preserve"> </w:t>
      </w:r>
      <w:r w:rsidR="00801950" w:rsidRPr="00801950">
        <w:rPr>
          <w:rFonts w:ascii="Calibri" w:hAnsi="Calibri" w:cs="Calibri"/>
          <w:b/>
          <w:sz w:val="28"/>
          <w:szCs w:val="28"/>
        </w:rPr>
        <w:t>There must be conviction before there can be conversion.</w:t>
      </w:r>
      <w:r w:rsidR="001E5B2C" w:rsidRPr="001E5B2C">
        <w:rPr>
          <w:rStyle w:val="FootnoteReference"/>
          <w:rFonts w:ascii="Calibri" w:hAnsi="Calibri" w:cs="Calibri"/>
          <w:b/>
          <w:sz w:val="28"/>
          <w:szCs w:val="28"/>
        </w:rPr>
        <w:t xml:space="preserve"> </w:t>
      </w:r>
      <w:r w:rsidR="001E5B2C">
        <w:rPr>
          <w:rStyle w:val="FootnoteReference"/>
          <w:rFonts w:ascii="Calibri" w:hAnsi="Calibri" w:cs="Calibri"/>
          <w:b/>
          <w:sz w:val="28"/>
          <w:szCs w:val="28"/>
        </w:rPr>
        <w:footnoteReference w:id="3"/>
      </w:r>
    </w:p>
    <w:p w14:paraId="6A37E457" w14:textId="3E04205E" w:rsidR="00850622" w:rsidRPr="00360DED" w:rsidRDefault="00ED6166" w:rsidP="00484EC7">
      <w:pPr>
        <w:tabs>
          <w:tab w:val="left" w:pos="450"/>
          <w:tab w:val="left" w:pos="810"/>
        </w:tabs>
        <w:spacing w:after="80"/>
        <w:rPr>
          <w:rFonts w:ascii="Calibri" w:hAnsi="Calibri" w:cs="Calibri"/>
          <w:b/>
          <w:sz w:val="28"/>
          <w:szCs w:val="28"/>
        </w:rPr>
      </w:pPr>
      <w:r>
        <w:rPr>
          <w:rFonts w:ascii="Calibri" w:hAnsi="Calibri" w:cs="Calibri"/>
          <w:b/>
          <w:sz w:val="28"/>
          <w:szCs w:val="28"/>
        </w:rPr>
        <w:tab/>
      </w:r>
      <w:r w:rsidR="00850622" w:rsidRPr="00360DED">
        <w:rPr>
          <w:rFonts w:ascii="Calibri" w:hAnsi="Calibri" w:cs="Calibri"/>
          <w:b/>
          <w:sz w:val="28"/>
          <w:szCs w:val="28"/>
        </w:rPr>
        <w:t xml:space="preserve">When Moses came down from the mountain with the two tablets of the Law, </w:t>
      </w:r>
      <w:r>
        <w:rPr>
          <w:rFonts w:ascii="Calibri" w:hAnsi="Calibri" w:cs="Calibri"/>
          <w:b/>
          <w:sz w:val="28"/>
          <w:szCs w:val="28"/>
        </w:rPr>
        <w:t>t</w:t>
      </w:r>
      <w:r w:rsidR="002B4608" w:rsidRPr="00360DED">
        <w:rPr>
          <w:rFonts w:ascii="Calibri" w:hAnsi="Calibri" w:cs="Calibri"/>
          <w:b/>
          <w:sz w:val="28"/>
          <w:szCs w:val="28"/>
        </w:rPr>
        <w:t>he Jews</w:t>
      </w:r>
      <w:r w:rsidR="00850622" w:rsidRPr="00360DED">
        <w:rPr>
          <w:rFonts w:ascii="Calibri" w:hAnsi="Calibri" w:cs="Calibri"/>
          <w:b/>
          <w:sz w:val="28"/>
          <w:szCs w:val="28"/>
        </w:rPr>
        <w:t xml:space="preserve"> were worshipping the golden calf.  In his anger, </w:t>
      </w:r>
      <w:r w:rsidR="002B4608" w:rsidRPr="00360DED">
        <w:rPr>
          <w:rFonts w:ascii="Calibri" w:hAnsi="Calibri" w:cs="Calibri"/>
          <w:b/>
          <w:sz w:val="28"/>
          <w:szCs w:val="28"/>
        </w:rPr>
        <w:t>Moses broke the first stone tablets on the ground</w:t>
      </w:r>
      <w:r w:rsidR="00850622" w:rsidRPr="00360DED">
        <w:rPr>
          <w:rFonts w:ascii="Calibri" w:hAnsi="Calibri" w:cs="Calibri"/>
          <w:b/>
          <w:sz w:val="28"/>
          <w:szCs w:val="28"/>
        </w:rPr>
        <w:t xml:space="preserve">.  However, </w:t>
      </w:r>
      <w:r w:rsidR="002B4608" w:rsidRPr="00360DED">
        <w:rPr>
          <w:rFonts w:ascii="Calibri" w:hAnsi="Calibri" w:cs="Calibri"/>
          <w:b/>
          <w:sz w:val="28"/>
          <w:szCs w:val="28"/>
        </w:rPr>
        <w:t xml:space="preserve">God </w:t>
      </w:r>
      <w:r>
        <w:rPr>
          <w:rFonts w:ascii="Calibri" w:hAnsi="Calibri" w:cs="Calibri"/>
          <w:b/>
          <w:sz w:val="28"/>
          <w:szCs w:val="28"/>
        </w:rPr>
        <w:t xml:space="preserve">did </w:t>
      </w:r>
      <w:r w:rsidR="002B4608" w:rsidRPr="00360DED">
        <w:rPr>
          <w:rFonts w:ascii="Calibri" w:hAnsi="Calibri" w:cs="Calibri"/>
          <w:b/>
          <w:sz w:val="28"/>
          <w:szCs w:val="28"/>
        </w:rPr>
        <w:t>forg</w:t>
      </w:r>
      <w:r>
        <w:rPr>
          <w:rFonts w:ascii="Calibri" w:hAnsi="Calibri" w:cs="Calibri"/>
          <w:b/>
          <w:sz w:val="28"/>
          <w:szCs w:val="28"/>
        </w:rPr>
        <w:t>i</w:t>
      </w:r>
      <w:r w:rsidR="002B4608" w:rsidRPr="00360DED">
        <w:rPr>
          <w:rFonts w:ascii="Calibri" w:hAnsi="Calibri" w:cs="Calibri"/>
          <w:b/>
          <w:sz w:val="28"/>
          <w:szCs w:val="28"/>
        </w:rPr>
        <w:t xml:space="preserve">ve their sin, </w:t>
      </w:r>
      <w:r w:rsidR="00A12E14" w:rsidRPr="00360DED">
        <w:rPr>
          <w:rFonts w:ascii="Calibri" w:hAnsi="Calibri" w:cs="Calibri"/>
          <w:b/>
          <w:sz w:val="28"/>
          <w:szCs w:val="28"/>
        </w:rPr>
        <w:t>provide</w:t>
      </w:r>
      <w:r w:rsidR="002B4608" w:rsidRPr="00360DED">
        <w:rPr>
          <w:rFonts w:ascii="Calibri" w:hAnsi="Calibri" w:cs="Calibri"/>
          <w:b/>
          <w:sz w:val="28"/>
          <w:szCs w:val="28"/>
        </w:rPr>
        <w:t xml:space="preserve"> blood sacrifices, and gave another set of tablets.</w:t>
      </w:r>
      <w:r>
        <w:rPr>
          <w:rFonts w:ascii="Calibri" w:hAnsi="Calibri" w:cs="Calibri"/>
          <w:b/>
          <w:sz w:val="28"/>
          <w:szCs w:val="28"/>
        </w:rPr>
        <w:t xml:space="preserve"> </w:t>
      </w:r>
      <w:r w:rsidR="00850622" w:rsidRPr="00360DED">
        <w:rPr>
          <w:rFonts w:ascii="Calibri" w:hAnsi="Calibri" w:cs="Calibri"/>
          <w:b/>
          <w:sz w:val="28"/>
          <w:szCs w:val="28"/>
        </w:rPr>
        <w:t xml:space="preserve"> Th</w:t>
      </w:r>
      <w:r>
        <w:rPr>
          <w:rFonts w:ascii="Calibri" w:hAnsi="Calibri" w:cs="Calibri"/>
          <w:b/>
          <w:sz w:val="28"/>
          <w:szCs w:val="28"/>
        </w:rPr>
        <w:t>is</w:t>
      </w:r>
      <w:r w:rsidR="00850622" w:rsidRPr="00360DED">
        <w:rPr>
          <w:rFonts w:ascii="Calibri" w:hAnsi="Calibri" w:cs="Calibri"/>
          <w:b/>
          <w:sz w:val="28"/>
          <w:szCs w:val="28"/>
        </w:rPr>
        <w:t xml:space="preserve"> reminder that all had sinned and that no one was innocent convict</w:t>
      </w:r>
      <w:r>
        <w:rPr>
          <w:rFonts w:ascii="Calibri" w:hAnsi="Calibri" w:cs="Calibri"/>
          <w:b/>
          <w:sz w:val="28"/>
          <w:szCs w:val="28"/>
        </w:rPr>
        <w:t>ed</w:t>
      </w:r>
      <w:r w:rsidR="00850622" w:rsidRPr="00360DED">
        <w:rPr>
          <w:rFonts w:ascii="Calibri" w:hAnsi="Calibri" w:cs="Calibri"/>
          <w:b/>
          <w:sz w:val="28"/>
          <w:szCs w:val="28"/>
        </w:rPr>
        <w:t xml:space="preserve"> the accusers—they all walked away!   </w:t>
      </w:r>
    </w:p>
    <w:p w14:paraId="461CCA8D" w14:textId="73E3B25B" w:rsidR="00052683" w:rsidRPr="00052683" w:rsidRDefault="00484EC7" w:rsidP="00052683">
      <w:pPr>
        <w:tabs>
          <w:tab w:val="left" w:pos="450"/>
          <w:tab w:val="left" w:pos="810"/>
        </w:tabs>
        <w:spacing w:after="80"/>
        <w:rPr>
          <w:rFonts w:ascii="Calibri" w:hAnsi="Calibri" w:cs="Calibri"/>
          <w:b/>
          <w:sz w:val="28"/>
          <w:szCs w:val="28"/>
        </w:rPr>
      </w:pPr>
      <w:r w:rsidRPr="00360DED">
        <w:rPr>
          <w:rFonts w:ascii="Calibri" w:hAnsi="Calibri" w:cs="Calibri"/>
          <w:b/>
          <w:sz w:val="28"/>
          <w:szCs w:val="28"/>
        </w:rPr>
        <w:lastRenderedPageBreak/>
        <w:tab/>
      </w:r>
      <w:r w:rsidR="00ED6166">
        <w:rPr>
          <w:rFonts w:ascii="Calibri" w:hAnsi="Calibri" w:cs="Calibri"/>
          <w:b/>
          <w:sz w:val="28"/>
          <w:szCs w:val="28"/>
        </w:rPr>
        <w:t>As we read this account, w</w:t>
      </w:r>
      <w:r w:rsidR="00850622" w:rsidRPr="00360DED">
        <w:rPr>
          <w:rFonts w:ascii="Calibri" w:hAnsi="Calibri" w:cs="Calibri"/>
          <w:b/>
          <w:sz w:val="28"/>
          <w:szCs w:val="28"/>
        </w:rPr>
        <w:t>e</w:t>
      </w:r>
      <w:r w:rsidR="00ED6166">
        <w:rPr>
          <w:rFonts w:ascii="Calibri" w:hAnsi="Calibri" w:cs="Calibri"/>
          <w:b/>
          <w:sz w:val="28"/>
          <w:szCs w:val="28"/>
        </w:rPr>
        <w:t xml:space="preserve">, too, </w:t>
      </w:r>
      <w:r w:rsidR="00850622" w:rsidRPr="00360DED">
        <w:rPr>
          <w:rFonts w:ascii="Calibri" w:hAnsi="Calibri" w:cs="Calibri"/>
          <w:b/>
          <w:sz w:val="28"/>
          <w:szCs w:val="28"/>
        </w:rPr>
        <w:t>are reminded that not only have we sinned, but</w:t>
      </w:r>
      <w:r w:rsidR="00ED6166">
        <w:rPr>
          <w:rFonts w:ascii="Calibri" w:hAnsi="Calibri" w:cs="Calibri"/>
          <w:b/>
          <w:sz w:val="28"/>
          <w:szCs w:val="28"/>
        </w:rPr>
        <w:t xml:space="preserve"> that</w:t>
      </w:r>
      <w:r w:rsidR="00850622" w:rsidRPr="00360DED">
        <w:rPr>
          <w:rFonts w:ascii="Calibri" w:hAnsi="Calibri" w:cs="Calibri"/>
          <w:b/>
          <w:sz w:val="28"/>
          <w:szCs w:val="28"/>
        </w:rPr>
        <w:t xml:space="preserve"> Jesus died</w:t>
      </w:r>
      <w:r w:rsidR="002B4608" w:rsidRPr="00360DED">
        <w:rPr>
          <w:rFonts w:ascii="Calibri" w:hAnsi="Calibri" w:cs="Calibri"/>
          <w:b/>
          <w:sz w:val="28"/>
          <w:szCs w:val="28"/>
        </w:rPr>
        <w:t xml:space="preserve"> for the sins of </w:t>
      </w:r>
      <w:r w:rsidR="00850622" w:rsidRPr="00360DED">
        <w:rPr>
          <w:rFonts w:ascii="Calibri" w:hAnsi="Calibri" w:cs="Calibri"/>
          <w:b/>
          <w:sz w:val="28"/>
          <w:szCs w:val="28"/>
        </w:rPr>
        <w:t xml:space="preserve">the world, including </w:t>
      </w:r>
      <w:r w:rsidR="002B4608" w:rsidRPr="00360DED">
        <w:rPr>
          <w:rFonts w:ascii="Calibri" w:hAnsi="Calibri" w:cs="Calibri"/>
          <w:b/>
          <w:sz w:val="28"/>
          <w:szCs w:val="28"/>
        </w:rPr>
        <w:t xml:space="preserve">this woman </w:t>
      </w:r>
      <w:r w:rsidR="00ED6166">
        <w:rPr>
          <w:rFonts w:ascii="Calibri" w:hAnsi="Calibri" w:cs="Calibri"/>
          <w:b/>
          <w:sz w:val="28"/>
          <w:szCs w:val="28"/>
        </w:rPr>
        <w:t xml:space="preserve">and </w:t>
      </w:r>
      <w:r w:rsidR="00850622" w:rsidRPr="00360DED">
        <w:rPr>
          <w:rFonts w:ascii="Calibri" w:hAnsi="Calibri" w:cs="Calibri"/>
          <w:b/>
          <w:sz w:val="28"/>
          <w:szCs w:val="28"/>
        </w:rPr>
        <w:t>each of us</w:t>
      </w:r>
      <w:r w:rsidR="002B4608" w:rsidRPr="00360DED">
        <w:rPr>
          <w:rFonts w:ascii="Calibri" w:hAnsi="Calibri" w:cs="Calibri"/>
          <w:b/>
          <w:sz w:val="28"/>
          <w:szCs w:val="28"/>
        </w:rPr>
        <w:t>.</w:t>
      </w:r>
      <w:r w:rsidR="00052683">
        <w:rPr>
          <w:rFonts w:ascii="Calibri" w:hAnsi="Calibri" w:cs="Calibri"/>
          <w:b/>
          <w:sz w:val="28"/>
          <w:szCs w:val="28"/>
        </w:rPr>
        <w:t xml:space="preserve">  </w:t>
      </w:r>
      <w:r w:rsidR="00052683" w:rsidRPr="00052683">
        <w:rPr>
          <w:rFonts w:ascii="Calibri" w:hAnsi="Calibri" w:cs="Calibri"/>
          <w:b/>
          <w:sz w:val="28"/>
          <w:szCs w:val="28"/>
        </w:rPr>
        <w:t xml:space="preserve">We must not misinterpret this event to mean that Jesus </w:t>
      </w:r>
      <w:r w:rsidR="00052683">
        <w:rPr>
          <w:rFonts w:ascii="Calibri" w:hAnsi="Calibri" w:cs="Calibri"/>
          <w:b/>
          <w:sz w:val="28"/>
          <w:szCs w:val="28"/>
        </w:rPr>
        <w:t>i</w:t>
      </w:r>
      <w:r w:rsidR="00052683" w:rsidRPr="00052683">
        <w:rPr>
          <w:rFonts w:ascii="Calibri" w:hAnsi="Calibri" w:cs="Calibri"/>
          <w:b/>
          <w:sz w:val="28"/>
          <w:szCs w:val="28"/>
        </w:rPr>
        <w:t>s “</w:t>
      </w:r>
      <w:r w:rsidR="00052683" w:rsidRPr="00052683">
        <w:rPr>
          <w:rFonts w:ascii="Calibri" w:hAnsi="Calibri" w:cs="Calibri"/>
          <w:b/>
          <w:i/>
          <w:iCs/>
          <w:sz w:val="28"/>
          <w:szCs w:val="28"/>
        </w:rPr>
        <w:t>easy on sin</w:t>
      </w:r>
      <w:r w:rsidR="00052683" w:rsidRPr="00052683">
        <w:rPr>
          <w:rFonts w:ascii="Calibri" w:hAnsi="Calibri" w:cs="Calibri"/>
          <w:b/>
          <w:sz w:val="28"/>
          <w:szCs w:val="28"/>
        </w:rPr>
        <w:t xml:space="preserve">” or that He contradicted the law. </w:t>
      </w:r>
      <w:r w:rsidR="00052683">
        <w:rPr>
          <w:rFonts w:ascii="Calibri" w:hAnsi="Calibri" w:cs="Calibri"/>
          <w:b/>
          <w:sz w:val="28"/>
          <w:szCs w:val="28"/>
        </w:rPr>
        <w:t xml:space="preserve"> </w:t>
      </w:r>
      <w:r w:rsidR="00052683" w:rsidRPr="00052683">
        <w:rPr>
          <w:rFonts w:ascii="Calibri" w:hAnsi="Calibri" w:cs="Calibri"/>
          <w:b/>
          <w:sz w:val="28"/>
          <w:szCs w:val="28"/>
        </w:rPr>
        <w:t xml:space="preserve">For Jesus to forgive this woman meant that one day </w:t>
      </w:r>
      <w:r w:rsidR="00404B61">
        <w:rPr>
          <w:rFonts w:ascii="Calibri" w:hAnsi="Calibri" w:cs="Calibri"/>
          <w:b/>
          <w:sz w:val="28"/>
          <w:szCs w:val="28"/>
        </w:rPr>
        <w:t>He had to di</w:t>
      </w:r>
      <w:r w:rsidR="00052683" w:rsidRPr="00052683">
        <w:rPr>
          <w:rFonts w:ascii="Calibri" w:hAnsi="Calibri" w:cs="Calibri"/>
          <w:b/>
          <w:sz w:val="28"/>
          <w:szCs w:val="28"/>
        </w:rPr>
        <w:t>e for her sins.</w:t>
      </w:r>
      <w:r w:rsidR="00404B61">
        <w:rPr>
          <w:rFonts w:ascii="Calibri" w:hAnsi="Calibri" w:cs="Calibri"/>
          <w:b/>
          <w:sz w:val="28"/>
          <w:szCs w:val="28"/>
        </w:rPr>
        <w:t xml:space="preserve"> </w:t>
      </w:r>
      <w:r w:rsidR="00052683" w:rsidRPr="00052683">
        <w:rPr>
          <w:rFonts w:ascii="Calibri" w:hAnsi="Calibri" w:cs="Calibri"/>
          <w:b/>
          <w:sz w:val="28"/>
          <w:szCs w:val="28"/>
        </w:rPr>
        <w:t xml:space="preserve"> Forgiveness is free, but it is not cheap.</w:t>
      </w:r>
    </w:p>
    <w:p w14:paraId="01186082" w14:textId="5A4A5E09" w:rsidR="002B4608" w:rsidRPr="00360DED" w:rsidRDefault="00484EC7" w:rsidP="00484EC7">
      <w:pPr>
        <w:tabs>
          <w:tab w:val="left" w:pos="450"/>
          <w:tab w:val="left" w:pos="810"/>
        </w:tabs>
        <w:rPr>
          <w:rFonts w:ascii="Calibri" w:hAnsi="Calibri" w:cs="Calibri"/>
          <w:b/>
          <w:sz w:val="28"/>
          <w:szCs w:val="28"/>
        </w:rPr>
      </w:pPr>
      <w:r w:rsidRPr="00360DED">
        <w:rPr>
          <w:rFonts w:ascii="Calibri" w:hAnsi="Calibri" w:cs="Calibri"/>
          <w:b/>
          <w:sz w:val="28"/>
          <w:szCs w:val="28"/>
        </w:rPr>
        <w:tab/>
      </w:r>
      <w:r w:rsidR="002B4608" w:rsidRPr="00360DED">
        <w:rPr>
          <w:rFonts w:ascii="Calibri" w:hAnsi="Calibri" w:cs="Calibri"/>
          <w:b/>
          <w:sz w:val="28"/>
          <w:szCs w:val="28"/>
        </w:rPr>
        <w:t>The great I AM statement in v</w:t>
      </w:r>
      <w:r w:rsidR="00850622" w:rsidRPr="00360DED">
        <w:rPr>
          <w:rFonts w:ascii="Calibri" w:hAnsi="Calibri" w:cs="Calibri"/>
          <w:b/>
          <w:sz w:val="28"/>
          <w:szCs w:val="28"/>
        </w:rPr>
        <w:t xml:space="preserve">erse </w:t>
      </w:r>
      <w:r w:rsidR="002B4608" w:rsidRPr="00360DED">
        <w:rPr>
          <w:rFonts w:ascii="Calibri" w:hAnsi="Calibri" w:cs="Calibri"/>
          <w:b/>
          <w:sz w:val="28"/>
          <w:szCs w:val="28"/>
        </w:rPr>
        <w:t xml:space="preserve"> 12 follows this incident.</w:t>
      </w:r>
      <w:r w:rsidR="00850622" w:rsidRPr="00360DED">
        <w:rPr>
          <w:rFonts w:ascii="Calibri" w:hAnsi="Calibri" w:cs="Calibri"/>
          <w:b/>
          <w:sz w:val="28"/>
          <w:szCs w:val="28"/>
        </w:rPr>
        <w:t xml:space="preserve">  </w:t>
      </w:r>
      <w:r w:rsidR="002B4608" w:rsidRPr="00360DED">
        <w:rPr>
          <w:rFonts w:ascii="Calibri" w:hAnsi="Calibri" w:cs="Calibri"/>
          <w:b/>
          <w:sz w:val="28"/>
          <w:szCs w:val="28"/>
        </w:rPr>
        <w:t xml:space="preserve">As the Light of the world, Christ claimed to be God, for God is light (1 John 1:5). </w:t>
      </w:r>
      <w:r w:rsidR="00850622" w:rsidRPr="00360DED">
        <w:rPr>
          <w:rFonts w:ascii="Calibri" w:hAnsi="Calibri" w:cs="Calibri"/>
          <w:b/>
          <w:sz w:val="28"/>
          <w:szCs w:val="28"/>
        </w:rPr>
        <w:t xml:space="preserve"> </w:t>
      </w:r>
      <w:r w:rsidR="002B4608" w:rsidRPr="00360DED">
        <w:rPr>
          <w:rFonts w:ascii="Calibri" w:hAnsi="Calibri" w:cs="Calibri"/>
          <w:b/>
          <w:sz w:val="28"/>
          <w:szCs w:val="28"/>
        </w:rPr>
        <w:t xml:space="preserve">Darkness speaks of death, ignorance, and sin; light speaks of life, knowledge, and holiness. </w:t>
      </w:r>
      <w:r w:rsidR="00850622" w:rsidRPr="00360DED">
        <w:rPr>
          <w:rFonts w:ascii="Calibri" w:hAnsi="Calibri" w:cs="Calibri"/>
          <w:b/>
          <w:sz w:val="28"/>
          <w:szCs w:val="28"/>
        </w:rPr>
        <w:t xml:space="preserve">  </w:t>
      </w:r>
      <w:r w:rsidR="002B4608" w:rsidRPr="00360DED">
        <w:rPr>
          <w:rFonts w:ascii="Calibri" w:hAnsi="Calibri" w:cs="Calibri"/>
          <w:b/>
          <w:sz w:val="28"/>
          <w:szCs w:val="28"/>
        </w:rPr>
        <w:t>The light reproves sin (John 3:20).</w:t>
      </w:r>
      <w:r w:rsidR="007D18EE" w:rsidRPr="00360DED">
        <w:rPr>
          <w:rFonts w:ascii="Calibri" w:hAnsi="Calibri" w:cs="Calibri"/>
          <w:b/>
          <w:sz w:val="28"/>
          <w:szCs w:val="28"/>
        </w:rPr>
        <w:t xml:space="preserve"> </w:t>
      </w:r>
      <w:r w:rsidR="002B4608" w:rsidRPr="00360DED">
        <w:rPr>
          <w:rFonts w:ascii="Calibri" w:hAnsi="Calibri" w:cs="Calibri"/>
          <w:b/>
          <w:sz w:val="28"/>
          <w:szCs w:val="28"/>
        </w:rPr>
        <w:t xml:space="preserve"> The </w:t>
      </w:r>
      <w:r w:rsidR="007D18EE" w:rsidRPr="00360DED">
        <w:rPr>
          <w:rFonts w:ascii="Calibri" w:hAnsi="Calibri" w:cs="Calibri"/>
          <w:b/>
          <w:sz w:val="28"/>
          <w:szCs w:val="28"/>
        </w:rPr>
        <w:t xml:space="preserve">unforgiven </w:t>
      </w:r>
      <w:r w:rsidR="002B4608" w:rsidRPr="00360DED">
        <w:rPr>
          <w:rFonts w:ascii="Calibri" w:hAnsi="Calibri" w:cs="Calibri"/>
          <w:b/>
          <w:sz w:val="28"/>
          <w:szCs w:val="28"/>
        </w:rPr>
        <w:t>sinner lives in darkness (Eph</w:t>
      </w:r>
      <w:r w:rsidR="007D18EE" w:rsidRPr="00360DED">
        <w:rPr>
          <w:rFonts w:ascii="Calibri" w:hAnsi="Calibri" w:cs="Calibri"/>
          <w:b/>
          <w:sz w:val="28"/>
          <w:szCs w:val="28"/>
        </w:rPr>
        <w:t>esians</w:t>
      </w:r>
      <w:r w:rsidR="002B4608" w:rsidRPr="00360DED">
        <w:rPr>
          <w:rFonts w:ascii="Calibri" w:hAnsi="Calibri" w:cs="Calibri"/>
          <w:b/>
          <w:sz w:val="28"/>
          <w:szCs w:val="28"/>
        </w:rPr>
        <w:t xml:space="preserve"> 2:1–3; 4:17–19; 5:8) and will spend eternity in darkness (Matt</w:t>
      </w:r>
      <w:r w:rsidR="007D18EE" w:rsidRPr="00360DED">
        <w:rPr>
          <w:rFonts w:ascii="Calibri" w:hAnsi="Calibri" w:cs="Calibri"/>
          <w:b/>
          <w:sz w:val="28"/>
          <w:szCs w:val="28"/>
        </w:rPr>
        <w:t xml:space="preserve">hew </w:t>
      </w:r>
      <w:r w:rsidR="002B4608" w:rsidRPr="00360DED">
        <w:rPr>
          <w:rFonts w:ascii="Calibri" w:hAnsi="Calibri" w:cs="Calibri"/>
          <w:b/>
          <w:sz w:val="28"/>
          <w:szCs w:val="28"/>
        </w:rPr>
        <w:t xml:space="preserve">25:30) if he </w:t>
      </w:r>
      <w:r w:rsidR="007D18EE" w:rsidRPr="00360DED">
        <w:rPr>
          <w:rFonts w:ascii="Calibri" w:hAnsi="Calibri" w:cs="Calibri"/>
          <w:b/>
          <w:sz w:val="28"/>
          <w:szCs w:val="28"/>
        </w:rPr>
        <w:t xml:space="preserve">never confesses Jesus as Lord (Romans 10:9-10). </w:t>
      </w:r>
      <w:r w:rsidR="002B4608" w:rsidRPr="00360DED">
        <w:rPr>
          <w:rFonts w:ascii="Calibri" w:hAnsi="Calibri" w:cs="Calibri"/>
          <w:b/>
          <w:sz w:val="28"/>
          <w:szCs w:val="28"/>
        </w:rPr>
        <w:t xml:space="preserve"> The Jews, instead of submitting to Christ, argued with Him in the temple!</w:t>
      </w:r>
    </w:p>
    <w:p w14:paraId="1416DD26" w14:textId="1D95B4BC" w:rsidR="00484EC7" w:rsidRPr="00360DED" w:rsidRDefault="002B4608" w:rsidP="00484EC7">
      <w:pPr>
        <w:tabs>
          <w:tab w:val="left" w:pos="450"/>
          <w:tab w:val="left" w:pos="810"/>
        </w:tabs>
        <w:spacing w:after="80"/>
        <w:rPr>
          <w:rFonts w:ascii="Calibri" w:hAnsi="Calibri" w:cs="Calibri"/>
          <w:b/>
          <w:sz w:val="28"/>
          <w:szCs w:val="28"/>
        </w:rPr>
      </w:pPr>
      <w:r w:rsidRPr="00360DED">
        <w:rPr>
          <w:rFonts w:ascii="Calibri" w:hAnsi="Calibri" w:cs="Calibri"/>
          <w:b/>
          <w:sz w:val="28"/>
          <w:szCs w:val="28"/>
          <w:highlight w:val="yellow"/>
        </w:rPr>
        <w:t>II.</w:t>
      </w:r>
      <w:r w:rsidRPr="00360DED">
        <w:rPr>
          <w:rFonts w:ascii="Calibri" w:hAnsi="Calibri" w:cs="Calibri"/>
          <w:b/>
          <w:sz w:val="28"/>
          <w:szCs w:val="28"/>
          <w:highlight w:val="yellow"/>
        </w:rPr>
        <w:tab/>
      </w:r>
      <w:r w:rsidR="00A42F5E">
        <w:rPr>
          <w:rFonts w:ascii="Calibri" w:hAnsi="Calibri" w:cs="Calibri"/>
          <w:b/>
          <w:sz w:val="28"/>
          <w:szCs w:val="28"/>
          <w:highlight w:val="yellow"/>
        </w:rPr>
        <w:t>Life and Death</w:t>
      </w:r>
      <w:r w:rsidRPr="00360DED">
        <w:rPr>
          <w:rFonts w:ascii="Calibri" w:hAnsi="Calibri" w:cs="Calibri"/>
          <w:b/>
          <w:sz w:val="28"/>
          <w:szCs w:val="28"/>
          <w:highlight w:val="yellow"/>
        </w:rPr>
        <w:t xml:space="preserve"> (8:21–30)</w:t>
      </w:r>
      <w:r w:rsidR="00484EC7" w:rsidRPr="00360DED">
        <w:rPr>
          <w:rFonts w:ascii="Calibri" w:hAnsi="Calibri" w:cs="Calibri"/>
          <w:b/>
          <w:sz w:val="28"/>
          <w:szCs w:val="28"/>
        </w:rPr>
        <w:t xml:space="preserve"> </w:t>
      </w:r>
      <w:r w:rsidR="00484EC7" w:rsidRPr="00360DED">
        <w:rPr>
          <w:rFonts w:ascii="Calibri" w:hAnsi="Calibri" w:cs="Calibri"/>
          <w:b/>
          <w:i/>
          <w:iCs/>
          <w:sz w:val="28"/>
          <w:szCs w:val="28"/>
          <w:vertAlign w:val="superscript"/>
        </w:rPr>
        <w:t>21</w:t>
      </w:r>
      <w:r w:rsidR="00484EC7" w:rsidRPr="00360DED">
        <w:rPr>
          <w:rFonts w:ascii="Calibri" w:hAnsi="Calibri" w:cs="Calibri"/>
          <w:b/>
          <w:i/>
          <w:iCs/>
          <w:sz w:val="28"/>
          <w:szCs w:val="28"/>
        </w:rPr>
        <w:t xml:space="preserve"> Then He said again to them, “I am going away, and you will seek Me, and will die in your sin. Where I am going, you cannot come.” </w:t>
      </w:r>
      <w:r w:rsidR="00484EC7" w:rsidRPr="00360DED">
        <w:rPr>
          <w:rFonts w:ascii="Calibri" w:hAnsi="Calibri" w:cs="Calibri"/>
          <w:b/>
          <w:i/>
          <w:iCs/>
          <w:sz w:val="28"/>
          <w:szCs w:val="28"/>
        </w:rPr>
        <w:t xml:space="preserve"> </w:t>
      </w:r>
      <w:r w:rsidR="00484EC7" w:rsidRPr="00360DED">
        <w:rPr>
          <w:rFonts w:ascii="Calibri" w:hAnsi="Calibri" w:cs="Calibri"/>
          <w:b/>
          <w:i/>
          <w:iCs/>
          <w:sz w:val="28"/>
          <w:szCs w:val="28"/>
          <w:vertAlign w:val="superscript"/>
        </w:rPr>
        <w:t>22</w:t>
      </w:r>
      <w:r w:rsidR="00484EC7" w:rsidRPr="00360DED">
        <w:rPr>
          <w:rFonts w:ascii="Calibri" w:hAnsi="Calibri" w:cs="Calibri"/>
          <w:b/>
          <w:i/>
          <w:iCs/>
          <w:sz w:val="28"/>
          <w:szCs w:val="28"/>
        </w:rPr>
        <w:t xml:space="preserve"> So the Jews were saying, “</w:t>
      </w:r>
      <w:r w:rsidR="00FA4CD6" w:rsidRPr="00360DED">
        <w:rPr>
          <w:rFonts w:ascii="Calibri" w:hAnsi="Calibri" w:cs="Calibri"/>
          <w:b/>
          <w:i/>
          <w:iCs/>
          <w:sz w:val="28"/>
          <w:szCs w:val="28"/>
        </w:rPr>
        <w:t>Surely,</w:t>
      </w:r>
      <w:r w:rsidR="00484EC7" w:rsidRPr="00360DED">
        <w:rPr>
          <w:rFonts w:ascii="Calibri" w:hAnsi="Calibri" w:cs="Calibri"/>
          <w:b/>
          <w:i/>
          <w:iCs/>
          <w:sz w:val="28"/>
          <w:szCs w:val="28"/>
        </w:rPr>
        <w:t xml:space="preserve"> He will not kill Himself, since He says, ‘Where I am going, you cannot come’?” </w:t>
      </w:r>
      <w:r w:rsidR="00484EC7" w:rsidRPr="00360DED">
        <w:rPr>
          <w:rFonts w:ascii="Calibri" w:hAnsi="Calibri" w:cs="Calibri"/>
          <w:b/>
          <w:i/>
          <w:iCs/>
          <w:sz w:val="28"/>
          <w:szCs w:val="28"/>
        </w:rPr>
        <w:t xml:space="preserve"> </w:t>
      </w:r>
      <w:r w:rsidR="00484EC7" w:rsidRPr="00360DED">
        <w:rPr>
          <w:rFonts w:ascii="Calibri" w:hAnsi="Calibri" w:cs="Calibri"/>
          <w:b/>
          <w:i/>
          <w:iCs/>
          <w:sz w:val="28"/>
          <w:szCs w:val="28"/>
          <w:vertAlign w:val="superscript"/>
        </w:rPr>
        <w:t>23</w:t>
      </w:r>
      <w:r w:rsidR="00484EC7" w:rsidRPr="00360DED">
        <w:rPr>
          <w:rFonts w:ascii="Calibri" w:hAnsi="Calibri" w:cs="Calibri"/>
          <w:b/>
          <w:i/>
          <w:iCs/>
          <w:sz w:val="28"/>
          <w:szCs w:val="28"/>
        </w:rPr>
        <w:t xml:space="preserve"> And He was saying to them, “You are from below, I am from above. You are of this world, I am not of this world. </w:t>
      </w:r>
      <w:r w:rsidR="00484EC7" w:rsidRPr="00360DED">
        <w:rPr>
          <w:rFonts w:ascii="Calibri" w:hAnsi="Calibri" w:cs="Calibri"/>
          <w:b/>
          <w:i/>
          <w:iCs/>
          <w:sz w:val="28"/>
          <w:szCs w:val="28"/>
        </w:rPr>
        <w:t xml:space="preserve"> </w:t>
      </w:r>
      <w:r w:rsidR="00484EC7" w:rsidRPr="00360DED">
        <w:rPr>
          <w:rFonts w:ascii="Calibri" w:hAnsi="Calibri" w:cs="Calibri"/>
          <w:b/>
          <w:i/>
          <w:iCs/>
          <w:sz w:val="28"/>
          <w:szCs w:val="28"/>
          <w:vertAlign w:val="superscript"/>
        </w:rPr>
        <w:t>24</w:t>
      </w:r>
      <w:r w:rsidR="00484EC7" w:rsidRPr="00360DED">
        <w:rPr>
          <w:rFonts w:ascii="Calibri" w:hAnsi="Calibri" w:cs="Calibri"/>
          <w:b/>
          <w:i/>
          <w:iCs/>
          <w:sz w:val="28"/>
          <w:szCs w:val="28"/>
        </w:rPr>
        <w:t xml:space="preserve"> Therefore I said to you that you will die in your sins. For unless you believe that I am He, you will die in your sins.” </w:t>
      </w:r>
      <w:r w:rsidR="00484EC7" w:rsidRPr="00360DED">
        <w:rPr>
          <w:rFonts w:ascii="Calibri" w:hAnsi="Calibri" w:cs="Calibri"/>
          <w:b/>
          <w:i/>
          <w:iCs/>
          <w:sz w:val="28"/>
          <w:szCs w:val="28"/>
        </w:rPr>
        <w:t xml:space="preserve"> </w:t>
      </w:r>
      <w:r w:rsidR="00484EC7" w:rsidRPr="00360DED">
        <w:rPr>
          <w:rFonts w:ascii="Calibri" w:hAnsi="Calibri" w:cs="Calibri"/>
          <w:b/>
          <w:i/>
          <w:iCs/>
          <w:sz w:val="28"/>
          <w:szCs w:val="28"/>
          <w:vertAlign w:val="superscript"/>
        </w:rPr>
        <w:t>25</w:t>
      </w:r>
      <w:r w:rsidR="00484EC7" w:rsidRPr="00360DED">
        <w:rPr>
          <w:rFonts w:ascii="Calibri" w:hAnsi="Calibri" w:cs="Calibri"/>
          <w:b/>
          <w:i/>
          <w:iCs/>
          <w:sz w:val="28"/>
          <w:szCs w:val="28"/>
        </w:rPr>
        <w:t xml:space="preserve"> So they were saying to Him, “Who are You?”</w:t>
      </w:r>
      <w:r w:rsidR="00484EC7" w:rsidRPr="00360DED">
        <w:rPr>
          <w:rFonts w:ascii="Calibri" w:hAnsi="Calibri" w:cs="Calibri"/>
          <w:b/>
          <w:i/>
          <w:iCs/>
          <w:sz w:val="28"/>
          <w:szCs w:val="28"/>
        </w:rPr>
        <w:t xml:space="preserve"> </w:t>
      </w:r>
      <w:r w:rsidR="00484EC7" w:rsidRPr="00360DED">
        <w:rPr>
          <w:rFonts w:ascii="Calibri" w:hAnsi="Calibri" w:cs="Calibri"/>
          <w:b/>
          <w:i/>
          <w:iCs/>
          <w:sz w:val="28"/>
          <w:szCs w:val="28"/>
        </w:rPr>
        <w:t xml:space="preserve"> Jesus said to them, “What have I been saying to you from the beginning? </w:t>
      </w:r>
      <w:r w:rsidR="00484EC7" w:rsidRPr="00360DED">
        <w:rPr>
          <w:rFonts w:ascii="Calibri" w:hAnsi="Calibri" w:cs="Calibri"/>
          <w:b/>
          <w:i/>
          <w:iCs/>
          <w:sz w:val="28"/>
          <w:szCs w:val="28"/>
          <w:vertAlign w:val="superscript"/>
        </w:rPr>
        <w:t>26</w:t>
      </w:r>
      <w:r w:rsidR="00484EC7" w:rsidRPr="00360DED">
        <w:rPr>
          <w:rFonts w:ascii="Calibri" w:hAnsi="Calibri" w:cs="Calibri"/>
          <w:b/>
          <w:i/>
          <w:iCs/>
          <w:sz w:val="28"/>
          <w:szCs w:val="28"/>
        </w:rPr>
        <w:t xml:space="preserve"> I have many things to say and to judge concerning you, but He who sent Me is true; and the things which I heard from Him, these I am saying to the world.” </w:t>
      </w:r>
      <w:r w:rsidR="00484EC7" w:rsidRPr="00360DED">
        <w:rPr>
          <w:rFonts w:ascii="Calibri" w:hAnsi="Calibri" w:cs="Calibri"/>
          <w:b/>
          <w:i/>
          <w:iCs/>
          <w:sz w:val="28"/>
          <w:szCs w:val="28"/>
        </w:rPr>
        <w:t xml:space="preserve"> </w:t>
      </w:r>
      <w:r w:rsidR="00484EC7" w:rsidRPr="00360DED">
        <w:rPr>
          <w:rFonts w:ascii="Calibri" w:hAnsi="Calibri" w:cs="Calibri"/>
          <w:b/>
          <w:i/>
          <w:iCs/>
          <w:sz w:val="28"/>
          <w:szCs w:val="28"/>
          <w:vertAlign w:val="superscript"/>
        </w:rPr>
        <w:t>27</w:t>
      </w:r>
      <w:r w:rsidR="00484EC7" w:rsidRPr="00360DED">
        <w:rPr>
          <w:rFonts w:ascii="Calibri" w:hAnsi="Calibri" w:cs="Calibri"/>
          <w:b/>
          <w:i/>
          <w:iCs/>
          <w:sz w:val="28"/>
          <w:szCs w:val="28"/>
        </w:rPr>
        <w:t xml:space="preserve"> They did not know that He had been speaking to them about the Father. </w:t>
      </w:r>
      <w:r w:rsidR="00484EC7" w:rsidRPr="00360DED">
        <w:rPr>
          <w:rFonts w:ascii="Calibri" w:hAnsi="Calibri" w:cs="Calibri"/>
          <w:b/>
          <w:i/>
          <w:iCs/>
          <w:sz w:val="28"/>
          <w:szCs w:val="28"/>
        </w:rPr>
        <w:t xml:space="preserve"> </w:t>
      </w:r>
      <w:r w:rsidR="00484EC7" w:rsidRPr="00360DED">
        <w:rPr>
          <w:rFonts w:ascii="Calibri" w:hAnsi="Calibri" w:cs="Calibri"/>
          <w:b/>
          <w:i/>
          <w:iCs/>
          <w:sz w:val="28"/>
          <w:szCs w:val="28"/>
          <w:vertAlign w:val="superscript"/>
        </w:rPr>
        <w:t xml:space="preserve">28 </w:t>
      </w:r>
      <w:r w:rsidR="00484EC7" w:rsidRPr="00360DED">
        <w:rPr>
          <w:rFonts w:ascii="Calibri" w:hAnsi="Calibri" w:cs="Calibri"/>
          <w:b/>
          <w:i/>
          <w:iCs/>
          <w:sz w:val="28"/>
          <w:szCs w:val="28"/>
        </w:rPr>
        <w:t>So Jesus said, “When you lift up the Son of Man, then you will know that</w:t>
      </w:r>
      <w:r w:rsidR="00484EC7" w:rsidRPr="00360DED">
        <w:rPr>
          <w:rFonts w:ascii="Calibri" w:hAnsi="Calibri" w:cs="Calibri"/>
          <w:b/>
          <w:i/>
          <w:iCs/>
          <w:sz w:val="28"/>
          <w:szCs w:val="28"/>
        </w:rPr>
        <w:t xml:space="preserve"> </w:t>
      </w:r>
      <w:r w:rsidR="00484EC7" w:rsidRPr="00360DED">
        <w:rPr>
          <w:rFonts w:ascii="Calibri" w:hAnsi="Calibri" w:cs="Calibri"/>
          <w:b/>
          <w:i/>
          <w:iCs/>
          <w:sz w:val="28"/>
          <w:szCs w:val="28"/>
        </w:rPr>
        <w:t xml:space="preserve">I am He, and I do nothing from Myself, but I speak these things as the Father taught Me. </w:t>
      </w:r>
      <w:r w:rsidR="00484EC7" w:rsidRPr="00360DED">
        <w:rPr>
          <w:rFonts w:ascii="Calibri" w:hAnsi="Calibri" w:cs="Calibri"/>
          <w:b/>
          <w:i/>
          <w:iCs/>
          <w:sz w:val="28"/>
          <w:szCs w:val="28"/>
        </w:rPr>
        <w:t xml:space="preserve"> </w:t>
      </w:r>
      <w:r w:rsidR="00484EC7" w:rsidRPr="00360DED">
        <w:rPr>
          <w:rFonts w:ascii="Calibri" w:hAnsi="Calibri" w:cs="Calibri"/>
          <w:b/>
          <w:i/>
          <w:iCs/>
          <w:sz w:val="28"/>
          <w:szCs w:val="28"/>
          <w:vertAlign w:val="superscript"/>
        </w:rPr>
        <w:t>29</w:t>
      </w:r>
      <w:r w:rsidR="00484EC7" w:rsidRPr="00360DED">
        <w:rPr>
          <w:rFonts w:ascii="Calibri" w:hAnsi="Calibri" w:cs="Calibri"/>
          <w:b/>
          <w:i/>
          <w:iCs/>
          <w:sz w:val="28"/>
          <w:szCs w:val="28"/>
        </w:rPr>
        <w:t xml:space="preserve"> And He who sent Me is with Me; He has not left Me alone, for I always do the things that are pleasing to Him.” </w:t>
      </w:r>
      <w:r w:rsidR="00484EC7" w:rsidRPr="00360DED">
        <w:rPr>
          <w:rFonts w:ascii="Calibri" w:hAnsi="Calibri" w:cs="Calibri"/>
          <w:b/>
          <w:i/>
          <w:iCs/>
          <w:sz w:val="28"/>
          <w:szCs w:val="28"/>
        </w:rPr>
        <w:t xml:space="preserve"> </w:t>
      </w:r>
      <w:r w:rsidR="00484EC7" w:rsidRPr="00360DED">
        <w:rPr>
          <w:rFonts w:ascii="Calibri" w:hAnsi="Calibri" w:cs="Calibri"/>
          <w:b/>
          <w:i/>
          <w:iCs/>
          <w:sz w:val="28"/>
          <w:szCs w:val="28"/>
          <w:vertAlign w:val="superscript"/>
        </w:rPr>
        <w:t>30</w:t>
      </w:r>
      <w:r w:rsidR="00484EC7" w:rsidRPr="00360DED">
        <w:rPr>
          <w:rFonts w:ascii="Calibri" w:hAnsi="Calibri" w:cs="Calibri"/>
          <w:b/>
          <w:i/>
          <w:iCs/>
          <w:sz w:val="28"/>
          <w:szCs w:val="28"/>
        </w:rPr>
        <w:t xml:space="preserve"> As He was speaking these things, many believed in Him.</w:t>
      </w:r>
      <w:r w:rsidR="00141C12" w:rsidRPr="00360DED">
        <w:rPr>
          <w:rFonts w:ascii="Calibri" w:hAnsi="Calibri" w:cs="Calibri"/>
          <w:b/>
          <w:i/>
          <w:iCs/>
          <w:sz w:val="28"/>
          <w:szCs w:val="28"/>
        </w:rPr>
        <w:t>”</w:t>
      </w:r>
    </w:p>
    <w:p w14:paraId="38E3733A" w14:textId="45E1CD2F" w:rsidR="002B4608" w:rsidRPr="00360DED" w:rsidRDefault="00484EC7" w:rsidP="00484EC7">
      <w:pPr>
        <w:tabs>
          <w:tab w:val="left" w:pos="450"/>
          <w:tab w:val="left" w:pos="810"/>
        </w:tabs>
        <w:spacing w:after="80"/>
        <w:rPr>
          <w:rFonts w:ascii="Calibri" w:hAnsi="Calibri" w:cs="Calibri"/>
          <w:b/>
          <w:sz w:val="28"/>
          <w:szCs w:val="28"/>
        </w:rPr>
      </w:pPr>
      <w:r w:rsidRPr="00360DED">
        <w:rPr>
          <w:rFonts w:ascii="Calibri" w:hAnsi="Calibri" w:cs="Calibri"/>
          <w:b/>
          <w:sz w:val="28"/>
          <w:szCs w:val="28"/>
        </w:rPr>
        <w:tab/>
      </w:r>
      <w:r w:rsidR="002B4608" w:rsidRPr="00360DED">
        <w:rPr>
          <w:rFonts w:ascii="Calibri" w:hAnsi="Calibri" w:cs="Calibri"/>
          <w:b/>
          <w:sz w:val="28"/>
          <w:szCs w:val="28"/>
        </w:rPr>
        <w:t xml:space="preserve">There are </w:t>
      </w:r>
      <w:r w:rsidR="002B4608" w:rsidRPr="00360DED">
        <w:rPr>
          <w:rFonts w:ascii="Calibri" w:hAnsi="Calibri" w:cs="Calibri"/>
          <w:b/>
          <w:sz w:val="28"/>
          <w:szCs w:val="28"/>
          <w:u w:val="single"/>
        </w:rPr>
        <w:t>two births</w:t>
      </w:r>
      <w:r w:rsidR="002B4608" w:rsidRPr="00360DED">
        <w:rPr>
          <w:rFonts w:ascii="Calibri" w:hAnsi="Calibri" w:cs="Calibri"/>
          <w:b/>
          <w:sz w:val="28"/>
          <w:szCs w:val="28"/>
        </w:rPr>
        <w:t xml:space="preserve">: </w:t>
      </w:r>
      <w:r w:rsidRPr="00360DED">
        <w:rPr>
          <w:rFonts w:ascii="Calibri" w:hAnsi="Calibri" w:cs="Calibri"/>
          <w:b/>
          <w:sz w:val="28"/>
          <w:szCs w:val="28"/>
        </w:rPr>
        <w:t xml:space="preserve">one </w:t>
      </w:r>
      <w:r w:rsidR="00360DED">
        <w:rPr>
          <w:rFonts w:ascii="Calibri" w:hAnsi="Calibri" w:cs="Calibri"/>
          <w:b/>
          <w:sz w:val="28"/>
          <w:szCs w:val="28"/>
        </w:rPr>
        <w:t>into</w:t>
      </w:r>
      <w:r w:rsidR="007D18EE" w:rsidRPr="00360DED">
        <w:rPr>
          <w:rFonts w:ascii="Calibri" w:hAnsi="Calibri" w:cs="Calibri"/>
          <w:b/>
          <w:sz w:val="28"/>
          <w:szCs w:val="28"/>
        </w:rPr>
        <w:t xml:space="preserve"> this world—</w:t>
      </w:r>
      <w:r w:rsidR="007D18EE" w:rsidRPr="00360DED">
        <w:rPr>
          <w:rFonts w:ascii="Calibri" w:hAnsi="Calibri" w:cs="Calibri"/>
          <w:b/>
          <w:i/>
          <w:iCs/>
          <w:sz w:val="28"/>
          <w:szCs w:val="28"/>
        </w:rPr>
        <w:t>born of the flesh</w:t>
      </w:r>
      <w:r w:rsidR="007D18EE" w:rsidRPr="00360DED">
        <w:rPr>
          <w:rFonts w:ascii="Calibri" w:hAnsi="Calibri" w:cs="Calibri"/>
          <w:b/>
          <w:sz w:val="28"/>
          <w:szCs w:val="28"/>
        </w:rPr>
        <w:t xml:space="preserve">, </w:t>
      </w:r>
      <w:r w:rsidR="00360DED">
        <w:rPr>
          <w:rFonts w:ascii="Calibri" w:hAnsi="Calibri" w:cs="Calibri"/>
          <w:b/>
          <w:sz w:val="28"/>
          <w:szCs w:val="28"/>
        </w:rPr>
        <w:t xml:space="preserve">AND </w:t>
      </w:r>
      <w:r w:rsidRPr="00360DED">
        <w:rPr>
          <w:rFonts w:ascii="Calibri" w:hAnsi="Calibri" w:cs="Calibri"/>
          <w:b/>
          <w:sz w:val="28"/>
          <w:szCs w:val="28"/>
        </w:rPr>
        <w:t xml:space="preserve">one </w:t>
      </w:r>
      <w:r w:rsidR="002B4608" w:rsidRPr="00360DED">
        <w:rPr>
          <w:rFonts w:ascii="Calibri" w:hAnsi="Calibri" w:cs="Calibri"/>
          <w:b/>
          <w:sz w:val="28"/>
          <w:szCs w:val="28"/>
        </w:rPr>
        <w:t>from above</w:t>
      </w:r>
      <w:r w:rsidR="00360DED">
        <w:rPr>
          <w:rFonts w:ascii="Calibri" w:hAnsi="Calibri" w:cs="Calibri"/>
          <w:b/>
          <w:sz w:val="28"/>
          <w:szCs w:val="28"/>
        </w:rPr>
        <w:t xml:space="preserve"> into heaven</w:t>
      </w:r>
      <w:r w:rsidR="007D18EE" w:rsidRPr="00360DED">
        <w:rPr>
          <w:rFonts w:ascii="Calibri" w:hAnsi="Calibri" w:cs="Calibri"/>
          <w:b/>
          <w:sz w:val="28"/>
          <w:szCs w:val="28"/>
        </w:rPr>
        <w:t>—</w:t>
      </w:r>
      <w:r w:rsidR="002B4608" w:rsidRPr="00360DED">
        <w:rPr>
          <w:rFonts w:ascii="Calibri" w:hAnsi="Calibri" w:cs="Calibri"/>
          <w:b/>
          <w:i/>
          <w:iCs/>
          <w:sz w:val="28"/>
          <w:szCs w:val="28"/>
        </w:rPr>
        <w:t>born again by God’s Spiri</w:t>
      </w:r>
      <w:r w:rsidR="007D18EE" w:rsidRPr="00360DED">
        <w:rPr>
          <w:rFonts w:ascii="Calibri" w:hAnsi="Calibri" w:cs="Calibri"/>
          <w:b/>
          <w:i/>
          <w:iCs/>
          <w:sz w:val="28"/>
          <w:szCs w:val="28"/>
        </w:rPr>
        <w:t>t</w:t>
      </w:r>
      <w:r w:rsidR="002B4608" w:rsidRPr="00360DED">
        <w:rPr>
          <w:rFonts w:ascii="Calibri" w:hAnsi="Calibri" w:cs="Calibri"/>
          <w:b/>
          <w:sz w:val="28"/>
          <w:szCs w:val="28"/>
        </w:rPr>
        <w:t xml:space="preserve">. </w:t>
      </w:r>
      <w:r w:rsidR="007D18EE" w:rsidRPr="00360DED">
        <w:rPr>
          <w:rFonts w:ascii="Calibri" w:hAnsi="Calibri" w:cs="Calibri"/>
          <w:b/>
          <w:sz w:val="28"/>
          <w:szCs w:val="28"/>
        </w:rPr>
        <w:t xml:space="preserve"> T</w:t>
      </w:r>
      <w:r w:rsidR="002B4608" w:rsidRPr="00360DED">
        <w:rPr>
          <w:rFonts w:ascii="Calibri" w:hAnsi="Calibri" w:cs="Calibri"/>
          <w:b/>
          <w:sz w:val="28"/>
          <w:szCs w:val="28"/>
        </w:rPr>
        <w:t xml:space="preserve">here are </w:t>
      </w:r>
      <w:r w:rsidR="007D18EE" w:rsidRPr="00360DED">
        <w:rPr>
          <w:rFonts w:ascii="Calibri" w:hAnsi="Calibri" w:cs="Calibri"/>
          <w:b/>
          <w:sz w:val="28"/>
          <w:szCs w:val="28"/>
        </w:rPr>
        <w:t xml:space="preserve">also </w:t>
      </w:r>
      <w:r w:rsidR="002B4608" w:rsidRPr="00360DED">
        <w:rPr>
          <w:rFonts w:ascii="Calibri" w:hAnsi="Calibri" w:cs="Calibri"/>
          <w:b/>
          <w:sz w:val="28"/>
          <w:szCs w:val="28"/>
          <w:u w:val="single"/>
        </w:rPr>
        <w:t>two ways to die</w:t>
      </w:r>
      <w:r w:rsidR="002B4608" w:rsidRPr="00360DED">
        <w:rPr>
          <w:rFonts w:ascii="Calibri" w:hAnsi="Calibri" w:cs="Calibri"/>
          <w:b/>
          <w:sz w:val="28"/>
          <w:szCs w:val="28"/>
        </w:rPr>
        <w:t xml:space="preserve">: the sinner dies in his sins, but the believer dies </w:t>
      </w:r>
      <w:r w:rsidR="002B4608" w:rsidRPr="00360DED">
        <w:rPr>
          <w:rFonts w:ascii="Calibri" w:hAnsi="Calibri" w:cs="Calibri"/>
          <w:b/>
          <w:i/>
          <w:iCs/>
          <w:sz w:val="28"/>
          <w:szCs w:val="28"/>
        </w:rPr>
        <w:t>in the Lord</w:t>
      </w:r>
      <w:r w:rsidR="002B4608" w:rsidRPr="00360DED">
        <w:rPr>
          <w:rFonts w:ascii="Calibri" w:hAnsi="Calibri" w:cs="Calibri"/>
          <w:b/>
          <w:sz w:val="28"/>
          <w:szCs w:val="28"/>
        </w:rPr>
        <w:t xml:space="preserve"> (Rev</w:t>
      </w:r>
      <w:r w:rsidR="007D18EE" w:rsidRPr="00360DED">
        <w:rPr>
          <w:rFonts w:ascii="Calibri" w:hAnsi="Calibri" w:cs="Calibri"/>
          <w:b/>
          <w:sz w:val="28"/>
          <w:szCs w:val="28"/>
        </w:rPr>
        <w:t>elation</w:t>
      </w:r>
      <w:r w:rsidR="002B4608" w:rsidRPr="00360DED">
        <w:rPr>
          <w:rFonts w:ascii="Calibri" w:hAnsi="Calibri" w:cs="Calibri"/>
          <w:b/>
          <w:sz w:val="28"/>
          <w:szCs w:val="28"/>
        </w:rPr>
        <w:t xml:space="preserve"> 14:13). </w:t>
      </w:r>
      <w:r w:rsidR="007D18EE" w:rsidRPr="00360DED">
        <w:rPr>
          <w:rFonts w:ascii="Calibri" w:hAnsi="Calibri" w:cs="Calibri"/>
          <w:b/>
          <w:sz w:val="28"/>
          <w:szCs w:val="28"/>
        </w:rPr>
        <w:t xml:space="preserve">  Saving f</w:t>
      </w:r>
      <w:r w:rsidR="002B4608" w:rsidRPr="00360DED">
        <w:rPr>
          <w:rFonts w:ascii="Calibri" w:hAnsi="Calibri" w:cs="Calibri"/>
          <w:b/>
          <w:sz w:val="28"/>
          <w:szCs w:val="28"/>
        </w:rPr>
        <w:t>aith in Jesus Christ makes the difference.</w:t>
      </w:r>
    </w:p>
    <w:p w14:paraId="08C84A02" w14:textId="589A5401" w:rsidR="002B4608" w:rsidRPr="00360DED" w:rsidRDefault="00484EC7" w:rsidP="002B4608">
      <w:pPr>
        <w:tabs>
          <w:tab w:val="left" w:pos="450"/>
          <w:tab w:val="left" w:pos="810"/>
        </w:tabs>
        <w:rPr>
          <w:rFonts w:ascii="Calibri" w:hAnsi="Calibri" w:cs="Calibri"/>
          <w:b/>
          <w:sz w:val="28"/>
          <w:szCs w:val="28"/>
        </w:rPr>
      </w:pPr>
      <w:r w:rsidRPr="00360DED">
        <w:rPr>
          <w:rFonts w:ascii="Calibri" w:hAnsi="Calibri" w:cs="Calibri"/>
          <w:b/>
          <w:sz w:val="28"/>
          <w:szCs w:val="28"/>
        </w:rPr>
        <w:lastRenderedPageBreak/>
        <w:tab/>
      </w:r>
      <w:r w:rsidR="002B4608" w:rsidRPr="00360DED">
        <w:rPr>
          <w:rFonts w:ascii="Calibri" w:hAnsi="Calibri" w:cs="Calibri"/>
          <w:b/>
          <w:sz w:val="28"/>
          <w:szCs w:val="28"/>
        </w:rPr>
        <w:t xml:space="preserve">Jesus told the Jews that </w:t>
      </w:r>
      <w:r w:rsidR="002B4608" w:rsidRPr="00360DED">
        <w:rPr>
          <w:rFonts w:ascii="Calibri" w:hAnsi="Calibri" w:cs="Calibri"/>
          <w:b/>
          <w:sz w:val="28"/>
          <w:szCs w:val="28"/>
          <w:u w:val="single"/>
        </w:rPr>
        <w:t>He came from heaven</w:t>
      </w:r>
      <w:r w:rsidR="002B4608" w:rsidRPr="00360DED">
        <w:rPr>
          <w:rFonts w:ascii="Calibri" w:hAnsi="Calibri" w:cs="Calibri"/>
          <w:b/>
          <w:sz w:val="28"/>
          <w:szCs w:val="28"/>
        </w:rPr>
        <w:t xml:space="preserve">; the </w:t>
      </w:r>
      <w:r w:rsidR="002B4608" w:rsidRPr="00360DED">
        <w:rPr>
          <w:rFonts w:ascii="Calibri" w:hAnsi="Calibri" w:cs="Calibri"/>
          <w:b/>
          <w:sz w:val="28"/>
          <w:szCs w:val="28"/>
          <w:u w:val="single"/>
        </w:rPr>
        <w:t>Father sent Him</w:t>
      </w:r>
      <w:r w:rsidR="002B4608" w:rsidRPr="00360DED">
        <w:rPr>
          <w:rFonts w:ascii="Calibri" w:hAnsi="Calibri" w:cs="Calibri"/>
          <w:b/>
          <w:sz w:val="28"/>
          <w:szCs w:val="28"/>
        </w:rPr>
        <w:t xml:space="preserve"> (v. 26), </w:t>
      </w:r>
      <w:r w:rsidR="002B4608" w:rsidRPr="00360DED">
        <w:rPr>
          <w:rFonts w:ascii="Calibri" w:hAnsi="Calibri" w:cs="Calibri"/>
          <w:b/>
          <w:sz w:val="28"/>
          <w:szCs w:val="28"/>
          <w:u w:val="single"/>
        </w:rPr>
        <w:t>taught Him</w:t>
      </w:r>
      <w:r w:rsidR="002B4608" w:rsidRPr="00360DED">
        <w:rPr>
          <w:rFonts w:ascii="Calibri" w:hAnsi="Calibri" w:cs="Calibri"/>
          <w:b/>
          <w:sz w:val="28"/>
          <w:szCs w:val="28"/>
        </w:rPr>
        <w:t xml:space="preserve"> (v. 28), and </w:t>
      </w:r>
      <w:r w:rsidR="002B4608" w:rsidRPr="00360DED">
        <w:rPr>
          <w:rFonts w:ascii="Calibri" w:hAnsi="Calibri" w:cs="Calibri"/>
          <w:b/>
          <w:sz w:val="28"/>
          <w:szCs w:val="28"/>
          <w:u w:val="single"/>
        </w:rPr>
        <w:t>remained with Him</w:t>
      </w:r>
      <w:r w:rsidR="002B4608" w:rsidRPr="00360DED">
        <w:rPr>
          <w:rFonts w:ascii="Calibri" w:hAnsi="Calibri" w:cs="Calibri"/>
          <w:b/>
          <w:sz w:val="28"/>
          <w:szCs w:val="28"/>
        </w:rPr>
        <w:t xml:space="preserve"> (v. 29). </w:t>
      </w:r>
      <w:r w:rsidR="007D18EE" w:rsidRPr="00360DED">
        <w:rPr>
          <w:rFonts w:ascii="Calibri" w:hAnsi="Calibri" w:cs="Calibri"/>
          <w:b/>
          <w:sz w:val="28"/>
          <w:szCs w:val="28"/>
        </w:rPr>
        <w:t xml:space="preserve"> </w:t>
      </w:r>
      <w:r w:rsidR="002B4608" w:rsidRPr="00360DED">
        <w:rPr>
          <w:rFonts w:ascii="Calibri" w:hAnsi="Calibri" w:cs="Calibri"/>
          <w:b/>
          <w:sz w:val="28"/>
          <w:szCs w:val="28"/>
        </w:rPr>
        <w:t>The Father forsook His Son only when Christ was made sin for us on the cross.</w:t>
      </w:r>
      <w:r w:rsidR="007D18EE" w:rsidRPr="00360DED">
        <w:rPr>
          <w:rFonts w:ascii="Calibri" w:hAnsi="Calibri" w:cs="Calibri"/>
          <w:b/>
          <w:sz w:val="28"/>
          <w:szCs w:val="28"/>
        </w:rPr>
        <w:t xml:space="preserve"> </w:t>
      </w:r>
      <w:r w:rsidR="002B4608" w:rsidRPr="00360DED">
        <w:rPr>
          <w:rFonts w:ascii="Calibri" w:hAnsi="Calibri" w:cs="Calibri"/>
          <w:b/>
          <w:sz w:val="28"/>
          <w:szCs w:val="28"/>
        </w:rPr>
        <w:t xml:space="preserve"> In v</w:t>
      </w:r>
      <w:r w:rsidR="007D18EE" w:rsidRPr="00360DED">
        <w:rPr>
          <w:rFonts w:ascii="Calibri" w:hAnsi="Calibri" w:cs="Calibri"/>
          <w:b/>
          <w:sz w:val="28"/>
          <w:szCs w:val="28"/>
        </w:rPr>
        <w:t xml:space="preserve">erse </w:t>
      </w:r>
      <w:r w:rsidR="002B4608" w:rsidRPr="00360DED">
        <w:rPr>
          <w:rFonts w:ascii="Calibri" w:hAnsi="Calibri" w:cs="Calibri"/>
          <w:b/>
          <w:sz w:val="28"/>
          <w:szCs w:val="28"/>
        </w:rPr>
        <w:t>28, Christ spoke of being “</w:t>
      </w:r>
      <w:r w:rsidR="002B4608" w:rsidRPr="00360DED">
        <w:rPr>
          <w:rFonts w:ascii="Calibri" w:hAnsi="Calibri" w:cs="Calibri"/>
          <w:b/>
          <w:i/>
          <w:iCs/>
          <w:sz w:val="28"/>
          <w:szCs w:val="28"/>
        </w:rPr>
        <w:t>lifted up,”</w:t>
      </w:r>
      <w:r w:rsidR="002B4608" w:rsidRPr="00360DED">
        <w:rPr>
          <w:rFonts w:ascii="Calibri" w:hAnsi="Calibri" w:cs="Calibri"/>
          <w:b/>
          <w:sz w:val="28"/>
          <w:szCs w:val="28"/>
        </w:rPr>
        <w:t xml:space="preserve"> which means, of course,</w:t>
      </w:r>
      <w:r w:rsidR="007D18EE" w:rsidRPr="00360DED">
        <w:rPr>
          <w:rFonts w:ascii="Calibri" w:hAnsi="Calibri" w:cs="Calibri"/>
          <w:b/>
          <w:sz w:val="28"/>
          <w:szCs w:val="28"/>
        </w:rPr>
        <w:t xml:space="preserve"> His </w:t>
      </w:r>
      <w:r w:rsidR="002B4608" w:rsidRPr="00360DED">
        <w:rPr>
          <w:rFonts w:ascii="Calibri" w:hAnsi="Calibri" w:cs="Calibri"/>
          <w:b/>
          <w:sz w:val="28"/>
          <w:szCs w:val="28"/>
        </w:rPr>
        <w:t xml:space="preserve"> crucifixion. He mentioned this to Nicodemus</w:t>
      </w:r>
      <w:r w:rsidR="007D18EE" w:rsidRPr="00360DED">
        <w:rPr>
          <w:rFonts w:ascii="Calibri" w:hAnsi="Calibri" w:cs="Calibri"/>
          <w:b/>
          <w:sz w:val="28"/>
          <w:szCs w:val="28"/>
        </w:rPr>
        <w:t xml:space="preserve"> back</w:t>
      </w:r>
      <w:r w:rsidR="002B4608" w:rsidRPr="00360DED">
        <w:rPr>
          <w:rFonts w:ascii="Calibri" w:hAnsi="Calibri" w:cs="Calibri"/>
          <w:b/>
          <w:sz w:val="28"/>
          <w:szCs w:val="28"/>
        </w:rPr>
        <w:t xml:space="preserve"> in</w:t>
      </w:r>
      <w:r w:rsidR="007D18EE" w:rsidRPr="00360DED">
        <w:rPr>
          <w:rFonts w:ascii="Calibri" w:hAnsi="Calibri" w:cs="Calibri"/>
          <w:b/>
          <w:sz w:val="28"/>
          <w:szCs w:val="28"/>
        </w:rPr>
        <w:t xml:space="preserve"> chapter</w:t>
      </w:r>
      <w:r w:rsidR="002B4608" w:rsidRPr="00360DED">
        <w:rPr>
          <w:rFonts w:ascii="Calibri" w:hAnsi="Calibri" w:cs="Calibri"/>
          <w:b/>
          <w:sz w:val="28"/>
          <w:szCs w:val="28"/>
        </w:rPr>
        <w:t xml:space="preserve"> 3:14–16, and He would mention it again in </w:t>
      </w:r>
      <w:r w:rsidR="007D18EE" w:rsidRPr="00360DED">
        <w:rPr>
          <w:rFonts w:ascii="Calibri" w:hAnsi="Calibri" w:cs="Calibri"/>
          <w:b/>
          <w:sz w:val="28"/>
          <w:szCs w:val="28"/>
        </w:rPr>
        <w:t xml:space="preserve">chapter </w:t>
      </w:r>
      <w:r w:rsidR="002B4608" w:rsidRPr="00360DED">
        <w:rPr>
          <w:rFonts w:ascii="Calibri" w:hAnsi="Calibri" w:cs="Calibri"/>
          <w:b/>
          <w:sz w:val="28"/>
          <w:szCs w:val="28"/>
        </w:rPr>
        <w:t>12:32–34.</w:t>
      </w:r>
    </w:p>
    <w:p w14:paraId="3AA0B27E" w14:textId="4D264683" w:rsidR="00FA4CD6" w:rsidRPr="00360DED" w:rsidRDefault="002B4608" w:rsidP="00141C12">
      <w:pPr>
        <w:tabs>
          <w:tab w:val="left" w:pos="450"/>
          <w:tab w:val="left" w:pos="810"/>
        </w:tabs>
        <w:spacing w:after="120"/>
        <w:rPr>
          <w:rFonts w:ascii="Calibri" w:hAnsi="Calibri" w:cs="Calibri"/>
          <w:b/>
          <w:sz w:val="28"/>
          <w:szCs w:val="28"/>
        </w:rPr>
      </w:pPr>
      <w:r w:rsidRPr="00360DED">
        <w:rPr>
          <w:rFonts w:ascii="Calibri" w:hAnsi="Calibri" w:cs="Calibri"/>
          <w:b/>
          <w:sz w:val="28"/>
          <w:szCs w:val="28"/>
          <w:highlight w:val="yellow"/>
        </w:rPr>
        <w:t>III.</w:t>
      </w:r>
      <w:r w:rsidRPr="00360DED">
        <w:rPr>
          <w:rFonts w:ascii="Calibri" w:hAnsi="Calibri" w:cs="Calibri"/>
          <w:b/>
          <w:sz w:val="28"/>
          <w:szCs w:val="28"/>
          <w:highlight w:val="yellow"/>
        </w:rPr>
        <w:tab/>
        <w:t>Freedom and Slavery (8:31–40)</w:t>
      </w:r>
      <w:r w:rsidR="00FA4CD6" w:rsidRPr="00360DED">
        <w:rPr>
          <w:rFonts w:ascii="Calibri" w:hAnsi="Calibri" w:cs="Calibri"/>
          <w:b/>
          <w:sz w:val="28"/>
          <w:szCs w:val="28"/>
        </w:rPr>
        <w:t xml:space="preserve"> </w:t>
      </w:r>
      <w:r w:rsidR="00FA4CD6" w:rsidRPr="00360DED">
        <w:rPr>
          <w:rFonts w:ascii="Calibri" w:hAnsi="Calibri" w:cs="Calibri"/>
          <w:b/>
          <w:i/>
          <w:iCs/>
          <w:sz w:val="28"/>
          <w:szCs w:val="28"/>
          <w:vertAlign w:val="superscript"/>
        </w:rPr>
        <w:t>31</w:t>
      </w:r>
      <w:r w:rsidR="00FA4CD6" w:rsidRPr="00360DED">
        <w:rPr>
          <w:rFonts w:ascii="Calibri" w:hAnsi="Calibri" w:cs="Calibri"/>
          <w:b/>
          <w:i/>
          <w:iCs/>
          <w:sz w:val="28"/>
          <w:szCs w:val="28"/>
        </w:rPr>
        <w:t xml:space="preserve"> So Jesus was saying to those Jews who had believed Him, “If you abide in My word, then you are truly My disciples; </w:t>
      </w:r>
      <w:r w:rsidR="00FA4CD6" w:rsidRPr="00360DED">
        <w:rPr>
          <w:rFonts w:ascii="Calibri" w:hAnsi="Calibri" w:cs="Calibri"/>
          <w:b/>
          <w:i/>
          <w:iCs/>
          <w:sz w:val="28"/>
          <w:szCs w:val="28"/>
          <w:vertAlign w:val="superscript"/>
        </w:rPr>
        <w:t xml:space="preserve"> </w:t>
      </w:r>
      <w:r w:rsidR="00FA4CD6" w:rsidRPr="00360DED">
        <w:rPr>
          <w:rFonts w:ascii="Calibri" w:hAnsi="Calibri" w:cs="Calibri"/>
          <w:b/>
          <w:i/>
          <w:iCs/>
          <w:sz w:val="28"/>
          <w:szCs w:val="28"/>
          <w:vertAlign w:val="superscript"/>
        </w:rPr>
        <w:t xml:space="preserve">32 </w:t>
      </w:r>
      <w:r w:rsidR="00FA4CD6" w:rsidRPr="00360DED">
        <w:rPr>
          <w:rFonts w:ascii="Calibri" w:hAnsi="Calibri" w:cs="Calibri"/>
          <w:b/>
          <w:i/>
          <w:iCs/>
          <w:sz w:val="28"/>
          <w:szCs w:val="28"/>
        </w:rPr>
        <w:t xml:space="preserve">and you will know the truth, and the truth will make you free.” </w:t>
      </w:r>
      <w:r w:rsidR="00FA4CD6" w:rsidRPr="00360DED">
        <w:rPr>
          <w:rFonts w:ascii="Calibri" w:hAnsi="Calibri" w:cs="Calibri"/>
          <w:b/>
          <w:i/>
          <w:iCs/>
          <w:sz w:val="28"/>
          <w:szCs w:val="28"/>
        </w:rPr>
        <w:t xml:space="preserve"> </w:t>
      </w:r>
      <w:r w:rsidR="00FA4CD6" w:rsidRPr="00360DED">
        <w:rPr>
          <w:rFonts w:ascii="Calibri" w:hAnsi="Calibri" w:cs="Calibri"/>
          <w:b/>
          <w:i/>
          <w:iCs/>
          <w:sz w:val="28"/>
          <w:szCs w:val="28"/>
          <w:vertAlign w:val="superscript"/>
        </w:rPr>
        <w:t>33</w:t>
      </w:r>
      <w:r w:rsidR="00FA4CD6" w:rsidRPr="00360DED">
        <w:rPr>
          <w:rFonts w:ascii="Calibri" w:hAnsi="Calibri" w:cs="Calibri"/>
          <w:b/>
          <w:i/>
          <w:iCs/>
          <w:sz w:val="28"/>
          <w:szCs w:val="28"/>
        </w:rPr>
        <w:t xml:space="preserve"> They answered Him, “We are Abraham’s seed and have never yet been enslaved to anyone. How is it that You say, ‘You will become free’?” </w:t>
      </w:r>
      <w:r w:rsidR="00FA4CD6" w:rsidRPr="00360DED">
        <w:rPr>
          <w:rFonts w:ascii="Calibri" w:hAnsi="Calibri" w:cs="Calibri"/>
          <w:b/>
          <w:i/>
          <w:iCs/>
          <w:sz w:val="28"/>
          <w:szCs w:val="28"/>
        </w:rPr>
        <w:t xml:space="preserve"> </w:t>
      </w:r>
      <w:r w:rsidR="00FA4CD6" w:rsidRPr="00360DED">
        <w:rPr>
          <w:rFonts w:ascii="Calibri" w:hAnsi="Calibri" w:cs="Calibri"/>
          <w:b/>
          <w:i/>
          <w:iCs/>
          <w:sz w:val="28"/>
          <w:szCs w:val="28"/>
          <w:vertAlign w:val="superscript"/>
        </w:rPr>
        <w:t>34</w:t>
      </w:r>
      <w:r w:rsidR="00FA4CD6" w:rsidRPr="00360DED">
        <w:rPr>
          <w:rFonts w:ascii="Calibri" w:hAnsi="Calibri" w:cs="Calibri"/>
          <w:b/>
          <w:i/>
          <w:iCs/>
          <w:sz w:val="28"/>
          <w:szCs w:val="28"/>
        </w:rPr>
        <w:t xml:space="preserve"> Jesus answered them, “Truly, truly, I say to you, everyone who commits sin is the slave of sin. </w:t>
      </w:r>
      <w:r w:rsidR="00FA4CD6" w:rsidRPr="00360DED">
        <w:rPr>
          <w:rFonts w:ascii="Calibri" w:hAnsi="Calibri" w:cs="Calibri"/>
          <w:b/>
          <w:i/>
          <w:iCs/>
          <w:sz w:val="28"/>
          <w:szCs w:val="28"/>
        </w:rPr>
        <w:t xml:space="preserve"> </w:t>
      </w:r>
      <w:r w:rsidR="00FA4CD6" w:rsidRPr="00360DED">
        <w:rPr>
          <w:rFonts w:ascii="Calibri" w:hAnsi="Calibri" w:cs="Calibri"/>
          <w:b/>
          <w:i/>
          <w:iCs/>
          <w:sz w:val="28"/>
          <w:szCs w:val="28"/>
          <w:vertAlign w:val="superscript"/>
        </w:rPr>
        <w:t>35</w:t>
      </w:r>
      <w:r w:rsidR="00FA4CD6" w:rsidRPr="00360DED">
        <w:rPr>
          <w:rFonts w:ascii="Calibri" w:hAnsi="Calibri" w:cs="Calibri"/>
          <w:b/>
          <w:i/>
          <w:iCs/>
          <w:sz w:val="28"/>
          <w:szCs w:val="28"/>
        </w:rPr>
        <w:t xml:space="preserve"> And the slave does not remain in the house forever; the son does remain forever. </w:t>
      </w:r>
      <w:r w:rsidR="00FA4CD6" w:rsidRPr="00360DED">
        <w:rPr>
          <w:rFonts w:ascii="Calibri" w:hAnsi="Calibri" w:cs="Calibri"/>
          <w:b/>
          <w:i/>
          <w:iCs/>
          <w:sz w:val="28"/>
          <w:szCs w:val="28"/>
        </w:rPr>
        <w:t xml:space="preserve"> </w:t>
      </w:r>
      <w:r w:rsidR="00FA4CD6" w:rsidRPr="00360DED">
        <w:rPr>
          <w:rFonts w:ascii="Calibri" w:hAnsi="Calibri" w:cs="Calibri"/>
          <w:b/>
          <w:i/>
          <w:iCs/>
          <w:sz w:val="28"/>
          <w:szCs w:val="28"/>
          <w:vertAlign w:val="superscript"/>
        </w:rPr>
        <w:t>36</w:t>
      </w:r>
      <w:r w:rsidR="00FA4CD6" w:rsidRPr="00360DED">
        <w:rPr>
          <w:rFonts w:ascii="Calibri" w:hAnsi="Calibri" w:cs="Calibri"/>
          <w:b/>
          <w:i/>
          <w:iCs/>
          <w:sz w:val="28"/>
          <w:szCs w:val="28"/>
        </w:rPr>
        <w:t xml:space="preserve"> So if the Son makes you free, you will be free indeed. </w:t>
      </w:r>
      <w:r w:rsidR="00FA4CD6" w:rsidRPr="00360DED">
        <w:rPr>
          <w:rFonts w:ascii="Calibri" w:hAnsi="Calibri" w:cs="Calibri"/>
          <w:b/>
          <w:i/>
          <w:iCs/>
          <w:sz w:val="28"/>
          <w:szCs w:val="28"/>
        </w:rPr>
        <w:t xml:space="preserve"> </w:t>
      </w:r>
      <w:r w:rsidR="00FA4CD6" w:rsidRPr="00360DED">
        <w:rPr>
          <w:rFonts w:ascii="Calibri" w:hAnsi="Calibri" w:cs="Calibri"/>
          <w:b/>
          <w:i/>
          <w:iCs/>
          <w:sz w:val="28"/>
          <w:szCs w:val="28"/>
          <w:vertAlign w:val="superscript"/>
        </w:rPr>
        <w:t>37</w:t>
      </w:r>
      <w:r w:rsidR="00FA4CD6" w:rsidRPr="00360DED">
        <w:rPr>
          <w:rFonts w:ascii="Calibri" w:hAnsi="Calibri" w:cs="Calibri"/>
          <w:b/>
          <w:i/>
          <w:iCs/>
          <w:sz w:val="28"/>
          <w:szCs w:val="28"/>
        </w:rPr>
        <w:t xml:space="preserve"> </w:t>
      </w:r>
      <w:r w:rsidR="00FA4CD6" w:rsidRPr="00360DED">
        <w:rPr>
          <w:rFonts w:ascii="Calibri" w:hAnsi="Calibri" w:cs="Calibri"/>
          <w:b/>
          <w:i/>
          <w:iCs/>
          <w:sz w:val="28"/>
          <w:szCs w:val="28"/>
        </w:rPr>
        <w:t>I</w:t>
      </w:r>
      <w:r w:rsidR="00FA4CD6" w:rsidRPr="00360DED">
        <w:rPr>
          <w:rFonts w:ascii="Calibri" w:hAnsi="Calibri" w:cs="Calibri"/>
          <w:b/>
          <w:i/>
          <w:iCs/>
          <w:sz w:val="28"/>
          <w:szCs w:val="28"/>
        </w:rPr>
        <w:t xml:space="preserve"> know that you are Abraham’s seed; yet you are seeking to kill Me, because My word has no place in you. </w:t>
      </w:r>
      <w:r w:rsidR="00FA4CD6" w:rsidRPr="00360DED">
        <w:rPr>
          <w:rFonts w:ascii="Calibri" w:hAnsi="Calibri" w:cs="Calibri"/>
          <w:b/>
          <w:i/>
          <w:iCs/>
          <w:sz w:val="28"/>
          <w:szCs w:val="28"/>
        </w:rPr>
        <w:t xml:space="preserve"> </w:t>
      </w:r>
      <w:r w:rsidR="00FA4CD6" w:rsidRPr="00360DED">
        <w:rPr>
          <w:rFonts w:ascii="Calibri" w:hAnsi="Calibri" w:cs="Calibri"/>
          <w:b/>
          <w:i/>
          <w:iCs/>
          <w:sz w:val="28"/>
          <w:szCs w:val="28"/>
          <w:vertAlign w:val="superscript"/>
        </w:rPr>
        <w:t>38</w:t>
      </w:r>
      <w:r w:rsidR="00FA4CD6" w:rsidRPr="00360DED">
        <w:rPr>
          <w:rFonts w:ascii="Calibri" w:hAnsi="Calibri" w:cs="Calibri"/>
          <w:b/>
          <w:i/>
          <w:iCs/>
          <w:sz w:val="28"/>
          <w:szCs w:val="28"/>
        </w:rPr>
        <w:t xml:space="preserve"> I speak the things which I have seen with My Father; </w:t>
      </w:r>
      <w:r w:rsidR="000E2A2B" w:rsidRPr="00360DED">
        <w:rPr>
          <w:rFonts w:ascii="Calibri" w:hAnsi="Calibri" w:cs="Calibri"/>
          <w:b/>
          <w:i/>
          <w:iCs/>
          <w:sz w:val="28"/>
          <w:szCs w:val="28"/>
        </w:rPr>
        <w:t>therefore,</w:t>
      </w:r>
      <w:r w:rsidR="00FA4CD6" w:rsidRPr="00360DED">
        <w:rPr>
          <w:rFonts w:ascii="Calibri" w:hAnsi="Calibri" w:cs="Calibri"/>
          <w:b/>
          <w:i/>
          <w:iCs/>
          <w:sz w:val="28"/>
          <w:szCs w:val="28"/>
        </w:rPr>
        <w:t xml:space="preserve"> you also do the things which you heard from your father.” </w:t>
      </w:r>
      <w:r w:rsidR="00FA4CD6" w:rsidRPr="00360DED">
        <w:rPr>
          <w:rFonts w:ascii="Calibri" w:hAnsi="Calibri" w:cs="Calibri"/>
          <w:b/>
          <w:i/>
          <w:iCs/>
          <w:sz w:val="28"/>
          <w:szCs w:val="28"/>
        </w:rPr>
        <w:t xml:space="preserve"> </w:t>
      </w:r>
      <w:r w:rsidR="00FA4CD6" w:rsidRPr="00360DED">
        <w:rPr>
          <w:rFonts w:ascii="Calibri" w:hAnsi="Calibri" w:cs="Calibri"/>
          <w:b/>
          <w:i/>
          <w:iCs/>
          <w:sz w:val="28"/>
          <w:szCs w:val="28"/>
          <w:vertAlign w:val="superscript"/>
        </w:rPr>
        <w:t>39</w:t>
      </w:r>
      <w:r w:rsidR="00FA4CD6" w:rsidRPr="00360DED">
        <w:rPr>
          <w:rFonts w:ascii="Calibri" w:hAnsi="Calibri" w:cs="Calibri"/>
          <w:b/>
          <w:i/>
          <w:iCs/>
          <w:sz w:val="28"/>
          <w:szCs w:val="28"/>
        </w:rPr>
        <w:t xml:space="preserve"> They answered and said to Him, “Abraham is our father.” </w:t>
      </w:r>
      <w:r w:rsidR="00FA4CD6" w:rsidRPr="00360DED">
        <w:rPr>
          <w:rFonts w:ascii="Calibri" w:hAnsi="Calibri" w:cs="Calibri"/>
          <w:b/>
          <w:i/>
          <w:iCs/>
          <w:sz w:val="28"/>
          <w:szCs w:val="28"/>
        </w:rPr>
        <w:t xml:space="preserve"> </w:t>
      </w:r>
      <w:r w:rsidR="00FA4CD6" w:rsidRPr="00360DED">
        <w:rPr>
          <w:rFonts w:ascii="Calibri" w:hAnsi="Calibri" w:cs="Calibri"/>
          <w:b/>
          <w:i/>
          <w:iCs/>
          <w:sz w:val="28"/>
          <w:szCs w:val="28"/>
        </w:rPr>
        <w:t xml:space="preserve">Jesus said to them, “If you are Abraham’s children, you would do the deeds of Abraham. </w:t>
      </w:r>
      <w:r w:rsidR="00FA4CD6" w:rsidRPr="00360DED">
        <w:rPr>
          <w:rFonts w:ascii="Calibri" w:hAnsi="Calibri" w:cs="Calibri"/>
          <w:b/>
          <w:i/>
          <w:iCs/>
          <w:sz w:val="28"/>
          <w:szCs w:val="28"/>
        </w:rPr>
        <w:t xml:space="preserve"> </w:t>
      </w:r>
      <w:r w:rsidR="00FA4CD6" w:rsidRPr="00360DED">
        <w:rPr>
          <w:rFonts w:ascii="Calibri" w:hAnsi="Calibri" w:cs="Calibri"/>
          <w:b/>
          <w:i/>
          <w:iCs/>
          <w:sz w:val="28"/>
          <w:szCs w:val="28"/>
          <w:vertAlign w:val="superscript"/>
        </w:rPr>
        <w:t>40</w:t>
      </w:r>
      <w:r w:rsidR="00FA4CD6" w:rsidRPr="00360DED">
        <w:rPr>
          <w:rFonts w:ascii="Calibri" w:hAnsi="Calibri" w:cs="Calibri"/>
          <w:b/>
          <w:i/>
          <w:iCs/>
          <w:sz w:val="28"/>
          <w:szCs w:val="28"/>
        </w:rPr>
        <w:t xml:space="preserve"> But now you are seeking to kill Me, a man who has told you the truth, which I heard from God. This Abraham did not do.</w:t>
      </w:r>
      <w:r w:rsidR="00FA4CD6" w:rsidRPr="00360DED">
        <w:rPr>
          <w:rFonts w:ascii="Calibri" w:hAnsi="Calibri" w:cs="Calibri"/>
          <w:b/>
          <w:i/>
          <w:iCs/>
          <w:sz w:val="28"/>
          <w:szCs w:val="28"/>
        </w:rPr>
        <w:t>”</w:t>
      </w:r>
    </w:p>
    <w:p w14:paraId="5766CE6A" w14:textId="705F5A95" w:rsidR="002B4608" w:rsidRPr="00360DED" w:rsidRDefault="00141C12" w:rsidP="00141C12">
      <w:pPr>
        <w:tabs>
          <w:tab w:val="left" w:pos="450"/>
          <w:tab w:val="left" w:pos="810"/>
        </w:tabs>
        <w:spacing w:after="80"/>
        <w:rPr>
          <w:rFonts w:ascii="Calibri" w:hAnsi="Calibri" w:cs="Calibri"/>
          <w:b/>
          <w:sz w:val="28"/>
          <w:szCs w:val="28"/>
        </w:rPr>
      </w:pPr>
      <w:r w:rsidRPr="00360DED">
        <w:rPr>
          <w:rFonts w:ascii="Calibri" w:hAnsi="Calibri" w:cs="Calibri"/>
          <w:b/>
          <w:sz w:val="28"/>
          <w:szCs w:val="28"/>
        </w:rPr>
        <w:tab/>
      </w:r>
      <w:r w:rsidR="002B4608" w:rsidRPr="00360DED">
        <w:rPr>
          <w:rFonts w:ascii="Calibri" w:hAnsi="Calibri" w:cs="Calibri"/>
          <w:b/>
          <w:sz w:val="28"/>
          <w:szCs w:val="28"/>
        </w:rPr>
        <w:t xml:space="preserve">The Jews who believed (v. 30) were admonished to </w:t>
      </w:r>
      <w:r w:rsidR="002B4608" w:rsidRPr="00360DED">
        <w:rPr>
          <w:rFonts w:ascii="Calibri" w:hAnsi="Calibri" w:cs="Calibri"/>
          <w:b/>
          <w:i/>
          <w:iCs/>
          <w:sz w:val="28"/>
          <w:szCs w:val="28"/>
        </w:rPr>
        <w:t>prove</w:t>
      </w:r>
      <w:r w:rsidR="002B4608" w:rsidRPr="00360DED">
        <w:rPr>
          <w:rFonts w:ascii="Calibri" w:hAnsi="Calibri" w:cs="Calibri"/>
          <w:b/>
          <w:sz w:val="28"/>
          <w:szCs w:val="28"/>
        </w:rPr>
        <w:t xml:space="preserve"> their faith by their faithfulness. </w:t>
      </w:r>
      <w:r w:rsidR="007D18EE" w:rsidRPr="00360DED">
        <w:rPr>
          <w:rFonts w:ascii="Calibri" w:hAnsi="Calibri" w:cs="Calibri"/>
          <w:b/>
          <w:sz w:val="28"/>
          <w:szCs w:val="28"/>
        </w:rPr>
        <w:t xml:space="preserve"> The new birth through f</w:t>
      </w:r>
      <w:r w:rsidR="002B4608" w:rsidRPr="00360DED">
        <w:rPr>
          <w:rFonts w:ascii="Calibri" w:hAnsi="Calibri" w:cs="Calibri"/>
          <w:b/>
          <w:sz w:val="28"/>
          <w:szCs w:val="28"/>
        </w:rPr>
        <w:t xml:space="preserve">aith in Christ makes one a child of Go, </w:t>
      </w:r>
      <w:r w:rsidR="007D18EE" w:rsidRPr="00360DED">
        <w:rPr>
          <w:rFonts w:ascii="Calibri" w:hAnsi="Calibri" w:cs="Calibri"/>
          <w:b/>
          <w:sz w:val="28"/>
          <w:szCs w:val="28"/>
        </w:rPr>
        <w:t xml:space="preserve">.  However, </w:t>
      </w:r>
      <w:r w:rsidR="002B4608" w:rsidRPr="00360DED">
        <w:rPr>
          <w:rFonts w:ascii="Calibri" w:hAnsi="Calibri" w:cs="Calibri"/>
          <w:b/>
          <w:sz w:val="28"/>
          <w:szCs w:val="28"/>
        </w:rPr>
        <w:t xml:space="preserve"> abiding in the Word</w:t>
      </w:r>
      <w:r w:rsidR="007D18EE" w:rsidRPr="00360DED">
        <w:rPr>
          <w:rFonts w:ascii="Calibri" w:hAnsi="Calibri" w:cs="Calibri"/>
          <w:b/>
          <w:sz w:val="28"/>
          <w:szCs w:val="28"/>
        </w:rPr>
        <w:t>,</w:t>
      </w:r>
      <w:r w:rsidR="002B4608" w:rsidRPr="00360DED">
        <w:rPr>
          <w:rFonts w:ascii="Calibri" w:hAnsi="Calibri" w:cs="Calibri"/>
          <w:b/>
          <w:sz w:val="28"/>
          <w:szCs w:val="28"/>
        </w:rPr>
        <w:t xml:space="preserve"> knowing the truth</w:t>
      </w:r>
      <w:r w:rsidR="007D18EE" w:rsidRPr="00360DED">
        <w:rPr>
          <w:rFonts w:ascii="Calibri" w:hAnsi="Calibri" w:cs="Calibri"/>
          <w:b/>
          <w:sz w:val="28"/>
          <w:szCs w:val="28"/>
        </w:rPr>
        <w:t xml:space="preserve">, and </w:t>
      </w:r>
      <w:r w:rsidR="002B4608" w:rsidRPr="00360DED">
        <w:rPr>
          <w:rFonts w:ascii="Calibri" w:hAnsi="Calibri" w:cs="Calibri"/>
          <w:b/>
          <w:sz w:val="28"/>
          <w:szCs w:val="28"/>
        </w:rPr>
        <w:t xml:space="preserve">living </w:t>
      </w:r>
      <w:r w:rsidR="007D18EE" w:rsidRPr="00360DED">
        <w:rPr>
          <w:rFonts w:ascii="Calibri" w:hAnsi="Calibri" w:cs="Calibri"/>
          <w:b/>
          <w:sz w:val="28"/>
          <w:szCs w:val="28"/>
        </w:rPr>
        <w:t xml:space="preserve">accordingly is what </w:t>
      </w:r>
      <w:r w:rsidR="002B4608" w:rsidRPr="00360DED">
        <w:rPr>
          <w:rFonts w:ascii="Calibri" w:hAnsi="Calibri" w:cs="Calibri"/>
          <w:b/>
          <w:sz w:val="28"/>
          <w:szCs w:val="28"/>
        </w:rPr>
        <w:t xml:space="preserve">makes </w:t>
      </w:r>
      <w:r w:rsidR="007D18EE" w:rsidRPr="00360DED">
        <w:rPr>
          <w:rFonts w:ascii="Calibri" w:hAnsi="Calibri" w:cs="Calibri"/>
          <w:b/>
          <w:sz w:val="28"/>
          <w:szCs w:val="28"/>
        </w:rPr>
        <w:t>the believer</w:t>
      </w:r>
      <w:r w:rsidR="002B4608" w:rsidRPr="00360DED">
        <w:rPr>
          <w:rFonts w:ascii="Calibri" w:hAnsi="Calibri" w:cs="Calibri"/>
          <w:b/>
          <w:sz w:val="28"/>
          <w:szCs w:val="28"/>
        </w:rPr>
        <w:t xml:space="preserve"> a true disciple of the </w:t>
      </w:r>
      <w:r w:rsidR="007D18EE" w:rsidRPr="00360DED">
        <w:rPr>
          <w:rFonts w:ascii="Calibri" w:hAnsi="Calibri" w:cs="Calibri"/>
          <w:b/>
          <w:sz w:val="28"/>
          <w:szCs w:val="28"/>
        </w:rPr>
        <w:t>Jesus</w:t>
      </w:r>
      <w:r w:rsidR="002B4608" w:rsidRPr="00360DED">
        <w:rPr>
          <w:rFonts w:ascii="Calibri" w:hAnsi="Calibri" w:cs="Calibri"/>
          <w:b/>
          <w:sz w:val="28"/>
          <w:szCs w:val="28"/>
        </w:rPr>
        <w:t xml:space="preserve">. </w:t>
      </w:r>
      <w:r w:rsidR="007D18EE" w:rsidRPr="00360DED">
        <w:rPr>
          <w:rFonts w:ascii="Calibri" w:hAnsi="Calibri" w:cs="Calibri"/>
          <w:b/>
          <w:sz w:val="28"/>
          <w:szCs w:val="28"/>
        </w:rPr>
        <w:t>In this passage, Jesus</w:t>
      </w:r>
      <w:r w:rsidR="002B4608" w:rsidRPr="00360DED">
        <w:rPr>
          <w:rFonts w:ascii="Calibri" w:hAnsi="Calibri" w:cs="Calibri"/>
          <w:b/>
          <w:sz w:val="28"/>
          <w:szCs w:val="28"/>
        </w:rPr>
        <w:t xml:space="preserve"> is speaking about spiritual, not </w:t>
      </w:r>
      <w:r w:rsidR="00161145" w:rsidRPr="00360DED">
        <w:rPr>
          <w:rFonts w:ascii="Calibri" w:hAnsi="Calibri" w:cs="Calibri"/>
          <w:b/>
          <w:sz w:val="28"/>
          <w:szCs w:val="28"/>
        </w:rPr>
        <w:t>physical,</w:t>
      </w:r>
      <w:r w:rsidR="002B4608" w:rsidRPr="00360DED">
        <w:rPr>
          <w:rFonts w:ascii="Calibri" w:hAnsi="Calibri" w:cs="Calibri"/>
          <w:b/>
          <w:sz w:val="28"/>
          <w:szCs w:val="28"/>
        </w:rPr>
        <w:t xml:space="preserve"> or political, bondage and liberty.</w:t>
      </w:r>
      <w:r w:rsidR="007D18EE" w:rsidRPr="00360DED">
        <w:rPr>
          <w:rFonts w:ascii="Calibri" w:hAnsi="Calibri" w:cs="Calibri"/>
          <w:b/>
          <w:sz w:val="28"/>
          <w:szCs w:val="28"/>
        </w:rPr>
        <w:t xml:space="preserve"> </w:t>
      </w:r>
      <w:r w:rsidR="002B4608" w:rsidRPr="00360DED">
        <w:rPr>
          <w:rFonts w:ascii="Calibri" w:hAnsi="Calibri" w:cs="Calibri"/>
          <w:b/>
          <w:sz w:val="28"/>
          <w:szCs w:val="28"/>
        </w:rPr>
        <w:t xml:space="preserve"> </w:t>
      </w:r>
      <w:r w:rsidR="007D18EE" w:rsidRPr="00360DED">
        <w:rPr>
          <w:rFonts w:ascii="Calibri" w:hAnsi="Calibri" w:cs="Calibri"/>
          <w:b/>
          <w:sz w:val="28"/>
          <w:szCs w:val="28"/>
        </w:rPr>
        <w:t>L</w:t>
      </w:r>
      <w:r w:rsidR="002B4608" w:rsidRPr="00360DED">
        <w:rPr>
          <w:rFonts w:ascii="Calibri" w:hAnsi="Calibri" w:cs="Calibri"/>
          <w:b/>
          <w:sz w:val="28"/>
          <w:szCs w:val="28"/>
        </w:rPr>
        <w:t xml:space="preserve">ost </w:t>
      </w:r>
      <w:r w:rsidR="000E2A2B" w:rsidRPr="00360DED">
        <w:rPr>
          <w:rFonts w:ascii="Calibri" w:hAnsi="Calibri" w:cs="Calibri"/>
          <w:b/>
          <w:sz w:val="28"/>
          <w:szCs w:val="28"/>
        </w:rPr>
        <w:t>sinners</w:t>
      </w:r>
      <w:r w:rsidR="002B4608" w:rsidRPr="00360DED">
        <w:rPr>
          <w:rFonts w:ascii="Calibri" w:hAnsi="Calibri" w:cs="Calibri"/>
          <w:b/>
          <w:sz w:val="28"/>
          <w:szCs w:val="28"/>
        </w:rPr>
        <w:t xml:space="preserve"> </w:t>
      </w:r>
      <w:r w:rsidR="007D18EE" w:rsidRPr="00360DED">
        <w:rPr>
          <w:rFonts w:ascii="Calibri" w:hAnsi="Calibri" w:cs="Calibri"/>
          <w:b/>
          <w:sz w:val="28"/>
          <w:szCs w:val="28"/>
        </w:rPr>
        <w:t>are</w:t>
      </w:r>
      <w:r w:rsidR="002B4608" w:rsidRPr="00360DED">
        <w:rPr>
          <w:rFonts w:ascii="Calibri" w:hAnsi="Calibri" w:cs="Calibri"/>
          <w:b/>
          <w:sz w:val="28"/>
          <w:szCs w:val="28"/>
        </w:rPr>
        <w:t xml:space="preserve"> in bondage to </w:t>
      </w:r>
      <w:r w:rsidR="007D18EE" w:rsidRPr="00360DED">
        <w:rPr>
          <w:rFonts w:ascii="Calibri" w:hAnsi="Calibri" w:cs="Calibri"/>
          <w:b/>
          <w:sz w:val="28"/>
          <w:szCs w:val="28"/>
        </w:rPr>
        <w:t xml:space="preserve">their </w:t>
      </w:r>
      <w:r w:rsidR="002B4608" w:rsidRPr="00360DED">
        <w:rPr>
          <w:rFonts w:ascii="Calibri" w:hAnsi="Calibri" w:cs="Calibri"/>
          <w:b/>
          <w:sz w:val="28"/>
          <w:szCs w:val="28"/>
        </w:rPr>
        <w:t>lusts and sins (Titus 3:3), to Satan, and to th</w:t>
      </w:r>
      <w:r w:rsidR="007D18EE" w:rsidRPr="00360DED">
        <w:rPr>
          <w:rFonts w:ascii="Calibri" w:hAnsi="Calibri" w:cs="Calibri"/>
          <w:b/>
          <w:sz w:val="28"/>
          <w:szCs w:val="28"/>
        </w:rPr>
        <w:t xml:space="preserve">is </w:t>
      </w:r>
      <w:r w:rsidR="002B4608" w:rsidRPr="00360DED">
        <w:rPr>
          <w:rFonts w:ascii="Calibri" w:hAnsi="Calibri" w:cs="Calibri"/>
          <w:b/>
          <w:sz w:val="28"/>
          <w:szCs w:val="28"/>
        </w:rPr>
        <w:t>world (Eph</w:t>
      </w:r>
      <w:r w:rsidR="007D18EE" w:rsidRPr="00360DED">
        <w:rPr>
          <w:rFonts w:ascii="Calibri" w:hAnsi="Calibri" w:cs="Calibri"/>
          <w:b/>
          <w:sz w:val="28"/>
          <w:szCs w:val="28"/>
        </w:rPr>
        <w:t>esians</w:t>
      </w:r>
      <w:r w:rsidR="002B4608" w:rsidRPr="00360DED">
        <w:rPr>
          <w:rFonts w:ascii="Calibri" w:hAnsi="Calibri" w:cs="Calibri"/>
          <w:b/>
          <w:sz w:val="28"/>
          <w:szCs w:val="28"/>
        </w:rPr>
        <w:t xml:space="preserve"> 2:1–3). </w:t>
      </w:r>
      <w:r w:rsidR="007D18EE" w:rsidRPr="00360DED">
        <w:rPr>
          <w:rFonts w:ascii="Calibri" w:hAnsi="Calibri" w:cs="Calibri"/>
          <w:b/>
          <w:sz w:val="28"/>
          <w:szCs w:val="28"/>
        </w:rPr>
        <w:t xml:space="preserve"> Only b</w:t>
      </w:r>
      <w:r w:rsidR="002B4608" w:rsidRPr="00360DED">
        <w:rPr>
          <w:rFonts w:ascii="Calibri" w:hAnsi="Calibri" w:cs="Calibri"/>
          <w:b/>
          <w:sz w:val="28"/>
          <w:szCs w:val="28"/>
        </w:rPr>
        <w:t>y</w:t>
      </w:r>
      <w:r w:rsidR="007D18EE" w:rsidRPr="00360DED">
        <w:rPr>
          <w:rFonts w:ascii="Calibri" w:hAnsi="Calibri" w:cs="Calibri"/>
          <w:b/>
          <w:sz w:val="28"/>
          <w:szCs w:val="28"/>
        </w:rPr>
        <w:t xml:space="preserve"> trusting Jesus and</w:t>
      </w:r>
      <w:r w:rsidR="002B4608" w:rsidRPr="00360DED">
        <w:rPr>
          <w:rFonts w:ascii="Calibri" w:hAnsi="Calibri" w:cs="Calibri"/>
          <w:b/>
          <w:sz w:val="28"/>
          <w:szCs w:val="28"/>
        </w:rPr>
        <w:t xml:space="preserve"> </w:t>
      </w:r>
      <w:r w:rsidR="005644B0" w:rsidRPr="00360DED">
        <w:rPr>
          <w:rFonts w:ascii="Calibri" w:hAnsi="Calibri" w:cs="Calibri"/>
          <w:b/>
          <w:sz w:val="28"/>
          <w:szCs w:val="28"/>
        </w:rPr>
        <w:t xml:space="preserve">abiding in the </w:t>
      </w:r>
      <w:r w:rsidR="002B4608" w:rsidRPr="00360DED">
        <w:rPr>
          <w:rFonts w:ascii="Calibri" w:hAnsi="Calibri" w:cs="Calibri"/>
          <w:b/>
          <w:sz w:val="28"/>
          <w:szCs w:val="28"/>
        </w:rPr>
        <w:t>truth in Christ</w:t>
      </w:r>
      <w:r w:rsidR="005644B0" w:rsidRPr="00360DED">
        <w:rPr>
          <w:rFonts w:ascii="Calibri" w:hAnsi="Calibri" w:cs="Calibri"/>
          <w:b/>
          <w:sz w:val="28"/>
          <w:szCs w:val="28"/>
        </w:rPr>
        <w:t xml:space="preserve"> are</w:t>
      </w:r>
      <w:r w:rsidR="002B4608" w:rsidRPr="00360DED">
        <w:rPr>
          <w:rFonts w:ascii="Calibri" w:hAnsi="Calibri" w:cs="Calibri"/>
          <w:b/>
          <w:sz w:val="28"/>
          <w:szCs w:val="28"/>
        </w:rPr>
        <w:t xml:space="preserve"> slaves set free!</w:t>
      </w:r>
    </w:p>
    <w:p w14:paraId="1E099AD1" w14:textId="43128112" w:rsidR="002B4608" w:rsidRPr="00360DED" w:rsidRDefault="007A0E3F" w:rsidP="00141C12">
      <w:pPr>
        <w:tabs>
          <w:tab w:val="left" w:pos="450"/>
          <w:tab w:val="left" w:pos="810"/>
        </w:tabs>
        <w:spacing w:after="80"/>
        <w:rPr>
          <w:rFonts w:ascii="Calibri" w:hAnsi="Calibri" w:cs="Calibri"/>
          <w:b/>
          <w:sz w:val="28"/>
          <w:szCs w:val="28"/>
        </w:rPr>
      </w:pPr>
      <w:r>
        <w:rPr>
          <w:rFonts w:ascii="Calibri" w:hAnsi="Calibri" w:cs="Calibri"/>
          <w:b/>
          <w:sz w:val="28"/>
          <w:szCs w:val="28"/>
        </w:rPr>
        <w:tab/>
      </w:r>
      <w:r w:rsidR="002B4608" w:rsidRPr="00360DED">
        <w:rPr>
          <w:rFonts w:ascii="Calibri" w:hAnsi="Calibri" w:cs="Calibri"/>
          <w:b/>
          <w:sz w:val="28"/>
          <w:szCs w:val="28"/>
        </w:rPr>
        <w:t>Jesus’ opponents</w:t>
      </w:r>
      <w:r w:rsidR="005644B0" w:rsidRPr="00360DED">
        <w:rPr>
          <w:rFonts w:ascii="Calibri" w:hAnsi="Calibri" w:cs="Calibri"/>
          <w:b/>
          <w:sz w:val="28"/>
          <w:szCs w:val="28"/>
        </w:rPr>
        <w:t xml:space="preserve"> made their</w:t>
      </w:r>
      <w:r w:rsidR="002B4608" w:rsidRPr="00360DED">
        <w:rPr>
          <w:rFonts w:ascii="Calibri" w:hAnsi="Calibri" w:cs="Calibri"/>
          <w:b/>
          <w:sz w:val="28"/>
          <w:szCs w:val="28"/>
        </w:rPr>
        <w:t xml:space="preserve"> appeal to their </w:t>
      </w:r>
      <w:r w:rsidR="005644B0" w:rsidRPr="00360DED">
        <w:rPr>
          <w:rFonts w:ascii="Calibri" w:hAnsi="Calibri" w:cs="Calibri"/>
          <w:b/>
          <w:sz w:val="28"/>
          <w:szCs w:val="28"/>
        </w:rPr>
        <w:t>worldly</w:t>
      </w:r>
      <w:r w:rsidR="002B4608" w:rsidRPr="00360DED">
        <w:rPr>
          <w:rFonts w:ascii="Calibri" w:hAnsi="Calibri" w:cs="Calibri"/>
          <w:b/>
          <w:sz w:val="28"/>
          <w:szCs w:val="28"/>
        </w:rPr>
        <w:t xml:space="preserve"> advantages: “</w:t>
      </w:r>
      <w:r w:rsidR="002B4608" w:rsidRPr="00360DED">
        <w:rPr>
          <w:rFonts w:ascii="Calibri" w:hAnsi="Calibri" w:cs="Calibri"/>
          <w:b/>
          <w:i/>
          <w:iCs/>
          <w:sz w:val="28"/>
          <w:szCs w:val="28"/>
        </w:rPr>
        <w:t>We are Abraham’s children!</w:t>
      </w:r>
      <w:r w:rsidR="002B4608" w:rsidRPr="00360DED">
        <w:rPr>
          <w:rFonts w:ascii="Calibri" w:hAnsi="Calibri" w:cs="Calibri"/>
          <w:b/>
          <w:sz w:val="28"/>
          <w:szCs w:val="28"/>
        </w:rPr>
        <w:t xml:space="preserve">” </w:t>
      </w:r>
      <w:r w:rsidR="005644B0" w:rsidRPr="00360DED">
        <w:rPr>
          <w:rFonts w:ascii="Calibri" w:hAnsi="Calibri" w:cs="Calibri"/>
          <w:b/>
          <w:sz w:val="28"/>
          <w:szCs w:val="28"/>
        </w:rPr>
        <w:t xml:space="preserve"> </w:t>
      </w:r>
      <w:r w:rsidR="002B4608" w:rsidRPr="00360DED">
        <w:rPr>
          <w:rFonts w:ascii="Calibri" w:hAnsi="Calibri" w:cs="Calibri"/>
          <w:b/>
          <w:sz w:val="28"/>
          <w:szCs w:val="28"/>
        </w:rPr>
        <w:t>They said the same thing to John the Baptist (Matt</w:t>
      </w:r>
      <w:r w:rsidR="005644B0" w:rsidRPr="00360DED">
        <w:rPr>
          <w:rFonts w:ascii="Calibri" w:hAnsi="Calibri" w:cs="Calibri"/>
          <w:b/>
          <w:sz w:val="28"/>
          <w:szCs w:val="28"/>
        </w:rPr>
        <w:t>hew</w:t>
      </w:r>
      <w:r w:rsidR="002B4608" w:rsidRPr="00360DED">
        <w:rPr>
          <w:rFonts w:ascii="Calibri" w:hAnsi="Calibri" w:cs="Calibri"/>
          <w:b/>
          <w:sz w:val="28"/>
          <w:szCs w:val="28"/>
        </w:rPr>
        <w:t xml:space="preserve"> 3:8–9). </w:t>
      </w:r>
      <w:r w:rsidR="005644B0" w:rsidRPr="00360DED">
        <w:rPr>
          <w:rFonts w:ascii="Calibri" w:hAnsi="Calibri" w:cs="Calibri"/>
          <w:b/>
          <w:sz w:val="28"/>
          <w:szCs w:val="28"/>
        </w:rPr>
        <w:t xml:space="preserve"> However, </w:t>
      </w:r>
      <w:r w:rsidR="002B4608" w:rsidRPr="00360DED">
        <w:rPr>
          <w:rFonts w:ascii="Calibri" w:hAnsi="Calibri" w:cs="Calibri"/>
          <w:b/>
          <w:sz w:val="28"/>
          <w:szCs w:val="28"/>
        </w:rPr>
        <w:t xml:space="preserve">Jesus made a distinction between Abraham’s fleshly seed (v. </w:t>
      </w:r>
      <w:r w:rsidR="002B4608" w:rsidRPr="00360DED">
        <w:rPr>
          <w:rFonts w:ascii="Calibri" w:hAnsi="Calibri" w:cs="Calibri"/>
          <w:b/>
          <w:sz w:val="28"/>
          <w:szCs w:val="28"/>
        </w:rPr>
        <w:lastRenderedPageBreak/>
        <w:t>37) and Abraham’s spiritual children (v. 39).</w:t>
      </w:r>
      <w:r w:rsidR="005644B0" w:rsidRPr="00360DED">
        <w:rPr>
          <w:rFonts w:ascii="Calibri" w:hAnsi="Calibri" w:cs="Calibri"/>
          <w:b/>
          <w:sz w:val="28"/>
          <w:szCs w:val="28"/>
        </w:rPr>
        <w:t xml:space="preserve">  In Romans 2</w:t>
      </w:r>
      <w:r w:rsidR="005644B0" w:rsidRPr="00360DED">
        <w:rPr>
          <w:rFonts w:ascii="Calibri" w:hAnsi="Calibri" w:cs="Calibri"/>
          <w:b/>
          <w:sz w:val="28"/>
          <w:szCs w:val="28"/>
        </w:rPr>
        <w:t>:28–29, 4:9–12, and 9:6,</w:t>
      </w:r>
      <w:r w:rsidR="005644B0" w:rsidRPr="00360DED">
        <w:rPr>
          <w:rFonts w:ascii="Calibri" w:hAnsi="Calibri" w:cs="Calibri"/>
          <w:b/>
          <w:sz w:val="28"/>
          <w:szCs w:val="28"/>
        </w:rPr>
        <w:t xml:space="preserve"> the Apostle P</w:t>
      </w:r>
      <w:r w:rsidR="002B4608" w:rsidRPr="00360DED">
        <w:rPr>
          <w:rFonts w:ascii="Calibri" w:hAnsi="Calibri" w:cs="Calibri"/>
          <w:b/>
          <w:sz w:val="28"/>
          <w:szCs w:val="28"/>
        </w:rPr>
        <w:t xml:space="preserve">aul makes the same distinction </w:t>
      </w:r>
      <w:r w:rsidR="005644B0" w:rsidRPr="00360DED">
        <w:rPr>
          <w:rFonts w:ascii="Calibri" w:hAnsi="Calibri" w:cs="Calibri"/>
          <w:b/>
          <w:sz w:val="28"/>
          <w:szCs w:val="28"/>
        </w:rPr>
        <w:t>(cf.</w:t>
      </w:r>
      <w:r w:rsidR="002B4608" w:rsidRPr="00360DED">
        <w:rPr>
          <w:rFonts w:ascii="Calibri" w:hAnsi="Calibri" w:cs="Calibri"/>
          <w:b/>
          <w:sz w:val="28"/>
          <w:szCs w:val="28"/>
        </w:rPr>
        <w:t xml:space="preserve"> Gal</w:t>
      </w:r>
      <w:r w:rsidR="005644B0" w:rsidRPr="00360DED">
        <w:rPr>
          <w:rFonts w:ascii="Calibri" w:hAnsi="Calibri" w:cs="Calibri"/>
          <w:b/>
          <w:sz w:val="28"/>
          <w:szCs w:val="28"/>
        </w:rPr>
        <w:t xml:space="preserve">atians </w:t>
      </w:r>
      <w:r w:rsidR="002B4608" w:rsidRPr="00360DED">
        <w:rPr>
          <w:rFonts w:ascii="Calibri" w:hAnsi="Calibri" w:cs="Calibri"/>
          <w:b/>
          <w:sz w:val="28"/>
          <w:szCs w:val="28"/>
        </w:rPr>
        <w:t>4:22–29</w:t>
      </w:r>
      <w:r w:rsidR="005644B0" w:rsidRPr="00360DED">
        <w:rPr>
          <w:rFonts w:ascii="Calibri" w:hAnsi="Calibri" w:cs="Calibri"/>
          <w:b/>
          <w:sz w:val="28"/>
          <w:szCs w:val="28"/>
        </w:rPr>
        <w:t>)</w:t>
      </w:r>
      <w:r w:rsidR="002B4608" w:rsidRPr="00360DED">
        <w:rPr>
          <w:rFonts w:ascii="Calibri" w:hAnsi="Calibri" w:cs="Calibri"/>
          <w:b/>
          <w:sz w:val="28"/>
          <w:szCs w:val="28"/>
        </w:rPr>
        <w:t>.</w:t>
      </w:r>
    </w:p>
    <w:p w14:paraId="71850363" w14:textId="37EE59B8" w:rsidR="002B4608" w:rsidRPr="00360DED" w:rsidRDefault="007A0E3F" w:rsidP="002B4608">
      <w:pPr>
        <w:tabs>
          <w:tab w:val="left" w:pos="450"/>
          <w:tab w:val="left" w:pos="810"/>
        </w:tabs>
        <w:rPr>
          <w:rFonts w:ascii="Calibri" w:hAnsi="Calibri" w:cs="Calibri"/>
          <w:b/>
          <w:sz w:val="28"/>
          <w:szCs w:val="28"/>
        </w:rPr>
      </w:pPr>
      <w:r>
        <w:rPr>
          <w:rFonts w:ascii="Calibri" w:hAnsi="Calibri" w:cs="Calibri"/>
          <w:b/>
          <w:sz w:val="28"/>
          <w:szCs w:val="28"/>
        </w:rPr>
        <w:tab/>
      </w:r>
      <w:r w:rsidR="002B4608" w:rsidRPr="00360DED">
        <w:rPr>
          <w:rFonts w:ascii="Calibri" w:hAnsi="Calibri" w:cs="Calibri"/>
          <w:b/>
          <w:sz w:val="28"/>
          <w:szCs w:val="28"/>
        </w:rPr>
        <w:t xml:space="preserve">People </w:t>
      </w:r>
      <w:r w:rsidR="005644B0" w:rsidRPr="00360DED">
        <w:rPr>
          <w:rFonts w:ascii="Calibri" w:hAnsi="Calibri" w:cs="Calibri"/>
          <w:b/>
          <w:sz w:val="28"/>
          <w:szCs w:val="28"/>
        </w:rPr>
        <w:t xml:space="preserve">tend to </w:t>
      </w:r>
      <w:r w:rsidR="002B4608" w:rsidRPr="00360DED">
        <w:rPr>
          <w:rFonts w:ascii="Calibri" w:hAnsi="Calibri" w:cs="Calibri"/>
          <w:b/>
          <w:sz w:val="28"/>
          <w:szCs w:val="28"/>
        </w:rPr>
        <w:t xml:space="preserve">reject Jesus </w:t>
      </w:r>
      <w:r w:rsidR="005644B0" w:rsidRPr="00360DED">
        <w:rPr>
          <w:rFonts w:ascii="Calibri" w:hAnsi="Calibri" w:cs="Calibri"/>
          <w:b/>
          <w:sz w:val="28"/>
          <w:szCs w:val="28"/>
        </w:rPr>
        <w:t>when</w:t>
      </w:r>
      <w:r w:rsidR="002B4608" w:rsidRPr="00360DED">
        <w:rPr>
          <w:rFonts w:ascii="Calibri" w:hAnsi="Calibri" w:cs="Calibri"/>
          <w:b/>
          <w:sz w:val="28"/>
          <w:szCs w:val="28"/>
        </w:rPr>
        <w:t xml:space="preserve"> they confuse the physical and the spiritual. </w:t>
      </w:r>
      <w:r w:rsidR="005644B0" w:rsidRPr="00360DED">
        <w:rPr>
          <w:rFonts w:ascii="Calibri" w:hAnsi="Calibri" w:cs="Calibri"/>
          <w:b/>
          <w:sz w:val="28"/>
          <w:szCs w:val="28"/>
        </w:rPr>
        <w:t xml:space="preserve"> When </w:t>
      </w:r>
      <w:r w:rsidR="002B4608" w:rsidRPr="00360DED">
        <w:rPr>
          <w:rFonts w:ascii="Calibri" w:hAnsi="Calibri" w:cs="Calibri"/>
          <w:b/>
          <w:sz w:val="28"/>
          <w:szCs w:val="28"/>
        </w:rPr>
        <w:t xml:space="preserve">Jesus spoke to Nicodemus about a spiritual birth, he asked </w:t>
      </w:r>
      <w:r w:rsidR="005644B0" w:rsidRPr="00360DED">
        <w:rPr>
          <w:rFonts w:ascii="Calibri" w:hAnsi="Calibri" w:cs="Calibri"/>
          <w:b/>
          <w:sz w:val="28"/>
          <w:szCs w:val="28"/>
        </w:rPr>
        <w:t xml:space="preserve">the Lord </w:t>
      </w:r>
      <w:r w:rsidR="002B4608" w:rsidRPr="00360DED">
        <w:rPr>
          <w:rFonts w:ascii="Calibri" w:hAnsi="Calibri" w:cs="Calibri"/>
          <w:b/>
          <w:sz w:val="28"/>
          <w:szCs w:val="28"/>
        </w:rPr>
        <w:t xml:space="preserve">about a physical birth (John 3:4). </w:t>
      </w:r>
      <w:r w:rsidR="005644B0" w:rsidRPr="00360DED">
        <w:rPr>
          <w:rFonts w:ascii="Calibri" w:hAnsi="Calibri" w:cs="Calibri"/>
          <w:b/>
          <w:sz w:val="28"/>
          <w:szCs w:val="28"/>
        </w:rPr>
        <w:t xml:space="preserve"> </w:t>
      </w:r>
      <w:r w:rsidR="002B4608" w:rsidRPr="00360DED">
        <w:rPr>
          <w:rFonts w:ascii="Calibri" w:hAnsi="Calibri" w:cs="Calibri"/>
          <w:b/>
          <w:sz w:val="28"/>
          <w:szCs w:val="28"/>
        </w:rPr>
        <w:t>Christ offered the woman at the well eternal life (</w:t>
      </w:r>
      <w:r w:rsidR="002B4608" w:rsidRPr="00360DED">
        <w:rPr>
          <w:rFonts w:ascii="Calibri" w:hAnsi="Calibri" w:cs="Calibri"/>
          <w:b/>
          <w:i/>
          <w:iCs/>
          <w:sz w:val="28"/>
          <w:szCs w:val="28"/>
        </w:rPr>
        <w:t>living water</w:t>
      </w:r>
      <w:r w:rsidR="002B4608" w:rsidRPr="00360DED">
        <w:rPr>
          <w:rFonts w:ascii="Calibri" w:hAnsi="Calibri" w:cs="Calibri"/>
          <w:b/>
          <w:sz w:val="28"/>
          <w:szCs w:val="28"/>
        </w:rPr>
        <w:t xml:space="preserve">), but she </w:t>
      </w:r>
      <w:r w:rsidR="005644B0" w:rsidRPr="00360DED">
        <w:rPr>
          <w:rFonts w:ascii="Calibri" w:hAnsi="Calibri" w:cs="Calibri"/>
          <w:b/>
          <w:sz w:val="28"/>
          <w:szCs w:val="28"/>
        </w:rPr>
        <w:t xml:space="preserve">asked Him </w:t>
      </w:r>
      <w:r w:rsidR="002B4608" w:rsidRPr="00360DED">
        <w:rPr>
          <w:rFonts w:ascii="Calibri" w:hAnsi="Calibri" w:cs="Calibri"/>
          <w:b/>
          <w:sz w:val="28"/>
          <w:szCs w:val="28"/>
        </w:rPr>
        <w:t>about literal physical water (4:15).</w:t>
      </w:r>
      <w:r w:rsidR="005644B0" w:rsidRPr="00360DED">
        <w:rPr>
          <w:rFonts w:ascii="Calibri" w:hAnsi="Calibri" w:cs="Calibri"/>
          <w:b/>
          <w:sz w:val="28"/>
          <w:szCs w:val="28"/>
        </w:rPr>
        <w:t xml:space="preserve"> </w:t>
      </w:r>
      <w:r w:rsidR="002B4608" w:rsidRPr="00360DED">
        <w:rPr>
          <w:rFonts w:ascii="Calibri" w:hAnsi="Calibri" w:cs="Calibri"/>
          <w:b/>
          <w:sz w:val="28"/>
          <w:szCs w:val="28"/>
        </w:rPr>
        <w:t xml:space="preserve"> Salvation is a</w:t>
      </w:r>
      <w:r w:rsidR="005644B0" w:rsidRPr="00360DED">
        <w:rPr>
          <w:rFonts w:ascii="Calibri" w:hAnsi="Calibri" w:cs="Calibri"/>
          <w:b/>
          <w:sz w:val="28"/>
          <w:szCs w:val="28"/>
        </w:rPr>
        <w:t xml:space="preserve"> supernatural, s</w:t>
      </w:r>
      <w:r w:rsidR="002B4608" w:rsidRPr="00360DED">
        <w:rPr>
          <w:rFonts w:ascii="Calibri" w:hAnsi="Calibri" w:cs="Calibri"/>
          <w:b/>
          <w:sz w:val="28"/>
          <w:szCs w:val="28"/>
        </w:rPr>
        <w:t xml:space="preserve">piritual experience, and </w:t>
      </w:r>
      <w:r w:rsidR="005644B0" w:rsidRPr="00360DED">
        <w:rPr>
          <w:rFonts w:ascii="Calibri" w:hAnsi="Calibri" w:cs="Calibri"/>
          <w:b/>
          <w:sz w:val="28"/>
          <w:szCs w:val="28"/>
        </w:rPr>
        <w:t xml:space="preserve">the only thing involving physical birth is that you must </w:t>
      </w:r>
      <w:r w:rsidR="002B4608" w:rsidRPr="00360DED">
        <w:rPr>
          <w:rFonts w:ascii="Calibri" w:hAnsi="Calibri" w:cs="Calibri"/>
          <w:b/>
          <w:sz w:val="28"/>
          <w:szCs w:val="28"/>
        </w:rPr>
        <w:t>h</w:t>
      </w:r>
      <w:r w:rsidR="005644B0" w:rsidRPr="00360DED">
        <w:rPr>
          <w:rFonts w:ascii="Calibri" w:hAnsi="Calibri" w:cs="Calibri"/>
          <w:b/>
          <w:sz w:val="28"/>
          <w:szCs w:val="28"/>
        </w:rPr>
        <w:t xml:space="preserve">ave been born and are physically alive to be </w:t>
      </w:r>
      <w:r w:rsidR="005644B0" w:rsidRPr="00360DED">
        <w:rPr>
          <w:rFonts w:ascii="Calibri" w:hAnsi="Calibri" w:cs="Calibri"/>
          <w:b/>
          <w:i/>
          <w:iCs/>
          <w:sz w:val="28"/>
          <w:szCs w:val="28"/>
        </w:rPr>
        <w:t>born again</w:t>
      </w:r>
      <w:r w:rsidR="005644B0" w:rsidRPr="00360DED">
        <w:rPr>
          <w:rFonts w:ascii="Calibri" w:hAnsi="Calibri" w:cs="Calibri"/>
          <w:b/>
          <w:sz w:val="28"/>
          <w:szCs w:val="28"/>
        </w:rPr>
        <w:t>!</w:t>
      </w:r>
    </w:p>
    <w:p w14:paraId="73907251" w14:textId="60BFF2F0" w:rsidR="00141C12" w:rsidRPr="00360DED" w:rsidRDefault="002B4608" w:rsidP="00141C12">
      <w:pPr>
        <w:tabs>
          <w:tab w:val="left" w:pos="450"/>
          <w:tab w:val="left" w:pos="810"/>
        </w:tabs>
        <w:spacing w:after="80"/>
        <w:rPr>
          <w:rFonts w:ascii="Calibri" w:hAnsi="Calibri" w:cs="Calibri"/>
          <w:b/>
          <w:sz w:val="28"/>
          <w:szCs w:val="28"/>
        </w:rPr>
      </w:pPr>
      <w:r w:rsidRPr="00360DED">
        <w:rPr>
          <w:rFonts w:ascii="Calibri" w:hAnsi="Calibri" w:cs="Calibri"/>
          <w:b/>
          <w:sz w:val="28"/>
          <w:szCs w:val="28"/>
          <w:highlight w:val="yellow"/>
        </w:rPr>
        <w:t>IV.</w:t>
      </w:r>
      <w:r w:rsidRPr="00360DED">
        <w:rPr>
          <w:rFonts w:ascii="Calibri" w:hAnsi="Calibri" w:cs="Calibri"/>
          <w:b/>
          <w:sz w:val="28"/>
          <w:szCs w:val="28"/>
          <w:highlight w:val="yellow"/>
        </w:rPr>
        <w:tab/>
        <w:t>Children of God and Children of Satan (8:41–47)</w:t>
      </w:r>
      <w:r w:rsidR="00141C12" w:rsidRPr="00360DED">
        <w:rPr>
          <w:rFonts w:ascii="Calibri" w:hAnsi="Calibri" w:cs="Calibri"/>
          <w:b/>
          <w:sz w:val="28"/>
          <w:szCs w:val="28"/>
        </w:rPr>
        <w:t xml:space="preserve"> </w:t>
      </w:r>
      <w:r w:rsidR="00141C12" w:rsidRPr="00360DED">
        <w:rPr>
          <w:rFonts w:ascii="Calibri" w:hAnsi="Calibri" w:cs="Calibri"/>
          <w:b/>
          <w:i/>
          <w:iCs/>
          <w:sz w:val="28"/>
          <w:szCs w:val="28"/>
          <w:vertAlign w:val="superscript"/>
        </w:rPr>
        <w:t>41</w:t>
      </w:r>
      <w:r w:rsidR="00141C12" w:rsidRPr="00360DED">
        <w:rPr>
          <w:rFonts w:ascii="Calibri" w:hAnsi="Calibri" w:cs="Calibri"/>
          <w:b/>
          <w:i/>
          <w:iCs/>
          <w:sz w:val="28"/>
          <w:szCs w:val="28"/>
        </w:rPr>
        <w:t xml:space="preserve"> </w:t>
      </w:r>
      <w:r w:rsidR="00141C12" w:rsidRPr="00360DED">
        <w:rPr>
          <w:rFonts w:ascii="Calibri" w:hAnsi="Calibri" w:cs="Calibri"/>
          <w:b/>
          <w:i/>
          <w:iCs/>
          <w:sz w:val="28"/>
          <w:szCs w:val="28"/>
        </w:rPr>
        <w:t xml:space="preserve">“You are doing the deeds of your father.” </w:t>
      </w:r>
      <w:r w:rsidR="00141C12" w:rsidRPr="00360DED">
        <w:rPr>
          <w:rFonts w:ascii="Calibri" w:hAnsi="Calibri" w:cs="Calibri"/>
          <w:b/>
          <w:i/>
          <w:iCs/>
          <w:sz w:val="28"/>
          <w:szCs w:val="28"/>
        </w:rPr>
        <w:t xml:space="preserve"> </w:t>
      </w:r>
      <w:r w:rsidR="00141C12" w:rsidRPr="00360DED">
        <w:rPr>
          <w:rFonts w:ascii="Calibri" w:hAnsi="Calibri" w:cs="Calibri"/>
          <w:b/>
          <w:i/>
          <w:iCs/>
          <w:sz w:val="28"/>
          <w:szCs w:val="28"/>
        </w:rPr>
        <w:t xml:space="preserve">They said to Him, “We were not born of sexual immorality; we have one Father: God.” </w:t>
      </w:r>
      <w:r w:rsidR="00141C12" w:rsidRPr="00360DED">
        <w:rPr>
          <w:rFonts w:ascii="Calibri" w:hAnsi="Calibri" w:cs="Calibri"/>
          <w:b/>
          <w:i/>
          <w:iCs/>
          <w:sz w:val="28"/>
          <w:szCs w:val="28"/>
        </w:rPr>
        <w:t xml:space="preserve"> </w:t>
      </w:r>
      <w:r w:rsidR="00141C12" w:rsidRPr="00360DED">
        <w:rPr>
          <w:rFonts w:ascii="Calibri" w:hAnsi="Calibri" w:cs="Calibri"/>
          <w:b/>
          <w:i/>
          <w:iCs/>
          <w:sz w:val="28"/>
          <w:szCs w:val="28"/>
          <w:vertAlign w:val="superscript"/>
        </w:rPr>
        <w:t>42</w:t>
      </w:r>
      <w:r w:rsidR="00141C12" w:rsidRPr="00360DED">
        <w:rPr>
          <w:rFonts w:ascii="Calibri" w:hAnsi="Calibri" w:cs="Calibri"/>
          <w:b/>
          <w:i/>
          <w:iCs/>
          <w:sz w:val="28"/>
          <w:szCs w:val="28"/>
        </w:rPr>
        <w:t xml:space="preserve"> Jesus said to them, “If God were your Father, you would love Me, for I proceeded forth and have come from God, for I have not even come of Myself, but</w:t>
      </w:r>
      <w:r w:rsidR="00141C12" w:rsidRPr="00360DED">
        <w:rPr>
          <w:rFonts w:ascii="Calibri" w:hAnsi="Calibri" w:cs="Calibri"/>
          <w:b/>
          <w:i/>
          <w:iCs/>
          <w:sz w:val="28"/>
          <w:szCs w:val="28"/>
        </w:rPr>
        <w:t xml:space="preserve"> </w:t>
      </w:r>
      <w:r w:rsidR="00141C12" w:rsidRPr="00360DED">
        <w:rPr>
          <w:rFonts w:ascii="Calibri" w:hAnsi="Calibri" w:cs="Calibri"/>
          <w:b/>
          <w:i/>
          <w:iCs/>
          <w:sz w:val="28"/>
          <w:szCs w:val="28"/>
        </w:rPr>
        <w:t>He sent Me.</w:t>
      </w:r>
      <w:r w:rsidR="00141C12" w:rsidRPr="00360DED">
        <w:rPr>
          <w:rFonts w:ascii="Calibri" w:hAnsi="Calibri" w:cs="Calibri"/>
          <w:b/>
          <w:i/>
          <w:iCs/>
          <w:sz w:val="28"/>
          <w:szCs w:val="28"/>
        </w:rPr>
        <w:t xml:space="preserve">  </w:t>
      </w:r>
      <w:r w:rsidR="00141C12" w:rsidRPr="00360DED">
        <w:rPr>
          <w:rFonts w:ascii="Calibri" w:hAnsi="Calibri" w:cs="Calibri"/>
          <w:b/>
          <w:i/>
          <w:iCs/>
          <w:sz w:val="28"/>
          <w:szCs w:val="28"/>
          <w:vertAlign w:val="superscript"/>
        </w:rPr>
        <w:t>43</w:t>
      </w:r>
      <w:r w:rsidR="00141C12" w:rsidRPr="00360DED">
        <w:rPr>
          <w:rFonts w:ascii="Calibri" w:hAnsi="Calibri" w:cs="Calibri"/>
          <w:b/>
          <w:i/>
          <w:iCs/>
          <w:sz w:val="28"/>
          <w:szCs w:val="28"/>
        </w:rPr>
        <w:t xml:space="preserve"> Why do you not understand</w:t>
      </w:r>
      <w:r w:rsidR="00141C12" w:rsidRPr="00360DED">
        <w:rPr>
          <w:rFonts w:ascii="Calibri" w:hAnsi="Calibri" w:cs="Calibri"/>
          <w:b/>
          <w:i/>
          <w:iCs/>
          <w:sz w:val="28"/>
          <w:szCs w:val="28"/>
        </w:rPr>
        <w:t xml:space="preserve"> </w:t>
      </w:r>
      <w:r w:rsidR="00141C12" w:rsidRPr="00360DED">
        <w:rPr>
          <w:rFonts w:ascii="Calibri" w:hAnsi="Calibri" w:cs="Calibri"/>
          <w:b/>
          <w:i/>
          <w:iCs/>
          <w:sz w:val="28"/>
          <w:szCs w:val="28"/>
        </w:rPr>
        <w:t>what I am saying?</w:t>
      </w:r>
      <w:r w:rsidR="00141C12" w:rsidRPr="00360DED">
        <w:rPr>
          <w:rFonts w:ascii="Calibri" w:hAnsi="Calibri" w:cs="Calibri"/>
          <w:b/>
          <w:i/>
          <w:iCs/>
          <w:sz w:val="28"/>
          <w:szCs w:val="28"/>
        </w:rPr>
        <w:t xml:space="preserve"> </w:t>
      </w:r>
      <w:r w:rsidR="00141C12" w:rsidRPr="00360DED">
        <w:rPr>
          <w:rFonts w:ascii="Calibri" w:hAnsi="Calibri" w:cs="Calibri"/>
          <w:b/>
          <w:i/>
          <w:iCs/>
          <w:sz w:val="28"/>
          <w:szCs w:val="28"/>
        </w:rPr>
        <w:t xml:space="preserve"> It is because you cannot hear My word. </w:t>
      </w:r>
      <w:r w:rsidR="00141C12" w:rsidRPr="00360DED">
        <w:rPr>
          <w:rFonts w:ascii="Calibri" w:hAnsi="Calibri" w:cs="Calibri"/>
          <w:b/>
          <w:i/>
          <w:iCs/>
          <w:sz w:val="28"/>
          <w:szCs w:val="28"/>
        </w:rPr>
        <w:t xml:space="preserve"> </w:t>
      </w:r>
      <w:r w:rsidR="00141C12" w:rsidRPr="00360DED">
        <w:rPr>
          <w:rFonts w:ascii="Calibri" w:hAnsi="Calibri" w:cs="Calibri"/>
          <w:b/>
          <w:i/>
          <w:iCs/>
          <w:sz w:val="28"/>
          <w:szCs w:val="28"/>
          <w:vertAlign w:val="superscript"/>
        </w:rPr>
        <w:t>44</w:t>
      </w:r>
      <w:r w:rsidR="00141C12" w:rsidRPr="00360DED">
        <w:rPr>
          <w:rFonts w:ascii="Calibri" w:hAnsi="Calibri" w:cs="Calibri"/>
          <w:b/>
          <w:i/>
          <w:iCs/>
          <w:sz w:val="28"/>
          <w:szCs w:val="28"/>
        </w:rPr>
        <w:t xml:space="preserve"> You are of your father the devil, and you want to do the desires of your father. </w:t>
      </w:r>
      <w:r w:rsidR="00141C12" w:rsidRPr="00360DED">
        <w:rPr>
          <w:rFonts w:ascii="Calibri" w:hAnsi="Calibri" w:cs="Calibri"/>
          <w:b/>
          <w:i/>
          <w:iCs/>
          <w:sz w:val="28"/>
          <w:szCs w:val="28"/>
        </w:rPr>
        <w:t xml:space="preserve"> </w:t>
      </w:r>
      <w:r w:rsidR="00141C12" w:rsidRPr="00360DED">
        <w:rPr>
          <w:rFonts w:ascii="Calibri" w:hAnsi="Calibri" w:cs="Calibri"/>
          <w:b/>
          <w:i/>
          <w:iCs/>
          <w:sz w:val="28"/>
          <w:szCs w:val="28"/>
        </w:rPr>
        <w:t xml:space="preserve">He was a murderer from the </w:t>
      </w:r>
      <w:r w:rsidR="00C77DD9" w:rsidRPr="00360DED">
        <w:rPr>
          <w:rFonts w:ascii="Calibri" w:hAnsi="Calibri" w:cs="Calibri"/>
          <w:b/>
          <w:i/>
          <w:iCs/>
          <w:sz w:val="28"/>
          <w:szCs w:val="28"/>
        </w:rPr>
        <w:t>beginning and</w:t>
      </w:r>
      <w:r w:rsidR="00141C12" w:rsidRPr="00360DED">
        <w:rPr>
          <w:rFonts w:ascii="Calibri" w:hAnsi="Calibri" w:cs="Calibri"/>
          <w:b/>
          <w:i/>
          <w:iCs/>
          <w:sz w:val="28"/>
          <w:szCs w:val="28"/>
        </w:rPr>
        <w:t xml:space="preserve"> does not stand in the truth because there is no truth in him.</w:t>
      </w:r>
      <w:r w:rsidR="00141C12" w:rsidRPr="00360DED">
        <w:rPr>
          <w:rFonts w:ascii="Calibri" w:hAnsi="Calibri" w:cs="Calibri"/>
          <w:b/>
          <w:i/>
          <w:iCs/>
          <w:sz w:val="28"/>
          <w:szCs w:val="28"/>
        </w:rPr>
        <w:t xml:space="preserve"> </w:t>
      </w:r>
      <w:r w:rsidR="00141C12" w:rsidRPr="00360DED">
        <w:rPr>
          <w:rFonts w:ascii="Calibri" w:hAnsi="Calibri" w:cs="Calibri"/>
          <w:b/>
          <w:i/>
          <w:iCs/>
          <w:sz w:val="28"/>
          <w:szCs w:val="28"/>
        </w:rPr>
        <w:t xml:space="preserve"> Whenever he speaks a lie, he speaks from his own nature, for he is a liar and the father of lies. </w:t>
      </w:r>
      <w:r w:rsidR="00141C12" w:rsidRPr="00360DED">
        <w:rPr>
          <w:rFonts w:ascii="Calibri" w:hAnsi="Calibri" w:cs="Calibri"/>
          <w:b/>
          <w:i/>
          <w:iCs/>
          <w:sz w:val="28"/>
          <w:szCs w:val="28"/>
        </w:rPr>
        <w:t xml:space="preserve"> </w:t>
      </w:r>
      <w:r w:rsidR="00141C12" w:rsidRPr="00360DED">
        <w:rPr>
          <w:rFonts w:ascii="Calibri" w:hAnsi="Calibri" w:cs="Calibri"/>
          <w:b/>
          <w:i/>
          <w:iCs/>
          <w:sz w:val="28"/>
          <w:szCs w:val="28"/>
          <w:vertAlign w:val="superscript"/>
        </w:rPr>
        <w:t>45</w:t>
      </w:r>
      <w:r w:rsidR="00141C12" w:rsidRPr="00360DED">
        <w:rPr>
          <w:rFonts w:ascii="Calibri" w:hAnsi="Calibri" w:cs="Calibri"/>
          <w:b/>
          <w:i/>
          <w:iCs/>
          <w:sz w:val="28"/>
          <w:szCs w:val="28"/>
        </w:rPr>
        <w:t xml:space="preserve"> But because I speak the truth, you do not believe Me. </w:t>
      </w:r>
      <w:r w:rsidR="00141C12" w:rsidRPr="00360DED">
        <w:rPr>
          <w:rFonts w:ascii="Calibri" w:hAnsi="Calibri" w:cs="Calibri"/>
          <w:b/>
          <w:i/>
          <w:iCs/>
          <w:sz w:val="28"/>
          <w:szCs w:val="28"/>
        </w:rPr>
        <w:t xml:space="preserve"> </w:t>
      </w:r>
      <w:r w:rsidR="00141C12" w:rsidRPr="00360DED">
        <w:rPr>
          <w:rFonts w:ascii="Calibri" w:hAnsi="Calibri" w:cs="Calibri"/>
          <w:b/>
          <w:i/>
          <w:iCs/>
          <w:sz w:val="28"/>
          <w:szCs w:val="28"/>
          <w:vertAlign w:val="superscript"/>
        </w:rPr>
        <w:t>46</w:t>
      </w:r>
      <w:r w:rsidR="00141C12" w:rsidRPr="00360DED">
        <w:rPr>
          <w:rFonts w:ascii="Calibri" w:hAnsi="Calibri" w:cs="Calibri"/>
          <w:b/>
          <w:i/>
          <w:iCs/>
          <w:sz w:val="28"/>
          <w:szCs w:val="28"/>
          <w:vertAlign w:val="superscript"/>
        </w:rPr>
        <w:t xml:space="preserve"> </w:t>
      </w:r>
      <w:r w:rsidR="00141C12" w:rsidRPr="00360DED">
        <w:rPr>
          <w:rFonts w:ascii="Calibri" w:hAnsi="Calibri" w:cs="Calibri"/>
          <w:b/>
          <w:i/>
          <w:iCs/>
          <w:sz w:val="28"/>
          <w:szCs w:val="28"/>
        </w:rPr>
        <w:t xml:space="preserve">“Which one of you convicts Me of sin? </w:t>
      </w:r>
      <w:r w:rsidR="00141C12" w:rsidRPr="00360DED">
        <w:rPr>
          <w:rFonts w:ascii="Calibri" w:hAnsi="Calibri" w:cs="Calibri"/>
          <w:b/>
          <w:i/>
          <w:iCs/>
          <w:sz w:val="28"/>
          <w:szCs w:val="28"/>
        </w:rPr>
        <w:t xml:space="preserve"> </w:t>
      </w:r>
      <w:r w:rsidR="00141C12" w:rsidRPr="00360DED">
        <w:rPr>
          <w:rFonts w:ascii="Calibri" w:hAnsi="Calibri" w:cs="Calibri"/>
          <w:b/>
          <w:i/>
          <w:iCs/>
          <w:sz w:val="28"/>
          <w:szCs w:val="28"/>
        </w:rPr>
        <w:t xml:space="preserve">If I speak truth, why do you not believe Me? </w:t>
      </w:r>
      <w:r w:rsidR="00141C12" w:rsidRPr="00360DED">
        <w:rPr>
          <w:rFonts w:ascii="Calibri" w:hAnsi="Calibri" w:cs="Calibri"/>
          <w:b/>
          <w:i/>
          <w:iCs/>
          <w:sz w:val="28"/>
          <w:szCs w:val="28"/>
        </w:rPr>
        <w:t xml:space="preserve"> </w:t>
      </w:r>
      <w:r w:rsidR="00141C12" w:rsidRPr="00360DED">
        <w:rPr>
          <w:rFonts w:ascii="Calibri" w:hAnsi="Calibri" w:cs="Calibri"/>
          <w:b/>
          <w:i/>
          <w:iCs/>
          <w:sz w:val="28"/>
          <w:szCs w:val="28"/>
          <w:vertAlign w:val="superscript"/>
        </w:rPr>
        <w:t>47</w:t>
      </w:r>
      <w:r w:rsidR="00141C12" w:rsidRPr="00360DED">
        <w:rPr>
          <w:rFonts w:ascii="Calibri" w:hAnsi="Calibri" w:cs="Calibri"/>
          <w:b/>
          <w:i/>
          <w:iCs/>
          <w:sz w:val="28"/>
          <w:szCs w:val="28"/>
        </w:rPr>
        <w:t xml:space="preserve"> </w:t>
      </w:r>
      <w:r w:rsidR="00921698" w:rsidRPr="00360DED">
        <w:rPr>
          <w:rFonts w:ascii="Calibri" w:hAnsi="Calibri" w:cs="Calibri"/>
          <w:b/>
          <w:i/>
          <w:iCs/>
          <w:sz w:val="28"/>
          <w:szCs w:val="28"/>
        </w:rPr>
        <w:t>He, who is of God,</w:t>
      </w:r>
      <w:r w:rsidR="00141C12" w:rsidRPr="00360DED">
        <w:rPr>
          <w:rFonts w:ascii="Calibri" w:hAnsi="Calibri" w:cs="Calibri"/>
          <w:b/>
          <w:i/>
          <w:iCs/>
          <w:sz w:val="28"/>
          <w:szCs w:val="28"/>
        </w:rPr>
        <w:t xml:space="preserve"> hears the words of God; for this </w:t>
      </w:r>
      <w:r w:rsidR="00921698" w:rsidRPr="00360DED">
        <w:rPr>
          <w:rFonts w:ascii="Calibri" w:hAnsi="Calibri" w:cs="Calibri"/>
          <w:b/>
          <w:i/>
          <w:iCs/>
          <w:sz w:val="28"/>
          <w:szCs w:val="28"/>
        </w:rPr>
        <w:t>reason,</w:t>
      </w:r>
      <w:r w:rsidR="00141C12" w:rsidRPr="00360DED">
        <w:rPr>
          <w:rFonts w:ascii="Calibri" w:hAnsi="Calibri" w:cs="Calibri"/>
          <w:b/>
          <w:i/>
          <w:iCs/>
          <w:sz w:val="28"/>
          <w:szCs w:val="28"/>
        </w:rPr>
        <w:t xml:space="preserve"> you do not hear them, because you are not of God.”</w:t>
      </w:r>
    </w:p>
    <w:p w14:paraId="18392E2A" w14:textId="7B7A9C8B" w:rsidR="00245FB4" w:rsidRPr="00360DED" w:rsidRDefault="00141C12" w:rsidP="00141C12">
      <w:pPr>
        <w:tabs>
          <w:tab w:val="left" w:pos="450"/>
          <w:tab w:val="left" w:pos="810"/>
        </w:tabs>
        <w:spacing w:after="80"/>
        <w:rPr>
          <w:rFonts w:ascii="Calibri" w:hAnsi="Calibri" w:cs="Calibri"/>
          <w:b/>
          <w:sz w:val="28"/>
          <w:szCs w:val="28"/>
        </w:rPr>
      </w:pPr>
      <w:r w:rsidRPr="00360DED">
        <w:rPr>
          <w:rFonts w:ascii="Calibri" w:hAnsi="Calibri" w:cs="Calibri"/>
          <w:b/>
          <w:sz w:val="28"/>
          <w:szCs w:val="28"/>
        </w:rPr>
        <w:tab/>
      </w:r>
      <w:r w:rsidR="002B4608" w:rsidRPr="00360DED">
        <w:rPr>
          <w:rFonts w:ascii="Calibri" w:hAnsi="Calibri" w:cs="Calibri"/>
          <w:b/>
          <w:sz w:val="28"/>
          <w:szCs w:val="28"/>
        </w:rPr>
        <w:t>The Bible speaks of four different kinds of “spiritual children</w:t>
      </w:r>
      <w:r w:rsidR="005644B0" w:rsidRPr="00360DED">
        <w:rPr>
          <w:rFonts w:ascii="Calibri" w:hAnsi="Calibri" w:cs="Calibri"/>
          <w:b/>
          <w:sz w:val="28"/>
          <w:szCs w:val="28"/>
        </w:rPr>
        <w:t>:”</w:t>
      </w:r>
      <w:r w:rsidR="002B4608" w:rsidRPr="00360DED">
        <w:rPr>
          <w:rFonts w:ascii="Calibri" w:hAnsi="Calibri" w:cs="Calibri"/>
          <w:b/>
          <w:sz w:val="28"/>
          <w:szCs w:val="28"/>
        </w:rPr>
        <w:t xml:space="preserve"> </w:t>
      </w:r>
      <w:r w:rsidR="00245FB4" w:rsidRPr="00360DED">
        <w:rPr>
          <w:rFonts w:ascii="Calibri" w:hAnsi="Calibri" w:cs="Calibri"/>
          <w:b/>
          <w:sz w:val="28"/>
          <w:szCs w:val="28"/>
        </w:rPr>
        <w:t xml:space="preserve"> </w:t>
      </w:r>
      <w:r w:rsidR="005644B0" w:rsidRPr="00360DED">
        <w:rPr>
          <w:rFonts w:ascii="Calibri" w:hAnsi="Calibri" w:cs="Calibri"/>
          <w:b/>
          <w:sz w:val="28"/>
          <w:szCs w:val="28"/>
        </w:rPr>
        <w:t xml:space="preserve">We </w:t>
      </w:r>
      <w:r w:rsidR="002B4608" w:rsidRPr="00360DED">
        <w:rPr>
          <w:rFonts w:ascii="Calibri" w:hAnsi="Calibri" w:cs="Calibri"/>
          <w:b/>
          <w:sz w:val="28"/>
          <w:szCs w:val="28"/>
        </w:rPr>
        <w:t xml:space="preserve">are born by nature </w:t>
      </w:r>
      <w:r w:rsidR="002B4608" w:rsidRPr="00360DED">
        <w:rPr>
          <w:rFonts w:ascii="Calibri" w:hAnsi="Calibri" w:cs="Calibri"/>
          <w:b/>
          <w:i/>
          <w:iCs/>
          <w:sz w:val="28"/>
          <w:szCs w:val="28"/>
        </w:rPr>
        <w:t>children of wrath</w:t>
      </w:r>
      <w:r w:rsidR="002B4608" w:rsidRPr="00360DED">
        <w:rPr>
          <w:rFonts w:ascii="Calibri" w:hAnsi="Calibri" w:cs="Calibri"/>
          <w:b/>
          <w:sz w:val="28"/>
          <w:szCs w:val="28"/>
        </w:rPr>
        <w:t xml:space="preserve"> (Eph</w:t>
      </w:r>
      <w:r w:rsidR="005644B0" w:rsidRPr="00360DED">
        <w:rPr>
          <w:rFonts w:ascii="Calibri" w:hAnsi="Calibri" w:cs="Calibri"/>
          <w:b/>
          <w:sz w:val="28"/>
          <w:szCs w:val="28"/>
        </w:rPr>
        <w:t>esians</w:t>
      </w:r>
      <w:r w:rsidR="002B4608" w:rsidRPr="00360DED">
        <w:rPr>
          <w:rFonts w:ascii="Calibri" w:hAnsi="Calibri" w:cs="Calibri"/>
          <w:b/>
          <w:sz w:val="28"/>
          <w:szCs w:val="28"/>
        </w:rPr>
        <w:t xml:space="preserve"> 2:3); </w:t>
      </w:r>
      <w:r w:rsidR="005644B0" w:rsidRPr="00360DED">
        <w:rPr>
          <w:rFonts w:ascii="Calibri" w:hAnsi="Calibri" w:cs="Calibri"/>
          <w:b/>
          <w:sz w:val="28"/>
          <w:szCs w:val="28"/>
        </w:rPr>
        <w:t>As we age physically, we commit sin</w:t>
      </w:r>
      <w:r w:rsidR="00245FB4" w:rsidRPr="00360DED">
        <w:rPr>
          <w:rFonts w:ascii="Calibri" w:hAnsi="Calibri" w:cs="Calibri"/>
          <w:b/>
          <w:sz w:val="28"/>
          <w:szCs w:val="28"/>
        </w:rPr>
        <w:t xml:space="preserve">s and become </w:t>
      </w:r>
      <w:r w:rsidR="002B4608" w:rsidRPr="00360DED">
        <w:rPr>
          <w:rFonts w:ascii="Calibri" w:hAnsi="Calibri" w:cs="Calibri"/>
          <w:b/>
          <w:i/>
          <w:iCs/>
          <w:sz w:val="28"/>
          <w:szCs w:val="28"/>
        </w:rPr>
        <w:t>children of disobedience</w:t>
      </w:r>
      <w:r w:rsidR="002B4608" w:rsidRPr="00360DED">
        <w:rPr>
          <w:rFonts w:ascii="Calibri" w:hAnsi="Calibri" w:cs="Calibri"/>
          <w:b/>
          <w:sz w:val="28"/>
          <w:szCs w:val="28"/>
        </w:rPr>
        <w:t xml:space="preserve"> (Eph</w:t>
      </w:r>
      <w:r w:rsidR="00245FB4" w:rsidRPr="00360DED">
        <w:rPr>
          <w:rFonts w:ascii="Calibri" w:hAnsi="Calibri" w:cs="Calibri"/>
          <w:b/>
          <w:sz w:val="28"/>
          <w:szCs w:val="28"/>
        </w:rPr>
        <w:t>esians</w:t>
      </w:r>
      <w:r w:rsidR="002B4608" w:rsidRPr="00360DED">
        <w:rPr>
          <w:rFonts w:ascii="Calibri" w:hAnsi="Calibri" w:cs="Calibri"/>
          <w:b/>
          <w:sz w:val="28"/>
          <w:szCs w:val="28"/>
        </w:rPr>
        <w:t xml:space="preserve"> 2:2). </w:t>
      </w:r>
      <w:r w:rsidR="00245FB4" w:rsidRPr="00360DED">
        <w:rPr>
          <w:rFonts w:ascii="Calibri" w:hAnsi="Calibri" w:cs="Calibri"/>
          <w:b/>
          <w:sz w:val="28"/>
          <w:szCs w:val="28"/>
        </w:rPr>
        <w:t xml:space="preserve"> </w:t>
      </w:r>
      <w:r w:rsidR="002B4608" w:rsidRPr="00360DED">
        <w:rPr>
          <w:rFonts w:ascii="Calibri" w:hAnsi="Calibri" w:cs="Calibri"/>
          <w:b/>
          <w:sz w:val="28"/>
          <w:szCs w:val="28"/>
        </w:rPr>
        <w:t>When we put</w:t>
      </w:r>
      <w:r w:rsidR="00245FB4" w:rsidRPr="00360DED">
        <w:rPr>
          <w:rFonts w:ascii="Calibri" w:hAnsi="Calibri" w:cs="Calibri"/>
          <w:b/>
          <w:sz w:val="28"/>
          <w:szCs w:val="28"/>
        </w:rPr>
        <w:t xml:space="preserve"> our</w:t>
      </w:r>
      <w:r w:rsidR="002B4608" w:rsidRPr="00360DED">
        <w:rPr>
          <w:rFonts w:ascii="Calibri" w:hAnsi="Calibri" w:cs="Calibri"/>
          <w:b/>
          <w:sz w:val="28"/>
          <w:szCs w:val="28"/>
        </w:rPr>
        <w:t xml:space="preserve"> faith in Christ</w:t>
      </w:r>
      <w:r w:rsidR="00245FB4" w:rsidRPr="00360DED">
        <w:rPr>
          <w:rFonts w:ascii="Calibri" w:hAnsi="Calibri" w:cs="Calibri"/>
          <w:b/>
          <w:sz w:val="28"/>
          <w:szCs w:val="28"/>
        </w:rPr>
        <w:t xml:space="preserve"> and are born again</w:t>
      </w:r>
      <w:r w:rsidR="002B4608" w:rsidRPr="00360DED">
        <w:rPr>
          <w:rFonts w:ascii="Calibri" w:hAnsi="Calibri" w:cs="Calibri"/>
          <w:b/>
          <w:sz w:val="28"/>
          <w:szCs w:val="28"/>
        </w:rPr>
        <w:t xml:space="preserve">, we become the </w:t>
      </w:r>
      <w:r w:rsidR="002B4608" w:rsidRPr="00360DED">
        <w:rPr>
          <w:rFonts w:ascii="Calibri" w:hAnsi="Calibri" w:cs="Calibri"/>
          <w:b/>
          <w:i/>
          <w:iCs/>
          <w:sz w:val="28"/>
          <w:szCs w:val="28"/>
        </w:rPr>
        <w:t>children of God</w:t>
      </w:r>
      <w:r w:rsidR="002B4608" w:rsidRPr="00360DED">
        <w:rPr>
          <w:rFonts w:ascii="Calibri" w:hAnsi="Calibri" w:cs="Calibri"/>
          <w:b/>
          <w:sz w:val="28"/>
          <w:szCs w:val="28"/>
        </w:rPr>
        <w:t xml:space="preserve"> (John 1:12). </w:t>
      </w:r>
      <w:r w:rsidR="00245FB4" w:rsidRPr="00360DED">
        <w:rPr>
          <w:rFonts w:ascii="Calibri" w:hAnsi="Calibri" w:cs="Calibri"/>
          <w:b/>
          <w:sz w:val="28"/>
          <w:szCs w:val="28"/>
        </w:rPr>
        <w:t xml:space="preserve"> However, </w:t>
      </w:r>
      <w:r w:rsidR="002B4608" w:rsidRPr="00360DED">
        <w:rPr>
          <w:rFonts w:ascii="Calibri" w:hAnsi="Calibri" w:cs="Calibri"/>
          <w:b/>
          <w:sz w:val="28"/>
          <w:szCs w:val="28"/>
        </w:rPr>
        <w:t>the person wh</w:t>
      </w:r>
      <w:r w:rsidR="00245FB4" w:rsidRPr="00360DED">
        <w:rPr>
          <w:rFonts w:ascii="Calibri" w:hAnsi="Calibri" w:cs="Calibri"/>
          <w:b/>
          <w:sz w:val="28"/>
          <w:szCs w:val="28"/>
        </w:rPr>
        <w:t xml:space="preserve">o </w:t>
      </w:r>
      <w:r w:rsidR="002B4608" w:rsidRPr="00360DED">
        <w:rPr>
          <w:rFonts w:ascii="Calibri" w:hAnsi="Calibri" w:cs="Calibri"/>
          <w:b/>
          <w:sz w:val="28"/>
          <w:szCs w:val="28"/>
        </w:rPr>
        <w:t xml:space="preserve">rejects </w:t>
      </w:r>
      <w:r w:rsidR="00245FB4" w:rsidRPr="00360DED">
        <w:rPr>
          <w:rFonts w:ascii="Calibri" w:hAnsi="Calibri" w:cs="Calibri"/>
          <w:b/>
          <w:sz w:val="28"/>
          <w:szCs w:val="28"/>
        </w:rPr>
        <w:t xml:space="preserve">Jesus as </w:t>
      </w:r>
      <w:r w:rsidR="002B4608" w:rsidRPr="00360DED">
        <w:rPr>
          <w:rFonts w:ascii="Calibri" w:hAnsi="Calibri" w:cs="Calibri"/>
          <w:b/>
          <w:sz w:val="28"/>
          <w:szCs w:val="28"/>
        </w:rPr>
        <w:t>Savior and</w:t>
      </w:r>
      <w:r w:rsidR="00245FB4" w:rsidRPr="00360DED">
        <w:rPr>
          <w:rFonts w:ascii="Calibri" w:hAnsi="Calibri" w:cs="Calibri"/>
          <w:b/>
          <w:sz w:val="28"/>
          <w:szCs w:val="28"/>
        </w:rPr>
        <w:t xml:space="preserve"> lives accordingly</w:t>
      </w:r>
      <w:r w:rsidR="002B4608" w:rsidRPr="00360DED">
        <w:rPr>
          <w:rFonts w:ascii="Calibri" w:hAnsi="Calibri" w:cs="Calibri"/>
          <w:b/>
          <w:sz w:val="28"/>
          <w:szCs w:val="28"/>
        </w:rPr>
        <w:t xml:space="preserve"> becomes </w:t>
      </w:r>
      <w:r w:rsidR="002B4608" w:rsidRPr="00360DED">
        <w:rPr>
          <w:rFonts w:ascii="Calibri" w:hAnsi="Calibri" w:cs="Calibri"/>
          <w:b/>
          <w:i/>
          <w:iCs/>
          <w:sz w:val="28"/>
          <w:szCs w:val="28"/>
        </w:rPr>
        <w:t>a child of the devil</w:t>
      </w:r>
      <w:r w:rsidR="00245FB4" w:rsidRPr="00360DED">
        <w:rPr>
          <w:rFonts w:ascii="Calibri" w:hAnsi="Calibri" w:cs="Calibri"/>
          <w:b/>
          <w:sz w:val="28"/>
          <w:szCs w:val="28"/>
        </w:rPr>
        <w:t xml:space="preserve">.  </w:t>
      </w:r>
    </w:p>
    <w:p w14:paraId="26BD0667" w14:textId="1CFE85CA" w:rsidR="002B4608" w:rsidRPr="00360DED" w:rsidRDefault="00245FB4" w:rsidP="00141C12">
      <w:pPr>
        <w:tabs>
          <w:tab w:val="left" w:pos="450"/>
          <w:tab w:val="left" w:pos="810"/>
        </w:tabs>
        <w:spacing w:after="80"/>
        <w:rPr>
          <w:rFonts w:ascii="Calibri" w:hAnsi="Calibri" w:cs="Calibri"/>
          <w:b/>
          <w:sz w:val="28"/>
          <w:szCs w:val="28"/>
        </w:rPr>
      </w:pPr>
      <w:r w:rsidRPr="00360DED">
        <w:rPr>
          <w:rFonts w:ascii="Calibri" w:hAnsi="Calibri" w:cs="Calibri"/>
          <w:b/>
          <w:sz w:val="28"/>
          <w:szCs w:val="28"/>
        </w:rPr>
        <w:tab/>
        <w:t>M</w:t>
      </w:r>
      <w:r w:rsidR="002B4608" w:rsidRPr="00360DED">
        <w:rPr>
          <w:rFonts w:ascii="Calibri" w:hAnsi="Calibri" w:cs="Calibri"/>
          <w:b/>
          <w:sz w:val="28"/>
          <w:szCs w:val="28"/>
        </w:rPr>
        <w:t>att</w:t>
      </w:r>
      <w:r w:rsidRPr="00360DED">
        <w:rPr>
          <w:rFonts w:ascii="Calibri" w:hAnsi="Calibri" w:cs="Calibri"/>
          <w:b/>
          <w:sz w:val="28"/>
          <w:szCs w:val="28"/>
        </w:rPr>
        <w:t>hew</w:t>
      </w:r>
      <w:r w:rsidR="002B4608" w:rsidRPr="00360DED">
        <w:rPr>
          <w:rFonts w:ascii="Calibri" w:hAnsi="Calibri" w:cs="Calibri"/>
          <w:b/>
          <w:sz w:val="28"/>
          <w:szCs w:val="28"/>
        </w:rPr>
        <w:t xml:space="preserve"> 13:24–30, 36–43, </w:t>
      </w:r>
      <w:r w:rsidRPr="00360DED">
        <w:rPr>
          <w:rFonts w:ascii="Calibri" w:hAnsi="Calibri" w:cs="Calibri"/>
          <w:b/>
          <w:sz w:val="28"/>
          <w:szCs w:val="28"/>
        </w:rPr>
        <w:t xml:space="preserve">describes </w:t>
      </w:r>
      <w:r w:rsidR="002B4608" w:rsidRPr="00360DED">
        <w:rPr>
          <w:rFonts w:ascii="Calibri" w:hAnsi="Calibri" w:cs="Calibri"/>
          <w:b/>
          <w:sz w:val="28"/>
          <w:szCs w:val="28"/>
        </w:rPr>
        <w:t xml:space="preserve">the </w:t>
      </w:r>
      <w:r w:rsidRPr="00360DED">
        <w:rPr>
          <w:rFonts w:ascii="Calibri" w:hAnsi="Calibri" w:cs="Calibri"/>
          <w:b/>
          <w:sz w:val="28"/>
          <w:szCs w:val="28"/>
        </w:rPr>
        <w:t>“</w:t>
      </w:r>
      <w:r w:rsidR="002B4608" w:rsidRPr="00360DED">
        <w:rPr>
          <w:rFonts w:ascii="Calibri" w:hAnsi="Calibri" w:cs="Calibri"/>
          <w:b/>
          <w:sz w:val="28"/>
          <w:szCs w:val="28"/>
        </w:rPr>
        <w:t>children of the devil</w:t>
      </w:r>
      <w:r w:rsidRPr="00360DED">
        <w:rPr>
          <w:rFonts w:ascii="Calibri" w:hAnsi="Calibri" w:cs="Calibri"/>
          <w:b/>
          <w:sz w:val="28"/>
          <w:szCs w:val="28"/>
        </w:rPr>
        <w:t xml:space="preserve">” </w:t>
      </w:r>
      <w:r w:rsidR="002B4608" w:rsidRPr="00360DED">
        <w:rPr>
          <w:rFonts w:ascii="Calibri" w:hAnsi="Calibri" w:cs="Calibri"/>
          <w:b/>
          <w:sz w:val="28"/>
          <w:szCs w:val="28"/>
        </w:rPr>
        <w:t>a</w:t>
      </w:r>
      <w:r w:rsidRPr="00360DED">
        <w:rPr>
          <w:rFonts w:ascii="Calibri" w:hAnsi="Calibri" w:cs="Calibri"/>
          <w:b/>
          <w:sz w:val="28"/>
          <w:szCs w:val="28"/>
        </w:rPr>
        <w:t xml:space="preserve">s </w:t>
      </w:r>
      <w:r w:rsidR="002B4608" w:rsidRPr="00360DED">
        <w:rPr>
          <w:rFonts w:ascii="Calibri" w:hAnsi="Calibri" w:cs="Calibri"/>
          <w:b/>
          <w:sz w:val="28"/>
          <w:szCs w:val="28"/>
        </w:rPr>
        <w:t>counterfeit Christians.</w:t>
      </w:r>
      <w:r w:rsidRPr="00360DED">
        <w:rPr>
          <w:rFonts w:ascii="Calibri" w:hAnsi="Calibri" w:cs="Calibri"/>
          <w:b/>
          <w:sz w:val="28"/>
          <w:szCs w:val="28"/>
        </w:rPr>
        <w:t xml:space="preserve"> </w:t>
      </w:r>
      <w:r w:rsidR="002B4608" w:rsidRPr="00360DED">
        <w:rPr>
          <w:rFonts w:ascii="Calibri" w:hAnsi="Calibri" w:cs="Calibri"/>
          <w:b/>
          <w:sz w:val="28"/>
          <w:szCs w:val="28"/>
        </w:rPr>
        <w:t xml:space="preserve"> </w:t>
      </w:r>
      <w:r w:rsidRPr="00360DED">
        <w:rPr>
          <w:rFonts w:ascii="Calibri" w:hAnsi="Calibri" w:cs="Calibri"/>
          <w:b/>
          <w:sz w:val="28"/>
          <w:szCs w:val="28"/>
        </w:rPr>
        <w:t>Satan is a murderer and his children imitate him.</w:t>
      </w:r>
      <w:r w:rsidRPr="00360DED">
        <w:rPr>
          <w:rFonts w:ascii="Calibri" w:hAnsi="Calibri" w:cs="Calibri"/>
          <w:b/>
          <w:sz w:val="28"/>
          <w:szCs w:val="28"/>
        </w:rPr>
        <w:t xml:space="preserve">  </w:t>
      </w:r>
      <w:r w:rsidR="002B4608" w:rsidRPr="00360DED">
        <w:rPr>
          <w:rFonts w:ascii="Calibri" w:hAnsi="Calibri" w:cs="Calibri"/>
          <w:b/>
          <w:sz w:val="28"/>
          <w:szCs w:val="28"/>
        </w:rPr>
        <w:t>Jesus pointed out the characteristics of the children of the devil:</w:t>
      </w:r>
    </w:p>
    <w:p w14:paraId="3CAB68CC" w14:textId="77777777" w:rsidR="002B4608" w:rsidRPr="00360DED" w:rsidRDefault="002B4608" w:rsidP="00141C12">
      <w:pPr>
        <w:tabs>
          <w:tab w:val="left" w:pos="450"/>
          <w:tab w:val="left" w:pos="810"/>
        </w:tabs>
        <w:spacing w:after="80"/>
        <w:ind w:left="1170" w:hanging="810"/>
        <w:rPr>
          <w:rFonts w:ascii="Calibri" w:hAnsi="Calibri" w:cs="Calibri"/>
          <w:b/>
          <w:sz w:val="28"/>
          <w:szCs w:val="28"/>
        </w:rPr>
      </w:pPr>
      <w:r w:rsidRPr="00360DED">
        <w:rPr>
          <w:rFonts w:ascii="Calibri" w:hAnsi="Calibri" w:cs="Calibri"/>
          <w:b/>
          <w:i/>
          <w:sz w:val="28"/>
          <w:szCs w:val="28"/>
        </w:rPr>
        <w:t>A.</w:t>
      </w:r>
      <w:r w:rsidRPr="00360DED">
        <w:rPr>
          <w:rFonts w:ascii="Calibri" w:hAnsi="Calibri" w:cs="Calibri"/>
          <w:b/>
          <w:sz w:val="28"/>
          <w:szCs w:val="28"/>
        </w:rPr>
        <w:tab/>
      </w:r>
      <w:r w:rsidRPr="00360DED">
        <w:rPr>
          <w:rFonts w:ascii="Calibri" w:hAnsi="Calibri" w:cs="Calibri"/>
          <w:b/>
          <w:i/>
          <w:sz w:val="28"/>
          <w:szCs w:val="28"/>
        </w:rPr>
        <w:t>They will not give place to the Word of God (v. 37)</w:t>
      </w:r>
      <w:r w:rsidRPr="00360DED">
        <w:rPr>
          <w:rFonts w:ascii="Calibri" w:hAnsi="Calibri" w:cs="Calibri"/>
          <w:b/>
          <w:sz w:val="28"/>
          <w:szCs w:val="28"/>
        </w:rPr>
        <w:t>.</w:t>
      </w:r>
    </w:p>
    <w:p w14:paraId="16E0299C" w14:textId="77777777" w:rsidR="002B4608" w:rsidRPr="00360DED" w:rsidRDefault="002B4608" w:rsidP="00141C12">
      <w:pPr>
        <w:tabs>
          <w:tab w:val="left" w:pos="450"/>
          <w:tab w:val="left" w:pos="810"/>
        </w:tabs>
        <w:spacing w:after="80"/>
        <w:ind w:left="1170" w:hanging="810"/>
        <w:rPr>
          <w:rFonts w:ascii="Calibri" w:hAnsi="Calibri" w:cs="Calibri"/>
          <w:b/>
          <w:sz w:val="28"/>
          <w:szCs w:val="28"/>
        </w:rPr>
      </w:pPr>
      <w:r w:rsidRPr="00360DED">
        <w:rPr>
          <w:rFonts w:ascii="Calibri" w:hAnsi="Calibri" w:cs="Calibri"/>
          <w:b/>
          <w:i/>
          <w:sz w:val="28"/>
          <w:szCs w:val="28"/>
        </w:rPr>
        <w:lastRenderedPageBreak/>
        <w:t>B.</w:t>
      </w:r>
      <w:r w:rsidRPr="00360DED">
        <w:rPr>
          <w:rFonts w:ascii="Calibri" w:hAnsi="Calibri" w:cs="Calibri"/>
          <w:b/>
          <w:sz w:val="28"/>
          <w:szCs w:val="28"/>
        </w:rPr>
        <w:tab/>
      </w:r>
      <w:r w:rsidRPr="00360DED">
        <w:rPr>
          <w:rFonts w:ascii="Calibri" w:hAnsi="Calibri" w:cs="Calibri"/>
          <w:b/>
          <w:i/>
          <w:sz w:val="28"/>
          <w:szCs w:val="28"/>
        </w:rPr>
        <w:t>They trust in the flesh—human birth, works (v. 39)</w:t>
      </w:r>
      <w:r w:rsidRPr="00360DED">
        <w:rPr>
          <w:rFonts w:ascii="Calibri" w:hAnsi="Calibri" w:cs="Calibri"/>
          <w:b/>
          <w:sz w:val="28"/>
          <w:szCs w:val="28"/>
        </w:rPr>
        <w:t>.</w:t>
      </w:r>
    </w:p>
    <w:p w14:paraId="30A914CC" w14:textId="77777777" w:rsidR="002B4608" w:rsidRPr="00360DED" w:rsidRDefault="002B4608" w:rsidP="00141C12">
      <w:pPr>
        <w:tabs>
          <w:tab w:val="left" w:pos="450"/>
          <w:tab w:val="left" w:pos="810"/>
        </w:tabs>
        <w:spacing w:after="80"/>
        <w:ind w:left="1170" w:hanging="810"/>
        <w:rPr>
          <w:rFonts w:ascii="Calibri" w:hAnsi="Calibri" w:cs="Calibri"/>
          <w:b/>
          <w:sz w:val="28"/>
          <w:szCs w:val="28"/>
        </w:rPr>
      </w:pPr>
      <w:r w:rsidRPr="00360DED">
        <w:rPr>
          <w:rFonts w:ascii="Calibri" w:hAnsi="Calibri" w:cs="Calibri"/>
          <w:b/>
          <w:i/>
          <w:sz w:val="28"/>
          <w:szCs w:val="28"/>
        </w:rPr>
        <w:t>C.</w:t>
      </w:r>
      <w:r w:rsidRPr="00360DED">
        <w:rPr>
          <w:rFonts w:ascii="Calibri" w:hAnsi="Calibri" w:cs="Calibri"/>
          <w:b/>
          <w:sz w:val="28"/>
          <w:szCs w:val="28"/>
        </w:rPr>
        <w:tab/>
      </w:r>
      <w:r w:rsidRPr="00360DED">
        <w:rPr>
          <w:rFonts w:ascii="Calibri" w:hAnsi="Calibri" w:cs="Calibri"/>
          <w:b/>
          <w:i/>
          <w:sz w:val="28"/>
          <w:szCs w:val="28"/>
        </w:rPr>
        <w:t>They hate Christ and seek to kill Him (vv. 40, 44)</w:t>
      </w:r>
      <w:r w:rsidRPr="00360DED">
        <w:rPr>
          <w:rFonts w:ascii="Calibri" w:hAnsi="Calibri" w:cs="Calibri"/>
          <w:b/>
          <w:sz w:val="28"/>
          <w:szCs w:val="28"/>
        </w:rPr>
        <w:t>.</w:t>
      </w:r>
    </w:p>
    <w:p w14:paraId="5F49DB5D" w14:textId="77777777" w:rsidR="002B4608" w:rsidRPr="00360DED" w:rsidRDefault="002B4608" w:rsidP="00141C12">
      <w:pPr>
        <w:tabs>
          <w:tab w:val="left" w:pos="450"/>
          <w:tab w:val="left" w:pos="810"/>
        </w:tabs>
        <w:spacing w:after="80"/>
        <w:ind w:left="1170" w:hanging="810"/>
        <w:rPr>
          <w:rFonts w:ascii="Calibri" w:hAnsi="Calibri" w:cs="Calibri"/>
          <w:b/>
          <w:sz w:val="28"/>
          <w:szCs w:val="28"/>
        </w:rPr>
      </w:pPr>
      <w:r w:rsidRPr="00360DED">
        <w:rPr>
          <w:rFonts w:ascii="Calibri" w:hAnsi="Calibri" w:cs="Calibri"/>
          <w:b/>
          <w:i/>
          <w:sz w:val="28"/>
          <w:szCs w:val="28"/>
        </w:rPr>
        <w:t>D.</w:t>
      </w:r>
      <w:r w:rsidRPr="00360DED">
        <w:rPr>
          <w:rFonts w:ascii="Calibri" w:hAnsi="Calibri" w:cs="Calibri"/>
          <w:b/>
          <w:sz w:val="28"/>
          <w:szCs w:val="28"/>
        </w:rPr>
        <w:tab/>
      </w:r>
      <w:r w:rsidRPr="00360DED">
        <w:rPr>
          <w:rFonts w:ascii="Calibri" w:hAnsi="Calibri" w:cs="Calibri"/>
          <w:b/>
          <w:i/>
          <w:sz w:val="28"/>
          <w:szCs w:val="28"/>
        </w:rPr>
        <w:t>They do not love Christ or the things of Christ (v. 42)</w:t>
      </w:r>
      <w:r w:rsidRPr="00360DED">
        <w:rPr>
          <w:rFonts w:ascii="Calibri" w:hAnsi="Calibri" w:cs="Calibri"/>
          <w:b/>
          <w:sz w:val="28"/>
          <w:szCs w:val="28"/>
        </w:rPr>
        <w:t>.</w:t>
      </w:r>
    </w:p>
    <w:p w14:paraId="2F71642A" w14:textId="77777777" w:rsidR="002B4608" w:rsidRPr="00360DED" w:rsidRDefault="002B4608" w:rsidP="00141C12">
      <w:pPr>
        <w:tabs>
          <w:tab w:val="left" w:pos="450"/>
          <w:tab w:val="left" w:pos="810"/>
        </w:tabs>
        <w:spacing w:after="80"/>
        <w:ind w:left="1170" w:hanging="810"/>
        <w:rPr>
          <w:rFonts w:ascii="Calibri" w:hAnsi="Calibri" w:cs="Calibri"/>
          <w:b/>
          <w:sz w:val="28"/>
          <w:szCs w:val="28"/>
        </w:rPr>
      </w:pPr>
      <w:r w:rsidRPr="00360DED">
        <w:rPr>
          <w:rFonts w:ascii="Calibri" w:hAnsi="Calibri" w:cs="Calibri"/>
          <w:b/>
          <w:i/>
          <w:sz w:val="28"/>
          <w:szCs w:val="28"/>
        </w:rPr>
        <w:t>E.</w:t>
      </w:r>
      <w:r w:rsidRPr="00360DED">
        <w:rPr>
          <w:rFonts w:ascii="Calibri" w:hAnsi="Calibri" w:cs="Calibri"/>
          <w:b/>
          <w:sz w:val="28"/>
          <w:szCs w:val="28"/>
        </w:rPr>
        <w:tab/>
      </w:r>
      <w:r w:rsidRPr="00360DED">
        <w:rPr>
          <w:rFonts w:ascii="Calibri" w:hAnsi="Calibri" w:cs="Calibri"/>
          <w:b/>
          <w:i/>
          <w:sz w:val="28"/>
          <w:szCs w:val="28"/>
        </w:rPr>
        <w:t>They do not understand the Word—blinded by Satan (v. 43)</w:t>
      </w:r>
      <w:r w:rsidRPr="00360DED">
        <w:rPr>
          <w:rFonts w:ascii="Calibri" w:hAnsi="Calibri" w:cs="Calibri"/>
          <w:b/>
          <w:sz w:val="28"/>
          <w:szCs w:val="28"/>
        </w:rPr>
        <w:t>.</w:t>
      </w:r>
    </w:p>
    <w:p w14:paraId="2C1C6FE2" w14:textId="77777777" w:rsidR="002B4608" w:rsidRPr="00360DED" w:rsidRDefault="002B4608" w:rsidP="00141C12">
      <w:pPr>
        <w:tabs>
          <w:tab w:val="left" w:pos="450"/>
          <w:tab w:val="left" w:pos="810"/>
        </w:tabs>
        <w:spacing w:after="80"/>
        <w:ind w:left="1170" w:hanging="810"/>
        <w:rPr>
          <w:rFonts w:ascii="Calibri" w:hAnsi="Calibri" w:cs="Calibri"/>
          <w:b/>
          <w:sz w:val="28"/>
          <w:szCs w:val="28"/>
        </w:rPr>
      </w:pPr>
      <w:r w:rsidRPr="00360DED">
        <w:rPr>
          <w:rFonts w:ascii="Calibri" w:hAnsi="Calibri" w:cs="Calibri"/>
          <w:b/>
          <w:i/>
          <w:sz w:val="28"/>
          <w:szCs w:val="28"/>
        </w:rPr>
        <w:t>F.</w:t>
      </w:r>
      <w:r w:rsidRPr="00360DED">
        <w:rPr>
          <w:rFonts w:ascii="Calibri" w:hAnsi="Calibri" w:cs="Calibri"/>
          <w:b/>
          <w:sz w:val="28"/>
          <w:szCs w:val="28"/>
        </w:rPr>
        <w:tab/>
      </w:r>
      <w:r w:rsidRPr="00360DED">
        <w:rPr>
          <w:rFonts w:ascii="Calibri" w:hAnsi="Calibri" w:cs="Calibri"/>
          <w:b/>
          <w:i/>
          <w:sz w:val="28"/>
          <w:szCs w:val="28"/>
        </w:rPr>
        <w:t>They are liars and love lies more than the truth (v. 44)</w:t>
      </w:r>
      <w:r w:rsidRPr="00360DED">
        <w:rPr>
          <w:rFonts w:ascii="Calibri" w:hAnsi="Calibri" w:cs="Calibri"/>
          <w:b/>
          <w:sz w:val="28"/>
          <w:szCs w:val="28"/>
        </w:rPr>
        <w:t>.</w:t>
      </w:r>
    </w:p>
    <w:p w14:paraId="59FCF5A9" w14:textId="77777777" w:rsidR="002B4608" w:rsidRPr="00360DED" w:rsidRDefault="002B4608" w:rsidP="00141C12">
      <w:pPr>
        <w:tabs>
          <w:tab w:val="left" w:pos="450"/>
          <w:tab w:val="left" w:pos="810"/>
        </w:tabs>
        <w:spacing w:after="80"/>
        <w:ind w:left="1170" w:hanging="810"/>
        <w:rPr>
          <w:rFonts w:ascii="Calibri" w:hAnsi="Calibri" w:cs="Calibri"/>
          <w:b/>
          <w:sz w:val="28"/>
          <w:szCs w:val="28"/>
        </w:rPr>
      </w:pPr>
      <w:r w:rsidRPr="00360DED">
        <w:rPr>
          <w:rFonts w:ascii="Calibri" w:hAnsi="Calibri" w:cs="Calibri"/>
          <w:b/>
          <w:i/>
          <w:sz w:val="28"/>
          <w:szCs w:val="28"/>
        </w:rPr>
        <w:t>G.</w:t>
      </w:r>
      <w:r w:rsidRPr="00360DED">
        <w:rPr>
          <w:rFonts w:ascii="Calibri" w:hAnsi="Calibri" w:cs="Calibri"/>
          <w:b/>
          <w:sz w:val="28"/>
          <w:szCs w:val="28"/>
        </w:rPr>
        <w:tab/>
      </w:r>
      <w:r w:rsidRPr="00360DED">
        <w:rPr>
          <w:rFonts w:ascii="Calibri" w:hAnsi="Calibri" w:cs="Calibri"/>
          <w:b/>
          <w:i/>
          <w:sz w:val="28"/>
          <w:szCs w:val="28"/>
        </w:rPr>
        <w:t>They will not hear the Word of God; they hate it (v. 47)</w:t>
      </w:r>
      <w:r w:rsidRPr="00360DED">
        <w:rPr>
          <w:rFonts w:ascii="Calibri" w:hAnsi="Calibri" w:cs="Calibri"/>
          <w:b/>
          <w:sz w:val="28"/>
          <w:szCs w:val="28"/>
        </w:rPr>
        <w:t>.</w:t>
      </w:r>
    </w:p>
    <w:p w14:paraId="586935F3" w14:textId="73D0DB86" w:rsidR="002B4608" w:rsidRPr="00360DED" w:rsidRDefault="00245FB4" w:rsidP="002B4608">
      <w:pPr>
        <w:tabs>
          <w:tab w:val="left" w:pos="450"/>
          <w:tab w:val="left" w:pos="810"/>
        </w:tabs>
        <w:rPr>
          <w:rFonts w:ascii="Calibri" w:hAnsi="Calibri" w:cs="Calibri"/>
          <w:b/>
          <w:sz w:val="28"/>
          <w:szCs w:val="28"/>
        </w:rPr>
      </w:pPr>
      <w:r w:rsidRPr="00360DED">
        <w:rPr>
          <w:rFonts w:ascii="Calibri" w:hAnsi="Calibri" w:cs="Calibri"/>
          <w:b/>
          <w:sz w:val="28"/>
          <w:szCs w:val="28"/>
        </w:rPr>
        <w:tab/>
      </w:r>
      <w:r w:rsidR="002B4608" w:rsidRPr="00360DED">
        <w:rPr>
          <w:rFonts w:ascii="Calibri" w:hAnsi="Calibri" w:cs="Calibri"/>
          <w:b/>
          <w:sz w:val="28"/>
          <w:szCs w:val="28"/>
        </w:rPr>
        <w:t>Remember, these “children of the devil” were not grossly immoral people; they were self-righteous</w:t>
      </w:r>
      <w:r w:rsidRPr="00360DED">
        <w:rPr>
          <w:rFonts w:ascii="Calibri" w:hAnsi="Calibri" w:cs="Calibri"/>
          <w:b/>
          <w:sz w:val="28"/>
          <w:szCs w:val="28"/>
        </w:rPr>
        <w:t>,</w:t>
      </w:r>
      <w:r w:rsidR="002B4608" w:rsidRPr="00360DED">
        <w:rPr>
          <w:rFonts w:ascii="Calibri" w:hAnsi="Calibri" w:cs="Calibri"/>
          <w:b/>
          <w:sz w:val="28"/>
          <w:szCs w:val="28"/>
        </w:rPr>
        <w:t xml:space="preserve"> religious people who rejected Christ.</w:t>
      </w:r>
      <w:r w:rsidRPr="00360DED">
        <w:rPr>
          <w:rFonts w:ascii="Calibri" w:hAnsi="Calibri" w:cs="Calibri"/>
          <w:b/>
          <w:sz w:val="28"/>
          <w:szCs w:val="28"/>
        </w:rPr>
        <w:t xml:space="preserve"> </w:t>
      </w:r>
      <w:r w:rsidR="002B4608" w:rsidRPr="00360DED">
        <w:rPr>
          <w:rFonts w:ascii="Calibri" w:hAnsi="Calibri" w:cs="Calibri"/>
          <w:b/>
          <w:sz w:val="28"/>
          <w:szCs w:val="28"/>
        </w:rPr>
        <w:t xml:space="preserve"> Many people today are deluded by Satan</w:t>
      </w:r>
      <w:r w:rsidR="009853E1" w:rsidRPr="00360DED">
        <w:rPr>
          <w:rFonts w:ascii="Calibri" w:hAnsi="Calibri" w:cs="Calibri"/>
          <w:b/>
          <w:sz w:val="28"/>
          <w:szCs w:val="28"/>
        </w:rPr>
        <w:t xml:space="preserve"> to focus upon religion and present </w:t>
      </w:r>
      <w:r w:rsidR="002B4608" w:rsidRPr="00360DED">
        <w:rPr>
          <w:rFonts w:ascii="Calibri" w:hAnsi="Calibri" w:cs="Calibri"/>
          <w:b/>
          <w:sz w:val="28"/>
          <w:szCs w:val="28"/>
        </w:rPr>
        <w:t>an outward form of godliness that lacks the power of the Gospel</w:t>
      </w:r>
      <w:r w:rsidR="009853E1" w:rsidRPr="00360DED">
        <w:rPr>
          <w:rFonts w:ascii="Calibri" w:hAnsi="Calibri" w:cs="Calibri"/>
          <w:b/>
          <w:sz w:val="28"/>
          <w:szCs w:val="28"/>
        </w:rPr>
        <w:t xml:space="preserve">.  Unfortunately, </w:t>
      </w:r>
      <w:r w:rsidR="002B4608" w:rsidRPr="00360DED">
        <w:rPr>
          <w:rFonts w:ascii="Calibri" w:hAnsi="Calibri" w:cs="Calibri"/>
          <w:b/>
          <w:sz w:val="28"/>
          <w:szCs w:val="28"/>
        </w:rPr>
        <w:t xml:space="preserve">these people </w:t>
      </w:r>
      <w:r w:rsidR="009853E1" w:rsidRPr="00360DED">
        <w:rPr>
          <w:rFonts w:ascii="Calibri" w:hAnsi="Calibri" w:cs="Calibri"/>
          <w:b/>
          <w:sz w:val="28"/>
          <w:szCs w:val="28"/>
        </w:rPr>
        <w:t xml:space="preserve">are deluded to think that their religious endeavors are the evidence of salvation—they </w:t>
      </w:r>
      <w:r w:rsidR="002B4608" w:rsidRPr="00360DED">
        <w:rPr>
          <w:rFonts w:ascii="Calibri" w:hAnsi="Calibri" w:cs="Calibri"/>
          <w:b/>
          <w:sz w:val="28"/>
          <w:szCs w:val="28"/>
        </w:rPr>
        <w:t xml:space="preserve">think </w:t>
      </w:r>
      <w:r w:rsidR="009853E1" w:rsidRPr="00360DED">
        <w:rPr>
          <w:rFonts w:ascii="Calibri" w:hAnsi="Calibri" w:cs="Calibri"/>
          <w:b/>
          <w:sz w:val="28"/>
          <w:szCs w:val="28"/>
        </w:rPr>
        <w:t xml:space="preserve">that they </w:t>
      </w:r>
      <w:r w:rsidR="002B4608" w:rsidRPr="00360DED">
        <w:rPr>
          <w:rFonts w:ascii="Calibri" w:hAnsi="Calibri" w:cs="Calibri"/>
          <w:b/>
          <w:sz w:val="28"/>
          <w:szCs w:val="28"/>
        </w:rPr>
        <w:t xml:space="preserve">are </w:t>
      </w:r>
      <w:r w:rsidR="009853E1" w:rsidRPr="00360DED">
        <w:rPr>
          <w:rFonts w:ascii="Calibri" w:hAnsi="Calibri" w:cs="Calibri"/>
          <w:b/>
          <w:sz w:val="28"/>
          <w:szCs w:val="28"/>
        </w:rPr>
        <w:t>actually</w:t>
      </w:r>
      <w:r w:rsidR="002B4608" w:rsidRPr="00360DED">
        <w:rPr>
          <w:rFonts w:ascii="Calibri" w:hAnsi="Calibri" w:cs="Calibri"/>
          <w:b/>
          <w:sz w:val="28"/>
          <w:szCs w:val="28"/>
        </w:rPr>
        <w:t xml:space="preserve"> saved and going to heaven.</w:t>
      </w:r>
    </w:p>
    <w:p w14:paraId="0D83900E" w14:textId="3971D505" w:rsidR="00141C12" w:rsidRPr="00360DED" w:rsidRDefault="002B4608" w:rsidP="00137215">
      <w:pPr>
        <w:tabs>
          <w:tab w:val="left" w:pos="450"/>
          <w:tab w:val="left" w:pos="810"/>
        </w:tabs>
        <w:rPr>
          <w:rFonts w:ascii="Calibri" w:hAnsi="Calibri" w:cs="Calibri"/>
          <w:b/>
          <w:sz w:val="28"/>
          <w:szCs w:val="28"/>
        </w:rPr>
      </w:pPr>
      <w:r w:rsidRPr="00360DED">
        <w:rPr>
          <w:rFonts w:ascii="Calibri" w:hAnsi="Calibri" w:cs="Calibri"/>
          <w:b/>
          <w:sz w:val="28"/>
          <w:szCs w:val="28"/>
          <w:highlight w:val="yellow"/>
        </w:rPr>
        <w:t>V.</w:t>
      </w:r>
      <w:r w:rsidRPr="00360DED">
        <w:rPr>
          <w:rFonts w:ascii="Calibri" w:hAnsi="Calibri" w:cs="Calibri"/>
          <w:b/>
          <w:sz w:val="28"/>
          <w:szCs w:val="28"/>
          <w:highlight w:val="yellow"/>
        </w:rPr>
        <w:tab/>
        <w:t>Honor and Dishonor (8:48–59)</w:t>
      </w:r>
      <w:r w:rsidR="00141C12" w:rsidRPr="00360DED">
        <w:rPr>
          <w:rFonts w:ascii="Calibri" w:hAnsi="Calibri" w:cs="Calibri"/>
          <w:b/>
          <w:sz w:val="28"/>
          <w:szCs w:val="28"/>
        </w:rPr>
        <w:t xml:space="preserve"> </w:t>
      </w:r>
      <w:r w:rsidR="00141C12" w:rsidRPr="00360DED">
        <w:rPr>
          <w:rFonts w:ascii="Calibri" w:hAnsi="Calibri" w:cs="Calibri"/>
          <w:b/>
          <w:i/>
          <w:iCs/>
          <w:sz w:val="28"/>
          <w:szCs w:val="28"/>
        </w:rPr>
        <w:t>“</w:t>
      </w:r>
      <w:r w:rsidR="00141C12" w:rsidRPr="00360DED">
        <w:rPr>
          <w:rFonts w:ascii="Calibri" w:hAnsi="Calibri" w:cs="Calibri"/>
          <w:b/>
          <w:i/>
          <w:iCs/>
          <w:sz w:val="28"/>
          <w:szCs w:val="28"/>
          <w:vertAlign w:val="superscript"/>
        </w:rPr>
        <w:t>48</w:t>
      </w:r>
      <w:r w:rsidR="00141C12" w:rsidRPr="00360DED">
        <w:rPr>
          <w:rFonts w:ascii="Calibri" w:hAnsi="Calibri" w:cs="Calibri"/>
          <w:b/>
          <w:i/>
          <w:iCs/>
          <w:sz w:val="28"/>
          <w:szCs w:val="28"/>
        </w:rPr>
        <w:t xml:space="preserve"> The Jews answered and said to Him, “Do we not say rightly that You are a Samaritan and have a demon?” </w:t>
      </w:r>
      <w:r w:rsidR="00141C12" w:rsidRPr="00360DED">
        <w:rPr>
          <w:rFonts w:ascii="Calibri" w:hAnsi="Calibri" w:cs="Calibri"/>
          <w:b/>
          <w:i/>
          <w:iCs/>
          <w:sz w:val="28"/>
          <w:szCs w:val="28"/>
        </w:rPr>
        <w:t xml:space="preserve"> </w:t>
      </w:r>
      <w:r w:rsidR="00141C12" w:rsidRPr="00360DED">
        <w:rPr>
          <w:rFonts w:ascii="Calibri" w:hAnsi="Calibri" w:cs="Calibri"/>
          <w:b/>
          <w:i/>
          <w:iCs/>
          <w:sz w:val="28"/>
          <w:szCs w:val="28"/>
          <w:vertAlign w:val="superscript"/>
        </w:rPr>
        <w:t>49</w:t>
      </w:r>
      <w:r w:rsidR="00141C12" w:rsidRPr="00360DED">
        <w:rPr>
          <w:rFonts w:ascii="Calibri" w:hAnsi="Calibri" w:cs="Calibri"/>
          <w:b/>
          <w:i/>
          <w:iCs/>
          <w:sz w:val="28"/>
          <w:szCs w:val="28"/>
        </w:rPr>
        <w:t xml:space="preserve"> Jesus answered, “I do not have a demon, but I honor My Father, and you dishonor Me. </w:t>
      </w:r>
      <w:r w:rsidR="00137215" w:rsidRPr="00360DED">
        <w:rPr>
          <w:rFonts w:ascii="Calibri" w:hAnsi="Calibri" w:cs="Calibri"/>
          <w:b/>
          <w:i/>
          <w:iCs/>
          <w:sz w:val="28"/>
          <w:szCs w:val="28"/>
        </w:rPr>
        <w:t xml:space="preserve"> </w:t>
      </w:r>
      <w:r w:rsidR="00141C12" w:rsidRPr="00360DED">
        <w:rPr>
          <w:rFonts w:ascii="Calibri" w:hAnsi="Calibri" w:cs="Calibri"/>
          <w:b/>
          <w:i/>
          <w:iCs/>
          <w:sz w:val="28"/>
          <w:szCs w:val="28"/>
          <w:vertAlign w:val="superscript"/>
        </w:rPr>
        <w:t>50</w:t>
      </w:r>
      <w:r w:rsidR="00141C12" w:rsidRPr="00360DED">
        <w:rPr>
          <w:rFonts w:ascii="Calibri" w:hAnsi="Calibri" w:cs="Calibri"/>
          <w:b/>
          <w:i/>
          <w:iCs/>
          <w:sz w:val="28"/>
          <w:szCs w:val="28"/>
        </w:rPr>
        <w:t xml:space="preserve"> But I do not seek My glory; there is One who seeks and judges. </w:t>
      </w:r>
      <w:r w:rsidR="00137215" w:rsidRPr="00360DED">
        <w:rPr>
          <w:rFonts w:ascii="Calibri" w:hAnsi="Calibri" w:cs="Calibri"/>
          <w:b/>
          <w:i/>
          <w:iCs/>
          <w:sz w:val="28"/>
          <w:szCs w:val="28"/>
        </w:rPr>
        <w:t xml:space="preserve"> </w:t>
      </w:r>
      <w:r w:rsidR="00141C12" w:rsidRPr="00360DED">
        <w:rPr>
          <w:rFonts w:ascii="Calibri" w:hAnsi="Calibri" w:cs="Calibri"/>
          <w:b/>
          <w:i/>
          <w:iCs/>
          <w:sz w:val="28"/>
          <w:szCs w:val="28"/>
          <w:vertAlign w:val="superscript"/>
        </w:rPr>
        <w:t>51</w:t>
      </w:r>
      <w:r w:rsidR="00141C12" w:rsidRPr="00360DED">
        <w:rPr>
          <w:rFonts w:ascii="Calibri" w:hAnsi="Calibri" w:cs="Calibri"/>
          <w:b/>
          <w:i/>
          <w:iCs/>
          <w:sz w:val="28"/>
          <w:szCs w:val="28"/>
        </w:rPr>
        <w:t xml:space="preserve"> Truly, truly, I say to you, if anyone keeps My word</w:t>
      </w:r>
      <w:r w:rsidR="00137215" w:rsidRPr="00360DED">
        <w:rPr>
          <w:rFonts w:ascii="Calibri" w:hAnsi="Calibri" w:cs="Calibri"/>
          <w:b/>
          <w:i/>
          <w:iCs/>
          <w:sz w:val="28"/>
          <w:szCs w:val="28"/>
        </w:rPr>
        <w:t>,</w:t>
      </w:r>
      <w:r w:rsidR="00141C12" w:rsidRPr="00360DED">
        <w:rPr>
          <w:rFonts w:ascii="Calibri" w:hAnsi="Calibri" w:cs="Calibri"/>
          <w:b/>
          <w:i/>
          <w:iCs/>
          <w:sz w:val="28"/>
          <w:szCs w:val="28"/>
        </w:rPr>
        <w:t xml:space="preserve"> he will never see death—ever.” </w:t>
      </w:r>
      <w:r w:rsidR="00137215" w:rsidRPr="00360DED">
        <w:rPr>
          <w:rFonts w:ascii="Calibri" w:hAnsi="Calibri" w:cs="Calibri"/>
          <w:b/>
          <w:i/>
          <w:iCs/>
          <w:sz w:val="28"/>
          <w:szCs w:val="28"/>
        </w:rPr>
        <w:t xml:space="preserve"> </w:t>
      </w:r>
      <w:r w:rsidR="00141C12" w:rsidRPr="00360DED">
        <w:rPr>
          <w:rFonts w:ascii="Calibri" w:hAnsi="Calibri" w:cs="Calibri"/>
          <w:b/>
          <w:i/>
          <w:iCs/>
          <w:sz w:val="28"/>
          <w:szCs w:val="28"/>
          <w:vertAlign w:val="superscript"/>
        </w:rPr>
        <w:t>52</w:t>
      </w:r>
      <w:r w:rsidR="00141C12" w:rsidRPr="00360DED">
        <w:rPr>
          <w:rFonts w:ascii="Calibri" w:hAnsi="Calibri" w:cs="Calibri"/>
          <w:b/>
          <w:i/>
          <w:iCs/>
          <w:sz w:val="28"/>
          <w:szCs w:val="28"/>
        </w:rPr>
        <w:t xml:space="preserve"> The Jews said to Him, “Now we know that You have a demon.</w:t>
      </w:r>
      <w:r w:rsidR="00137215" w:rsidRPr="00360DED">
        <w:rPr>
          <w:rFonts w:ascii="Calibri" w:hAnsi="Calibri" w:cs="Calibri"/>
          <w:b/>
          <w:i/>
          <w:iCs/>
          <w:sz w:val="28"/>
          <w:szCs w:val="28"/>
        </w:rPr>
        <w:t xml:space="preserve"> </w:t>
      </w:r>
      <w:r w:rsidR="00141C12" w:rsidRPr="00360DED">
        <w:rPr>
          <w:rFonts w:ascii="Calibri" w:hAnsi="Calibri" w:cs="Calibri"/>
          <w:b/>
          <w:i/>
          <w:iCs/>
          <w:sz w:val="28"/>
          <w:szCs w:val="28"/>
        </w:rPr>
        <w:t xml:space="preserve"> Abraham died, and the prophets also; and You say, ‘If anyone keeps My word, he will never taste of death—ever.’ </w:t>
      </w:r>
      <w:r w:rsidR="00137215" w:rsidRPr="00360DED">
        <w:rPr>
          <w:rFonts w:ascii="Calibri" w:hAnsi="Calibri" w:cs="Calibri"/>
          <w:b/>
          <w:i/>
          <w:iCs/>
          <w:sz w:val="28"/>
          <w:szCs w:val="28"/>
          <w:vertAlign w:val="superscript"/>
        </w:rPr>
        <w:t xml:space="preserve"> </w:t>
      </w:r>
      <w:r w:rsidR="00141C12" w:rsidRPr="00360DED">
        <w:rPr>
          <w:rFonts w:ascii="Calibri" w:hAnsi="Calibri" w:cs="Calibri"/>
          <w:b/>
          <w:i/>
          <w:iCs/>
          <w:sz w:val="28"/>
          <w:szCs w:val="28"/>
          <w:vertAlign w:val="superscript"/>
        </w:rPr>
        <w:t>53</w:t>
      </w:r>
      <w:r w:rsidR="00141C12" w:rsidRPr="00360DED">
        <w:rPr>
          <w:rFonts w:ascii="Calibri" w:hAnsi="Calibri" w:cs="Calibri"/>
          <w:b/>
          <w:i/>
          <w:iCs/>
          <w:sz w:val="28"/>
          <w:szCs w:val="28"/>
        </w:rPr>
        <w:t xml:space="preserve"> Surely You are not greater than our father Abraham who died? </w:t>
      </w:r>
      <w:r w:rsidR="00137215" w:rsidRPr="00360DED">
        <w:rPr>
          <w:rFonts w:ascii="Calibri" w:hAnsi="Calibri" w:cs="Calibri"/>
          <w:b/>
          <w:i/>
          <w:iCs/>
          <w:sz w:val="28"/>
          <w:szCs w:val="28"/>
        </w:rPr>
        <w:t xml:space="preserve"> </w:t>
      </w:r>
      <w:r w:rsidR="00141C12" w:rsidRPr="00360DED">
        <w:rPr>
          <w:rFonts w:ascii="Calibri" w:hAnsi="Calibri" w:cs="Calibri"/>
          <w:b/>
          <w:i/>
          <w:iCs/>
          <w:sz w:val="28"/>
          <w:szCs w:val="28"/>
        </w:rPr>
        <w:t xml:space="preserve">The prophets died too; whom do You make Yourself out to be?” </w:t>
      </w:r>
      <w:r w:rsidR="00137215" w:rsidRPr="00360DED">
        <w:rPr>
          <w:rFonts w:ascii="Calibri" w:hAnsi="Calibri" w:cs="Calibri"/>
          <w:b/>
          <w:i/>
          <w:iCs/>
          <w:sz w:val="28"/>
          <w:szCs w:val="28"/>
        </w:rPr>
        <w:t xml:space="preserve"> </w:t>
      </w:r>
      <w:r w:rsidR="00141C12" w:rsidRPr="00360DED">
        <w:rPr>
          <w:rFonts w:ascii="Calibri" w:hAnsi="Calibri" w:cs="Calibri"/>
          <w:b/>
          <w:i/>
          <w:iCs/>
          <w:sz w:val="28"/>
          <w:szCs w:val="28"/>
          <w:vertAlign w:val="superscript"/>
        </w:rPr>
        <w:t>54</w:t>
      </w:r>
      <w:r w:rsidR="00141C12" w:rsidRPr="00360DED">
        <w:rPr>
          <w:rFonts w:ascii="Calibri" w:hAnsi="Calibri" w:cs="Calibri"/>
          <w:b/>
          <w:i/>
          <w:iCs/>
          <w:sz w:val="28"/>
          <w:szCs w:val="28"/>
        </w:rPr>
        <w:t xml:space="preserve"> Jesus answered, “If I glorify Myself, My glory is nothing; it is My Father who glorifies Me, of whom you say, ‘He is our God’; </w:t>
      </w:r>
      <w:r w:rsidR="00141C12" w:rsidRPr="00360DED">
        <w:rPr>
          <w:rFonts w:ascii="Calibri" w:hAnsi="Calibri" w:cs="Calibri"/>
          <w:b/>
          <w:i/>
          <w:iCs/>
          <w:sz w:val="28"/>
          <w:szCs w:val="28"/>
          <w:vertAlign w:val="superscript"/>
        </w:rPr>
        <w:t>55</w:t>
      </w:r>
      <w:r w:rsidR="00141C12" w:rsidRPr="00360DED">
        <w:rPr>
          <w:rFonts w:ascii="Calibri" w:hAnsi="Calibri" w:cs="Calibri"/>
          <w:b/>
          <w:i/>
          <w:iCs/>
          <w:sz w:val="28"/>
          <w:szCs w:val="28"/>
        </w:rPr>
        <w:t xml:space="preserve"> and you have not known Him, but I know Him; and if I say that I do not know Him, I will be a liar like you, but I do know Him and keep His word. </w:t>
      </w:r>
      <w:r w:rsidR="00137215" w:rsidRPr="00360DED">
        <w:rPr>
          <w:rFonts w:ascii="Calibri" w:hAnsi="Calibri" w:cs="Calibri"/>
          <w:b/>
          <w:i/>
          <w:iCs/>
          <w:sz w:val="28"/>
          <w:szCs w:val="28"/>
        </w:rPr>
        <w:t xml:space="preserve"> </w:t>
      </w:r>
      <w:r w:rsidR="00141C12" w:rsidRPr="00360DED">
        <w:rPr>
          <w:rFonts w:ascii="Calibri" w:hAnsi="Calibri" w:cs="Calibri"/>
          <w:b/>
          <w:i/>
          <w:iCs/>
          <w:sz w:val="28"/>
          <w:szCs w:val="28"/>
          <w:vertAlign w:val="superscript"/>
        </w:rPr>
        <w:t>56</w:t>
      </w:r>
      <w:r w:rsidR="00141C12" w:rsidRPr="00360DED">
        <w:rPr>
          <w:rFonts w:ascii="Calibri" w:hAnsi="Calibri" w:cs="Calibri"/>
          <w:b/>
          <w:i/>
          <w:iCs/>
          <w:sz w:val="28"/>
          <w:szCs w:val="28"/>
        </w:rPr>
        <w:t xml:space="preserve"> Your father Abraham rejoiced to see My day, and he saw it and was glad.” </w:t>
      </w:r>
      <w:r w:rsidR="00137215" w:rsidRPr="00360DED">
        <w:rPr>
          <w:rFonts w:ascii="Calibri" w:hAnsi="Calibri" w:cs="Calibri"/>
          <w:b/>
          <w:i/>
          <w:iCs/>
          <w:sz w:val="28"/>
          <w:szCs w:val="28"/>
        </w:rPr>
        <w:t xml:space="preserve">  </w:t>
      </w:r>
      <w:r w:rsidR="00141C12" w:rsidRPr="00360DED">
        <w:rPr>
          <w:rFonts w:ascii="Calibri" w:hAnsi="Calibri" w:cs="Calibri"/>
          <w:b/>
          <w:i/>
          <w:iCs/>
          <w:sz w:val="28"/>
          <w:szCs w:val="28"/>
          <w:vertAlign w:val="superscript"/>
        </w:rPr>
        <w:t>57</w:t>
      </w:r>
      <w:r w:rsidR="00141C12" w:rsidRPr="00360DED">
        <w:rPr>
          <w:rFonts w:ascii="Calibri" w:hAnsi="Calibri" w:cs="Calibri"/>
          <w:b/>
          <w:i/>
          <w:iCs/>
          <w:sz w:val="28"/>
          <w:szCs w:val="28"/>
        </w:rPr>
        <w:t xml:space="preserve"> So the Jews said to Him, “You are not yet fifty years old, and have You seen Abraham?” </w:t>
      </w:r>
      <w:r w:rsidR="00137215" w:rsidRPr="00360DED">
        <w:rPr>
          <w:rFonts w:ascii="Calibri" w:hAnsi="Calibri" w:cs="Calibri"/>
          <w:b/>
          <w:i/>
          <w:iCs/>
          <w:sz w:val="28"/>
          <w:szCs w:val="28"/>
        </w:rPr>
        <w:t xml:space="preserve"> </w:t>
      </w:r>
      <w:r w:rsidR="00141C12" w:rsidRPr="00360DED">
        <w:rPr>
          <w:rFonts w:ascii="Calibri" w:hAnsi="Calibri" w:cs="Calibri"/>
          <w:b/>
          <w:i/>
          <w:iCs/>
          <w:sz w:val="28"/>
          <w:szCs w:val="28"/>
          <w:vertAlign w:val="superscript"/>
        </w:rPr>
        <w:t>58</w:t>
      </w:r>
      <w:r w:rsidR="00141C12" w:rsidRPr="00360DED">
        <w:rPr>
          <w:rFonts w:ascii="Calibri" w:hAnsi="Calibri" w:cs="Calibri"/>
          <w:b/>
          <w:i/>
          <w:iCs/>
          <w:sz w:val="28"/>
          <w:szCs w:val="28"/>
        </w:rPr>
        <w:t xml:space="preserve"> Jesus said to them, “Truly, truly, I say to you, before Abraham was, I am.” </w:t>
      </w:r>
      <w:r w:rsidR="00137215" w:rsidRPr="00360DED">
        <w:rPr>
          <w:rFonts w:ascii="Calibri" w:hAnsi="Calibri" w:cs="Calibri"/>
          <w:b/>
          <w:i/>
          <w:iCs/>
          <w:sz w:val="28"/>
          <w:szCs w:val="28"/>
          <w:vertAlign w:val="superscript"/>
        </w:rPr>
        <w:t xml:space="preserve"> </w:t>
      </w:r>
      <w:r w:rsidR="00141C12" w:rsidRPr="00360DED">
        <w:rPr>
          <w:rFonts w:ascii="Calibri" w:hAnsi="Calibri" w:cs="Calibri"/>
          <w:b/>
          <w:i/>
          <w:iCs/>
          <w:sz w:val="28"/>
          <w:szCs w:val="28"/>
          <w:vertAlign w:val="superscript"/>
        </w:rPr>
        <w:t>59</w:t>
      </w:r>
      <w:r w:rsidR="00141C12" w:rsidRPr="00360DED">
        <w:rPr>
          <w:rFonts w:ascii="Calibri" w:hAnsi="Calibri" w:cs="Calibri"/>
          <w:b/>
          <w:i/>
          <w:iCs/>
          <w:sz w:val="28"/>
          <w:szCs w:val="28"/>
        </w:rPr>
        <w:t xml:space="preserve"> Therefore they picked up stones to throw at Him, but Jesus</w:t>
      </w:r>
      <w:r w:rsidR="00137215" w:rsidRPr="00360DED">
        <w:rPr>
          <w:rFonts w:ascii="Calibri" w:hAnsi="Calibri" w:cs="Calibri"/>
          <w:b/>
          <w:i/>
          <w:iCs/>
          <w:sz w:val="28"/>
          <w:szCs w:val="28"/>
        </w:rPr>
        <w:t xml:space="preserve"> </w:t>
      </w:r>
      <w:r w:rsidR="00141C12" w:rsidRPr="00360DED">
        <w:rPr>
          <w:rFonts w:ascii="Calibri" w:hAnsi="Calibri" w:cs="Calibri"/>
          <w:b/>
          <w:i/>
          <w:iCs/>
          <w:sz w:val="28"/>
          <w:szCs w:val="28"/>
        </w:rPr>
        <w:t>hid Himself and went out of the temple.</w:t>
      </w:r>
    </w:p>
    <w:p w14:paraId="61EFE931" w14:textId="0830ECF6" w:rsidR="009853E1" w:rsidRPr="00360DED" w:rsidRDefault="009853E1" w:rsidP="009853E1">
      <w:pPr>
        <w:tabs>
          <w:tab w:val="left" w:pos="450"/>
          <w:tab w:val="left" w:pos="810"/>
        </w:tabs>
        <w:spacing w:after="0"/>
        <w:rPr>
          <w:rFonts w:ascii="Calibri" w:hAnsi="Calibri" w:cs="Calibri"/>
          <w:b/>
          <w:sz w:val="28"/>
          <w:szCs w:val="28"/>
        </w:rPr>
      </w:pPr>
      <w:r w:rsidRPr="00360DED">
        <w:rPr>
          <w:rFonts w:ascii="Calibri" w:hAnsi="Calibri" w:cs="Calibri"/>
          <w:b/>
          <w:sz w:val="28"/>
          <w:szCs w:val="28"/>
        </w:rPr>
        <w:lastRenderedPageBreak/>
        <w:tab/>
      </w:r>
      <w:r w:rsidR="002B4608" w:rsidRPr="00360DED">
        <w:rPr>
          <w:rFonts w:ascii="Calibri" w:hAnsi="Calibri" w:cs="Calibri"/>
          <w:b/>
          <w:sz w:val="28"/>
          <w:szCs w:val="28"/>
        </w:rPr>
        <w:t xml:space="preserve">God honors His Son, but </w:t>
      </w:r>
      <w:r w:rsidRPr="00360DED">
        <w:rPr>
          <w:rFonts w:ascii="Calibri" w:hAnsi="Calibri" w:cs="Calibri"/>
          <w:b/>
          <w:sz w:val="28"/>
          <w:szCs w:val="28"/>
        </w:rPr>
        <w:t xml:space="preserve">these </w:t>
      </w:r>
      <w:r w:rsidR="002B4608" w:rsidRPr="00360DED">
        <w:rPr>
          <w:rFonts w:ascii="Calibri" w:hAnsi="Calibri" w:cs="Calibri"/>
          <w:b/>
          <w:sz w:val="28"/>
          <w:szCs w:val="28"/>
        </w:rPr>
        <w:t xml:space="preserve">self-righteous </w:t>
      </w:r>
      <w:r w:rsidR="002468EE">
        <w:rPr>
          <w:rFonts w:ascii="Calibri" w:hAnsi="Calibri" w:cs="Calibri"/>
          <w:b/>
          <w:sz w:val="28"/>
          <w:szCs w:val="28"/>
        </w:rPr>
        <w:t>Jews</w:t>
      </w:r>
      <w:r w:rsidR="002B4608" w:rsidRPr="00360DED">
        <w:rPr>
          <w:rFonts w:ascii="Calibri" w:hAnsi="Calibri" w:cs="Calibri"/>
          <w:b/>
          <w:sz w:val="28"/>
          <w:szCs w:val="28"/>
        </w:rPr>
        <w:t xml:space="preserve"> dishonor Him. </w:t>
      </w:r>
      <w:r w:rsidRPr="00360DED">
        <w:rPr>
          <w:rFonts w:ascii="Calibri" w:hAnsi="Calibri" w:cs="Calibri"/>
          <w:b/>
          <w:sz w:val="28"/>
          <w:szCs w:val="28"/>
        </w:rPr>
        <w:t xml:space="preserve"> </w:t>
      </w:r>
      <w:r w:rsidR="002B4608" w:rsidRPr="00360DED">
        <w:rPr>
          <w:rFonts w:ascii="Calibri" w:hAnsi="Calibri" w:cs="Calibri"/>
          <w:b/>
          <w:sz w:val="28"/>
          <w:szCs w:val="28"/>
        </w:rPr>
        <w:t xml:space="preserve">They dishonored Him verbally by calling Him a </w:t>
      </w:r>
      <w:r w:rsidR="002B4608" w:rsidRPr="00360DED">
        <w:rPr>
          <w:rFonts w:ascii="Calibri" w:hAnsi="Calibri" w:cs="Calibri"/>
          <w:b/>
          <w:i/>
          <w:iCs/>
          <w:sz w:val="28"/>
          <w:szCs w:val="28"/>
        </w:rPr>
        <w:t>Samaritan</w:t>
      </w:r>
      <w:r w:rsidR="002B4608" w:rsidRPr="00360DED">
        <w:rPr>
          <w:rFonts w:ascii="Calibri" w:hAnsi="Calibri" w:cs="Calibri"/>
          <w:b/>
          <w:sz w:val="28"/>
          <w:szCs w:val="28"/>
        </w:rPr>
        <w:t xml:space="preserve"> and by accusing Him of having a </w:t>
      </w:r>
      <w:r w:rsidR="002B4608" w:rsidRPr="00360DED">
        <w:rPr>
          <w:rFonts w:ascii="Calibri" w:hAnsi="Calibri" w:cs="Calibri"/>
          <w:b/>
          <w:i/>
          <w:iCs/>
          <w:sz w:val="28"/>
          <w:szCs w:val="28"/>
        </w:rPr>
        <w:t>devil</w:t>
      </w:r>
      <w:r w:rsidR="002B4608" w:rsidRPr="00360DED">
        <w:rPr>
          <w:rFonts w:ascii="Calibri" w:hAnsi="Calibri" w:cs="Calibri"/>
          <w:b/>
          <w:sz w:val="28"/>
          <w:szCs w:val="28"/>
        </w:rPr>
        <w:t xml:space="preserve">. </w:t>
      </w:r>
      <w:r w:rsidRPr="00360DED">
        <w:rPr>
          <w:rFonts w:ascii="Calibri" w:hAnsi="Calibri" w:cs="Calibri"/>
          <w:b/>
          <w:sz w:val="28"/>
          <w:szCs w:val="28"/>
        </w:rPr>
        <w:t xml:space="preserve"> </w:t>
      </w:r>
      <w:r w:rsidR="002B4608" w:rsidRPr="00360DED">
        <w:rPr>
          <w:rFonts w:ascii="Calibri" w:hAnsi="Calibri" w:cs="Calibri"/>
          <w:b/>
          <w:sz w:val="28"/>
          <w:szCs w:val="28"/>
        </w:rPr>
        <w:t>(</w:t>
      </w:r>
      <w:r w:rsidR="002B4608" w:rsidRPr="00360DED">
        <w:rPr>
          <w:rFonts w:ascii="Calibri" w:hAnsi="Calibri" w:cs="Calibri"/>
          <w:b/>
          <w:i/>
          <w:iCs/>
          <w:sz w:val="28"/>
          <w:szCs w:val="28"/>
        </w:rPr>
        <w:t>Samaritans were the scum of the earth to the Jews.)</w:t>
      </w:r>
      <w:r w:rsidR="002B4608" w:rsidRPr="00360DED">
        <w:rPr>
          <w:rFonts w:ascii="Calibri" w:hAnsi="Calibri" w:cs="Calibri"/>
          <w:b/>
          <w:sz w:val="28"/>
          <w:szCs w:val="28"/>
        </w:rPr>
        <w:t xml:space="preserve"> </w:t>
      </w:r>
      <w:r w:rsidRPr="00360DED">
        <w:rPr>
          <w:rFonts w:ascii="Calibri" w:hAnsi="Calibri" w:cs="Calibri"/>
          <w:b/>
          <w:sz w:val="28"/>
          <w:szCs w:val="28"/>
        </w:rPr>
        <w:t xml:space="preserve"> </w:t>
      </w:r>
    </w:p>
    <w:p w14:paraId="70A4C0B8" w14:textId="0A1A336C" w:rsidR="002B4608" w:rsidRPr="00360DED" w:rsidRDefault="009853E1" w:rsidP="009853E1">
      <w:pPr>
        <w:tabs>
          <w:tab w:val="left" w:pos="450"/>
          <w:tab w:val="left" w:pos="810"/>
        </w:tabs>
        <w:spacing w:after="0"/>
        <w:rPr>
          <w:rFonts w:ascii="Calibri" w:hAnsi="Calibri" w:cs="Calibri"/>
          <w:b/>
          <w:sz w:val="28"/>
          <w:szCs w:val="28"/>
        </w:rPr>
      </w:pPr>
      <w:r w:rsidRPr="00360DED">
        <w:rPr>
          <w:rFonts w:ascii="Calibri" w:hAnsi="Calibri" w:cs="Calibri"/>
          <w:b/>
          <w:sz w:val="28"/>
          <w:szCs w:val="28"/>
        </w:rPr>
        <w:tab/>
        <w:t xml:space="preserve">In response, </w:t>
      </w:r>
      <w:r w:rsidR="002B4608" w:rsidRPr="00360DED">
        <w:rPr>
          <w:rFonts w:ascii="Calibri" w:hAnsi="Calibri" w:cs="Calibri"/>
          <w:b/>
          <w:sz w:val="28"/>
          <w:szCs w:val="28"/>
        </w:rPr>
        <w:t xml:space="preserve">Jesus told them that Abraham saw His day and rejoiced. </w:t>
      </w:r>
      <w:r w:rsidRPr="00360DED">
        <w:rPr>
          <w:rFonts w:ascii="Calibri" w:hAnsi="Calibri" w:cs="Calibri"/>
          <w:b/>
          <w:sz w:val="28"/>
          <w:szCs w:val="28"/>
        </w:rPr>
        <w:t xml:space="preserve">  </w:t>
      </w:r>
      <w:r w:rsidR="002B4608" w:rsidRPr="00360DED">
        <w:rPr>
          <w:rFonts w:ascii="Calibri" w:hAnsi="Calibri" w:cs="Calibri"/>
          <w:b/>
          <w:sz w:val="28"/>
          <w:szCs w:val="28"/>
        </w:rPr>
        <w:t xml:space="preserve">How did Abraham see Christ’s day? </w:t>
      </w:r>
      <w:r w:rsidRPr="00360DED">
        <w:rPr>
          <w:rFonts w:ascii="Calibri" w:hAnsi="Calibri" w:cs="Calibri"/>
          <w:b/>
          <w:sz w:val="28"/>
          <w:szCs w:val="28"/>
        </w:rPr>
        <w:t xml:space="preserve"> </w:t>
      </w:r>
      <w:r w:rsidR="002B4608" w:rsidRPr="00360DED">
        <w:rPr>
          <w:rFonts w:ascii="Calibri" w:hAnsi="Calibri" w:cs="Calibri"/>
          <w:b/>
          <w:sz w:val="28"/>
          <w:szCs w:val="28"/>
        </w:rPr>
        <w:t>By faith (Heb</w:t>
      </w:r>
      <w:r w:rsidRPr="00360DED">
        <w:rPr>
          <w:rFonts w:ascii="Calibri" w:hAnsi="Calibri" w:cs="Calibri"/>
          <w:b/>
          <w:sz w:val="28"/>
          <w:szCs w:val="28"/>
        </w:rPr>
        <w:t>rews</w:t>
      </w:r>
      <w:r w:rsidR="002B4608" w:rsidRPr="00360DED">
        <w:rPr>
          <w:rFonts w:ascii="Calibri" w:hAnsi="Calibri" w:cs="Calibri"/>
          <w:b/>
          <w:sz w:val="28"/>
          <w:szCs w:val="28"/>
        </w:rPr>
        <w:t xml:space="preserve"> 11:8–16). </w:t>
      </w:r>
      <w:r w:rsidRPr="00360DED">
        <w:rPr>
          <w:rFonts w:ascii="Calibri" w:hAnsi="Calibri" w:cs="Calibri"/>
          <w:b/>
          <w:sz w:val="28"/>
          <w:szCs w:val="28"/>
        </w:rPr>
        <w:t xml:space="preserve"> Abraham</w:t>
      </w:r>
      <w:r w:rsidR="002B4608" w:rsidRPr="00360DED">
        <w:rPr>
          <w:rFonts w:ascii="Calibri" w:hAnsi="Calibri" w:cs="Calibri"/>
          <w:b/>
          <w:sz w:val="28"/>
          <w:szCs w:val="28"/>
        </w:rPr>
        <w:t xml:space="preserve"> glimpsed</w:t>
      </w:r>
      <w:r w:rsidRPr="00360DED">
        <w:rPr>
          <w:rFonts w:ascii="Calibri" w:hAnsi="Calibri" w:cs="Calibri"/>
          <w:b/>
          <w:sz w:val="28"/>
          <w:szCs w:val="28"/>
        </w:rPr>
        <w:t xml:space="preserve"> the</w:t>
      </w:r>
      <w:r w:rsidR="002B4608" w:rsidRPr="00360DED">
        <w:rPr>
          <w:rFonts w:ascii="Calibri" w:hAnsi="Calibri" w:cs="Calibri"/>
          <w:b/>
          <w:sz w:val="28"/>
          <w:szCs w:val="28"/>
        </w:rPr>
        <w:t xml:space="preserve"> </w:t>
      </w:r>
      <w:r w:rsidRPr="00360DED">
        <w:rPr>
          <w:rFonts w:ascii="Calibri" w:hAnsi="Calibri" w:cs="Calibri"/>
          <w:b/>
          <w:sz w:val="28"/>
          <w:szCs w:val="28"/>
        </w:rPr>
        <w:t xml:space="preserve">redemptive work </w:t>
      </w:r>
      <w:r w:rsidRPr="00360DED">
        <w:rPr>
          <w:rFonts w:ascii="Calibri" w:hAnsi="Calibri" w:cs="Calibri"/>
          <w:b/>
          <w:sz w:val="28"/>
          <w:szCs w:val="28"/>
        </w:rPr>
        <w:t>of Jesus</w:t>
      </w:r>
      <w:r w:rsidR="002B4608" w:rsidRPr="00360DED">
        <w:rPr>
          <w:rFonts w:ascii="Calibri" w:hAnsi="Calibri" w:cs="Calibri"/>
          <w:b/>
          <w:sz w:val="28"/>
          <w:szCs w:val="28"/>
        </w:rPr>
        <w:t xml:space="preserve"> when he offered Isaac on the altar (Gen</w:t>
      </w:r>
      <w:r w:rsidRPr="00360DED">
        <w:rPr>
          <w:rFonts w:ascii="Calibri" w:hAnsi="Calibri" w:cs="Calibri"/>
          <w:b/>
          <w:sz w:val="28"/>
          <w:szCs w:val="28"/>
        </w:rPr>
        <w:t xml:space="preserve">esis </w:t>
      </w:r>
      <w:r w:rsidR="002B4608" w:rsidRPr="00360DED">
        <w:rPr>
          <w:rFonts w:ascii="Calibri" w:hAnsi="Calibri" w:cs="Calibri"/>
          <w:b/>
          <w:sz w:val="28"/>
          <w:szCs w:val="28"/>
        </w:rPr>
        <w:t xml:space="preserve">22). God shared many secrets with His </w:t>
      </w:r>
      <w:r w:rsidR="002B4608" w:rsidRPr="00360DED">
        <w:rPr>
          <w:rFonts w:ascii="Calibri" w:hAnsi="Calibri" w:cs="Calibri"/>
          <w:b/>
          <w:i/>
          <w:iCs/>
          <w:sz w:val="28"/>
          <w:szCs w:val="28"/>
        </w:rPr>
        <w:t>friend</w:t>
      </w:r>
      <w:r w:rsidR="002B4608" w:rsidRPr="00360DED">
        <w:rPr>
          <w:rFonts w:ascii="Calibri" w:hAnsi="Calibri" w:cs="Calibri"/>
          <w:b/>
          <w:sz w:val="28"/>
          <w:szCs w:val="28"/>
        </w:rPr>
        <w:t xml:space="preserve"> Abraham because of his faith and obedience (Gen</w:t>
      </w:r>
      <w:r w:rsidRPr="00360DED">
        <w:rPr>
          <w:rFonts w:ascii="Calibri" w:hAnsi="Calibri" w:cs="Calibri"/>
          <w:b/>
          <w:sz w:val="28"/>
          <w:szCs w:val="28"/>
        </w:rPr>
        <w:t xml:space="preserve">esis </w:t>
      </w:r>
      <w:r w:rsidR="002B4608" w:rsidRPr="00360DED">
        <w:rPr>
          <w:rFonts w:ascii="Calibri" w:hAnsi="Calibri" w:cs="Calibri"/>
          <w:b/>
          <w:sz w:val="28"/>
          <w:szCs w:val="28"/>
        </w:rPr>
        <w:t>18:16–22).</w:t>
      </w:r>
      <w:r w:rsidRPr="00360DED">
        <w:rPr>
          <w:rFonts w:ascii="Calibri" w:hAnsi="Calibri" w:cs="Calibri"/>
          <w:b/>
          <w:sz w:val="28"/>
          <w:szCs w:val="28"/>
        </w:rPr>
        <w:t xml:space="preserve">  Likewise, when we walk in faith and obedience to Christ, our understanding of God becomes clearer!</w:t>
      </w:r>
    </w:p>
    <w:p w14:paraId="7B8247A7" w14:textId="39CC86A7" w:rsidR="002B4608" w:rsidRPr="00360DED" w:rsidRDefault="009853E1" w:rsidP="002B4608">
      <w:pPr>
        <w:tabs>
          <w:tab w:val="left" w:pos="450"/>
          <w:tab w:val="left" w:pos="810"/>
        </w:tabs>
        <w:rPr>
          <w:rFonts w:ascii="Calibri" w:hAnsi="Calibri" w:cs="Calibri"/>
          <w:b/>
          <w:sz w:val="28"/>
          <w:szCs w:val="28"/>
        </w:rPr>
      </w:pPr>
      <w:r w:rsidRPr="00360DED">
        <w:rPr>
          <w:rFonts w:ascii="Calibri" w:hAnsi="Calibri" w:cs="Calibri"/>
          <w:b/>
          <w:sz w:val="28"/>
          <w:szCs w:val="28"/>
        </w:rPr>
        <w:tab/>
      </w:r>
      <w:r w:rsidR="002B4608" w:rsidRPr="00360DED">
        <w:rPr>
          <w:rFonts w:ascii="Calibri" w:hAnsi="Calibri" w:cs="Calibri"/>
          <w:b/>
          <w:sz w:val="28"/>
          <w:szCs w:val="28"/>
        </w:rPr>
        <w:t>When</w:t>
      </w:r>
      <w:r w:rsidRPr="00360DED">
        <w:rPr>
          <w:rFonts w:ascii="Calibri" w:hAnsi="Calibri" w:cs="Calibri"/>
          <w:b/>
          <w:sz w:val="28"/>
          <w:szCs w:val="28"/>
        </w:rPr>
        <w:t xml:space="preserve"> we are confronted with</w:t>
      </w:r>
      <w:r w:rsidR="002B4608" w:rsidRPr="00360DED">
        <w:rPr>
          <w:rFonts w:ascii="Calibri" w:hAnsi="Calibri" w:cs="Calibri"/>
          <w:b/>
          <w:sz w:val="28"/>
          <w:szCs w:val="28"/>
        </w:rPr>
        <w:t xml:space="preserve"> God’s Word</w:t>
      </w:r>
      <w:r w:rsidRPr="00360DED">
        <w:rPr>
          <w:rFonts w:ascii="Calibri" w:hAnsi="Calibri" w:cs="Calibri"/>
          <w:b/>
          <w:sz w:val="28"/>
          <w:szCs w:val="28"/>
        </w:rPr>
        <w:t>,</w:t>
      </w:r>
      <w:r w:rsidR="002B4608" w:rsidRPr="00360DED">
        <w:rPr>
          <w:rFonts w:ascii="Calibri" w:hAnsi="Calibri" w:cs="Calibri"/>
          <w:b/>
          <w:sz w:val="28"/>
          <w:szCs w:val="28"/>
        </w:rPr>
        <w:t xml:space="preserve"> </w:t>
      </w:r>
      <w:r w:rsidRPr="00360DED">
        <w:rPr>
          <w:rFonts w:ascii="Calibri" w:hAnsi="Calibri" w:cs="Calibri"/>
          <w:b/>
          <w:sz w:val="28"/>
          <w:szCs w:val="28"/>
        </w:rPr>
        <w:t xml:space="preserve">we </w:t>
      </w:r>
      <w:r w:rsidR="002B4608" w:rsidRPr="00360DED">
        <w:rPr>
          <w:rFonts w:ascii="Calibri" w:hAnsi="Calibri" w:cs="Calibri"/>
          <w:b/>
          <w:sz w:val="28"/>
          <w:szCs w:val="28"/>
        </w:rPr>
        <w:t>must either accept it</w:t>
      </w:r>
      <w:r w:rsidR="00137215" w:rsidRPr="00360DED">
        <w:rPr>
          <w:rFonts w:ascii="Calibri" w:hAnsi="Calibri" w:cs="Calibri"/>
          <w:b/>
          <w:sz w:val="28"/>
          <w:szCs w:val="28"/>
        </w:rPr>
        <w:t>,</w:t>
      </w:r>
      <w:r w:rsidR="002B4608" w:rsidRPr="00360DED">
        <w:rPr>
          <w:rFonts w:ascii="Calibri" w:hAnsi="Calibri" w:cs="Calibri"/>
          <w:b/>
          <w:sz w:val="28"/>
          <w:szCs w:val="28"/>
        </w:rPr>
        <w:t xml:space="preserve"> and be </w:t>
      </w:r>
      <w:r w:rsidR="00137215" w:rsidRPr="00360DED">
        <w:rPr>
          <w:rFonts w:ascii="Calibri" w:hAnsi="Calibri" w:cs="Calibri"/>
          <w:b/>
          <w:sz w:val="28"/>
          <w:szCs w:val="28"/>
        </w:rPr>
        <w:t>saved or</w:t>
      </w:r>
      <w:r w:rsidR="002B4608" w:rsidRPr="00360DED">
        <w:rPr>
          <w:rFonts w:ascii="Calibri" w:hAnsi="Calibri" w:cs="Calibri"/>
          <w:b/>
          <w:sz w:val="28"/>
          <w:szCs w:val="28"/>
        </w:rPr>
        <w:t xml:space="preserve"> reject it</w:t>
      </w:r>
      <w:r w:rsidR="00137215" w:rsidRPr="00360DED">
        <w:rPr>
          <w:rFonts w:ascii="Calibri" w:hAnsi="Calibri" w:cs="Calibri"/>
          <w:b/>
          <w:sz w:val="28"/>
          <w:szCs w:val="28"/>
        </w:rPr>
        <w:t>,</w:t>
      </w:r>
      <w:r w:rsidR="002B4608" w:rsidRPr="00360DED">
        <w:rPr>
          <w:rFonts w:ascii="Calibri" w:hAnsi="Calibri" w:cs="Calibri"/>
          <w:b/>
          <w:sz w:val="28"/>
          <w:szCs w:val="28"/>
        </w:rPr>
        <w:t xml:space="preserve"> and be lost. </w:t>
      </w:r>
      <w:r w:rsidRPr="00360DED">
        <w:rPr>
          <w:rFonts w:ascii="Calibri" w:hAnsi="Calibri" w:cs="Calibri"/>
          <w:b/>
          <w:sz w:val="28"/>
          <w:szCs w:val="28"/>
        </w:rPr>
        <w:t xml:space="preserve"> In our text, we s</w:t>
      </w:r>
      <w:r w:rsidR="002B4608" w:rsidRPr="00360DED">
        <w:rPr>
          <w:rFonts w:ascii="Calibri" w:hAnsi="Calibri" w:cs="Calibri"/>
          <w:b/>
          <w:sz w:val="28"/>
          <w:szCs w:val="28"/>
        </w:rPr>
        <w:t>ee how these religious Jews hated Christ and sought to kill Him!</w:t>
      </w:r>
      <w:r w:rsidRPr="00360DED">
        <w:rPr>
          <w:rFonts w:ascii="Calibri" w:hAnsi="Calibri" w:cs="Calibri"/>
          <w:b/>
          <w:sz w:val="28"/>
          <w:szCs w:val="28"/>
        </w:rPr>
        <w:t xml:space="preserve"> </w:t>
      </w:r>
      <w:r w:rsidR="002B4608" w:rsidRPr="00360DED">
        <w:rPr>
          <w:rFonts w:ascii="Calibri" w:hAnsi="Calibri" w:cs="Calibri"/>
          <w:b/>
          <w:sz w:val="28"/>
          <w:szCs w:val="28"/>
        </w:rPr>
        <w:t xml:space="preserve"> This was </w:t>
      </w:r>
      <w:r w:rsidRPr="00360DED">
        <w:rPr>
          <w:rFonts w:ascii="Calibri" w:hAnsi="Calibri" w:cs="Calibri"/>
          <w:b/>
          <w:sz w:val="28"/>
          <w:szCs w:val="28"/>
        </w:rPr>
        <w:t xml:space="preserve">certainly </w:t>
      </w:r>
      <w:r w:rsidR="002B4608" w:rsidRPr="00360DED">
        <w:rPr>
          <w:rFonts w:ascii="Calibri" w:hAnsi="Calibri" w:cs="Calibri"/>
          <w:b/>
          <w:sz w:val="28"/>
          <w:szCs w:val="28"/>
        </w:rPr>
        <w:t xml:space="preserve">proof that they were </w:t>
      </w:r>
      <w:r w:rsidR="002B4608" w:rsidRPr="00360DED">
        <w:rPr>
          <w:rFonts w:ascii="Calibri" w:hAnsi="Calibri" w:cs="Calibri"/>
          <w:b/>
          <w:i/>
          <w:iCs/>
          <w:sz w:val="28"/>
          <w:szCs w:val="28"/>
        </w:rPr>
        <w:t>children of Satan</w:t>
      </w:r>
      <w:r w:rsidR="002B4608" w:rsidRPr="00360DED">
        <w:rPr>
          <w:rFonts w:ascii="Calibri" w:hAnsi="Calibri" w:cs="Calibri"/>
          <w:b/>
          <w:sz w:val="28"/>
          <w:szCs w:val="28"/>
        </w:rPr>
        <w:t xml:space="preserve">, the </w:t>
      </w:r>
      <w:r w:rsidR="002B4608" w:rsidRPr="00360DED">
        <w:rPr>
          <w:rFonts w:ascii="Calibri" w:hAnsi="Calibri" w:cs="Calibri"/>
          <w:b/>
          <w:i/>
          <w:iCs/>
          <w:sz w:val="28"/>
          <w:szCs w:val="28"/>
        </w:rPr>
        <w:t>murderer</w:t>
      </w:r>
      <w:r w:rsidR="002B4608" w:rsidRPr="00360DED">
        <w:rPr>
          <w:rFonts w:ascii="Calibri" w:hAnsi="Calibri" w:cs="Calibri"/>
          <w:b/>
          <w:sz w:val="28"/>
          <w:szCs w:val="28"/>
        </w:rPr>
        <w:t xml:space="preserve">. </w:t>
      </w:r>
      <w:r w:rsidRPr="00360DED">
        <w:rPr>
          <w:rFonts w:ascii="Calibri" w:hAnsi="Calibri" w:cs="Calibri"/>
          <w:b/>
          <w:sz w:val="28"/>
          <w:szCs w:val="28"/>
        </w:rPr>
        <w:t xml:space="preserve"> </w:t>
      </w:r>
      <w:r w:rsidR="002B4608" w:rsidRPr="00360DED">
        <w:rPr>
          <w:rFonts w:ascii="Calibri" w:hAnsi="Calibri" w:cs="Calibri"/>
          <w:b/>
          <w:sz w:val="28"/>
          <w:szCs w:val="28"/>
        </w:rPr>
        <w:t xml:space="preserve">Jesus claimed to be </w:t>
      </w:r>
      <w:r w:rsidRPr="00360DED">
        <w:rPr>
          <w:rFonts w:ascii="Calibri" w:hAnsi="Calibri" w:cs="Calibri"/>
          <w:b/>
          <w:sz w:val="28"/>
          <w:szCs w:val="28"/>
        </w:rPr>
        <w:t>Yahweh</w:t>
      </w:r>
      <w:r w:rsidR="00137215" w:rsidRPr="00360DED">
        <w:rPr>
          <w:rFonts w:ascii="Calibri" w:hAnsi="Calibri" w:cs="Calibri"/>
          <w:b/>
          <w:sz w:val="28"/>
          <w:szCs w:val="28"/>
        </w:rPr>
        <w:t>,</w:t>
      </w:r>
      <w:r w:rsidRPr="00360DED">
        <w:rPr>
          <w:rFonts w:ascii="Calibri" w:hAnsi="Calibri" w:cs="Calibri"/>
          <w:b/>
          <w:sz w:val="28"/>
          <w:szCs w:val="28"/>
        </w:rPr>
        <w:t xml:space="preserve"> the God of Abraham, </w:t>
      </w:r>
      <w:r w:rsidR="002B4608" w:rsidRPr="00360DED">
        <w:rPr>
          <w:rFonts w:ascii="Calibri" w:hAnsi="Calibri" w:cs="Calibri"/>
          <w:b/>
          <w:sz w:val="28"/>
          <w:szCs w:val="28"/>
        </w:rPr>
        <w:t>when He said, “</w:t>
      </w:r>
      <w:r w:rsidR="002B4608" w:rsidRPr="00360DED">
        <w:rPr>
          <w:rFonts w:ascii="Calibri" w:hAnsi="Calibri" w:cs="Calibri"/>
          <w:b/>
          <w:i/>
          <w:iCs/>
          <w:sz w:val="28"/>
          <w:szCs w:val="28"/>
        </w:rPr>
        <w:t>Before Abraham was, I AM</w:t>
      </w:r>
      <w:r w:rsidR="002B4608" w:rsidRPr="00360DED">
        <w:rPr>
          <w:rFonts w:ascii="Calibri" w:hAnsi="Calibri" w:cs="Calibri"/>
          <w:b/>
          <w:sz w:val="28"/>
          <w:szCs w:val="28"/>
        </w:rPr>
        <w:t>” (see v. 58;</w:t>
      </w:r>
      <w:r w:rsidR="00137215" w:rsidRPr="00360DED">
        <w:rPr>
          <w:rFonts w:ascii="Calibri" w:hAnsi="Calibri" w:cs="Calibri"/>
          <w:b/>
          <w:sz w:val="28"/>
          <w:szCs w:val="28"/>
        </w:rPr>
        <w:t xml:space="preserve"> also, </w:t>
      </w:r>
      <w:r w:rsidR="002B4608" w:rsidRPr="00360DED">
        <w:rPr>
          <w:rFonts w:ascii="Calibri" w:hAnsi="Calibri" w:cs="Calibri"/>
          <w:b/>
          <w:sz w:val="28"/>
          <w:szCs w:val="28"/>
        </w:rPr>
        <w:t>Ex</w:t>
      </w:r>
      <w:r w:rsidRPr="00360DED">
        <w:rPr>
          <w:rFonts w:ascii="Calibri" w:hAnsi="Calibri" w:cs="Calibri"/>
          <w:b/>
          <w:sz w:val="28"/>
          <w:szCs w:val="28"/>
        </w:rPr>
        <w:t>odus</w:t>
      </w:r>
      <w:r w:rsidR="002B4608" w:rsidRPr="00360DED">
        <w:rPr>
          <w:rFonts w:ascii="Calibri" w:hAnsi="Calibri" w:cs="Calibri"/>
          <w:b/>
          <w:sz w:val="28"/>
          <w:szCs w:val="28"/>
        </w:rPr>
        <w:t xml:space="preserve"> 3:14).</w:t>
      </w:r>
      <w:r w:rsidRPr="00360DED">
        <w:rPr>
          <w:rFonts w:ascii="Calibri" w:hAnsi="Calibri" w:cs="Calibri"/>
          <w:b/>
          <w:sz w:val="28"/>
          <w:szCs w:val="28"/>
        </w:rPr>
        <w:t xml:space="preserve"> </w:t>
      </w:r>
      <w:r w:rsidR="002B4608" w:rsidRPr="00360DED">
        <w:rPr>
          <w:rFonts w:ascii="Calibri" w:hAnsi="Calibri" w:cs="Calibri"/>
          <w:b/>
          <w:sz w:val="28"/>
          <w:szCs w:val="28"/>
        </w:rPr>
        <w:t xml:space="preserve"> In v</w:t>
      </w:r>
      <w:r w:rsidRPr="00360DED">
        <w:rPr>
          <w:rFonts w:ascii="Calibri" w:hAnsi="Calibri" w:cs="Calibri"/>
          <w:b/>
          <w:sz w:val="28"/>
          <w:szCs w:val="28"/>
        </w:rPr>
        <w:t>erse</w:t>
      </w:r>
      <w:r w:rsidR="002B4608" w:rsidRPr="00360DED">
        <w:rPr>
          <w:rFonts w:ascii="Calibri" w:hAnsi="Calibri" w:cs="Calibri"/>
          <w:b/>
          <w:sz w:val="28"/>
          <w:szCs w:val="28"/>
        </w:rPr>
        <w:t xml:space="preserve"> 24, He also said, “</w:t>
      </w:r>
      <w:r w:rsidR="002B4608" w:rsidRPr="00360DED">
        <w:rPr>
          <w:rFonts w:ascii="Calibri" w:hAnsi="Calibri" w:cs="Calibri"/>
          <w:b/>
          <w:i/>
          <w:iCs/>
          <w:sz w:val="28"/>
          <w:szCs w:val="28"/>
        </w:rPr>
        <w:t>For if you do not believe that I am He, you will die in your sins</w:t>
      </w:r>
      <w:r w:rsidRPr="00360DED">
        <w:rPr>
          <w:rFonts w:ascii="Calibri" w:hAnsi="Calibri" w:cs="Calibri"/>
          <w:b/>
          <w:i/>
          <w:iCs/>
          <w:sz w:val="28"/>
          <w:szCs w:val="28"/>
        </w:rPr>
        <w:t>.</w:t>
      </w:r>
      <w:r w:rsidR="002B4608" w:rsidRPr="00360DED">
        <w:rPr>
          <w:rFonts w:ascii="Calibri" w:hAnsi="Calibri" w:cs="Calibri"/>
          <w:b/>
          <w:sz w:val="28"/>
          <w:szCs w:val="28"/>
        </w:rPr>
        <w:t>”  In v</w:t>
      </w:r>
      <w:r w:rsidRPr="00360DED">
        <w:rPr>
          <w:rFonts w:ascii="Calibri" w:hAnsi="Calibri" w:cs="Calibri"/>
          <w:b/>
          <w:sz w:val="28"/>
          <w:szCs w:val="28"/>
        </w:rPr>
        <w:t>erse</w:t>
      </w:r>
      <w:r w:rsidR="002B4608" w:rsidRPr="00360DED">
        <w:rPr>
          <w:rFonts w:ascii="Calibri" w:hAnsi="Calibri" w:cs="Calibri"/>
          <w:b/>
          <w:sz w:val="28"/>
          <w:szCs w:val="28"/>
        </w:rPr>
        <w:t xml:space="preserve"> 28, He said, “</w:t>
      </w:r>
      <w:r w:rsidR="002B4608" w:rsidRPr="00360DED">
        <w:rPr>
          <w:rFonts w:ascii="Calibri" w:hAnsi="Calibri" w:cs="Calibri"/>
          <w:b/>
          <w:i/>
          <w:iCs/>
          <w:sz w:val="28"/>
          <w:szCs w:val="28"/>
        </w:rPr>
        <w:t>When you have lifted up the Son of Man, then you will know that I am</w:t>
      </w:r>
      <w:r w:rsidR="00981806" w:rsidRPr="00360DED">
        <w:rPr>
          <w:rFonts w:ascii="Calibri" w:hAnsi="Calibri" w:cs="Calibri"/>
          <w:b/>
          <w:i/>
          <w:iCs/>
          <w:sz w:val="28"/>
          <w:szCs w:val="28"/>
        </w:rPr>
        <w:t>.</w:t>
      </w:r>
      <w:r w:rsidR="002B4608" w:rsidRPr="00360DED">
        <w:rPr>
          <w:rFonts w:ascii="Calibri" w:hAnsi="Calibri" w:cs="Calibri"/>
          <w:b/>
          <w:sz w:val="28"/>
          <w:szCs w:val="28"/>
        </w:rPr>
        <w:t xml:space="preserve">”  Satan’s lie </w:t>
      </w:r>
      <w:r w:rsidR="00981806" w:rsidRPr="00360DED">
        <w:rPr>
          <w:rFonts w:ascii="Calibri" w:hAnsi="Calibri" w:cs="Calibri"/>
          <w:b/>
          <w:sz w:val="28"/>
          <w:szCs w:val="28"/>
        </w:rPr>
        <w:t xml:space="preserve">then and now </w:t>
      </w:r>
      <w:r w:rsidR="002B4608" w:rsidRPr="00360DED">
        <w:rPr>
          <w:rFonts w:ascii="Calibri" w:hAnsi="Calibri" w:cs="Calibri"/>
          <w:b/>
          <w:sz w:val="28"/>
          <w:szCs w:val="28"/>
        </w:rPr>
        <w:t xml:space="preserve">is that Jesus Christ is not the Son of God (see 1 John 2:22; 4:1–3). </w:t>
      </w:r>
      <w:r w:rsidR="00981806" w:rsidRPr="00360DED">
        <w:rPr>
          <w:rFonts w:ascii="Calibri" w:hAnsi="Calibri" w:cs="Calibri"/>
          <w:b/>
          <w:sz w:val="28"/>
          <w:szCs w:val="28"/>
        </w:rPr>
        <w:t xml:space="preserve"> </w:t>
      </w:r>
      <w:r w:rsidR="002B4608" w:rsidRPr="00360DED">
        <w:rPr>
          <w:rFonts w:ascii="Calibri" w:hAnsi="Calibri" w:cs="Calibri"/>
          <w:b/>
          <w:sz w:val="28"/>
          <w:szCs w:val="28"/>
        </w:rPr>
        <w:t>It is impossible to honor God and at the same time dishonor His Son (5:23).</w:t>
      </w:r>
      <w:r w:rsidR="002B4608" w:rsidRPr="00360DED">
        <w:rPr>
          <w:rFonts w:ascii="Calibri" w:hAnsi="Calibri" w:cs="Calibri"/>
          <w:b/>
          <w:sz w:val="28"/>
          <w:szCs w:val="28"/>
          <w:vertAlign w:val="superscript"/>
        </w:rPr>
        <w:footnoteReference w:id="4"/>
      </w:r>
    </w:p>
    <w:p w14:paraId="416AB2FA" w14:textId="1F4E345A" w:rsidR="003D59E8" w:rsidRPr="003D59E8" w:rsidRDefault="003D59E8" w:rsidP="003D59E8">
      <w:pPr>
        <w:jc w:val="center"/>
        <w:rPr>
          <w:rFonts w:ascii="Calibri" w:hAnsi="Calibri" w:cs="Calibri"/>
          <w:b/>
          <w:sz w:val="28"/>
          <w:szCs w:val="28"/>
        </w:rPr>
      </w:pPr>
      <w:r w:rsidRPr="00195F5E">
        <w:rPr>
          <w:rFonts w:ascii="Calibri" w:hAnsi="Calibri" w:cs="Calibri"/>
          <w:b/>
          <w:i/>
          <w:iCs/>
          <w:sz w:val="28"/>
          <w:szCs w:val="28"/>
        </w:rPr>
        <w:t xml:space="preserve">Questions for Personal </w:t>
      </w:r>
      <w:r w:rsidR="00420A88" w:rsidRPr="00195F5E">
        <w:rPr>
          <w:rFonts w:ascii="Calibri" w:hAnsi="Calibri" w:cs="Calibri"/>
          <w:b/>
          <w:i/>
          <w:iCs/>
          <w:sz w:val="28"/>
          <w:szCs w:val="28"/>
        </w:rPr>
        <w:t>R</w:t>
      </w:r>
      <w:r w:rsidRPr="00195F5E">
        <w:rPr>
          <w:rFonts w:ascii="Calibri" w:hAnsi="Calibri" w:cs="Calibri"/>
          <w:b/>
          <w:i/>
          <w:iCs/>
          <w:sz w:val="28"/>
          <w:szCs w:val="28"/>
        </w:rPr>
        <w:t xml:space="preserve">eflection </w:t>
      </w:r>
      <w:r w:rsidRPr="00195F5E">
        <w:rPr>
          <w:rFonts w:ascii="Calibri" w:hAnsi="Calibri" w:cs="Calibri"/>
          <w:b/>
          <w:i/>
          <w:iCs/>
          <w:sz w:val="28"/>
          <w:szCs w:val="28"/>
        </w:rPr>
        <w:t>or Group Discussion</w:t>
      </w:r>
      <w:r w:rsidR="004978CA">
        <w:rPr>
          <w:rStyle w:val="FootnoteReference"/>
          <w:rFonts w:ascii="Calibri" w:hAnsi="Calibri" w:cs="Calibri"/>
          <w:b/>
          <w:sz w:val="28"/>
          <w:szCs w:val="28"/>
        </w:rPr>
        <w:footnoteReference w:id="5"/>
      </w:r>
    </w:p>
    <w:p w14:paraId="25CD189A" w14:textId="77777777" w:rsidR="003D59E8" w:rsidRDefault="003D59E8" w:rsidP="00420A88">
      <w:pPr>
        <w:rPr>
          <w:rFonts w:ascii="Calibri" w:hAnsi="Calibri" w:cs="Calibri"/>
          <w:b/>
          <w:sz w:val="28"/>
          <w:szCs w:val="28"/>
        </w:rPr>
      </w:pPr>
      <w:r w:rsidRPr="003D59E8">
        <w:rPr>
          <w:rFonts w:ascii="Calibri" w:hAnsi="Calibri" w:cs="Calibri"/>
          <w:b/>
          <w:sz w:val="28"/>
          <w:szCs w:val="28"/>
        </w:rPr>
        <w:t xml:space="preserve">1. What are some common objections to Christianity? </w:t>
      </w:r>
    </w:p>
    <w:p w14:paraId="68587F9C" w14:textId="05C8E112" w:rsidR="000C7977" w:rsidRDefault="00420A88" w:rsidP="00420A88">
      <w:pPr>
        <w:rPr>
          <w:rFonts w:ascii="Calibri" w:hAnsi="Calibri" w:cs="Calibri"/>
          <w:b/>
          <w:sz w:val="28"/>
          <w:szCs w:val="28"/>
        </w:rPr>
      </w:pPr>
      <w:r>
        <w:rPr>
          <w:rFonts w:ascii="Calibri" w:hAnsi="Calibri" w:cs="Calibri"/>
          <w:b/>
          <w:sz w:val="28"/>
          <w:szCs w:val="28"/>
        </w:rPr>
        <w:t>2</w:t>
      </w:r>
      <w:r w:rsidR="000C7977" w:rsidRPr="000C7977">
        <w:rPr>
          <w:rFonts w:ascii="Calibri" w:hAnsi="Calibri" w:cs="Calibri"/>
          <w:b/>
          <w:sz w:val="28"/>
          <w:szCs w:val="28"/>
        </w:rPr>
        <w:t xml:space="preserve">. What attitudes toward sin—your own sin and others’ sin—does this story encourage you to learn from Jesus? </w:t>
      </w:r>
    </w:p>
    <w:p w14:paraId="65BDDD90" w14:textId="734C732F" w:rsidR="00B852A3" w:rsidRPr="003D59E8" w:rsidRDefault="002316A1" w:rsidP="0098206B">
      <w:pPr>
        <w:rPr>
          <w:rFonts w:ascii="Calibri" w:hAnsi="Calibri" w:cs="Calibri"/>
          <w:b/>
          <w:sz w:val="28"/>
          <w:szCs w:val="28"/>
        </w:rPr>
      </w:pPr>
      <w:r>
        <w:rPr>
          <w:rFonts w:ascii="Calibri" w:hAnsi="Calibri" w:cs="Calibri"/>
          <w:b/>
          <w:sz w:val="28"/>
          <w:szCs w:val="28"/>
        </w:rPr>
        <w:t>3</w:t>
      </w:r>
      <w:r w:rsidR="000C7977" w:rsidRPr="000C7977">
        <w:rPr>
          <w:rFonts w:ascii="Calibri" w:hAnsi="Calibri" w:cs="Calibri"/>
          <w:b/>
          <w:sz w:val="28"/>
          <w:szCs w:val="28"/>
        </w:rPr>
        <w:t xml:space="preserve">. What was Jesus’ main point in this argument with the Pharisees? </w:t>
      </w:r>
    </w:p>
    <w:sectPr w:rsidR="00B852A3" w:rsidRPr="003D59E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1AD62" w14:textId="77777777" w:rsidR="001F37B0" w:rsidRDefault="001F37B0" w:rsidP="002B4608">
      <w:pPr>
        <w:spacing w:after="0" w:line="240" w:lineRule="auto"/>
      </w:pPr>
      <w:r>
        <w:separator/>
      </w:r>
    </w:p>
  </w:endnote>
  <w:endnote w:type="continuationSeparator" w:id="0">
    <w:p w14:paraId="23DBB6EB" w14:textId="77777777" w:rsidR="001F37B0" w:rsidRDefault="001F37B0" w:rsidP="002B4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D3A4E" w14:textId="77777777" w:rsidR="001F37B0" w:rsidRDefault="001F37B0" w:rsidP="002B4608">
      <w:pPr>
        <w:spacing w:after="0" w:line="240" w:lineRule="auto"/>
      </w:pPr>
      <w:r>
        <w:separator/>
      </w:r>
    </w:p>
  </w:footnote>
  <w:footnote w:type="continuationSeparator" w:id="0">
    <w:p w14:paraId="05D0655A" w14:textId="77777777" w:rsidR="001F37B0" w:rsidRDefault="001F37B0" w:rsidP="002B4608">
      <w:pPr>
        <w:spacing w:after="0" w:line="240" w:lineRule="auto"/>
      </w:pPr>
      <w:r>
        <w:continuationSeparator/>
      </w:r>
    </w:p>
  </w:footnote>
  <w:footnote w:id="1">
    <w:p w14:paraId="5D22015A" w14:textId="36380293" w:rsidR="00360DED" w:rsidRDefault="00360DED" w:rsidP="00360DED">
      <w:pPr>
        <w:pStyle w:val="FootnoteText"/>
        <w:ind w:left="630" w:hanging="630"/>
      </w:pPr>
      <w:r w:rsidRPr="00360DED">
        <w:rPr>
          <w:rStyle w:val="FootnoteReference"/>
          <w:b/>
          <w:bCs/>
        </w:rPr>
        <w:footnoteRef/>
      </w:r>
      <w:r w:rsidRPr="00360DED">
        <w:rPr>
          <w:b/>
          <w:bCs/>
        </w:rPr>
        <w:t xml:space="preserve"> </w:t>
      </w:r>
      <w:r w:rsidRPr="00360DED">
        <w:rPr>
          <w:rFonts w:ascii="Calibri" w:hAnsi="Calibri" w:cs="Calibri"/>
          <w:sz w:val="22"/>
          <w:szCs w:val="22"/>
        </w:rPr>
        <w:t>Wiersbe, Warren W.</w:t>
      </w:r>
      <w:r w:rsidR="0046225B">
        <w:rPr>
          <w:rFonts w:ascii="Calibri" w:hAnsi="Calibri" w:cs="Calibri"/>
          <w:sz w:val="22"/>
          <w:szCs w:val="22"/>
        </w:rPr>
        <w:t xml:space="preserve"> </w:t>
      </w:r>
      <w:r w:rsidRPr="00360DED">
        <w:rPr>
          <w:rFonts w:ascii="Calibri" w:hAnsi="Calibri" w:cs="Calibri"/>
          <w:sz w:val="22"/>
          <w:szCs w:val="22"/>
        </w:rPr>
        <w:t xml:space="preserve"> Be Alive (John 1-12): Get to Know the Living Savior (The BE Series Commentary) (p. 123). David C Cook. Kindle Edition.</w:t>
      </w:r>
    </w:p>
  </w:footnote>
  <w:footnote w:id="2">
    <w:p w14:paraId="5EDD4335" w14:textId="54EDA849" w:rsidR="00484EC7" w:rsidRDefault="00484EC7" w:rsidP="00484EC7">
      <w:r>
        <w:rPr>
          <w:vertAlign w:val="superscript"/>
        </w:rPr>
        <w:footnoteRef/>
      </w:r>
      <w:r>
        <w:t xml:space="preserve"> </w:t>
      </w:r>
      <w:hyperlink r:id="rId1" w:history="1">
        <w:r>
          <w:rPr>
            <w:i/>
            <w:color w:val="0000FF"/>
            <w:u w:val="single"/>
          </w:rPr>
          <w:t>Legacy Standard Bible</w:t>
        </w:r>
      </w:hyperlink>
      <w:r>
        <w:t xml:space="preserve"> (J</w:t>
      </w:r>
      <w:r w:rsidR="00FA4CD6">
        <w:t>oh</w:t>
      </w:r>
      <w:r>
        <w:t>n 8</w:t>
      </w:r>
      <w:r w:rsidR="00FA4CD6">
        <w:t>)</w:t>
      </w:r>
      <w:r>
        <w:t xml:space="preserve"> (2022). Three Sixteen Publishing.</w:t>
      </w:r>
    </w:p>
  </w:footnote>
  <w:footnote w:id="3">
    <w:p w14:paraId="661DB735" w14:textId="77777777" w:rsidR="001E5B2C" w:rsidRDefault="001E5B2C" w:rsidP="001E5B2C">
      <w:pPr>
        <w:pStyle w:val="FootnoteText"/>
        <w:ind w:left="450" w:hanging="450"/>
      </w:pPr>
      <w:r>
        <w:rPr>
          <w:rStyle w:val="FootnoteReference"/>
        </w:rPr>
        <w:footnoteRef/>
      </w:r>
      <w:r>
        <w:t xml:space="preserve"> </w:t>
      </w:r>
      <w:r w:rsidRPr="00360DED">
        <w:rPr>
          <w:rFonts w:ascii="Calibri" w:hAnsi="Calibri" w:cs="Calibri"/>
          <w:bCs/>
          <w:sz w:val="24"/>
          <w:szCs w:val="24"/>
        </w:rPr>
        <w:t>Wiersbe, Warren W.</w:t>
      </w:r>
      <w:r>
        <w:rPr>
          <w:rFonts w:ascii="Calibri" w:hAnsi="Calibri" w:cs="Calibri"/>
          <w:bCs/>
          <w:sz w:val="24"/>
          <w:szCs w:val="24"/>
        </w:rPr>
        <w:t xml:space="preserve">  </w:t>
      </w:r>
      <w:r w:rsidRPr="00360DED">
        <w:rPr>
          <w:rFonts w:ascii="Calibri" w:hAnsi="Calibri" w:cs="Calibri"/>
          <w:bCs/>
          <w:sz w:val="24"/>
          <w:szCs w:val="24"/>
        </w:rPr>
        <w:t>Be Alive (John 1-12): Get to Know the Living Savior (The BE Series Commentary) (p. 124). David C Cook. Kindle Edition.</w:t>
      </w:r>
    </w:p>
  </w:footnote>
  <w:footnote w:id="4">
    <w:p w14:paraId="5003D8C3" w14:textId="77777777" w:rsidR="002B4608" w:rsidRPr="0098206B" w:rsidRDefault="002B4608" w:rsidP="0098206B">
      <w:pPr>
        <w:ind w:left="630" w:hanging="630"/>
        <w:rPr>
          <w:rFonts w:ascii="Calibri" w:hAnsi="Calibri" w:cs="Calibri"/>
        </w:rPr>
      </w:pPr>
      <w:r w:rsidRPr="0098206B">
        <w:rPr>
          <w:rFonts w:ascii="Calibri" w:hAnsi="Calibri" w:cs="Calibri"/>
          <w:vertAlign w:val="superscript"/>
        </w:rPr>
        <w:footnoteRef/>
      </w:r>
      <w:r w:rsidRPr="0098206B">
        <w:rPr>
          <w:rFonts w:ascii="Calibri" w:hAnsi="Calibri" w:cs="Calibri"/>
        </w:rPr>
        <w:t xml:space="preserve"> Wiersbe, W. W. (1992). </w:t>
      </w:r>
      <w:hyperlink r:id="rId2" w:history="1">
        <w:r w:rsidRPr="0098206B">
          <w:rPr>
            <w:rFonts w:ascii="Calibri" w:hAnsi="Calibri" w:cs="Calibri"/>
            <w:i/>
            <w:color w:val="0000FF"/>
            <w:u w:val="single"/>
          </w:rPr>
          <w:t>Wiersbe’s expository outlines on the New Testament</w:t>
        </w:r>
      </w:hyperlink>
      <w:r w:rsidRPr="0098206B">
        <w:rPr>
          <w:rFonts w:ascii="Calibri" w:hAnsi="Calibri" w:cs="Calibri"/>
        </w:rPr>
        <w:t xml:space="preserve"> (pp. 232–234). Victor Books.</w:t>
      </w:r>
    </w:p>
  </w:footnote>
  <w:footnote w:id="5">
    <w:p w14:paraId="2D753BE5" w14:textId="2A7406C0" w:rsidR="004978CA" w:rsidRPr="0098206B" w:rsidRDefault="004978CA" w:rsidP="0098206B">
      <w:pPr>
        <w:ind w:left="630" w:hanging="630"/>
        <w:rPr>
          <w:rFonts w:ascii="Calibri" w:hAnsi="Calibri" w:cs="Calibri"/>
        </w:rPr>
      </w:pPr>
      <w:r w:rsidRPr="0098206B">
        <w:rPr>
          <w:rStyle w:val="FootnoteReference"/>
          <w:rFonts w:ascii="Calibri" w:hAnsi="Calibri" w:cs="Calibri"/>
        </w:rPr>
        <w:footnoteRef/>
      </w:r>
      <w:r w:rsidRPr="0098206B">
        <w:rPr>
          <w:rFonts w:ascii="Calibri" w:hAnsi="Calibri" w:cs="Calibri"/>
        </w:rPr>
        <w:t xml:space="preserve"> </w:t>
      </w:r>
      <w:r w:rsidRPr="0098206B">
        <w:rPr>
          <w:rFonts w:ascii="Calibri" w:hAnsi="Calibri" w:cs="Calibri"/>
        </w:rPr>
        <w:t>Wiersbe, Warren W.</w:t>
      </w:r>
      <w:r w:rsidR="00195F5E">
        <w:rPr>
          <w:rFonts w:ascii="Calibri" w:hAnsi="Calibri" w:cs="Calibri"/>
        </w:rPr>
        <w:t xml:space="preserve"> </w:t>
      </w:r>
      <w:r w:rsidRPr="0098206B">
        <w:rPr>
          <w:rFonts w:ascii="Calibri" w:hAnsi="Calibri" w:cs="Calibri"/>
        </w:rPr>
        <w:t xml:space="preserve"> Be Alive (John 1-12): Get to Know the Living Savior (The BE Series Commentary) (pp. 136-138). David C Cook. Kindle Edition.</w:t>
      </w:r>
    </w:p>
    <w:p w14:paraId="163B2183" w14:textId="058784FB" w:rsidR="004978CA" w:rsidRDefault="004978C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592B7" w14:textId="34E3DC87" w:rsidR="002B4608" w:rsidRDefault="002B4608">
    <w:pPr>
      <w:pStyle w:val="Header"/>
    </w:pPr>
    <w:r>
      <w:t>ECF 222 Bible Study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608"/>
    <w:rsid w:val="00021AEC"/>
    <w:rsid w:val="0002278C"/>
    <w:rsid w:val="00024647"/>
    <w:rsid w:val="00052683"/>
    <w:rsid w:val="0005349D"/>
    <w:rsid w:val="00065B50"/>
    <w:rsid w:val="000C7977"/>
    <w:rsid w:val="000E2A2B"/>
    <w:rsid w:val="00137215"/>
    <w:rsid w:val="00141C12"/>
    <w:rsid w:val="001422BB"/>
    <w:rsid w:val="00161145"/>
    <w:rsid w:val="00195F5E"/>
    <w:rsid w:val="001E5B2C"/>
    <w:rsid w:val="001F37B0"/>
    <w:rsid w:val="002316A1"/>
    <w:rsid w:val="00245FB4"/>
    <w:rsid w:val="002468EE"/>
    <w:rsid w:val="00254478"/>
    <w:rsid w:val="002B4608"/>
    <w:rsid w:val="00360DED"/>
    <w:rsid w:val="003D59E8"/>
    <w:rsid w:val="00404B61"/>
    <w:rsid w:val="00420A88"/>
    <w:rsid w:val="0046225B"/>
    <w:rsid w:val="00466F66"/>
    <w:rsid w:val="00484EC7"/>
    <w:rsid w:val="004978CA"/>
    <w:rsid w:val="005644B0"/>
    <w:rsid w:val="006676AB"/>
    <w:rsid w:val="00705C52"/>
    <w:rsid w:val="007A0E3F"/>
    <w:rsid w:val="007D18EE"/>
    <w:rsid w:val="00801950"/>
    <w:rsid w:val="0081368E"/>
    <w:rsid w:val="00850622"/>
    <w:rsid w:val="00921698"/>
    <w:rsid w:val="00981806"/>
    <w:rsid w:val="0098206B"/>
    <w:rsid w:val="009853E1"/>
    <w:rsid w:val="009A3B93"/>
    <w:rsid w:val="009C623C"/>
    <w:rsid w:val="00A12E14"/>
    <w:rsid w:val="00A42F5E"/>
    <w:rsid w:val="00AD08CA"/>
    <w:rsid w:val="00AF7C5B"/>
    <w:rsid w:val="00B51FE4"/>
    <w:rsid w:val="00B7578D"/>
    <w:rsid w:val="00B852A3"/>
    <w:rsid w:val="00C63C7E"/>
    <w:rsid w:val="00C65E40"/>
    <w:rsid w:val="00C77DD9"/>
    <w:rsid w:val="00D00DBB"/>
    <w:rsid w:val="00DC0B02"/>
    <w:rsid w:val="00ED6166"/>
    <w:rsid w:val="00FA4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27A07"/>
  <w15:chartTrackingRefBased/>
  <w15:docId w15:val="{7C7C1D62-6281-4554-8077-D1237F0F1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46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46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46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46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46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46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46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46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46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6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46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46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46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46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46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46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46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4608"/>
    <w:rPr>
      <w:rFonts w:eastAsiaTheme="majorEastAsia" w:cstheme="majorBidi"/>
      <w:color w:val="272727" w:themeColor="text1" w:themeTint="D8"/>
    </w:rPr>
  </w:style>
  <w:style w:type="paragraph" w:styleId="Title">
    <w:name w:val="Title"/>
    <w:basedOn w:val="Normal"/>
    <w:next w:val="Normal"/>
    <w:link w:val="TitleChar"/>
    <w:uiPriority w:val="10"/>
    <w:qFormat/>
    <w:rsid w:val="002B46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46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46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46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4608"/>
    <w:pPr>
      <w:spacing w:before="160"/>
      <w:jc w:val="center"/>
    </w:pPr>
    <w:rPr>
      <w:i/>
      <w:iCs/>
      <w:color w:val="404040" w:themeColor="text1" w:themeTint="BF"/>
    </w:rPr>
  </w:style>
  <w:style w:type="character" w:customStyle="1" w:styleId="QuoteChar">
    <w:name w:val="Quote Char"/>
    <w:basedOn w:val="DefaultParagraphFont"/>
    <w:link w:val="Quote"/>
    <w:uiPriority w:val="29"/>
    <w:rsid w:val="002B4608"/>
    <w:rPr>
      <w:i/>
      <w:iCs/>
      <w:color w:val="404040" w:themeColor="text1" w:themeTint="BF"/>
    </w:rPr>
  </w:style>
  <w:style w:type="paragraph" w:styleId="ListParagraph">
    <w:name w:val="List Paragraph"/>
    <w:basedOn w:val="Normal"/>
    <w:uiPriority w:val="34"/>
    <w:qFormat/>
    <w:rsid w:val="002B4608"/>
    <w:pPr>
      <w:ind w:left="720"/>
      <w:contextualSpacing/>
    </w:pPr>
  </w:style>
  <w:style w:type="character" w:styleId="IntenseEmphasis">
    <w:name w:val="Intense Emphasis"/>
    <w:basedOn w:val="DefaultParagraphFont"/>
    <w:uiPriority w:val="21"/>
    <w:qFormat/>
    <w:rsid w:val="002B4608"/>
    <w:rPr>
      <w:i/>
      <w:iCs/>
      <w:color w:val="0F4761" w:themeColor="accent1" w:themeShade="BF"/>
    </w:rPr>
  </w:style>
  <w:style w:type="paragraph" w:styleId="IntenseQuote">
    <w:name w:val="Intense Quote"/>
    <w:basedOn w:val="Normal"/>
    <w:next w:val="Normal"/>
    <w:link w:val="IntenseQuoteChar"/>
    <w:uiPriority w:val="30"/>
    <w:qFormat/>
    <w:rsid w:val="002B46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4608"/>
    <w:rPr>
      <w:i/>
      <w:iCs/>
      <w:color w:val="0F4761" w:themeColor="accent1" w:themeShade="BF"/>
    </w:rPr>
  </w:style>
  <w:style w:type="character" w:styleId="IntenseReference">
    <w:name w:val="Intense Reference"/>
    <w:basedOn w:val="DefaultParagraphFont"/>
    <w:uiPriority w:val="32"/>
    <w:qFormat/>
    <w:rsid w:val="002B4608"/>
    <w:rPr>
      <w:b/>
      <w:bCs/>
      <w:smallCaps/>
      <w:color w:val="0F4761" w:themeColor="accent1" w:themeShade="BF"/>
      <w:spacing w:val="5"/>
    </w:rPr>
  </w:style>
  <w:style w:type="paragraph" w:styleId="Header">
    <w:name w:val="header"/>
    <w:basedOn w:val="Normal"/>
    <w:link w:val="HeaderChar"/>
    <w:uiPriority w:val="99"/>
    <w:unhideWhenUsed/>
    <w:rsid w:val="002B46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4608"/>
  </w:style>
  <w:style w:type="paragraph" w:styleId="Footer">
    <w:name w:val="footer"/>
    <w:basedOn w:val="Normal"/>
    <w:link w:val="FooterChar"/>
    <w:uiPriority w:val="99"/>
    <w:unhideWhenUsed/>
    <w:rsid w:val="002B46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4608"/>
  </w:style>
  <w:style w:type="paragraph" w:styleId="FootnoteText">
    <w:name w:val="footnote text"/>
    <w:basedOn w:val="Normal"/>
    <w:link w:val="FootnoteTextChar"/>
    <w:uiPriority w:val="99"/>
    <w:semiHidden/>
    <w:unhideWhenUsed/>
    <w:rsid w:val="00360D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0DED"/>
    <w:rPr>
      <w:sz w:val="20"/>
      <w:szCs w:val="20"/>
    </w:rPr>
  </w:style>
  <w:style w:type="character" w:styleId="FootnoteReference">
    <w:name w:val="footnote reference"/>
    <w:basedOn w:val="DefaultParagraphFont"/>
    <w:uiPriority w:val="99"/>
    <w:semiHidden/>
    <w:unhideWhenUsed/>
    <w:rsid w:val="00360D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ref.ly/Jn8;expolnnt" TargetMode="External"/><Relationship Id="rId1" Type="http://schemas.openxmlformats.org/officeDocument/2006/relationships/hyperlink" Target="https://ref.ly/logosres/lgcystndrdbblsb?ref=Bible.Jn8.1&amp;off=23&amp;ctx=Adulteress+Forgiven%0a~+1++But+Jesus+went+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8FB32-C57A-4B16-B97D-27770A892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7</Pages>
  <Words>2237</Words>
  <Characters>12752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Minton</dc:creator>
  <cp:keywords/>
  <dc:description/>
  <cp:lastModifiedBy>Joseph Minton</cp:lastModifiedBy>
  <cp:revision>42</cp:revision>
  <dcterms:created xsi:type="dcterms:W3CDTF">2026-05-15T21:22:00Z</dcterms:created>
  <dcterms:modified xsi:type="dcterms:W3CDTF">2026-05-16T02:07:00Z</dcterms:modified>
</cp:coreProperties>
</file>