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0" w:type="auto"/>
        <w:tblBorders>
          <w:insideH w:val="single" w:sz="48" w:space="0" w:color="FFFFFF" w:themeColor="background1"/>
        </w:tblBorders>
        <w:tblLayout w:type="fixed"/>
        <w:tblCellMar>
          <w:left w:w="0" w:type="dxa"/>
          <w:right w:w="0" w:type="dxa"/>
        </w:tblCellMar>
        <w:tblLook w:val="04A0" w:firstRow="1" w:lastRow="0" w:firstColumn="1" w:lastColumn="0" w:noHBand="0" w:noVBand="1"/>
      </w:tblPr>
      <w:tblGrid>
        <w:gridCol w:w="10800"/>
      </w:tblGrid>
      <w:tr w:rsidR="00222263" w14:paraId="0284AC88" w14:textId="77777777">
        <w:tc>
          <w:tcPr>
            <w:tcW w:w="10800" w:type="dxa"/>
            <w:vAlign w:val="center"/>
          </w:tcPr>
          <w:tbl>
            <w:tblPr>
              <w:tblW w:w="5000" w:type="pct"/>
              <w:tblBorders>
                <w:insideH w:val="single" w:sz="48" w:space="0" w:color="FFFFFF" w:themeColor="background1"/>
                <w:insideV w:val="single" w:sz="48" w:space="0" w:color="FFFFFF" w:themeColor="background1"/>
              </w:tblBorders>
              <w:tblLayout w:type="fixed"/>
              <w:tblCellMar>
                <w:left w:w="0" w:type="dxa"/>
                <w:right w:w="0" w:type="dxa"/>
              </w:tblCellMar>
              <w:tblLook w:val="04A0" w:firstRow="1" w:lastRow="0" w:firstColumn="1" w:lastColumn="0" w:noHBand="0" w:noVBand="1"/>
            </w:tblPr>
            <w:tblGrid>
              <w:gridCol w:w="5400"/>
              <w:gridCol w:w="5400"/>
            </w:tblGrid>
            <w:tr w:rsidR="00222263" w14:paraId="63EE5363" w14:textId="77777777">
              <w:trPr>
                <w:trHeight w:hRule="exact" w:val="4320"/>
              </w:trPr>
              <w:tc>
                <w:tcPr>
                  <w:tcW w:w="2500" w:type="pct"/>
                  <w:shd w:val="clear" w:color="auto" w:fill="663366" w:themeFill="accent1"/>
                  <w:vAlign w:val="center"/>
                </w:tcPr>
                <w:p w14:paraId="078A70C3" w14:textId="77777777" w:rsidR="00222263" w:rsidRPr="00825469" w:rsidRDefault="00825469" w:rsidP="00825469">
                  <w:pPr>
                    <w:pStyle w:val="Title"/>
                    <w:rPr>
                      <w:rFonts w:ascii="Comic Sans MS" w:hAnsi="Comic Sans MS"/>
                    </w:rPr>
                  </w:pPr>
                  <w:r w:rsidRPr="00825469">
                    <w:rPr>
                      <w:rFonts w:ascii="Comic Sans MS" w:hAnsi="Comic Sans MS"/>
                    </w:rPr>
                    <w:t>FBC Welcome Youth</w:t>
                  </w:r>
                </w:p>
              </w:tc>
              <w:tc>
                <w:tcPr>
                  <w:tcW w:w="2500" w:type="pct"/>
                </w:tcPr>
                <w:p w14:paraId="6514A442" w14:textId="77777777" w:rsidR="00222263" w:rsidRDefault="00825469">
                  <w:r>
                    <w:rPr>
                      <w:noProof/>
                    </w:rPr>
                    <w:drawing>
                      <wp:inline distT="0" distB="0" distL="0" distR="0" wp14:anchorId="43078BCA" wp14:editId="138AAE42">
                        <wp:extent cx="3390900" cy="2745740"/>
                        <wp:effectExtent l="0" t="0" r="1270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1561.JPEG"/>
                                <pic:cNvPicPr/>
                              </pic:nvPicPr>
                              <pic:blipFill>
                                <a:blip r:embed="rId9">
                                  <a:extLst>
                                    <a:ext uri="{28A0092B-C50C-407E-A947-70E740481C1C}">
                                      <a14:useLocalDpi xmlns:a14="http://schemas.microsoft.com/office/drawing/2010/main" val="0"/>
                                    </a:ext>
                                  </a:extLst>
                                </a:blip>
                                <a:stretch>
                                  <a:fillRect/>
                                </a:stretch>
                              </pic:blipFill>
                              <pic:spPr>
                                <a:xfrm>
                                  <a:off x="0" y="0"/>
                                  <a:ext cx="3390900" cy="2745740"/>
                                </a:xfrm>
                                <a:prstGeom prst="rect">
                                  <a:avLst/>
                                </a:prstGeom>
                              </pic:spPr>
                            </pic:pic>
                          </a:graphicData>
                        </a:graphic>
                      </wp:inline>
                    </w:drawing>
                  </w:r>
                </w:p>
              </w:tc>
            </w:tr>
            <w:tr w:rsidR="00222263" w14:paraId="7A45B0F0" w14:textId="77777777">
              <w:trPr>
                <w:trHeight w:hRule="exact" w:val="4320"/>
              </w:trPr>
              <w:tc>
                <w:tcPr>
                  <w:tcW w:w="2500" w:type="pct"/>
                </w:tcPr>
                <w:p w14:paraId="4901EDE2" w14:textId="77777777" w:rsidR="00222263" w:rsidRDefault="00825469">
                  <w:r>
                    <w:rPr>
                      <w:noProof/>
                      <w:sz w:val="28"/>
                      <w:szCs w:val="28"/>
                    </w:rPr>
                    <w:drawing>
                      <wp:anchor distT="0" distB="0" distL="114300" distR="114300" simplePos="0" relativeHeight="251659264" behindDoc="0" locked="0" layoutInCell="1" allowOverlap="1" wp14:anchorId="4A4BE6B4" wp14:editId="5CDE613A">
                        <wp:simplePos x="0" y="0"/>
                        <wp:positionH relativeFrom="column">
                          <wp:posOffset>0</wp:posOffset>
                        </wp:positionH>
                        <wp:positionV relativeFrom="paragraph">
                          <wp:posOffset>270</wp:posOffset>
                        </wp:positionV>
                        <wp:extent cx="3480435" cy="2612120"/>
                        <wp:effectExtent l="0" t="0" r="0" b="4445"/>
                        <wp:wrapThrough wrapText="bothSides">
                          <wp:wrapPolygon edited="0">
                            <wp:start x="0" y="0"/>
                            <wp:lineTo x="0" y="21427"/>
                            <wp:lineTo x="21438" y="21427"/>
                            <wp:lineTo x="21438" y="0"/>
                            <wp:lineTo x="0" y="0"/>
                          </wp:wrapPolygon>
                        </wp:wrapThrough>
                        <wp:docPr id="5" name="Picture 5" descr="../../../../Pictures/Photos%20Library.photoslibrary/resources/proxies/derivatives/0f/00/f80/UNADJUSTEDNONRAW_thumb_f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ctures/Photos%20Library.photoslibrary/resources/proxies/derivatives/0f/00/f80/UNADJUSTEDNONRAW_thumb_f80.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481894" cy="261321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500" w:type="pct"/>
                </w:tcPr>
                <w:p w14:paraId="6A0FC6AC" w14:textId="77777777" w:rsidR="00222263" w:rsidRDefault="00825469">
                  <w:r>
                    <w:rPr>
                      <w:noProof/>
                      <w:sz w:val="52"/>
                      <w:szCs w:val="52"/>
                    </w:rPr>
                    <w:drawing>
                      <wp:inline distT="0" distB="0" distL="0" distR="0" wp14:anchorId="5A44E61B" wp14:editId="203C7333">
                        <wp:extent cx="3405452" cy="2555240"/>
                        <wp:effectExtent l="0" t="0" r="0" b="10160"/>
                        <wp:docPr id="9" name="Picture 9" descr="../../../../Pictures/Photos%20Library.photoslibrary/Masters/2023/01/15/20230115-042330/IMG_52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s/Photos%20Library.photoslibrary/Masters/2023/01/15/20230115-042330/IMG_5267.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520531" cy="2641588"/>
                                </a:xfrm>
                                <a:prstGeom prst="rect">
                                  <a:avLst/>
                                </a:prstGeom>
                                <a:noFill/>
                                <a:ln>
                                  <a:noFill/>
                                </a:ln>
                              </pic:spPr>
                            </pic:pic>
                          </a:graphicData>
                        </a:graphic>
                      </wp:inline>
                    </w:drawing>
                  </w:r>
                </w:p>
              </w:tc>
            </w:tr>
          </w:tbl>
          <w:p w14:paraId="5EA1DC13" w14:textId="77777777" w:rsidR="00222263" w:rsidRDefault="00222263"/>
        </w:tc>
      </w:tr>
      <w:tr w:rsidR="00222263" w14:paraId="1C3C81A0" w14:textId="77777777">
        <w:trPr>
          <w:trHeight w:hRule="exact" w:val="5400"/>
        </w:trPr>
        <w:tc>
          <w:tcPr>
            <w:tcW w:w="10800" w:type="dxa"/>
            <w:shd w:val="clear" w:color="auto" w:fill="666699" w:themeFill="accent3"/>
            <w:vAlign w:val="center"/>
          </w:tcPr>
          <w:p w14:paraId="36DB98E6" w14:textId="593C332C" w:rsidR="00222263" w:rsidRDefault="00174A03" w:rsidP="00F44EE5">
            <w:pPr>
              <w:pStyle w:val="Subtitle"/>
              <w:ind w:left="0"/>
              <w:jc w:val="center"/>
            </w:pPr>
            <w:r>
              <w:t>Welcome to Welcome – Youth!</w:t>
            </w:r>
          </w:p>
          <w:p w14:paraId="691EAF69" w14:textId="77777777" w:rsidR="00222263" w:rsidRDefault="00174A03" w:rsidP="00174A03">
            <w:pPr>
              <w:pStyle w:val="BlockText"/>
            </w:pPr>
            <w:r>
              <w:t>If you have students in 6</w:t>
            </w:r>
            <w:r w:rsidRPr="00174A03">
              <w:rPr>
                <w:vertAlign w:val="superscript"/>
              </w:rPr>
              <w:t>th</w:t>
            </w:r>
            <w:r>
              <w:t xml:space="preserve"> – 12</w:t>
            </w:r>
            <w:r w:rsidRPr="00174A03">
              <w:rPr>
                <w:vertAlign w:val="superscript"/>
              </w:rPr>
              <w:t>th</w:t>
            </w:r>
            <w:r>
              <w:t xml:space="preserve"> grade, our Youth Group invites you to come have fun and worship Jesus together!</w:t>
            </w:r>
            <w:r w:rsidR="00F44EE5">
              <w:t xml:space="preserve">  We gather Sunday Mornings for Sunday School, Sunday nights for study and fun &amp; games (and food on occasion!) and Wednesday nights as well.</w:t>
            </w:r>
          </w:p>
          <w:p w14:paraId="218591F1" w14:textId="6408EB77" w:rsidR="00F44EE5" w:rsidRDefault="00F44EE5" w:rsidP="00F44EE5">
            <w:pPr>
              <w:pStyle w:val="BlockText"/>
            </w:pPr>
            <w:r>
              <w:t>We do separate Middle School and High School sessions as well as combined activities.  Our goal is to share the love of Jesus with your students, help them to realize the depth and breadth of God’s love for them, share the Gospel with them and to deepen their relationship with Jesus Christ.</w:t>
            </w:r>
          </w:p>
        </w:tc>
      </w:tr>
    </w:tbl>
    <w:p w14:paraId="58459E02" w14:textId="77777777" w:rsidR="00222263" w:rsidRDefault="00D03B29">
      <w:r>
        <w:br w:type="page"/>
      </w:r>
    </w:p>
    <w:p w14:paraId="01CB8620" w14:textId="655823B0" w:rsidR="00222263" w:rsidRPr="00747B0E" w:rsidRDefault="00174A03" w:rsidP="002D5795">
      <w:pPr>
        <w:pStyle w:val="Heading1"/>
        <w:pBdr>
          <w:bottom w:val="single" w:sz="4" w:space="0" w:color="663366" w:themeColor="accent1"/>
        </w:pBdr>
        <w:rPr>
          <w:rFonts w:ascii="Comic Sans MS" w:hAnsi="Comic Sans MS"/>
        </w:rPr>
      </w:pPr>
      <w:r w:rsidRPr="00747B0E">
        <w:rPr>
          <w:rFonts w:ascii="Comic Sans MS" w:hAnsi="Comic Sans MS"/>
        </w:rPr>
        <w:lastRenderedPageBreak/>
        <w:t>Events &amp; Schedule</w:t>
      </w:r>
    </w:p>
    <w:p w14:paraId="77E53377" w14:textId="65F04CA8" w:rsidR="00222263" w:rsidRPr="002D5795" w:rsidRDefault="002D5795">
      <w:pPr>
        <w:rPr>
          <w:b/>
          <w:sz w:val="40"/>
          <w:szCs w:val="40"/>
          <w:u w:val="single"/>
        </w:rPr>
      </w:pPr>
      <w:r w:rsidRPr="002D5795">
        <w:rPr>
          <w:b/>
          <w:sz w:val="40"/>
          <w:szCs w:val="40"/>
          <w:u w:val="single"/>
        </w:rPr>
        <w:t>Meeting Times:</w:t>
      </w:r>
    </w:p>
    <w:p w14:paraId="2EF46521" w14:textId="4BF1DF59" w:rsidR="006D7D8C" w:rsidRPr="006D7D8C" w:rsidRDefault="006D7D8C" w:rsidP="006D7D8C">
      <w:pPr>
        <w:spacing w:after="0" w:line="240" w:lineRule="auto"/>
        <w:rPr>
          <w:bCs/>
          <w:i/>
        </w:rPr>
      </w:pPr>
      <w:r w:rsidRPr="006D7D8C">
        <w:rPr>
          <w:b/>
          <w:bCs/>
          <w:sz w:val="28"/>
          <w:szCs w:val="28"/>
        </w:rPr>
        <w:t>Sunday School – 9:30 – 10:30 AM</w:t>
      </w:r>
      <w:r>
        <w:br/>
      </w:r>
      <w:r w:rsidRPr="006D7D8C">
        <w:rPr>
          <w:i/>
          <w:iCs/>
        </w:rPr>
        <w:t>Middle and High School combined; study of topics guided by students’ interests; examples include</w:t>
      </w:r>
      <w:r w:rsidRPr="006D7D8C">
        <w:t xml:space="preserve"> “End Times”</w:t>
      </w:r>
      <w:r>
        <w:t xml:space="preserve">, </w:t>
      </w:r>
      <w:r w:rsidRPr="006D7D8C">
        <w:t xml:space="preserve">“Angels”, “Eternal Salvation – or Not?”, </w:t>
      </w:r>
      <w:r w:rsidRPr="006D7D8C">
        <w:rPr>
          <w:i/>
          <w:iCs/>
        </w:rPr>
        <w:t>etc</w:t>
      </w:r>
      <w:r w:rsidRPr="006D7D8C">
        <w:t>.</w:t>
      </w:r>
      <w:r>
        <w:br/>
      </w:r>
      <w:r>
        <w:br/>
      </w:r>
      <w:r w:rsidRPr="006D7D8C">
        <w:rPr>
          <w:b/>
          <w:bCs/>
          <w:sz w:val="28"/>
          <w:szCs w:val="28"/>
        </w:rPr>
        <w:t>Sunday Night – 6:00 – 8:00 PM</w:t>
      </w:r>
      <w:r>
        <w:rPr>
          <w:b/>
          <w:bCs/>
        </w:rPr>
        <w:br/>
      </w:r>
      <w:r w:rsidRPr="006D7D8C">
        <w:rPr>
          <w:bCs/>
          <w:i/>
        </w:rPr>
        <w:t>Currently Middle and High School combined; time of games and fun with a lesson mixed in.  Each Sunday slightly different:</w:t>
      </w:r>
    </w:p>
    <w:p w14:paraId="70D867FF" w14:textId="77777777" w:rsidR="006D7D8C" w:rsidRPr="006D7D8C" w:rsidRDefault="006D7D8C" w:rsidP="006D7D8C">
      <w:pPr>
        <w:spacing w:line="240" w:lineRule="auto"/>
        <w:rPr>
          <w:bCs/>
          <w:i/>
        </w:rPr>
      </w:pPr>
      <w:r w:rsidRPr="006D7D8C">
        <w:rPr>
          <w:bCs/>
          <w:i/>
        </w:rPr>
        <w:t>1</w:t>
      </w:r>
      <w:r w:rsidRPr="006D7D8C">
        <w:rPr>
          <w:bCs/>
          <w:i/>
          <w:vertAlign w:val="superscript"/>
        </w:rPr>
        <w:t>st</w:t>
      </w:r>
      <w:r w:rsidRPr="006D7D8C">
        <w:rPr>
          <w:bCs/>
          <w:i/>
        </w:rPr>
        <w:t xml:space="preserve"> Sunday – Food Night!  We’ll feed them and have hanging out and fun n games.  A light devotion thrown in</w:t>
      </w:r>
    </w:p>
    <w:p w14:paraId="391A86A4" w14:textId="525F4FEA" w:rsidR="006D7D8C" w:rsidRPr="006D7D8C" w:rsidRDefault="006D7D8C" w:rsidP="006D7D8C">
      <w:pPr>
        <w:spacing w:line="240" w:lineRule="auto"/>
        <w:rPr>
          <w:bCs/>
          <w:i/>
        </w:rPr>
      </w:pPr>
      <w:r w:rsidRPr="006D7D8C">
        <w:rPr>
          <w:bCs/>
          <w:i/>
        </w:rPr>
        <w:t>2</w:t>
      </w:r>
      <w:r w:rsidRPr="006D7D8C">
        <w:rPr>
          <w:bCs/>
          <w:i/>
          <w:vertAlign w:val="superscript"/>
        </w:rPr>
        <w:t>nd</w:t>
      </w:r>
      <w:r w:rsidRPr="006D7D8C">
        <w:rPr>
          <w:bCs/>
          <w:i/>
        </w:rPr>
        <w:t xml:space="preserve"> Sunday – our ‘normal’ Sunday of a more in depth lesson the first hour followed by an activity or two and/or games</w:t>
      </w:r>
    </w:p>
    <w:p w14:paraId="49AC15B9" w14:textId="04FCFCEA" w:rsidR="006D7D8C" w:rsidRPr="006D7D8C" w:rsidRDefault="006D7D8C" w:rsidP="006D7D8C">
      <w:pPr>
        <w:spacing w:line="240" w:lineRule="auto"/>
        <w:rPr>
          <w:bCs/>
          <w:i/>
        </w:rPr>
      </w:pPr>
      <w:r w:rsidRPr="006D7D8C">
        <w:rPr>
          <w:bCs/>
          <w:i/>
        </w:rPr>
        <w:t>3</w:t>
      </w:r>
      <w:r w:rsidRPr="006D7D8C">
        <w:rPr>
          <w:bCs/>
          <w:i/>
          <w:vertAlign w:val="superscript"/>
        </w:rPr>
        <w:t>rd</w:t>
      </w:r>
      <w:r w:rsidRPr="006D7D8C">
        <w:rPr>
          <w:bCs/>
          <w:i/>
        </w:rPr>
        <w:t xml:space="preserve"> Sunday – Typically an afternoon event/activity in place of Sunday night.  Example – Surge Trampoline Park after AM services and a fast food meal</w:t>
      </w:r>
    </w:p>
    <w:p w14:paraId="69CA335F" w14:textId="1C04EA07" w:rsidR="006D7D8C" w:rsidRPr="006D7D8C" w:rsidRDefault="006D7D8C" w:rsidP="006D7D8C">
      <w:pPr>
        <w:spacing w:line="240" w:lineRule="auto"/>
        <w:rPr>
          <w:bCs/>
          <w:i/>
        </w:rPr>
      </w:pPr>
      <w:r w:rsidRPr="006D7D8C">
        <w:rPr>
          <w:bCs/>
          <w:i/>
        </w:rPr>
        <w:t>4</w:t>
      </w:r>
      <w:r w:rsidRPr="006D7D8C">
        <w:rPr>
          <w:bCs/>
          <w:i/>
          <w:vertAlign w:val="superscript"/>
        </w:rPr>
        <w:t>th</w:t>
      </w:r>
      <w:r w:rsidRPr="006D7D8C">
        <w:rPr>
          <w:bCs/>
          <w:i/>
        </w:rPr>
        <w:t xml:space="preserve"> Sunday - our ‘normal’ Sunday of a more in depth lesson the first hour followed by an activity or two and/or games</w:t>
      </w:r>
    </w:p>
    <w:p w14:paraId="5E7E8D47" w14:textId="205B0C5E" w:rsidR="006D7D8C" w:rsidRDefault="006D7D8C" w:rsidP="002D5795">
      <w:pPr>
        <w:spacing w:line="240" w:lineRule="auto"/>
      </w:pPr>
      <w:r w:rsidRPr="006D7D8C">
        <w:rPr>
          <w:bCs/>
          <w:i/>
        </w:rPr>
        <w:t>5</w:t>
      </w:r>
      <w:r w:rsidRPr="006D7D8C">
        <w:rPr>
          <w:bCs/>
          <w:i/>
          <w:vertAlign w:val="superscript"/>
        </w:rPr>
        <w:t>th</w:t>
      </w:r>
      <w:r w:rsidRPr="006D7D8C">
        <w:rPr>
          <w:bCs/>
          <w:i/>
        </w:rPr>
        <w:t xml:space="preserve"> Sunday – No Youth (even MADDAWG needs a break now and then!)</w:t>
      </w:r>
      <w:r w:rsidR="002D5795">
        <w:br/>
      </w:r>
    </w:p>
    <w:p w14:paraId="2C5699F5" w14:textId="0A0D5136" w:rsidR="00222263" w:rsidRDefault="007A76BD">
      <w:r>
        <w:rPr>
          <w:bCs/>
          <w:noProof/>
        </w:rPr>
        <w:drawing>
          <wp:anchor distT="0" distB="0" distL="114300" distR="114300" simplePos="0" relativeHeight="251661312" behindDoc="0" locked="0" layoutInCell="1" allowOverlap="1" wp14:anchorId="510C8ED8" wp14:editId="323808EA">
            <wp:simplePos x="0" y="0"/>
            <wp:positionH relativeFrom="column">
              <wp:posOffset>5070475</wp:posOffset>
            </wp:positionH>
            <wp:positionV relativeFrom="paragraph">
              <wp:posOffset>451485</wp:posOffset>
            </wp:positionV>
            <wp:extent cx="1883410" cy="1407795"/>
            <wp:effectExtent l="9207" t="0" r="5398" b="5397"/>
            <wp:wrapThrough wrapText="bothSides">
              <wp:wrapPolygon edited="0">
                <wp:start x="106" y="21741"/>
                <wp:lineTo x="21371" y="21741"/>
                <wp:lineTo x="21371" y="307"/>
                <wp:lineTo x="106" y="307"/>
                <wp:lineTo x="106" y="21741"/>
              </wp:wrapPolygon>
            </wp:wrapThrough>
            <wp:docPr id="8" name="Picture 8" descr="../../../../Downloads/IMG_53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ownloads/IMG_5377.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rot="5400000">
                      <a:off x="0" y="0"/>
                      <a:ext cx="1883410" cy="14077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D5795" w:rsidRPr="00605E23">
        <w:rPr>
          <w:b/>
          <w:bCs/>
        </w:rPr>
        <w:t>We</w:t>
      </w:r>
      <w:r w:rsidR="002D5795" w:rsidRPr="002D5795">
        <w:rPr>
          <w:b/>
          <w:bCs/>
          <w:sz w:val="28"/>
          <w:szCs w:val="28"/>
        </w:rPr>
        <w:t>dnesday Night – 7:00 – 8:00 PM</w:t>
      </w:r>
      <w:r w:rsidR="002D5795">
        <w:br/>
      </w:r>
      <w:r w:rsidR="002D5795" w:rsidRPr="002D5795">
        <w:rPr>
          <w:bCs/>
          <w:i/>
        </w:rPr>
        <w:t>Initial game followed by separate Middle School and High School lesson</w:t>
      </w:r>
      <w:r w:rsidR="002D5795">
        <w:rPr>
          <w:noProof/>
        </w:rPr>
        <w:t xml:space="preserve"> </w:t>
      </w:r>
    </w:p>
    <w:p w14:paraId="502117B8" w14:textId="0E2D29F8" w:rsidR="002D5795" w:rsidRPr="002D5795" w:rsidRDefault="002D5795" w:rsidP="002D5795">
      <w:pPr>
        <w:rPr>
          <w:b/>
          <w:sz w:val="40"/>
          <w:szCs w:val="40"/>
          <w:u w:val="single"/>
        </w:rPr>
      </w:pPr>
      <w:r>
        <w:rPr>
          <w:b/>
          <w:sz w:val="40"/>
          <w:szCs w:val="40"/>
          <w:u w:val="single"/>
        </w:rPr>
        <w:t>Events/Fun Stuff</w:t>
      </w:r>
      <w:r w:rsidRPr="002D5795">
        <w:rPr>
          <w:b/>
          <w:sz w:val="40"/>
          <w:szCs w:val="40"/>
          <w:u w:val="single"/>
        </w:rPr>
        <w:t>:</w:t>
      </w:r>
    </w:p>
    <w:p w14:paraId="3C091215" w14:textId="287905A8" w:rsidR="00222263" w:rsidRDefault="003D1BA4">
      <w:pPr>
        <w:rPr>
          <w:bCs/>
        </w:rPr>
      </w:pPr>
      <w:r>
        <w:rPr>
          <w:bCs/>
          <w:noProof/>
        </w:rPr>
        <w:drawing>
          <wp:anchor distT="0" distB="0" distL="114300" distR="114300" simplePos="0" relativeHeight="251663360" behindDoc="0" locked="0" layoutInCell="1" allowOverlap="1" wp14:anchorId="45E6F09E" wp14:editId="48527718">
            <wp:simplePos x="0" y="0"/>
            <wp:positionH relativeFrom="column">
              <wp:posOffset>554355</wp:posOffset>
            </wp:positionH>
            <wp:positionV relativeFrom="paragraph">
              <wp:posOffset>1172210</wp:posOffset>
            </wp:positionV>
            <wp:extent cx="1503045" cy="1130300"/>
            <wp:effectExtent l="8573" t="0" r="4127" b="4128"/>
            <wp:wrapThrough wrapText="bothSides">
              <wp:wrapPolygon edited="0">
                <wp:start x="123" y="21764"/>
                <wp:lineTo x="21294" y="21764"/>
                <wp:lineTo x="21294" y="407"/>
                <wp:lineTo x="123" y="407"/>
                <wp:lineTo x="123" y="21764"/>
              </wp:wrapPolygon>
            </wp:wrapThrough>
            <wp:docPr id="11" name="Picture 11" descr="../../../../Downloads/IMG-5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ownloads/IMG-5406.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rot="5400000">
                      <a:off x="0" y="0"/>
                      <a:ext cx="1503045" cy="11303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bCs/>
          <w:noProof/>
        </w:rPr>
        <w:drawing>
          <wp:anchor distT="0" distB="0" distL="114300" distR="114300" simplePos="0" relativeHeight="251662336" behindDoc="0" locked="0" layoutInCell="1" allowOverlap="1" wp14:anchorId="27A249AB" wp14:editId="45DACFA1">
            <wp:simplePos x="0" y="0"/>
            <wp:positionH relativeFrom="column">
              <wp:posOffset>4396105</wp:posOffset>
            </wp:positionH>
            <wp:positionV relativeFrom="paragraph">
              <wp:posOffset>416560</wp:posOffset>
            </wp:positionV>
            <wp:extent cx="2172970" cy="1629410"/>
            <wp:effectExtent l="0" t="0" r="11430" b="0"/>
            <wp:wrapThrough wrapText="bothSides">
              <wp:wrapPolygon edited="0">
                <wp:start x="0" y="0"/>
                <wp:lineTo x="0" y="21213"/>
                <wp:lineTo x="21461" y="21213"/>
                <wp:lineTo x="21461" y="0"/>
                <wp:lineTo x="0" y="0"/>
              </wp:wrapPolygon>
            </wp:wrapThrough>
            <wp:docPr id="10" name="Picture 10" descr="../../../../Downloads/IMG-5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ownloads/IMG-5263.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172970" cy="1629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D5795" w:rsidRPr="007A76BD">
        <w:rPr>
          <w:bCs/>
        </w:rPr>
        <w:t>W</w:t>
      </w:r>
      <w:r w:rsidR="002D5795" w:rsidRPr="007A76BD">
        <w:rPr>
          <w:noProof/>
        </w:rPr>
        <w:drawing>
          <wp:anchor distT="0" distB="0" distL="114300" distR="114300" simplePos="0" relativeHeight="251660288" behindDoc="0" locked="0" layoutInCell="1" allowOverlap="1" wp14:anchorId="5000BF47" wp14:editId="6AD528AC">
            <wp:simplePos x="0" y="0"/>
            <wp:positionH relativeFrom="column">
              <wp:posOffset>-234950</wp:posOffset>
            </wp:positionH>
            <wp:positionV relativeFrom="paragraph">
              <wp:posOffset>239395</wp:posOffset>
            </wp:positionV>
            <wp:extent cx="1837944" cy="1371600"/>
            <wp:effectExtent l="4445" t="0" r="0" b="0"/>
            <wp:wrapThrough wrapText="bothSides">
              <wp:wrapPolygon edited="0">
                <wp:start x="52" y="21670"/>
                <wp:lineTo x="21249" y="21670"/>
                <wp:lineTo x="21249" y="470"/>
                <wp:lineTo x="52" y="470"/>
                <wp:lineTo x="52" y="21670"/>
              </wp:wrapPolygon>
            </wp:wrapThrough>
            <wp:docPr id="7" name="Picture 7" descr="../../../../Downloads/IMG_5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ownloads/IMG_5304.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rot="5400000">
                      <a:off x="0" y="0"/>
                      <a:ext cx="1837944" cy="1371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D5795" w:rsidRPr="007A76BD">
        <w:rPr>
          <w:bCs/>
        </w:rPr>
        <w:t xml:space="preserve">hether it’s a trampoline and wall climbing adventure, </w:t>
      </w:r>
      <w:r w:rsidR="007A76BD">
        <w:rPr>
          <w:bCs/>
        </w:rPr>
        <w:t xml:space="preserve">helping out with our Children’s program, </w:t>
      </w:r>
      <w:r>
        <w:rPr>
          <w:bCs/>
        </w:rPr>
        <w:t>attending a conference or concert, or hanging out with pizza on your head, we are the place for you!</w:t>
      </w:r>
    </w:p>
    <w:p w14:paraId="426E586B" w14:textId="1E42E128" w:rsidR="003D1BA4" w:rsidRDefault="003D1BA4">
      <w:pPr>
        <w:rPr>
          <w:b/>
        </w:rPr>
      </w:pPr>
      <w:r w:rsidRPr="003D1BA4">
        <w:rPr>
          <w:b/>
        </w:rPr>
        <w:t xml:space="preserve">Contact Mike “MADDAWG” Darrow for more info – </w:t>
      </w:r>
    </w:p>
    <w:p w14:paraId="184A6BCA" w14:textId="367EF5FD" w:rsidR="003D1BA4" w:rsidRPr="003D1BA4" w:rsidRDefault="00000000">
      <w:pPr>
        <w:rPr>
          <w:b/>
        </w:rPr>
      </w:pPr>
      <w:hyperlink r:id="rId16" w:history="1">
        <w:r w:rsidR="003D1BA4" w:rsidRPr="003D1BA4">
          <w:rPr>
            <w:rStyle w:val="Hyperlink"/>
            <w:b/>
          </w:rPr>
          <w:t>maddawgdarrow@gmail.com</w:t>
        </w:r>
      </w:hyperlink>
      <w:r w:rsidR="003D1BA4" w:rsidRPr="003D1BA4">
        <w:rPr>
          <w:b/>
        </w:rPr>
        <w:t xml:space="preserve">  336.225.0868</w:t>
      </w:r>
    </w:p>
    <w:sectPr w:rsidR="003D1BA4" w:rsidRPr="003D1BA4">
      <w:pgSz w:w="12240" w:h="15840"/>
      <w:pgMar w:top="720" w:right="720" w:bottom="720" w:left="72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B1B8AE8" w14:textId="77777777" w:rsidR="00D8641D" w:rsidRDefault="00D8641D">
      <w:pPr>
        <w:spacing w:after="0" w:line="240" w:lineRule="auto"/>
      </w:pPr>
      <w:r>
        <w:separator/>
      </w:r>
    </w:p>
  </w:endnote>
  <w:endnote w:type="continuationSeparator" w:id="0">
    <w:p w14:paraId="2E5C2D91" w14:textId="77777777" w:rsidR="00D8641D" w:rsidRDefault="00D8641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rbel">
    <w:panose1 w:val="020B0503020204020204"/>
    <w:charset w:val="00"/>
    <w:family w:val="swiss"/>
    <w:pitch w:val="variable"/>
    <w:sig w:usb0="A00002EF" w:usb1="4000A44B"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Meiryo">
    <w:panose1 w:val="020B0604030504040204"/>
    <w:charset w:val="80"/>
    <w:family w:val="swiss"/>
    <w:pitch w:val="variable"/>
    <w:sig w:usb0="E00002FF" w:usb1="6AC7FFFF" w:usb2="08000012" w:usb3="00000000" w:csb0="0002009F" w:csb1="00000000"/>
  </w:font>
  <w:font w:name="Comic Sans MS">
    <w:panose1 w:val="030F0702030302020204"/>
    <w:charset w:val="00"/>
    <w:family w:val="script"/>
    <w:pitch w:val="variable"/>
    <w:sig w:usb0="00000287" w:usb1="000000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A7F79DC" w14:textId="77777777" w:rsidR="00D8641D" w:rsidRDefault="00D8641D">
      <w:pPr>
        <w:spacing w:after="0" w:line="240" w:lineRule="auto"/>
      </w:pPr>
      <w:r>
        <w:separator/>
      </w:r>
    </w:p>
  </w:footnote>
  <w:footnote w:type="continuationSeparator" w:id="0">
    <w:p w14:paraId="5DC6648B" w14:textId="77777777" w:rsidR="00D8641D" w:rsidRDefault="00D8641D">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val="bestFit" w:percent="269"/>
  <w:proofState w:spelling="clean" w:grammar="clean"/>
  <w:attachedTemplate r:id="rId1"/>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25469"/>
    <w:rsid w:val="000115C5"/>
    <w:rsid w:val="00174A03"/>
    <w:rsid w:val="00222263"/>
    <w:rsid w:val="002D5795"/>
    <w:rsid w:val="003D1BA4"/>
    <w:rsid w:val="003F55A1"/>
    <w:rsid w:val="006D7D8C"/>
    <w:rsid w:val="00747B0E"/>
    <w:rsid w:val="007A76BD"/>
    <w:rsid w:val="00825469"/>
    <w:rsid w:val="008454B1"/>
    <w:rsid w:val="00BA08DA"/>
    <w:rsid w:val="00CE38F9"/>
    <w:rsid w:val="00D03B29"/>
    <w:rsid w:val="00D8641D"/>
    <w:rsid w:val="00F44EE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98BDEF4"/>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color w:val="404040" w:themeColor="text1" w:themeTint="BF"/>
        <w:sz w:val="24"/>
        <w:szCs w:val="24"/>
        <w:lang w:val="en-US" w:eastAsia="en-US" w:bidi="ar-SA"/>
      </w:rPr>
    </w:rPrDefault>
    <w:pPrDefault>
      <w:pPr>
        <w:spacing w:after="180" w:line="36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qFormat="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paragraph" w:styleId="Heading1">
    <w:name w:val="heading 1"/>
    <w:basedOn w:val="Normal"/>
    <w:link w:val="Heading1Char"/>
    <w:uiPriority w:val="3"/>
    <w:qFormat/>
    <w:pPr>
      <w:keepNext/>
      <w:keepLines/>
      <w:pBdr>
        <w:top w:val="single" w:sz="4" w:space="31" w:color="663366" w:themeColor="accent1"/>
        <w:bottom w:val="single" w:sz="4" w:space="31" w:color="663366" w:themeColor="accent1"/>
      </w:pBdr>
      <w:shd w:val="clear" w:color="auto" w:fill="663366" w:themeFill="accent1"/>
      <w:spacing w:after="320" w:line="240" w:lineRule="auto"/>
      <w:contextualSpacing/>
      <w:jc w:val="center"/>
      <w:outlineLvl w:val="0"/>
    </w:pPr>
    <w:rPr>
      <w:rFonts w:asciiTheme="majorHAnsi" w:eastAsiaTheme="majorEastAsia" w:hAnsiTheme="majorHAnsi" w:cstheme="majorBidi"/>
      <w:color w:val="FFFFFF" w:themeColor="background1"/>
      <w:sz w:val="52"/>
      <w:szCs w:val="32"/>
    </w:rPr>
  </w:style>
  <w:style w:type="paragraph" w:styleId="Heading2">
    <w:name w:val="heading 2"/>
    <w:basedOn w:val="Normal"/>
    <w:link w:val="Heading2Char"/>
    <w:uiPriority w:val="9"/>
    <w:unhideWhenUsed/>
    <w:qFormat/>
    <w:pPr>
      <w:keepNext/>
      <w:keepLines/>
      <w:spacing w:after="60" w:line="288" w:lineRule="auto"/>
      <w:contextualSpacing/>
      <w:outlineLvl w:val="1"/>
    </w:pPr>
    <w:rPr>
      <w:rFonts w:asciiTheme="majorHAnsi" w:eastAsiaTheme="majorEastAsia" w:hAnsiTheme="majorHAnsi" w:cstheme="majorBidi"/>
      <w:color w:val="4C264C" w:themeColor="accent1" w:themeShade="BF"/>
      <w:szCs w:val="26"/>
    </w:rPr>
  </w:style>
  <w:style w:type="paragraph" w:styleId="Heading3">
    <w:name w:val="heading 3"/>
    <w:basedOn w:val="Normal"/>
    <w:link w:val="Heading3Char"/>
    <w:uiPriority w:val="9"/>
    <w:semiHidden/>
    <w:unhideWhenUsed/>
    <w:qFormat/>
    <w:pPr>
      <w:keepNext/>
      <w:keepLines/>
      <w:spacing w:before="40" w:after="0"/>
      <w:contextualSpacing/>
      <w:outlineLvl w:val="2"/>
    </w:pPr>
    <w:rPr>
      <w:rFonts w:asciiTheme="majorHAnsi" w:eastAsiaTheme="majorEastAsia" w:hAnsiTheme="majorHAnsi" w:cstheme="majorBidi"/>
      <w:color w:val="321932" w:themeColor="accent1" w:themeShade="7F"/>
      <w:sz w:val="22"/>
    </w:rPr>
  </w:style>
  <w:style w:type="paragraph" w:styleId="Heading4">
    <w:name w:val="heading 4"/>
    <w:basedOn w:val="Normal"/>
    <w:link w:val="Heading4Char"/>
    <w:uiPriority w:val="9"/>
    <w:semiHidden/>
    <w:unhideWhenUsed/>
    <w:qFormat/>
    <w:pPr>
      <w:keepNext/>
      <w:keepLines/>
      <w:spacing w:before="40" w:after="0"/>
      <w:contextualSpacing/>
      <w:outlineLvl w:val="3"/>
    </w:pPr>
    <w:rPr>
      <w:rFonts w:asciiTheme="majorHAnsi" w:eastAsiaTheme="majorEastAsia" w:hAnsiTheme="majorHAnsi" w:cstheme="majorBidi"/>
      <w:i/>
      <w:iCs/>
      <w:color w:val="4C264C" w:themeColor="accent1" w:themeShade="BF"/>
    </w:rPr>
  </w:style>
  <w:style w:type="paragraph" w:styleId="Heading5">
    <w:name w:val="heading 5"/>
    <w:basedOn w:val="Normal"/>
    <w:link w:val="Heading5Char"/>
    <w:uiPriority w:val="9"/>
    <w:semiHidden/>
    <w:unhideWhenUsed/>
    <w:qFormat/>
    <w:pPr>
      <w:keepNext/>
      <w:keepLines/>
      <w:spacing w:before="40" w:after="0"/>
      <w:contextualSpacing/>
      <w:jc w:val="center"/>
      <w:outlineLvl w:val="4"/>
    </w:pPr>
    <w:rPr>
      <w:rFonts w:asciiTheme="majorHAnsi" w:eastAsiaTheme="majorEastAsia" w:hAnsiTheme="majorHAnsi" w:cstheme="majorBidi"/>
      <w:color w:val="4C264C" w:themeColor="accent1" w:themeShade="BF"/>
    </w:rPr>
  </w:style>
  <w:style w:type="paragraph" w:styleId="Heading6">
    <w:name w:val="heading 6"/>
    <w:basedOn w:val="Normal"/>
    <w:link w:val="Heading6Char"/>
    <w:uiPriority w:val="9"/>
    <w:semiHidden/>
    <w:unhideWhenUsed/>
    <w:qFormat/>
    <w:pPr>
      <w:keepNext/>
      <w:keepLines/>
      <w:spacing w:before="40" w:after="0"/>
      <w:contextualSpacing/>
      <w:jc w:val="center"/>
      <w:outlineLvl w:val="5"/>
    </w:pPr>
    <w:rPr>
      <w:rFonts w:asciiTheme="majorHAnsi" w:eastAsiaTheme="majorEastAsia" w:hAnsiTheme="majorHAnsi" w:cstheme="majorBidi"/>
      <w:color w:val="321932" w:themeColor="accent1" w:themeShade="7F"/>
    </w:rPr>
  </w:style>
  <w:style w:type="paragraph" w:styleId="Heading7">
    <w:name w:val="heading 7"/>
    <w:basedOn w:val="Normal"/>
    <w:link w:val="Heading7Char"/>
    <w:uiPriority w:val="9"/>
    <w:semiHidden/>
    <w:unhideWhenUsed/>
    <w:qFormat/>
    <w:pPr>
      <w:keepNext/>
      <w:keepLines/>
      <w:spacing w:before="40" w:after="0"/>
      <w:contextualSpacing/>
      <w:jc w:val="center"/>
      <w:outlineLvl w:val="6"/>
    </w:pPr>
    <w:rPr>
      <w:rFonts w:asciiTheme="majorHAnsi" w:eastAsiaTheme="majorEastAsia" w:hAnsiTheme="majorHAnsi" w:cstheme="majorBidi"/>
      <w:i/>
      <w:iCs/>
      <w:color w:val="321932" w:themeColor="accent1" w:themeShade="7F"/>
    </w:rPr>
  </w:style>
  <w:style w:type="paragraph" w:styleId="Heading8">
    <w:name w:val="heading 8"/>
    <w:basedOn w:val="Normal"/>
    <w:link w:val="Heading8Char"/>
    <w:uiPriority w:val="9"/>
    <w:semiHidden/>
    <w:unhideWhenUsed/>
    <w:qFormat/>
    <w:pPr>
      <w:keepNext/>
      <w:keepLines/>
      <w:spacing w:before="40" w:after="0"/>
      <w:contextualSpacing/>
      <w:jc w:val="center"/>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link w:val="Heading9Char"/>
    <w:uiPriority w:val="9"/>
    <w:semiHidden/>
    <w:unhideWhenUsed/>
    <w:qFormat/>
    <w:pPr>
      <w:keepNext/>
      <w:keepLines/>
      <w:spacing w:before="40" w:after="0"/>
      <w:contextualSpacing/>
      <w:jc w:val="center"/>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link w:val="TitleChar"/>
    <w:uiPriority w:val="1"/>
    <w:qFormat/>
    <w:pPr>
      <w:spacing w:after="0" w:line="240" w:lineRule="auto"/>
      <w:ind w:left="72" w:right="72"/>
      <w:contextualSpacing/>
      <w:jc w:val="center"/>
    </w:pPr>
    <w:rPr>
      <w:rFonts w:asciiTheme="majorHAnsi" w:eastAsiaTheme="majorEastAsia" w:hAnsiTheme="majorHAnsi" w:cstheme="majorBidi"/>
      <w:color w:val="FFFFFF" w:themeColor="background1"/>
      <w:kern w:val="28"/>
      <w:sz w:val="96"/>
      <w:szCs w:val="56"/>
    </w:rPr>
  </w:style>
  <w:style w:type="character" w:customStyle="1" w:styleId="TitleChar">
    <w:name w:val="Title Char"/>
    <w:basedOn w:val="DefaultParagraphFont"/>
    <w:link w:val="Title"/>
    <w:uiPriority w:val="1"/>
    <w:rPr>
      <w:rFonts w:asciiTheme="majorHAnsi" w:eastAsiaTheme="majorEastAsia" w:hAnsiTheme="majorHAnsi" w:cstheme="majorBidi"/>
      <w:color w:val="FFFFFF" w:themeColor="background1"/>
      <w:kern w:val="28"/>
      <w:sz w:val="96"/>
      <w:szCs w:val="56"/>
    </w:rPr>
  </w:style>
  <w:style w:type="paragraph" w:styleId="Subtitle">
    <w:name w:val="Subtitle"/>
    <w:basedOn w:val="Normal"/>
    <w:link w:val="SubtitleChar"/>
    <w:uiPriority w:val="2"/>
    <w:qFormat/>
    <w:pPr>
      <w:numPr>
        <w:ilvl w:val="1"/>
      </w:numPr>
      <w:spacing w:before="240" w:after="120" w:line="240" w:lineRule="auto"/>
      <w:ind w:left="1440" w:right="1440"/>
      <w:contextualSpacing/>
    </w:pPr>
    <w:rPr>
      <w:rFonts w:eastAsiaTheme="minorEastAsia"/>
      <w:color w:val="FFFFFF" w:themeColor="background1"/>
      <w:spacing w:val="15"/>
      <w:sz w:val="52"/>
    </w:rPr>
  </w:style>
  <w:style w:type="character" w:customStyle="1" w:styleId="SubtitleChar">
    <w:name w:val="Subtitle Char"/>
    <w:basedOn w:val="DefaultParagraphFont"/>
    <w:link w:val="Subtitle"/>
    <w:uiPriority w:val="2"/>
    <w:rPr>
      <w:rFonts w:eastAsiaTheme="minorEastAsia"/>
      <w:color w:val="FFFFFF" w:themeColor="background1"/>
      <w:spacing w:val="15"/>
      <w:sz w:val="52"/>
    </w:rPr>
  </w:style>
  <w:style w:type="character" w:customStyle="1" w:styleId="Heading1Char">
    <w:name w:val="Heading 1 Char"/>
    <w:basedOn w:val="DefaultParagraphFont"/>
    <w:link w:val="Heading1"/>
    <w:uiPriority w:val="3"/>
    <w:rPr>
      <w:rFonts w:asciiTheme="majorHAnsi" w:eastAsiaTheme="majorEastAsia" w:hAnsiTheme="majorHAnsi" w:cstheme="majorBidi"/>
      <w:color w:val="FFFFFF" w:themeColor="background1"/>
      <w:sz w:val="52"/>
      <w:szCs w:val="32"/>
      <w:shd w:val="clear" w:color="auto" w:fill="663366" w:themeFill="accent1"/>
    </w:rPr>
  </w:style>
  <w:style w:type="paragraph" w:styleId="BlockText">
    <w:name w:val="Block Text"/>
    <w:basedOn w:val="Normal"/>
    <w:uiPriority w:val="3"/>
    <w:unhideWhenUsed/>
    <w:qFormat/>
    <w:pPr>
      <w:spacing w:line="240" w:lineRule="auto"/>
      <w:ind w:left="1440" w:right="1440"/>
    </w:pPr>
    <w:rPr>
      <w:rFonts w:eastAsiaTheme="minorEastAsia"/>
      <w:b/>
      <w:iCs/>
      <w:color w:val="FFFFFF" w:themeColor="background1"/>
    </w:rPr>
  </w:style>
  <w:style w:type="character" w:styleId="PlaceholderText">
    <w:name w:val="Placeholder Text"/>
    <w:basedOn w:val="DefaultParagraphFont"/>
    <w:uiPriority w:val="99"/>
    <w:semiHidden/>
    <w:rPr>
      <w:color w:val="808080"/>
    </w:rPr>
  </w:style>
  <w:style w:type="paragraph" w:styleId="Header">
    <w:name w:val="header"/>
    <w:basedOn w:val="Normal"/>
    <w:link w:val="HeaderChar"/>
    <w:uiPriority w:val="99"/>
    <w:unhideWhenUsed/>
    <w:qFormat/>
    <w:pPr>
      <w:tabs>
        <w:tab w:val="center" w:pos="4680"/>
        <w:tab w:val="right" w:pos="9360"/>
      </w:tabs>
      <w:spacing w:after="0" w:line="240" w:lineRule="auto"/>
      <w:jc w:val="center"/>
    </w:pPr>
  </w:style>
  <w:style w:type="character" w:customStyle="1" w:styleId="HeaderChar">
    <w:name w:val="Header Char"/>
    <w:basedOn w:val="DefaultParagraphFont"/>
    <w:link w:val="Header"/>
    <w:uiPriority w:val="99"/>
  </w:style>
  <w:style w:type="paragraph" w:styleId="Footer">
    <w:name w:val="footer"/>
    <w:basedOn w:val="Normal"/>
    <w:link w:val="FooterChar"/>
    <w:uiPriority w:val="99"/>
    <w:unhideWhenUsed/>
    <w:qFormat/>
    <w:pPr>
      <w:tabs>
        <w:tab w:val="center" w:pos="4680"/>
        <w:tab w:val="right" w:pos="9360"/>
      </w:tabs>
      <w:spacing w:after="0" w:line="240" w:lineRule="auto"/>
      <w:jc w:val="center"/>
    </w:pPr>
  </w:style>
  <w:style w:type="character" w:customStyle="1" w:styleId="FooterChar">
    <w:name w:val="Footer Char"/>
    <w:basedOn w:val="DefaultParagraphFont"/>
    <w:link w:val="Footer"/>
    <w:uiPriority w:val="99"/>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4C264C" w:themeColor="accent1" w:themeShade="BF"/>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color w:val="321932" w:themeColor="accent1" w:themeShade="7F"/>
    </w:rPr>
  </w:style>
  <w:style w:type="character" w:customStyle="1" w:styleId="Heading7Char">
    <w:name w:val="Heading 7 Char"/>
    <w:basedOn w:val="DefaultParagraphFont"/>
    <w:link w:val="Heading7"/>
    <w:uiPriority w:val="9"/>
    <w:semiHidden/>
    <w:rPr>
      <w:rFonts w:asciiTheme="majorHAnsi" w:eastAsiaTheme="majorEastAsia" w:hAnsiTheme="majorHAnsi" w:cstheme="majorBidi"/>
      <w:i/>
      <w:iCs/>
      <w:color w:val="321932" w:themeColor="accent1" w:themeShade="7F"/>
    </w:rPr>
  </w:style>
  <w:style w:type="character" w:customStyle="1" w:styleId="Heading8Char">
    <w:name w:val="Heading 8 Char"/>
    <w:basedOn w:val="DefaultParagraphFont"/>
    <w:link w:val="Heading8"/>
    <w:uiPriority w:val="9"/>
    <w:semiHidden/>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i/>
      <w:iCs/>
      <w:color w:val="272727" w:themeColor="text1" w:themeTint="D8"/>
      <w:sz w:val="21"/>
      <w:szCs w:val="21"/>
    </w:rPr>
  </w:style>
  <w:style w:type="character" w:customStyle="1" w:styleId="Heading2Char">
    <w:name w:val="Heading 2 Char"/>
    <w:basedOn w:val="DefaultParagraphFont"/>
    <w:link w:val="Heading2"/>
    <w:uiPriority w:val="9"/>
    <w:rPr>
      <w:rFonts w:asciiTheme="majorHAnsi" w:eastAsiaTheme="majorEastAsia" w:hAnsiTheme="majorHAnsi" w:cstheme="majorBidi"/>
      <w:color w:val="4C264C" w:themeColor="accent1" w:themeShade="BF"/>
      <w:sz w:val="24"/>
      <w:szCs w:val="26"/>
    </w:rPr>
  </w:style>
  <w:style w:type="character" w:customStyle="1" w:styleId="Heading3Char">
    <w:name w:val="Heading 3 Char"/>
    <w:basedOn w:val="DefaultParagraphFont"/>
    <w:link w:val="Heading3"/>
    <w:uiPriority w:val="9"/>
    <w:semiHidden/>
    <w:rPr>
      <w:rFonts w:asciiTheme="majorHAnsi" w:eastAsiaTheme="majorEastAsia" w:hAnsiTheme="majorHAnsi" w:cstheme="majorBidi"/>
      <w:color w:val="321932" w:themeColor="accent1" w:themeShade="7F"/>
      <w:sz w:val="22"/>
      <w:szCs w:val="24"/>
    </w:rPr>
  </w:style>
  <w:style w:type="character" w:customStyle="1" w:styleId="Heading4Char">
    <w:name w:val="Heading 4 Char"/>
    <w:basedOn w:val="DefaultParagraphFont"/>
    <w:link w:val="Heading4"/>
    <w:uiPriority w:val="9"/>
    <w:semiHidden/>
    <w:rPr>
      <w:rFonts w:asciiTheme="majorHAnsi" w:eastAsiaTheme="majorEastAsia" w:hAnsiTheme="majorHAnsi" w:cstheme="majorBidi"/>
      <w:i/>
      <w:iCs/>
      <w:color w:val="4C264C" w:themeColor="accent1" w:themeShade="BF"/>
    </w:rPr>
  </w:style>
  <w:style w:type="character" w:styleId="Hyperlink">
    <w:name w:val="Hyperlink"/>
    <w:basedOn w:val="DefaultParagraphFont"/>
    <w:uiPriority w:val="99"/>
    <w:unhideWhenUsed/>
    <w:rsid w:val="003D1BA4"/>
    <w:rPr>
      <w:color w:val="BC5FBC"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theme" Target="theme/theme1.xml"/><Relationship Id="rId3" Type="http://schemas.openxmlformats.org/officeDocument/2006/relationships/customXml" Target="../customXml/item3.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hyperlink" Target="mailto:maddawgdarrow@gmail.com"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5" Type="http://schemas.openxmlformats.org/officeDocument/2006/relationships/settings" Target="settings.xml"/><Relationship Id="rId15" Type="http://schemas.openxmlformats.org/officeDocument/2006/relationships/image" Target="media/image7.jpeg"/><Relationship Id="rId10" Type="http://schemas.openxmlformats.org/officeDocument/2006/relationships/image" Target="media/image2.jpeg"/><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6.jpeg"/></Relationships>
</file>

<file path=word/_rels/settings.xml.rels><?xml version="1.0" encoding="UTF-8" standalone="yes"?>
<Relationships xmlns="http://schemas.openxmlformats.org/package/2006/relationships"><Relationship Id="rId1" Type="http://schemas.openxmlformats.org/officeDocument/2006/relationships/attachedTemplate" Target="file:////Users/mdarrow/Library/Containers/com.microsoft.Word/Data/Library/Caches/1033/TM10002089/Brochure.dotx" TargetMode="External"/></Relationships>
</file>

<file path=word/theme/theme1.xml><?xml version="1.0" encoding="utf-8"?>
<a:theme xmlns:a="http://schemas.openxmlformats.org/drawingml/2006/main" name="Advantage Brochure">
  <a:themeElements>
    <a:clrScheme name="Advantage">
      <a:dk1>
        <a:sysClr val="windowText" lastClr="000000"/>
      </a:dk1>
      <a:lt1>
        <a:sysClr val="window" lastClr="FFFFFF"/>
      </a:lt1>
      <a:dk2>
        <a:srgbClr val="2B142D"/>
      </a:dk2>
      <a:lt2>
        <a:srgbClr val="C3AFCC"/>
      </a:lt2>
      <a:accent1>
        <a:srgbClr val="663366"/>
      </a:accent1>
      <a:accent2>
        <a:srgbClr val="330F42"/>
      </a:accent2>
      <a:accent3>
        <a:srgbClr val="666699"/>
      </a:accent3>
      <a:accent4>
        <a:srgbClr val="999966"/>
      </a:accent4>
      <a:accent5>
        <a:srgbClr val="F7901E"/>
      </a:accent5>
      <a:accent6>
        <a:srgbClr val="A3A101"/>
      </a:accent6>
      <a:hlink>
        <a:srgbClr val="BC5FBC"/>
      </a:hlink>
      <a:folHlink>
        <a:srgbClr val="9775A7"/>
      </a:folHlink>
    </a:clrScheme>
    <a:fontScheme name="Corbel">
      <a:majorFont>
        <a:latin typeface="Corbel" panose="020B0503020204020204"/>
        <a:ea typeface=""/>
        <a:cs typeface=""/>
        <a:font script="Jpan" typeface="メイリオ"/>
        <a:font script="Hang" typeface="맑은 고딕"/>
        <a:font script="Hans" typeface="微软雅黑"/>
        <a:font script="Hant" typeface="微軟正黑體"/>
      </a:majorFont>
      <a:minorFont>
        <a:latin typeface="Corbel" panose="020B0503020204020204"/>
        <a:ea typeface=""/>
        <a:cs typeface=""/>
        <a:font script="Jpan" typeface="メイリオ"/>
        <a:font script="Hang" typeface="맑은 고딕"/>
        <a:font script="Hans" typeface="微软雅黑"/>
        <a:font script="Hant" typeface="微軟正黑體"/>
      </a:minorFont>
    </a:fontScheme>
    <a:fmtScheme name="Advantage">
      <a:fillStyleLst>
        <a:solidFill>
          <a:schemeClr val="phClr"/>
        </a:solidFill>
        <a:gradFill rotWithShape="1">
          <a:gsLst>
            <a:gs pos="0">
              <a:schemeClr val="phClr">
                <a:tint val="100000"/>
                <a:shade val="40000"/>
                <a:alpha val="100000"/>
                <a:satMod val="150000"/>
                <a:lumMod val="100000"/>
              </a:schemeClr>
            </a:gs>
            <a:gs pos="100000">
              <a:schemeClr val="phClr">
                <a:tint val="70000"/>
                <a:shade val="100000"/>
                <a:alpha val="100000"/>
                <a:satMod val="200000"/>
                <a:lumMod val="100000"/>
              </a:schemeClr>
            </a:gs>
          </a:gsLst>
          <a:lin ang="6000000" scaled="1"/>
        </a:gradFill>
        <a:gradFill rotWithShape="1">
          <a:gsLst>
            <a:gs pos="0">
              <a:schemeClr val="phClr">
                <a:shade val="40000"/>
                <a:alpha val="100000"/>
                <a:satMod val="150000"/>
                <a:lumMod val="100000"/>
              </a:schemeClr>
            </a:gs>
            <a:gs pos="100000">
              <a:schemeClr val="phClr">
                <a:tint val="70000"/>
                <a:shade val="100000"/>
                <a:alpha val="100000"/>
                <a:satMod val="200000"/>
                <a:lumMod val="100000"/>
              </a:schemeClr>
            </a:gs>
          </a:gsLst>
          <a:lin ang="5400000" scaled="1"/>
        </a:gradFill>
      </a:fillStyleLst>
      <a:lnStyleLst>
        <a:ln w="12700"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innerShdw blurRad="50800" dist="25400" dir="13500000">
              <a:srgbClr val="FFFFFF">
                <a:alpha val="75000"/>
              </a:srgbClr>
            </a:innerShdw>
            <a:outerShdw blurRad="63500" dist="25400" dir="5400000" rotWithShape="0">
              <a:srgbClr val="808080">
                <a:alpha val="75000"/>
              </a:srgbClr>
            </a:outerShdw>
          </a:effectLst>
        </a:effectStyle>
        <a:effectStyle>
          <a:effectLst/>
          <a:scene3d>
            <a:camera prst="orthographicFront">
              <a:rot lat="0" lon="0" rev="0"/>
            </a:camera>
            <a:lightRig rig="twoPt" dir="tl">
              <a:rot lat="0" lon="0" rev="4500000"/>
            </a:lightRig>
          </a:scene3d>
          <a:sp3d>
            <a:bevelT w="63500" h="50800"/>
          </a:sp3d>
        </a:effectStyle>
      </a:effectStyleLst>
      <a:bgFillStyleLst>
        <a:solidFill>
          <a:schemeClr val="phClr"/>
        </a:solidFill>
        <a:gradFill rotWithShape="1">
          <a:gsLst>
            <a:gs pos="0">
              <a:schemeClr val="phClr">
                <a:tint val="40000"/>
                <a:satMod val="1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rtlCol="0" anchor="ctr"/>
      <a:lstStyle>
        <a:defPPr algn="ctr">
          <a:defRPr/>
        </a:defP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9C467C137A7CDE448CB0A43503782328" ma:contentTypeVersion="0" ma:contentTypeDescription="Create a new document." ma:contentTypeScope="" ma:versionID="de552b6ceab69ff67b686e55c33bb386">
  <xsd:schema xmlns:xsd="http://www.w3.org/2001/XMLSchema" xmlns:xs="http://www.w3.org/2001/XMLSchema" xmlns:p="http://schemas.microsoft.com/office/2006/metadata/properties" targetNamespace="http://schemas.microsoft.com/office/2006/metadata/properties" ma:root="true" ma:fieldsID="0a2704e1be08ca60c210816e8ff51514">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FDAACA56-6547-4F01-94B0-3BD1AE9C7E2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2.xml><?xml version="1.0" encoding="utf-8"?>
<ds:datastoreItem xmlns:ds="http://schemas.openxmlformats.org/officeDocument/2006/customXml" ds:itemID="{29741E19-5A77-4B3B-9DB8-733443C973A8}">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61290F5A-49DE-486C-9281-3D7A745E981C}">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Brochure.dotx</Template>
  <TotalTime>1</TotalTime>
  <Pages>2</Pages>
  <Words>297</Words>
  <Characters>1697</Characters>
  <Application>Microsoft Office Word</Application>
  <DocSecurity>0</DocSecurity>
  <Lines>14</Lines>
  <Paragraphs>3</Paragraphs>
  <ScaleCrop>false</ScaleCrop>
  <HeadingPairs>
    <vt:vector size="4" baseType="variant">
      <vt:variant>
        <vt:lpstr>Title</vt:lpstr>
      </vt:variant>
      <vt:variant>
        <vt:i4>1</vt:i4>
      </vt:variant>
      <vt:variant>
        <vt:lpstr>Headings</vt:lpstr>
      </vt:variant>
      <vt:variant>
        <vt:i4>1</vt:i4>
      </vt:variant>
    </vt:vector>
  </HeadingPairs>
  <TitlesOfParts>
    <vt:vector size="2" baseType="lpstr">
      <vt:lpstr/>
      <vt:lpstr>Events &amp; Schedule</vt:lpstr>
    </vt:vector>
  </TitlesOfParts>
  <Company/>
  <LinksUpToDate>false</LinksUpToDate>
  <CharactersWithSpaces>1991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Michael Darrow</dc:creator>
  <cp:keywords/>
  <dc:description/>
  <cp:lastModifiedBy>Chris Spaugh</cp:lastModifiedBy>
  <cp:revision>2</cp:revision>
  <dcterms:created xsi:type="dcterms:W3CDTF">2023-02-27T20:02:00Z</dcterms:created>
  <dcterms:modified xsi:type="dcterms:W3CDTF">2023-02-27T20:02:00Z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0x0101009C467C137A7CDE448CB0A43503782328</vt:lpwstr>
  </property>
  <property fmtid="{D5CDD505-2E9C-101B-9397-08002B2CF9AE}" pid="3" name="AssetID">
    <vt:lpwstr>TF10002065</vt:lpwstr>
  </property>
</Properties>
</file>