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521D" w14:textId="66F2CBB8" w:rsidR="0012005B" w:rsidRDefault="0083215C">
      <w:pPr>
        <w:tabs>
          <w:tab w:val="center" w:pos="4680"/>
          <w:tab w:val="right" w:pos="9360"/>
        </w:tabs>
        <w:spacing w:after="399" w:line="259" w:lineRule="auto"/>
        <w:ind w:left="0" w:firstLine="0"/>
      </w:pPr>
      <w:r>
        <w:rPr>
          <w:sz w:val="24"/>
        </w:rPr>
        <w:t xml:space="preserve">Small Group Guide </w:t>
      </w:r>
      <w:r>
        <w:rPr>
          <w:sz w:val="24"/>
        </w:rPr>
        <w:tab/>
        <w:t xml:space="preserve"> </w:t>
      </w:r>
      <w:r>
        <w:rPr>
          <w:sz w:val="24"/>
        </w:rPr>
        <w:tab/>
        <w:t xml:space="preserve">Week of </w:t>
      </w:r>
      <w:r w:rsidR="0060289A">
        <w:rPr>
          <w:sz w:val="24"/>
        </w:rPr>
        <w:t xml:space="preserve">March </w:t>
      </w:r>
      <w:r w:rsidR="00EC1744">
        <w:rPr>
          <w:sz w:val="24"/>
        </w:rPr>
        <w:t>8</w:t>
      </w:r>
      <w:r>
        <w:rPr>
          <w:sz w:val="24"/>
        </w:rPr>
        <w:t>, 202</w:t>
      </w:r>
      <w:r w:rsidR="00053381">
        <w:rPr>
          <w:sz w:val="24"/>
        </w:rPr>
        <w:t>6</w:t>
      </w:r>
    </w:p>
    <w:p w14:paraId="27AF61AF" w14:textId="6256BA48" w:rsidR="0088789D" w:rsidRDefault="0083215C">
      <w:pPr>
        <w:pStyle w:val="Heading1"/>
        <w:ind w:left="-5"/>
      </w:pPr>
      <w:r>
        <w:t xml:space="preserve">Small Group Guide: The </w:t>
      </w:r>
      <w:r w:rsidR="0093234E">
        <w:t>Pre</w:t>
      </w:r>
      <w:r w:rsidR="005F6718">
        <w:t>sence, the Gift</w:t>
      </w:r>
      <w:r>
        <w:t xml:space="preserve"> and the </w:t>
      </w:r>
      <w:r w:rsidR="005F6718">
        <w:t>Gifts</w:t>
      </w:r>
      <w:r>
        <w:t xml:space="preserve"> - </w:t>
      </w:r>
      <w:r w:rsidR="0088789D">
        <w:t xml:space="preserve">The </w:t>
      </w:r>
      <w:r w:rsidR="00EC1744">
        <w:t>Power</w:t>
      </w:r>
      <w:r w:rsidR="00FB1FAE">
        <w:t xml:space="preserve"> Gifts</w:t>
      </w:r>
      <w:r w:rsidR="00960C2C">
        <w:t xml:space="preserve"> </w:t>
      </w:r>
    </w:p>
    <w:p w14:paraId="4662E5BF" w14:textId="039DBBE5" w:rsidR="0012005B" w:rsidRPr="0088789D" w:rsidRDefault="0088789D">
      <w:pPr>
        <w:pStyle w:val="Heading1"/>
        <w:ind w:left="-5"/>
        <w:rPr>
          <w:b w:val="0"/>
          <w:bCs/>
        </w:rPr>
      </w:pPr>
      <w:r w:rsidRPr="0088789D">
        <w:rPr>
          <w:b w:val="0"/>
          <w:bCs/>
        </w:rPr>
        <w:t xml:space="preserve">(Based on </w:t>
      </w:r>
      <w:r w:rsidR="00053381">
        <w:rPr>
          <w:b w:val="0"/>
          <w:bCs/>
        </w:rPr>
        <w:t>Feb</w:t>
      </w:r>
      <w:r w:rsidRPr="0088789D">
        <w:rPr>
          <w:b w:val="0"/>
          <w:bCs/>
        </w:rPr>
        <w:t xml:space="preserve"> </w:t>
      </w:r>
      <w:r w:rsidR="00EC1744">
        <w:rPr>
          <w:b w:val="0"/>
          <w:bCs/>
        </w:rPr>
        <w:t>8</w:t>
      </w:r>
      <w:r w:rsidRPr="0088789D">
        <w:rPr>
          <w:b w:val="0"/>
          <w:bCs/>
        </w:rPr>
        <w:t>, 20</w:t>
      </w:r>
      <w:r w:rsidR="00FB1FAE">
        <w:rPr>
          <w:b w:val="0"/>
          <w:bCs/>
        </w:rPr>
        <w:t>26</w:t>
      </w:r>
      <w:r w:rsidRPr="0088789D">
        <w:rPr>
          <w:b w:val="0"/>
          <w:bCs/>
        </w:rPr>
        <w:t>)</w:t>
      </w:r>
      <w:r w:rsidR="0083215C" w:rsidRPr="0088789D">
        <w:rPr>
          <w:b w:val="0"/>
          <w:bCs/>
        </w:rPr>
        <w:t xml:space="preserve">  </w:t>
      </w:r>
    </w:p>
    <w:p w14:paraId="5B14A79A" w14:textId="77777777" w:rsidR="0012005B" w:rsidRDefault="0083215C">
      <w:pPr>
        <w:spacing w:after="0" w:line="259" w:lineRule="auto"/>
        <w:ind w:left="0" w:firstLine="0"/>
      </w:pPr>
      <w:r>
        <w:rPr>
          <w:b/>
        </w:rPr>
        <w:t xml:space="preserve"> </w:t>
      </w:r>
    </w:p>
    <w:p w14:paraId="616C481C" w14:textId="100760D2" w:rsidR="00127845" w:rsidRDefault="00127845" w:rsidP="00177354">
      <w:pPr>
        <w:ind w:left="0" w:firstLine="0"/>
        <w:rPr>
          <w:rFonts w:ascii="Helvetica Neue" w:eastAsiaTheme="minorEastAsia" w:hAnsi="Helvetica Neue" w:cs="Times New Roman"/>
          <w:b/>
          <w:bCs/>
          <w:color w:val="44403C"/>
          <w:kern w:val="0"/>
          <w:sz w:val="21"/>
          <w:szCs w:val="21"/>
          <w14:ligatures w14:val="none"/>
        </w:rPr>
      </w:pPr>
      <w:r>
        <w:rPr>
          <w:b/>
          <w:bCs/>
        </w:rPr>
        <w:t xml:space="preserve">Key </w:t>
      </w:r>
      <w:r w:rsidR="00D0260E" w:rsidRPr="005F374F">
        <w:rPr>
          <w:b/>
          <w:bCs/>
        </w:rPr>
        <w:t>Takeaways</w:t>
      </w:r>
      <w:r w:rsidR="00D0260E" w:rsidRPr="005F374F">
        <w:rPr>
          <w:rFonts w:ascii="Helvetica Neue" w:eastAsiaTheme="minorEastAsia" w:hAnsi="Helvetica Neue" w:cs="Times New Roman"/>
          <w:b/>
          <w:bCs/>
          <w:color w:val="44403C"/>
          <w:kern w:val="0"/>
          <w:sz w:val="21"/>
          <w:szCs w:val="21"/>
          <w14:ligatures w14:val="none"/>
        </w:rPr>
        <w:t xml:space="preserve"> </w:t>
      </w:r>
    </w:p>
    <w:p w14:paraId="55A93AF9" w14:textId="77777777" w:rsidR="00E43E97" w:rsidRDefault="00E43E97" w:rsidP="00E43E97">
      <w:pPr>
        <w:pStyle w:val="m-0"/>
        <w:numPr>
          <w:ilvl w:val="0"/>
          <w:numId w:val="5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eastAsia="Aptos" w:hAnsi="Helvetica Neue"/>
          <w:color w:val="1C1917"/>
          <w:sz w:val="21"/>
          <w:szCs w:val="21"/>
          <w:bdr w:val="single" w:sz="2" w:space="0" w:color="E5E7EB" w:frame="1"/>
        </w:rPr>
        <w:t>Gift of Faith</w:t>
      </w:r>
      <w:r>
        <w:rPr>
          <w:rFonts w:ascii="Helvetica Neue" w:hAnsi="Helvetica Neue"/>
          <w:color w:val="222222"/>
          <w:sz w:val="21"/>
          <w:szCs w:val="21"/>
        </w:rPr>
        <w:t> - Supernatural ability to believe God without doubt</w:t>
      </w:r>
    </w:p>
    <w:p w14:paraId="58483FBE" w14:textId="77777777" w:rsidR="00E43E97" w:rsidRDefault="00E43E97" w:rsidP="00E43E97">
      <w:pPr>
        <w:pStyle w:val="m-0"/>
        <w:numPr>
          <w:ilvl w:val="0"/>
          <w:numId w:val="5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eastAsia="Aptos" w:hAnsi="Helvetica Neue"/>
          <w:color w:val="1C1917"/>
          <w:sz w:val="21"/>
          <w:szCs w:val="21"/>
          <w:bdr w:val="single" w:sz="2" w:space="0" w:color="E5E7EB" w:frame="1"/>
        </w:rPr>
        <w:t>Gifts of Healings</w:t>
      </w:r>
      <w:r>
        <w:rPr>
          <w:rFonts w:ascii="Helvetica Neue" w:hAnsi="Helvetica Neue"/>
          <w:color w:val="222222"/>
          <w:sz w:val="21"/>
          <w:szCs w:val="21"/>
        </w:rPr>
        <w:t> - Supernatural power to heal sickness and disease</w:t>
      </w:r>
    </w:p>
    <w:p w14:paraId="66C23B55" w14:textId="77777777" w:rsidR="00E43E97" w:rsidRDefault="00E43E97" w:rsidP="00E43E97">
      <w:pPr>
        <w:pStyle w:val="m-0"/>
        <w:numPr>
          <w:ilvl w:val="0"/>
          <w:numId w:val="5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eastAsia="Aptos" w:hAnsi="Helvetica Neue"/>
          <w:color w:val="1C1917"/>
          <w:sz w:val="21"/>
          <w:szCs w:val="21"/>
          <w:bdr w:val="single" w:sz="2" w:space="0" w:color="E5E7EB" w:frame="1"/>
        </w:rPr>
        <w:t>Working of Miracles</w:t>
      </w:r>
      <w:r>
        <w:rPr>
          <w:rFonts w:ascii="Helvetica Neue" w:hAnsi="Helvetica Neue"/>
          <w:color w:val="222222"/>
          <w:sz w:val="21"/>
          <w:szCs w:val="21"/>
        </w:rPr>
        <w:t> - Supernatural intervention that overrides natural laws</w:t>
      </w:r>
    </w:p>
    <w:p w14:paraId="446B0784" w14:textId="77777777" w:rsidR="00E43E97" w:rsidRDefault="00E43E97" w:rsidP="00E43E97">
      <w:pPr>
        <w:pStyle w:val="text-sm"/>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Helvetica Neue" w:hAnsi="Helvetica Neue"/>
          <w:color w:val="222222"/>
          <w:sz w:val="21"/>
          <w:szCs w:val="21"/>
        </w:rPr>
      </w:pPr>
      <w:r>
        <w:rPr>
          <w:rFonts w:ascii="Helvetica Neue" w:hAnsi="Helvetica Neue"/>
          <w:color w:val="222222"/>
          <w:sz w:val="21"/>
          <w:szCs w:val="21"/>
        </w:rPr>
        <w:t>These gifts demonstrate God's power working </w:t>
      </w:r>
      <w:r>
        <w:rPr>
          <w:rStyle w:val="Strong"/>
          <w:rFonts w:ascii="Helvetica Neue" w:eastAsia="Aptos" w:hAnsi="Helvetica Neue"/>
          <w:color w:val="1C1917"/>
          <w:sz w:val="21"/>
          <w:szCs w:val="21"/>
          <w:bdr w:val="single" w:sz="2" w:space="0" w:color="E5E7EB" w:frame="1"/>
        </w:rPr>
        <w:t>through us</w:t>
      </w:r>
      <w:r>
        <w:rPr>
          <w:rFonts w:ascii="Helvetica Neue" w:hAnsi="Helvetica Neue"/>
          <w:color w:val="222222"/>
          <w:sz w:val="21"/>
          <w:szCs w:val="21"/>
        </w:rPr>
        <w:t> to accomplish what is impossible through natural means.</w:t>
      </w:r>
    </w:p>
    <w:p w14:paraId="00BCF1D2" w14:textId="77777777" w:rsidR="0060289A" w:rsidRPr="0060289A" w:rsidRDefault="0060289A" w:rsidP="0060289A">
      <w:pPr>
        <w:pBdr>
          <w:top w:val="single" w:sz="2" w:space="0" w:color="E5E7EB"/>
          <w:left w:val="single" w:sz="2" w:space="0" w:color="E5E7EB"/>
          <w:bottom w:val="single" w:sz="2" w:space="0" w:color="E5E7EB"/>
          <w:right w:val="single" w:sz="2" w:space="0" w:color="E5E7EB"/>
        </w:pBdr>
        <w:shd w:val="clear" w:color="auto" w:fill="FFFFFF"/>
        <w:spacing w:after="0" w:line="240" w:lineRule="auto"/>
        <w:ind w:left="720" w:firstLine="0"/>
        <w:rPr>
          <w:rFonts w:ascii="Helvetica Neue" w:eastAsia="Times New Roman" w:hAnsi="Helvetica Neue" w:cs="Times New Roman"/>
          <w:color w:val="222222"/>
          <w:kern w:val="0"/>
          <w:sz w:val="21"/>
          <w:szCs w:val="21"/>
          <w14:ligatures w14:val="none"/>
        </w:rPr>
      </w:pPr>
    </w:p>
    <w:p w14:paraId="38F32C23" w14:textId="77777777" w:rsidR="0012005B" w:rsidRDefault="0083215C">
      <w:pPr>
        <w:pStyle w:val="Heading1"/>
        <w:ind w:left="-5"/>
      </w:pPr>
      <w:r>
        <w:t xml:space="preserve">Discussion Questions </w:t>
      </w:r>
    </w:p>
    <w:p w14:paraId="18BB3852" w14:textId="77777777" w:rsidR="006F4045" w:rsidRPr="006F4045" w:rsidRDefault="006F4045" w:rsidP="006F4045">
      <w:pPr>
        <w:pStyle w:val="ListParagraph"/>
        <w:numPr>
          <w:ilvl w:val="0"/>
          <w:numId w:val="60"/>
        </w:numPr>
        <w:shd w:val="clear" w:color="auto" w:fill="FFFFFF"/>
        <w:spacing w:after="0" w:line="240" w:lineRule="auto"/>
        <w:rPr>
          <w:rFonts w:ascii="Helvetica Neue" w:eastAsia="Times New Roman" w:hAnsi="Helvetica Neue" w:cs="Times New Roman"/>
          <w:color w:val="3D3D3D"/>
          <w:kern w:val="0"/>
          <w:sz w:val="21"/>
          <w:szCs w:val="21"/>
          <w14:ligatures w14:val="none"/>
        </w:rPr>
      </w:pPr>
      <w:r w:rsidRPr="006F4045">
        <w:rPr>
          <w:rFonts w:ascii="Helvetica Neue" w:eastAsia="Times New Roman" w:hAnsi="Helvetica Neue" w:cs="Times New Roman"/>
          <w:color w:val="3D3D3D"/>
          <w:kern w:val="0"/>
          <w:sz w:val="21"/>
          <w:szCs w:val="21"/>
          <w:bdr w:val="single" w:sz="2" w:space="0" w:color="E5E7EB" w:frame="1"/>
          <w14:ligatures w14:val="none"/>
        </w:rPr>
        <w:t>How can we distinguish between our natural faith that grows through studying Scripture and the supernatural gift of faith that manifests in specific moments?</w:t>
      </w:r>
    </w:p>
    <w:p w14:paraId="3C187935" w14:textId="19321BCA" w:rsidR="006F4045" w:rsidRPr="006F4045" w:rsidRDefault="006F4045" w:rsidP="006F4045">
      <w:pPr>
        <w:pStyle w:val="ListParagraph"/>
        <w:numPr>
          <w:ilvl w:val="0"/>
          <w:numId w:val="60"/>
        </w:numPr>
        <w:shd w:val="clear" w:color="auto" w:fill="FFFFFF"/>
        <w:spacing w:after="0" w:line="240" w:lineRule="auto"/>
        <w:rPr>
          <w:rFonts w:ascii="Helvetica Neue" w:eastAsia="Times New Roman" w:hAnsi="Helvetica Neue" w:cs="Times New Roman"/>
          <w:color w:val="3D3D3D"/>
          <w:kern w:val="0"/>
          <w:sz w:val="21"/>
          <w:szCs w:val="21"/>
          <w14:ligatures w14:val="none"/>
        </w:rPr>
      </w:pPr>
      <w:r w:rsidRPr="006F4045">
        <w:rPr>
          <w:rFonts w:ascii="Helvetica Neue" w:eastAsia="Times New Roman" w:hAnsi="Helvetica Neue" w:cs="Times New Roman"/>
          <w:color w:val="3D3D3D"/>
          <w:kern w:val="0"/>
          <w:sz w:val="21"/>
          <w:szCs w:val="21"/>
          <w:bdr w:val="single" w:sz="2" w:space="0" w:color="E5E7EB" w:frame="1"/>
          <w14:ligatures w14:val="none"/>
        </w:rPr>
        <w:t>When Peter told the lame man to rise and walk, he stepped out in faith before seeing any results. What keeps us from taking similar bold steps when we sense the Holy Spirit prompting us?</w:t>
      </w:r>
    </w:p>
    <w:p w14:paraId="1A7E14AD" w14:textId="0B2CC08F" w:rsidR="006F4045" w:rsidRPr="006F4045" w:rsidRDefault="006F4045" w:rsidP="006F4045">
      <w:pPr>
        <w:pStyle w:val="ListParagraph"/>
        <w:numPr>
          <w:ilvl w:val="0"/>
          <w:numId w:val="60"/>
        </w:numPr>
        <w:shd w:val="clear" w:color="auto" w:fill="FFFFFF"/>
        <w:spacing w:after="0" w:line="240" w:lineRule="auto"/>
        <w:rPr>
          <w:rFonts w:ascii="Helvetica Neue" w:eastAsia="Times New Roman" w:hAnsi="Helvetica Neue" w:cs="Times New Roman"/>
          <w:color w:val="3D3D3D"/>
          <w:kern w:val="0"/>
          <w:sz w:val="21"/>
          <w:szCs w:val="21"/>
          <w14:ligatures w14:val="none"/>
        </w:rPr>
      </w:pPr>
      <w:r>
        <w:rPr>
          <w:rFonts w:ascii="Helvetica Neue" w:hAnsi="Helvetica Neue"/>
          <w:color w:val="3D3D3D"/>
          <w:sz w:val="21"/>
          <w:szCs w:val="21"/>
          <w:shd w:val="clear" w:color="auto" w:fill="FFFFFF"/>
        </w:rPr>
        <w:t>The sermon states that gifts of the Spirit are not proof of spirituality, maturity, or character. Why is this distinction important for the health of the church?</w:t>
      </w:r>
    </w:p>
    <w:p w14:paraId="616C5CC2" w14:textId="77777777" w:rsidR="006F4045" w:rsidRPr="006F4045" w:rsidRDefault="006F4045" w:rsidP="006F4045">
      <w:pPr>
        <w:shd w:val="clear" w:color="auto" w:fill="FFFFFF"/>
        <w:spacing w:after="0" w:line="240" w:lineRule="auto"/>
        <w:ind w:left="0" w:firstLine="0"/>
        <w:rPr>
          <w:rFonts w:ascii="Helvetica Neue" w:eastAsia="Times New Roman" w:hAnsi="Helvetica Neue" w:cs="Times New Roman"/>
          <w:color w:val="3D3D3D"/>
          <w:kern w:val="0"/>
          <w:sz w:val="21"/>
          <w:szCs w:val="21"/>
          <w14:ligatures w14:val="none"/>
        </w:rPr>
      </w:pPr>
    </w:p>
    <w:p w14:paraId="3B2A37C4" w14:textId="77777777" w:rsidR="0060289A" w:rsidRPr="0060289A" w:rsidRDefault="0060289A" w:rsidP="0060289A">
      <w:pPr>
        <w:shd w:val="clear" w:color="auto" w:fill="FFFFFF"/>
        <w:spacing w:after="0" w:line="240" w:lineRule="auto"/>
        <w:ind w:left="0" w:firstLine="0"/>
        <w:rPr>
          <w:rFonts w:ascii="Helvetica Neue" w:eastAsia="Times New Roman" w:hAnsi="Helvetica Neue" w:cs="Times New Roman"/>
          <w:color w:val="3D3D3D"/>
          <w:kern w:val="0"/>
          <w:sz w:val="21"/>
          <w:szCs w:val="21"/>
          <w14:ligatures w14:val="none"/>
        </w:rPr>
      </w:pPr>
    </w:p>
    <w:p w14:paraId="2D7F3DA1" w14:textId="77777777" w:rsidR="0012005B" w:rsidRDefault="0083215C">
      <w:pPr>
        <w:pStyle w:val="Heading1"/>
        <w:ind w:left="-5"/>
      </w:pPr>
      <w:r>
        <w:t xml:space="preserve">Practical Applications </w:t>
      </w:r>
    </w:p>
    <w:p w14:paraId="2274DEC9" w14:textId="77777777" w:rsidR="006F4045" w:rsidRDefault="006F4045" w:rsidP="006F4045">
      <w:pPr>
        <w:pStyle w:val="text-sm"/>
        <w:numPr>
          <w:ilvl w:val="0"/>
          <w:numId w:val="58"/>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hAnsi="Helvetica Neue"/>
          <w:color w:val="1C1917"/>
          <w:sz w:val="21"/>
          <w:szCs w:val="21"/>
          <w:bdr w:val="single" w:sz="2" w:space="0" w:color="E5E7EB" w:frame="1"/>
        </w:rPr>
        <w:t>Increase Sensitivity</w:t>
      </w:r>
      <w:r>
        <w:rPr>
          <w:rFonts w:ascii="Helvetica Neue" w:hAnsi="Helvetica Neue"/>
          <w:color w:val="222222"/>
          <w:sz w:val="21"/>
          <w:szCs w:val="21"/>
        </w:rPr>
        <w:t>: Set aside 10 minutes daily to quiet yourself before God and ask the Holy Spirit to make you more aware of His promptings throughout the day.</w:t>
      </w:r>
    </w:p>
    <w:p w14:paraId="78937B31" w14:textId="77777777" w:rsidR="006F4045" w:rsidRDefault="006F4045" w:rsidP="006F4045">
      <w:pPr>
        <w:pStyle w:val="text-sm"/>
        <w:numPr>
          <w:ilvl w:val="0"/>
          <w:numId w:val="58"/>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hAnsi="Helvetica Neue"/>
          <w:color w:val="1C1917"/>
          <w:sz w:val="21"/>
          <w:szCs w:val="21"/>
          <w:bdr w:val="single" w:sz="2" w:space="0" w:color="E5E7EB" w:frame="1"/>
        </w:rPr>
        <w:t>Step Out in Faith</w:t>
      </w:r>
      <w:r>
        <w:rPr>
          <w:rFonts w:ascii="Helvetica Neue" w:hAnsi="Helvetica Neue"/>
          <w:color w:val="222222"/>
          <w:sz w:val="21"/>
          <w:szCs w:val="21"/>
        </w:rPr>
        <w:t>: When you sense the Holy Spirit prompting you to pray for someone (for healing, encouragement, or breakthrough), act on it—don't let fear hold you back.</w:t>
      </w:r>
    </w:p>
    <w:p w14:paraId="4CE9ED27" w14:textId="77777777" w:rsidR="006F4045" w:rsidRDefault="006F4045" w:rsidP="006F4045">
      <w:pPr>
        <w:pStyle w:val="text-sm"/>
        <w:numPr>
          <w:ilvl w:val="0"/>
          <w:numId w:val="58"/>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hAnsi="Helvetica Neue"/>
          <w:color w:val="1C1917"/>
          <w:sz w:val="21"/>
          <w:szCs w:val="21"/>
          <w:bdr w:val="single" w:sz="2" w:space="0" w:color="E5E7EB" w:frame="1"/>
        </w:rPr>
        <w:t>Study the Gifts</w:t>
      </w:r>
      <w:r>
        <w:rPr>
          <w:rFonts w:ascii="Helvetica Neue" w:hAnsi="Helvetica Neue"/>
          <w:color w:val="222222"/>
          <w:sz w:val="21"/>
          <w:szCs w:val="21"/>
        </w:rPr>
        <w:t>: Read through the book of Acts this week and note every instance of the power gifts in operation. What patterns do you notice?</w:t>
      </w:r>
    </w:p>
    <w:p w14:paraId="453BCFCD" w14:textId="77777777" w:rsidR="006F4045" w:rsidRDefault="006F4045" w:rsidP="006F4045">
      <w:pPr>
        <w:pStyle w:val="text-sm"/>
        <w:numPr>
          <w:ilvl w:val="0"/>
          <w:numId w:val="58"/>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hAnsi="Helvetica Neue"/>
          <w:color w:val="1C1917"/>
          <w:sz w:val="21"/>
          <w:szCs w:val="21"/>
          <w:bdr w:val="single" w:sz="2" w:space="0" w:color="E5E7EB" w:frame="1"/>
        </w:rPr>
        <w:t>Prayer Focus</w:t>
      </w:r>
      <w:r>
        <w:rPr>
          <w:rFonts w:ascii="Helvetica Neue" w:hAnsi="Helvetica Neue"/>
          <w:color w:val="222222"/>
          <w:sz w:val="21"/>
          <w:szCs w:val="21"/>
        </w:rPr>
        <w:t>: Identify someone in your life who needs a miracle, healing, or supernatural intervention. Commit to praying for them daily with expectant faith.</w:t>
      </w:r>
    </w:p>
    <w:p w14:paraId="3263BB97" w14:textId="30F51351" w:rsidR="0012005B" w:rsidRDefault="0012005B">
      <w:pPr>
        <w:spacing w:after="0" w:line="259" w:lineRule="auto"/>
        <w:ind w:left="0" w:firstLine="0"/>
      </w:pPr>
    </w:p>
    <w:p w14:paraId="372051CB" w14:textId="77777777" w:rsidR="0012005B" w:rsidRDefault="0083215C">
      <w:pPr>
        <w:pStyle w:val="Heading1"/>
        <w:ind w:left="-5"/>
      </w:pPr>
      <w:r>
        <w:t xml:space="preserve">Prayer Focus </w:t>
      </w:r>
    </w:p>
    <w:p w14:paraId="3806245F" w14:textId="77777777" w:rsidR="006F4045" w:rsidRDefault="006F4045" w:rsidP="006F4045">
      <w:pPr>
        <w:pStyle w:val="m-0"/>
        <w:numPr>
          <w:ilvl w:val="0"/>
          <w:numId w:val="59"/>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Thank God for the gift of the Holy Spirit and His desire to work through us</w:t>
      </w:r>
    </w:p>
    <w:p w14:paraId="5EAE23C1" w14:textId="715D7ED0" w:rsidR="006F4045" w:rsidRDefault="00D1338D" w:rsidP="006F4045">
      <w:pPr>
        <w:pStyle w:val="m-0"/>
        <w:numPr>
          <w:ilvl w:val="0"/>
          <w:numId w:val="59"/>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Desire</w:t>
      </w:r>
      <w:r w:rsidR="006F4045">
        <w:rPr>
          <w:rFonts w:ascii="Helvetica Neue" w:hAnsi="Helvetica Neue"/>
          <w:color w:val="222222"/>
          <w:sz w:val="21"/>
          <w:szCs w:val="21"/>
        </w:rPr>
        <w:t xml:space="preserve"> to increase your faith and sensitivity to His leading</w:t>
      </w:r>
    </w:p>
    <w:p w14:paraId="599E9BBF" w14:textId="121FC84D" w:rsidR="006F4045" w:rsidRDefault="006F4045" w:rsidP="006F4045">
      <w:pPr>
        <w:pStyle w:val="m-0"/>
        <w:numPr>
          <w:ilvl w:val="0"/>
          <w:numId w:val="59"/>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Pray for specific needs in the group (healing, miracles)</w:t>
      </w:r>
    </w:p>
    <w:p w14:paraId="34C9D929" w14:textId="77777777" w:rsidR="006F4045" w:rsidRDefault="006F4045" w:rsidP="006F4045">
      <w:pPr>
        <w:pStyle w:val="m-0"/>
        <w:numPr>
          <w:ilvl w:val="0"/>
          <w:numId w:val="59"/>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Ask God to give each person courage to step out in faith when He prompts them</w:t>
      </w:r>
    </w:p>
    <w:p w14:paraId="3E9CCD84" w14:textId="6853DC61" w:rsidR="006F4045" w:rsidRDefault="006F4045" w:rsidP="006F4045">
      <w:pPr>
        <w:pStyle w:val="m-0"/>
        <w:numPr>
          <w:ilvl w:val="0"/>
          <w:numId w:val="59"/>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Pray for opportunities to see the power gifts in operation in your lives</w:t>
      </w:r>
    </w:p>
    <w:p w14:paraId="469F1255" w14:textId="77777777" w:rsidR="00BA6861" w:rsidRDefault="00BA6861" w:rsidP="00FB1FAE">
      <w:pPr>
        <w:spacing w:after="0" w:line="240" w:lineRule="auto"/>
        <w:ind w:left="0" w:firstLine="0"/>
        <w:rPr>
          <w:rFonts w:ascii="Helvetica Neue" w:eastAsia="Times New Roman" w:hAnsi="Helvetica Neue" w:cs="Times New Roman"/>
          <w:color w:val="44403C"/>
          <w:kern w:val="0"/>
          <w:sz w:val="21"/>
          <w:szCs w:val="21"/>
          <w14:ligatures w14:val="none"/>
        </w:rPr>
      </w:pPr>
    </w:p>
    <w:p w14:paraId="004E6300" w14:textId="77777777" w:rsidR="00A91BD4" w:rsidRPr="00A91BD4" w:rsidRDefault="00A91BD4" w:rsidP="00A91BD4">
      <w:pPr>
        <w:spacing w:after="0" w:line="240" w:lineRule="auto"/>
        <w:ind w:left="0" w:firstLine="0"/>
        <w:rPr>
          <w:rFonts w:ascii="Times New Roman" w:eastAsia="Times New Roman" w:hAnsi="Times New Roman" w:cs="Times New Roman"/>
          <w:color w:val="auto"/>
          <w:kern w:val="0"/>
          <w:sz w:val="24"/>
          <w14:ligatures w14:val="none"/>
        </w:rPr>
      </w:pPr>
    </w:p>
    <w:p w14:paraId="6A5BEB3B" w14:textId="781316FF" w:rsidR="0012005B" w:rsidRDefault="0012005B" w:rsidP="006E5358">
      <w:pPr>
        <w:spacing w:after="1508" w:line="259" w:lineRule="auto"/>
        <w:ind w:left="0" w:firstLine="0"/>
      </w:pPr>
    </w:p>
    <w:sectPr w:rsidR="0012005B">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0622" w14:textId="77777777" w:rsidR="00CF6C1B" w:rsidRDefault="00CF6C1B" w:rsidP="004603A6">
      <w:pPr>
        <w:spacing w:after="0" w:line="240" w:lineRule="auto"/>
      </w:pPr>
      <w:r>
        <w:separator/>
      </w:r>
    </w:p>
  </w:endnote>
  <w:endnote w:type="continuationSeparator" w:id="0">
    <w:p w14:paraId="1D46767B" w14:textId="77777777" w:rsidR="00CF6C1B" w:rsidRDefault="00CF6C1B" w:rsidP="0046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Felix Titling">
    <w:panose1 w:val="04060505060202020A04"/>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6DEB" w14:textId="05E6C847" w:rsidR="00BA6861" w:rsidRDefault="00BA6861" w:rsidP="00BA6861">
    <w:pPr>
      <w:spacing w:after="0" w:line="259" w:lineRule="auto"/>
      <w:ind w:left="0" w:firstLine="0"/>
      <w:jc w:val="center"/>
    </w:pPr>
    <w:r>
      <w:rPr>
        <w:sz w:val="24"/>
      </w:rPr>
      <w:t xml:space="preserve">www.NewCreationChurch.ca </w:t>
    </w:r>
  </w:p>
  <w:p w14:paraId="46C45645" w14:textId="61C9984A" w:rsidR="00BA6861" w:rsidRDefault="00BA6861">
    <w:pPr>
      <w:pStyle w:val="Footer"/>
    </w:pPr>
  </w:p>
  <w:p w14:paraId="16195FC9" w14:textId="77777777" w:rsidR="00BA6861" w:rsidRDefault="00BA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ACE7" w14:textId="77777777" w:rsidR="00CF6C1B" w:rsidRDefault="00CF6C1B" w:rsidP="004603A6">
      <w:pPr>
        <w:spacing w:after="0" w:line="240" w:lineRule="auto"/>
      </w:pPr>
      <w:r>
        <w:separator/>
      </w:r>
    </w:p>
  </w:footnote>
  <w:footnote w:type="continuationSeparator" w:id="0">
    <w:p w14:paraId="3782820E" w14:textId="77777777" w:rsidR="00CF6C1B" w:rsidRDefault="00CF6C1B" w:rsidP="0046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D153" w14:textId="1E77D32A" w:rsidR="004603A6" w:rsidRPr="006070D1" w:rsidRDefault="00F27B89" w:rsidP="006070D1">
    <w:pPr>
      <w:pStyle w:val="Header"/>
      <w:jc w:val="center"/>
      <w:rPr>
        <w:rFonts w:ascii="Felix Titling" w:hAnsi="Felix Titling"/>
        <w:sz w:val="36"/>
        <w:szCs w:val="36"/>
      </w:rPr>
    </w:pPr>
    <w:r w:rsidRPr="006070D1">
      <w:rPr>
        <w:rFonts w:ascii="Felix Titling" w:hAnsi="Felix Titling"/>
        <w:sz w:val="36"/>
        <w:szCs w:val="36"/>
      </w:rPr>
      <w:t>N</w:t>
    </w:r>
    <w:r w:rsidR="006916F4" w:rsidRPr="006070D1">
      <w:rPr>
        <w:rFonts w:ascii="Felix Titling" w:hAnsi="Felix Titling"/>
        <w:sz w:val="36"/>
        <w:szCs w:val="36"/>
      </w:rPr>
      <w:t>ew</w:t>
    </w:r>
    <w:r w:rsidR="006070D1">
      <w:rPr>
        <w:rFonts w:ascii="Felix Titling" w:hAnsi="Felix Titling"/>
        <w:sz w:val="36"/>
        <w:szCs w:val="36"/>
      </w:rPr>
      <w:t xml:space="preserve"> </w:t>
    </w:r>
    <w:r w:rsidR="006916F4" w:rsidRPr="006070D1">
      <w:rPr>
        <w:rFonts w:ascii="Felix Titling" w:hAnsi="Felix Titling"/>
        <w:sz w:val="36"/>
        <w:szCs w:val="36"/>
      </w:rPr>
      <w:t>Creation</w:t>
    </w:r>
    <w:r w:rsidR="006070D1">
      <w:rPr>
        <w:rFonts w:ascii="Felix Titling" w:hAnsi="Felix Titling"/>
        <w:sz w:val="36"/>
        <w:szCs w:val="36"/>
      </w:rPr>
      <w:t xml:space="preserve"> </w:t>
    </w:r>
    <w:r w:rsidR="006916F4" w:rsidRPr="006070D1">
      <w:rPr>
        <w:rFonts w:ascii="Felix Titling" w:hAnsi="Felix Titling"/>
        <w:sz w:val="36"/>
        <w:szCs w:val="36"/>
      </w:rPr>
      <w:t>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FAC"/>
    <w:multiLevelType w:val="multilevel"/>
    <w:tmpl w:val="2604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D3A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914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B5A75"/>
    <w:multiLevelType w:val="multilevel"/>
    <w:tmpl w:val="18283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B33A3"/>
    <w:multiLevelType w:val="multilevel"/>
    <w:tmpl w:val="6CEACD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E3559"/>
    <w:multiLevelType w:val="multilevel"/>
    <w:tmpl w:val="95F45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476796"/>
    <w:multiLevelType w:val="multilevel"/>
    <w:tmpl w:val="5D24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7842F6"/>
    <w:multiLevelType w:val="hybridMultilevel"/>
    <w:tmpl w:val="FFFFFFFF"/>
    <w:lvl w:ilvl="0" w:tplc="4E1C0C38">
      <w:start w:val="1"/>
      <w:numFmt w:val="decimal"/>
      <w:lvlText w:val="%1."/>
      <w:lvlJc w:val="left"/>
      <w:pPr>
        <w:ind w:left="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F300E66">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5F63A6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6D62DE5A">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C0A598C">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B1A0D8C2">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2772C61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DDD260BE">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370F5DE">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D7564F"/>
    <w:multiLevelType w:val="multilevel"/>
    <w:tmpl w:val="C050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520EC1"/>
    <w:multiLevelType w:val="multilevel"/>
    <w:tmpl w:val="5C6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B6771F"/>
    <w:multiLevelType w:val="multilevel"/>
    <w:tmpl w:val="8650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1A67B6"/>
    <w:multiLevelType w:val="multilevel"/>
    <w:tmpl w:val="5554E4B0"/>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8F33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AD1310"/>
    <w:multiLevelType w:val="hybridMultilevel"/>
    <w:tmpl w:val="FFFFFFFF"/>
    <w:lvl w:ilvl="0" w:tplc="F87E80E4">
      <w:start w:val="1"/>
      <w:numFmt w:val="decimal"/>
      <w:lvlText w:val="%1."/>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4468DA4C">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16F0331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A89030F0">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DE1C9B3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34F0366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49108332">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9107C2C">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16B8CE4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BA46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96716"/>
    <w:multiLevelType w:val="multilevel"/>
    <w:tmpl w:val="00B8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7D4349"/>
    <w:multiLevelType w:val="multilevel"/>
    <w:tmpl w:val="FAC0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7E4652"/>
    <w:multiLevelType w:val="multilevel"/>
    <w:tmpl w:val="EA7C15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1864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EF5C32"/>
    <w:multiLevelType w:val="multilevel"/>
    <w:tmpl w:val="7202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D240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273AC1"/>
    <w:multiLevelType w:val="multilevel"/>
    <w:tmpl w:val="5CB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E813BA"/>
    <w:multiLevelType w:val="hybridMultilevel"/>
    <w:tmpl w:val="FFFFFFFF"/>
    <w:lvl w:ilvl="0" w:tplc="163EC866">
      <w:start w:val="4"/>
      <w:numFmt w:val="decimal"/>
      <w:lvlText w:val="%1."/>
      <w:lvlJc w:val="left"/>
      <w:pPr>
        <w:ind w:left="225"/>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8F066B88">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112CD6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8C4E28F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2706EC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078EBC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806B02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6E60CD6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280CD3F2">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A404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462D5"/>
    <w:multiLevelType w:val="multilevel"/>
    <w:tmpl w:val="AC8E3F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320D03"/>
    <w:multiLevelType w:val="multilevel"/>
    <w:tmpl w:val="CFEE53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5A5E69"/>
    <w:multiLevelType w:val="hybridMultilevel"/>
    <w:tmpl w:val="6CA21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B14501"/>
    <w:multiLevelType w:val="hybridMultilevel"/>
    <w:tmpl w:val="277AEC0C"/>
    <w:lvl w:ilvl="0" w:tplc="FFFFFFFF">
      <w:start w:val="1"/>
      <w:numFmt w:val="decimal"/>
      <w:lvlText w:val="%1."/>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4FD5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CC19A2"/>
    <w:multiLevelType w:val="multilevel"/>
    <w:tmpl w:val="4192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2845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6362E5"/>
    <w:multiLevelType w:val="multilevel"/>
    <w:tmpl w:val="838AE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8D0BC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E720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A2CAE"/>
    <w:multiLevelType w:val="multilevel"/>
    <w:tmpl w:val="A73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29783C"/>
    <w:multiLevelType w:val="multilevel"/>
    <w:tmpl w:val="DC2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BC4821"/>
    <w:multiLevelType w:val="hybridMultilevel"/>
    <w:tmpl w:val="FFFFFFFF"/>
    <w:lvl w:ilvl="0" w:tplc="CEC6FD0C">
      <w:start w:val="1"/>
      <w:numFmt w:val="decimal"/>
      <w:lvlText w:val="%1."/>
      <w:lvlJc w:val="left"/>
      <w:pPr>
        <w:ind w:left="3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64CC3E04">
      <w:start w:val="1"/>
      <w:numFmt w:val="lowerLetter"/>
      <w:lvlText w:val="%2"/>
      <w:lvlJc w:val="left"/>
      <w:pPr>
        <w:ind w:left="145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5A661E0">
      <w:start w:val="1"/>
      <w:numFmt w:val="lowerRoman"/>
      <w:lvlText w:val="%3"/>
      <w:lvlJc w:val="left"/>
      <w:pPr>
        <w:ind w:left="21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4EC79D4">
      <w:start w:val="1"/>
      <w:numFmt w:val="decimal"/>
      <w:lvlText w:val="%4"/>
      <w:lvlJc w:val="left"/>
      <w:pPr>
        <w:ind w:left="289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39BC67C2">
      <w:start w:val="1"/>
      <w:numFmt w:val="lowerLetter"/>
      <w:lvlText w:val="%5"/>
      <w:lvlJc w:val="left"/>
      <w:pPr>
        <w:ind w:left="36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E39EA2F0">
      <w:start w:val="1"/>
      <w:numFmt w:val="lowerRoman"/>
      <w:lvlText w:val="%6"/>
      <w:lvlJc w:val="left"/>
      <w:pPr>
        <w:ind w:left="433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7786F1EC">
      <w:start w:val="1"/>
      <w:numFmt w:val="decimal"/>
      <w:lvlText w:val="%7"/>
      <w:lvlJc w:val="left"/>
      <w:pPr>
        <w:ind w:left="505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97ED7E4">
      <w:start w:val="1"/>
      <w:numFmt w:val="lowerLetter"/>
      <w:lvlText w:val="%8"/>
      <w:lvlJc w:val="left"/>
      <w:pPr>
        <w:ind w:left="57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B969646">
      <w:start w:val="1"/>
      <w:numFmt w:val="lowerRoman"/>
      <w:lvlText w:val="%9"/>
      <w:lvlJc w:val="left"/>
      <w:pPr>
        <w:ind w:left="649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C220AB"/>
    <w:multiLevelType w:val="multilevel"/>
    <w:tmpl w:val="02E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0E0C96"/>
    <w:multiLevelType w:val="multilevel"/>
    <w:tmpl w:val="0782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9A61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7D55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6E6E36"/>
    <w:multiLevelType w:val="multilevel"/>
    <w:tmpl w:val="C0EA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AA44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E053E7"/>
    <w:multiLevelType w:val="multilevel"/>
    <w:tmpl w:val="2E96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1E75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CC65DF"/>
    <w:multiLevelType w:val="multilevel"/>
    <w:tmpl w:val="BCF82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860CFA"/>
    <w:multiLevelType w:val="hybridMultilevel"/>
    <w:tmpl w:val="222C3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EA76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A63390"/>
    <w:multiLevelType w:val="hybridMultilevel"/>
    <w:tmpl w:val="FFFFFFFF"/>
    <w:lvl w:ilvl="0" w:tplc="B2C01AE4">
      <w:start w:val="1"/>
      <w:numFmt w:val="decimal"/>
      <w:lvlText w:val="%1."/>
      <w:lvlJc w:val="left"/>
      <w:pPr>
        <w:ind w:left="3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DD349FFA">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BC3A908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E927E2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528AC91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23CDA1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E77290C0">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B4A48E5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CF0C962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B4D41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5807FE"/>
    <w:multiLevelType w:val="multilevel"/>
    <w:tmpl w:val="A5C0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901615"/>
    <w:multiLevelType w:val="multilevel"/>
    <w:tmpl w:val="D1846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9815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682EB5"/>
    <w:multiLevelType w:val="multilevel"/>
    <w:tmpl w:val="0802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52150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5F10D5"/>
    <w:multiLevelType w:val="multilevel"/>
    <w:tmpl w:val="FCEA5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EE40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98234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B75756"/>
    <w:multiLevelType w:val="multilevel"/>
    <w:tmpl w:val="A34E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CE2077"/>
    <w:multiLevelType w:val="multilevel"/>
    <w:tmpl w:val="5650B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507824">
    <w:abstractNumId w:val="36"/>
  </w:num>
  <w:num w:numId="2" w16cid:durableId="1295259783">
    <w:abstractNumId w:val="48"/>
  </w:num>
  <w:num w:numId="3" w16cid:durableId="126701716">
    <w:abstractNumId w:val="13"/>
  </w:num>
  <w:num w:numId="4" w16cid:durableId="1250701469">
    <w:abstractNumId w:val="7"/>
  </w:num>
  <w:num w:numId="5" w16cid:durableId="1951358255">
    <w:abstractNumId w:val="22"/>
  </w:num>
  <w:num w:numId="6" w16cid:durableId="289214437">
    <w:abstractNumId w:val="12"/>
  </w:num>
  <w:num w:numId="7" w16cid:durableId="2034069410">
    <w:abstractNumId w:val="49"/>
  </w:num>
  <w:num w:numId="8" w16cid:durableId="1135757636">
    <w:abstractNumId w:val="39"/>
  </w:num>
  <w:num w:numId="9" w16cid:durableId="858784543">
    <w:abstractNumId w:val="47"/>
  </w:num>
  <w:num w:numId="10" w16cid:durableId="185023882">
    <w:abstractNumId w:val="54"/>
  </w:num>
  <w:num w:numId="11" w16cid:durableId="53088959">
    <w:abstractNumId w:val="18"/>
  </w:num>
  <w:num w:numId="12" w16cid:durableId="2007828499">
    <w:abstractNumId w:val="30"/>
  </w:num>
  <w:num w:numId="13" w16cid:durableId="1423448554">
    <w:abstractNumId w:val="56"/>
  </w:num>
  <w:num w:numId="14" w16cid:durableId="1407653263">
    <w:abstractNumId w:val="44"/>
  </w:num>
  <w:num w:numId="15" w16cid:durableId="1198809543">
    <w:abstractNumId w:val="32"/>
  </w:num>
  <w:num w:numId="16" w16cid:durableId="1231036949">
    <w:abstractNumId w:val="33"/>
  </w:num>
  <w:num w:numId="17" w16cid:durableId="811217798">
    <w:abstractNumId w:val="28"/>
  </w:num>
  <w:num w:numId="18" w16cid:durableId="1941638363">
    <w:abstractNumId w:val="40"/>
  </w:num>
  <w:num w:numId="19" w16cid:durableId="1304697851">
    <w:abstractNumId w:val="42"/>
  </w:num>
  <w:num w:numId="20" w16cid:durableId="1944798038">
    <w:abstractNumId w:val="20"/>
  </w:num>
  <w:num w:numId="21" w16cid:durableId="1044015547">
    <w:abstractNumId w:val="2"/>
  </w:num>
  <w:num w:numId="22" w16cid:durableId="1927767293">
    <w:abstractNumId w:val="52"/>
  </w:num>
  <w:num w:numId="23" w16cid:durableId="1470978017">
    <w:abstractNumId w:val="1"/>
  </w:num>
  <w:num w:numId="24" w16cid:durableId="394472284">
    <w:abstractNumId w:val="14"/>
  </w:num>
  <w:num w:numId="25" w16cid:durableId="269509572">
    <w:abstractNumId w:val="23"/>
  </w:num>
  <w:num w:numId="26" w16cid:durableId="1159492426">
    <w:abstractNumId w:val="57"/>
  </w:num>
  <w:num w:numId="27" w16cid:durableId="2099254316">
    <w:abstractNumId w:val="27"/>
  </w:num>
  <w:num w:numId="28" w16cid:durableId="525099081">
    <w:abstractNumId w:val="17"/>
  </w:num>
  <w:num w:numId="29" w16cid:durableId="135070743">
    <w:abstractNumId w:val="58"/>
  </w:num>
  <w:num w:numId="30" w16cid:durableId="1782259933">
    <w:abstractNumId w:val="5"/>
  </w:num>
  <w:num w:numId="31" w16cid:durableId="1053891077">
    <w:abstractNumId w:val="24"/>
  </w:num>
  <w:num w:numId="32" w16cid:durableId="1104421414">
    <w:abstractNumId w:val="6"/>
  </w:num>
  <w:num w:numId="33" w16cid:durableId="654332478">
    <w:abstractNumId w:val="35"/>
  </w:num>
  <w:num w:numId="34" w16cid:durableId="475993828">
    <w:abstractNumId w:val="38"/>
  </w:num>
  <w:num w:numId="35" w16cid:durableId="882058872">
    <w:abstractNumId w:val="37"/>
  </w:num>
  <w:num w:numId="36" w16cid:durableId="443035604">
    <w:abstractNumId w:val="8"/>
  </w:num>
  <w:num w:numId="37" w16cid:durableId="1147479983">
    <w:abstractNumId w:val="55"/>
  </w:num>
  <w:num w:numId="38" w16cid:durableId="1616710802">
    <w:abstractNumId w:val="25"/>
  </w:num>
  <w:num w:numId="39" w16cid:durableId="869925083">
    <w:abstractNumId w:val="3"/>
  </w:num>
  <w:num w:numId="40" w16cid:durableId="1014652584">
    <w:abstractNumId w:val="19"/>
  </w:num>
  <w:num w:numId="41" w16cid:durableId="2125225162">
    <w:abstractNumId w:val="41"/>
  </w:num>
  <w:num w:numId="42" w16cid:durableId="283007162">
    <w:abstractNumId w:val="0"/>
  </w:num>
  <w:num w:numId="43" w16cid:durableId="394820620">
    <w:abstractNumId w:val="16"/>
  </w:num>
  <w:num w:numId="44" w16cid:durableId="864639720">
    <w:abstractNumId w:val="31"/>
  </w:num>
  <w:num w:numId="45" w16cid:durableId="2135557672">
    <w:abstractNumId w:val="4"/>
  </w:num>
  <w:num w:numId="46" w16cid:durableId="1593470229">
    <w:abstractNumId w:val="45"/>
  </w:num>
  <w:num w:numId="47" w16cid:durableId="2070878295">
    <w:abstractNumId w:val="43"/>
  </w:num>
  <w:num w:numId="48" w16cid:durableId="1788892827">
    <w:abstractNumId w:val="21"/>
  </w:num>
  <w:num w:numId="49" w16cid:durableId="1508401069">
    <w:abstractNumId w:val="53"/>
  </w:num>
  <w:num w:numId="50" w16cid:durableId="552237822">
    <w:abstractNumId w:val="26"/>
  </w:num>
  <w:num w:numId="51" w16cid:durableId="616301666">
    <w:abstractNumId w:val="11"/>
  </w:num>
  <w:num w:numId="52" w16cid:durableId="697701242">
    <w:abstractNumId w:val="9"/>
  </w:num>
  <w:num w:numId="53" w16cid:durableId="1249534275">
    <w:abstractNumId w:val="29"/>
  </w:num>
  <w:num w:numId="54" w16cid:durableId="86275712">
    <w:abstractNumId w:val="15"/>
  </w:num>
  <w:num w:numId="55" w16cid:durableId="2083526335">
    <w:abstractNumId w:val="34"/>
  </w:num>
  <w:num w:numId="56" w16cid:durableId="1787192134">
    <w:abstractNumId w:val="51"/>
  </w:num>
  <w:num w:numId="57" w16cid:durableId="1189444410">
    <w:abstractNumId w:val="59"/>
  </w:num>
  <w:num w:numId="58" w16cid:durableId="1604075668">
    <w:abstractNumId w:val="10"/>
  </w:num>
  <w:num w:numId="59" w16cid:durableId="820656623">
    <w:abstractNumId w:val="50"/>
  </w:num>
  <w:num w:numId="60" w16cid:durableId="179020414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05B"/>
    <w:rsid w:val="00053381"/>
    <w:rsid w:val="00081052"/>
    <w:rsid w:val="000A6AD0"/>
    <w:rsid w:val="000C2D71"/>
    <w:rsid w:val="0012005B"/>
    <w:rsid w:val="00127845"/>
    <w:rsid w:val="001747D1"/>
    <w:rsid w:val="00177354"/>
    <w:rsid w:val="001803C2"/>
    <w:rsid w:val="001A7D98"/>
    <w:rsid w:val="001D529D"/>
    <w:rsid w:val="002027DD"/>
    <w:rsid w:val="002A7007"/>
    <w:rsid w:val="00302DBD"/>
    <w:rsid w:val="003050E6"/>
    <w:rsid w:val="003104D0"/>
    <w:rsid w:val="0038072C"/>
    <w:rsid w:val="003A1955"/>
    <w:rsid w:val="00413618"/>
    <w:rsid w:val="00413A5B"/>
    <w:rsid w:val="004603A6"/>
    <w:rsid w:val="00486D20"/>
    <w:rsid w:val="004D4546"/>
    <w:rsid w:val="004E2364"/>
    <w:rsid w:val="0054347E"/>
    <w:rsid w:val="00547B46"/>
    <w:rsid w:val="00551427"/>
    <w:rsid w:val="005921A2"/>
    <w:rsid w:val="005B6277"/>
    <w:rsid w:val="005D26FE"/>
    <w:rsid w:val="005F0DB6"/>
    <w:rsid w:val="005F374F"/>
    <w:rsid w:val="005F6718"/>
    <w:rsid w:val="0060289A"/>
    <w:rsid w:val="006070D1"/>
    <w:rsid w:val="006106F0"/>
    <w:rsid w:val="006275DB"/>
    <w:rsid w:val="0065385C"/>
    <w:rsid w:val="006661B3"/>
    <w:rsid w:val="006916F4"/>
    <w:rsid w:val="006C327E"/>
    <w:rsid w:val="006D16FC"/>
    <w:rsid w:val="006E5358"/>
    <w:rsid w:val="006F4045"/>
    <w:rsid w:val="00744D41"/>
    <w:rsid w:val="00750266"/>
    <w:rsid w:val="00755F9E"/>
    <w:rsid w:val="007745BE"/>
    <w:rsid w:val="00774E2B"/>
    <w:rsid w:val="00786CA0"/>
    <w:rsid w:val="00790B0A"/>
    <w:rsid w:val="00791301"/>
    <w:rsid w:val="007A7F4F"/>
    <w:rsid w:val="007B7995"/>
    <w:rsid w:val="007B7FE8"/>
    <w:rsid w:val="007E3B85"/>
    <w:rsid w:val="00802931"/>
    <w:rsid w:val="0083215C"/>
    <w:rsid w:val="0088789D"/>
    <w:rsid w:val="0093234E"/>
    <w:rsid w:val="00932EDE"/>
    <w:rsid w:val="00945D06"/>
    <w:rsid w:val="00960C2C"/>
    <w:rsid w:val="00A149B1"/>
    <w:rsid w:val="00A50EEC"/>
    <w:rsid w:val="00A91BD4"/>
    <w:rsid w:val="00AB37B7"/>
    <w:rsid w:val="00AC0772"/>
    <w:rsid w:val="00AD170E"/>
    <w:rsid w:val="00B10602"/>
    <w:rsid w:val="00B507B3"/>
    <w:rsid w:val="00B930C5"/>
    <w:rsid w:val="00BA6861"/>
    <w:rsid w:val="00C22C93"/>
    <w:rsid w:val="00C5422B"/>
    <w:rsid w:val="00C55328"/>
    <w:rsid w:val="00C745A7"/>
    <w:rsid w:val="00C97FE3"/>
    <w:rsid w:val="00CA0FFF"/>
    <w:rsid w:val="00CE53E9"/>
    <w:rsid w:val="00CF6C1B"/>
    <w:rsid w:val="00D0260E"/>
    <w:rsid w:val="00D1338D"/>
    <w:rsid w:val="00D456E3"/>
    <w:rsid w:val="00D56057"/>
    <w:rsid w:val="00D6201F"/>
    <w:rsid w:val="00DB1093"/>
    <w:rsid w:val="00DC1A08"/>
    <w:rsid w:val="00DD1C66"/>
    <w:rsid w:val="00E07BE9"/>
    <w:rsid w:val="00E43E97"/>
    <w:rsid w:val="00E457F8"/>
    <w:rsid w:val="00E857C9"/>
    <w:rsid w:val="00E92F0B"/>
    <w:rsid w:val="00EC1744"/>
    <w:rsid w:val="00ED7F86"/>
    <w:rsid w:val="00ED7FD8"/>
    <w:rsid w:val="00F06E0B"/>
    <w:rsid w:val="00F256AE"/>
    <w:rsid w:val="00F27B89"/>
    <w:rsid w:val="00FB1F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E173"/>
  <w15:docId w15:val="{D7A5CB9D-2C4F-D141-8F3C-48E77D07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ptos" w:eastAsia="Aptos" w:hAnsi="Aptos" w:cs="Aptos"/>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ptos" w:eastAsia="Aptos" w:hAnsi="Aptos" w:cs="Aptos"/>
      <w:b/>
      <w:color w:val="000000"/>
      <w:sz w:val="22"/>
    </w:rPr>
  </w:style>
  <w:style w:type="paragraph" w:styleId="Heading2">
    <w:name w:val="heading 2"/>
    <w:basedOn w:val="Normal"/>
    <w:next w:val="Normal"/>
    <w:link w:val="Heading2Char"/>
    <w:uiPriority w:val="9"/>
    <w:unhideWhenUsed/>
    <w:qFormat/>
    <w:rsid w:val="00932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23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w:eastAsia="Aptos" w:hAnsi="Aptos" w:cs="Aptos"/>
      <w:b/>
      <w:color w:val="000000"/>
      <w:sz w:val="22"/>
    </w:rPr>
  </w:style>
  <w:style w:type="paragraph" w:styleId="Header">
    <w:name w:val="header"/>
    <w:basedOn w:val="Normal"/>
    <w:link w:val="HeaderChar"/>
    <w:uiPriority w:val="99"/>
    <w:unhideWhenUsed/>
    <w:rsid w:val="00460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3A6"/>
    <w:rPr>
      <w:rFonts w:ascii="Aptos" w:eastAsia="Aptos" w:hAnsi="Aptos" w:cs="Aptos"/>
      <w:color w:val="000000"/>
      <w:sz w:val="22"/>
    </w:rPr>
  </w:style>
  <w:style w:type="paragraph" w:styleId="Footer">
    <w:name w:val="footer"/>
    <w:basedOn w:val="Normal"/>
    <w:link w:val="FooterChar"/>
    <w:uiPriority w:val="99"/>
    <w:unhideWhenUsed/>
    <w:rsid w:val="00460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A6"/>
    <w:rPr>
      <w:rFonts w:ascii="Aptos" w:eastAsia="Aptos" w:hAnsi="Aptos" w:cs="Aptos"/>
      <w:color w:val="000000"/>
      <w:sz w:val="22"/>
    </w:rPr>
  </w:style>
  <w:style w:type="character" w:customStyle="1" w:styleId="Heading2Char">
    <w:name w:val="Heading 2 Char"/>
    <w:basedOn w:val="DefaultParagraphFont"/>
    <w:link w:val="Heading2"/>
    <w:uiPriority w:val="9"/>
    <w:semiHidden/>
    <w:rsid w:val="00932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34E"/>
    <w:rPr>
      <w:rFonts w:eastAsiaTheme="majorEastAsia" w:cstheme="majorBidi"/>
      <w:color w:val="0F4761" w:themeColor="accent1" w:themeShade="BF"/>
      <w:sz w:val="28"/>
      <w:szCs w:val="28"/>
    </w:rPr>
  </w:style>
  <w:style w:type="paragraph" w:styleId="NormalWeb">
    <w:name w:val="Normal (Web)"/>
    <w:basedOn w:val="Normal"/>
    <w:uiPriority w:val="99"/>
    <w:semiHidden/>
    <w:unhideWhenUsed/>
    <w:rsid w:val="0093234E"/>
    <w:pPr>
      <w:spacing w:before="100" w:beforeAutospacing="1" w:after="100" w:afterAutospacing="1" w:line="240" w:lineRule="auto"/>
      <w:ind w:left="0" w:firstLine="0"/>
    </w:pPr>
    <w:rPr>
      <w:rFonts w:ascii="Times New Roman" w:eastAsiaTheme="minorEastAsia" w:hAnsi="Times New Roman" w:cs="Times New Roman"/>
      <w:color w:val="auto"/>
      <w:kern w:val="0"/>
      <w:sz w:val="24"/>
      <w14:ligatures w14:val="none"/>
    </w:rPr>
  </w:style>
  <w:style w:type="character" w:styleId="Strong">
    <w:name w:val="Strong"/>
    <w:basedOn w:val="DefaultParagraphFont"/>
    <w:uiPriority w:val="22"/>
    <w:qFormat/>
    <w:rsid w:val="0093234E"/>
    <w:rPr>
      <w:b/>
      <w:bCs/>
    </w:rPr>
  </w:style>
  <w:style w:type="character" w:customStyle="1" w:styleId="apple-converted-space">
    <w:name w:val="apple-converted-space"/>
    <w:basedOn w:val="DefaultParagraphFont"/>
    <w:rsid w:val="0093234E"/>
  </w:style>
  <w:style w:type="character" w:styleId="Emphasis">
    <w:name w:val="Emphasis"/>
    <w:basedOn w:val="DefaultParagraphFont"/>
    <w:uiPriority w:val="20"/>
    <w:qFormat/>
    <w:rsid w:val="0093234E"/>
    <w:rPr>
      <w:i/>
      <w:iCs/>
    </w:rPr>
  </w:style>
  <w:style w:type="paragraph" w:styleId="ListParagraph">
    <w:name w:val="List Paragraph"/>
    <w:basedOn w:val="Normal"/>
    <w:uiPriority w:val="34"/>
    <w:qFormat/>
    <w:rsid w:val="00E07BE9"/>
    <w:pPr>
      <w:ind w:left="720"/>
      <w:contextualSpacing/>
    </w:pPr>
  </w:style>
  <w:style w:type="paragraph" w:customStyle="1" w:styleId="text-sm">
    <w:name w:val="text-sm"/>
    <w:basedOn w:val="Normal"/>
    <w:rsid w:val="0088789D"/>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customStyle="1" w:styleId="m-0">
    <w:name w:val="m-0"/>
    <w:basedOn w:val="Normal"/>
    <w:rsid w:val="00DC1A08"/>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Creation Church</dc:creator>
  <cp:keywords/>
  <cp:lastModifiedBy>New Creation Church</cp:lastModifiedBy>
  <cp:revision>5</cp:revision>
  <cp:lastPrinted>2026-02-03T16:27:00Z</cp:lastPrinted>
  <dcterms:created xsi:type="dcterms:W3CDTF">2026-03-10T21:11:00Z</dcterms:created>
  <dcterms:modified xsi:type="dcterms:W3CDTF">2026-03-10T21:30:00Z</dcterms:modified>
</cp:coreProperties>
</file>