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1E24" w14:textId="77777777" w:rsidR="00075CDD" w:rsidRPr="00075CDD" w:rsidRDefault="00075CDD" w:rsidP="00DC1C1D">
      <w:pPr>
        <w:rPr>
          <w:rFonts w:asciiTheme="minorHAnsi" w:hAnsiTheme="minorHAnsi" w:cstheme="minorHAnsi"/>
          <w:b/>
          <w:bCs/>
          <w:color w:val="ED7D31"/>
          <w:sz w:val="22"/>
          <w:szCs w:val="22"/>
        </w:rPr>
      </w:pPr>
    </w:p>
    <w:p w14:paraId="6534BF75" w14:textId="53BC6A19" w:rsidR="00DC1C1D" w:rsidRPr="000E05E2" w:rsidRDefault="00DC1C1D" w:rsidP="00DC1C1D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0E05E2">
        <w:rPr>
          <w:rFonts w:asciiTheme="minorHAnsi" w:hAnsiTheme="minorHAnsi" w:cstheme="minorHAnsi"/>
          <w:b/>
          <w:bCs/>
          <w:color w:val="ED7D31"/>
          <w:sz w:val="36"/>
          <w:szCs w:val="36"/>
        </w:rPr>
        <w:t>+</w:t>
      </w:r>
      <w:r w:rsidRPr="000E05E2">
        <w:rPr>
          <w:rFonts w:asciiTheme="minorHAnsi" w:hAnsiTheme="minorHAnsi" w:cstheme="minorHAnsi"/>
          <w:color w:val="ED7D31"/>
          <w:sz w:val="36"/>
          <w:szCs w:val="36"/>
        </w:rPr>
        <w:t xml:space="preserve"> </w:t>
      </w:r>
      <w:r w:rsidRPr="000E05E2">
        <w:rPr>
          <w:rFonts w:asciiTheme="minorHAnsi" w:hAnsiTheme="minorHAnsi" w:cstheme="minorHAnsi"/>
          <w:b/>
          <w:bCs/>
          <w:sz w:val="36"/>
          <w:szCs w:val="36"/>
        </w:rPr>
        <w:t xml:space="preserve">Stages of Parenting  </w:t>
      </w:r>
    </w:p>
    <w:p w14:paraId="6319D743" w14:textId="77777777" w:rsidR="004832C3" w:rsidRPr="000E05E2" w:rsidRDefault="004832C3" w:rsidP="00DC1C1D">
      <w:pPr>
        <w:rPr>
          <w:rFonts w:asciiTheme="minorHAnsi" w:hAnsiTheme="minorHAnsi" w:cstheme="minorHAnsi"/>
        </w:rPr>
      </w:pPr>
    </w:p>
    <w:p w14:paraId="11B765C8" w14:textId="24F2F1CD" w:rsidR="00DC1C1D" w:rsidRPr="000E05E2" w:rsidRDefault="004832C3" w:rsidP="00DC1C1D">
      <w:pPr>
        <w:rPr>
          <w:rFonts w:asciiTheme="minorHAnsi" w:hAnsiTheme="minorHAnsi" w:cstheme="minorHAnsi"/>
        </w:rPr>
        <w:sectPr w:rsidR="00DC1C1D" w:rsidRPr="000E05E2" w:rsidSect="00DC1C1D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OLE_LINK2"/>
      <w:r w:rsidRPr="000E05E2">
        <w:rPr>
          <w:rFonts w:asciiTheme="minorHAnsi" w:hAnsiTheme="minorHAnsi" w:cstheme="minorHAnsi"/>
          <w:i/>
          <w:iCs/>
        </w:rPr>
        <w:t xml:space="preserve">“Kids move from one stage to the next without thought or effort. But parents don’t. Parents </w:t>
      </w:r>
      <w:proofErr w:type="gramStart"/>
      <w:r w:rsidRPr="000E05E2">
        <w:rPr>
          <w:rFonts w:asciiTheme="minorHAnsi" w:hAnsiTheme="minorHAnsi" w:cstheme="minorHAnsi"/>
          <w:i/>
          <w:iCs/>
        </w:rPr>
        <w:t>have to</w:t>
      </w:r>
      <w:proofErr w:type="gramEnd"/>
      <w:r w:rsidRPr="000E05E2">
        <w:rPr>
          <w:rFonts w:asciiTheme="minorHAnsi" w:hAnsiTheme="minorHAnsi" w:cstheme="minorHAnsi"/>
          <w:i/>
          <w:iCs/>
        </w:rPr>
        <w:t xml:space="preserve"> consciously adjust their approach as kids seamlessly transition from one stage to the next.” </w:t>
      </w:r>
      <w:r w:rsidRPr="000E05E2">
        <w:rPr>
          <w:rFonts w:asciiTheme="minorHAnsi" w:hAnsiTheme="minorHAnsi" w:cstheme="minorHAnsi"/>
        </w:rPr>
        <w:t>-Andy and Sandra Stanle</w:t>
      </w:r>
      <w:bookmarkEnd w:id="0"/>
      <w:r w:rsidR="000E05E2" w:rsidRPr="000E05E2">
        <w:rPr>
          <w:rFonts w:asciiTheme="minorHAnsi" w:hAnsiTheme="minorHAnsi" w:cstheme="minorHAnsi"/>
        </w:rPr>
        <w:t>y</w:t>
      </w:r>
    </w:p>
    <w:p w14:paraId="49D90B57" w14:textId="77777777" w:rsidR="00936974" w:rsidRPr="000E05E2" w:rsidRDefault="00936974" w:rsidP="00DC1C1D">
      <w:pPr>
        <w:rPr>
          <w:rFonts w:asciiTheme="minorHAnsi" w:hAnsiTheme="minorHAnsi" w:cstheme="minorHAnsi"/>
        </w:rPr>
      </w:pPr>
    </w:p>
    <w:p w14:paraId="3E0295C6" w14:textId="79488980" w:rsidR="00DC1C1D" w:rsidRPr="000E05E2" w:rsidRDefault="00DC1C1D" w:rsidP="00DC1C1D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b/>
          <w:bCs/>
          <w:u w:val="single"/>
        </w:rPr>
      </w:pPr>
      <w:r w:rsidRPr="000E05E2">
        <w:rPr>
          <w:rFonts w:asciiTheme="minorHAnsi" w:hAnsiTheme="minorHAnsi" w:cstheme="minorHAnsi"/>
          <w:b/>
          <w:bCs/>
          <w:u w:val="single"/>
        </w:rPr>
        <w:t>Discipline Years (0-5 years old)</w:t>
      </w:r>
    </w:p>
    <w:p w14:paraId="02A19BF8" w14:textId="477DB132" w:rsidR="00DC1C1D" w:rsidRPr="000E05E2" w:rsidRDefault="00DC1C1D" w:rsidP="00DC1C1D">
      <w:pPr>
        <w:pStyle w:val="ListParagraph"/>
        <w:numPr>
          <w:ilvl w:val="0"/>
          <w:numId w:val="9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 xml:space="preserve">Obeys commands when given </w:t>
      </w:r>
    </w:p>
    <w:p w14:paraId="0CE938DC" w14:textId="70544643" w:rsidR="00DC1C1D" w:rsidRPr="000E05E2" w:rsidRDefault="00DC1C1D" w:rsidP="00DC1C1D">
      <w:pPr>
        <w:pStyle w:val="ListParagraph"/>
        <w:numPr>
          <w:ilvl w:val="0"/>
          <w:numId w:val="9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Exhibits self-control</w:t>
      </w:r>
    </w:p>
    <w:p w14:paraId="6A371980" w14:textId="7D9C6EDE" w:rsidR="00DC1C1D" w:rsidRPr="000E05E2" w:rsidRDefault="00DC1C1D" w:rsidP="00DC1C1D">
      <w:pPr>
        <w:pStyle w:val="ListParagraph"/>
        <w:numPr>
          <w:ilvl w:val="0"/>
          <w:numId w:val="9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Infrequent willful temper tantrums</w:t>
      </w:r>
    </w:p>
    <w:p w14:paraId="0E22BBC1" w14:textId="0598ABEA" w:rsidR="00DC1C1D" w:rsidRPr="000E05E2" w:rsidRDefault="00DC1C1D" w:rsidP="00DC1C1D">
      <w:pPr>
        <w:pStyle w:val="ListParagraph"/>
        <w:numPr>
          <w:ilvl w:val="0"/>
          <w:numId w:val="9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Accepts "No" as a final answer</w:t>
      </w:r>
    </w:p>
    <w:p w14:paraId="5EDA4291" w14:textId="20CBFC2B" w:rsidR="00DC1C1D" w:rsidRPr="000E05E2" w:rsidRDefault="00DC1C1D" w:rsidP="00DC1C1D">
      <w:pPr>
        <w:pStyle w:val="ListParagraph"/>
        <w:numPr>
          <w:ilvl w:val="0"/>
          <w:numId w:val="9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 xml:space="preserve">Grasps that </w:t>
      </w:r>
      <w:r w:rsidR="00C437CC">
        <w:rPr>
          <w:rFonts w:asciiTheme="minorHAnsi" w:hAnsiTheme="minorHAnsi" w:cstheme="minorHAnsi"/>
        </w:rPr>
        <w:t>they</w:t>
      </w:r>
      <w:r w:rsidRPr="000E05E2">
        <w:rPr>
          <w:rFonts w:asciiTheme="minorHAnsi" w:hAnsiTheme="minorHAnsi" w:cstheme="minorHAnsi"/>
        </w:rPr>
        <w:t xml:space="preserve"> can control </w:t>
      </w:r>
      <w:r w:rsidR="00C437CC">
        <w:rPr>
          <w:rFonts w:asciiTheme="minorHAnsi" w:hAnsiTheme="minorHAnsi" w:cstheme="minorHAnsi"/>
        </w:rPr>
        <w:t>their</w:t>
      </w:r>
      <w:r w:rsidRPr="000E05E2">
        <w:rPr>
          <w:rFonts w:asciiTheme="minorHAnsi" w:hAnsiTheme="minorHAnsi" w:cstheme="minorHAnsi"/>
        </w:rPr>
        <w:t xml:space="preserve"> attitude</w:t>
      </w:r>
    </w:p>
    <w:p w14:paraId="7638A7FD" w14:textId="5C07255A" w:rsidR="00DC1C1D" w:rsidRPr="000E05E2" w:rsidRDefault="00DC1C1D" w:rsidP="00DC1C1D">
      <w:pPr>
        <w:pStyle w:val="ListParagraph"/>
        <w:numPr>
          <w:ilvl w:val="0"/>
          <w:numId w:val="9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Responds enthusiastically to stories about Jesus &amp; Bible heroes</w:t>
      </w:r>
    </w:p>
    <w:p w14:paraId="769183A7" w14:textId="02EFFB94" w:rsidR="00DC1C1D" w:rsidRPr="000E05E2" w:rsidRDefault="00DC1C1D" w:rsidP="00DC1C1D">
      <w:pPr>
        <w:pStyle w:val="ListParagraph"/>
        <w:numPr>
          <w:ilvl w:val="0"/>
          <w:numId w:val="9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Has started memorizing Scripture</w:t>
      </w:r>
    </w:p>
    <w:p w14:paraId="5CC5A931" w14:textId="0D994428" w:rsidR="00DC1C1D" w:rsidRPr="000E05E2" w:rsidRDefault="00DC1C1D" w:rsidP="00DC1C1D">
      <w:pPr>
        <w:pStyle w:val="ListParagraph"/>
        <w:numPr>
          <w:ilvl w:val="0"/>
          <w:numId w:val="9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Prays authenticall</w:t>
      </w:r>
      <w:r w:rsidR="005A1EB8" w:rsidRPr="000E05E2">
        <w:rPr>
          <w:rFonts w:asciiTheme="minorHAnsi" w:hAnsiTheme="minorHAnsi" w:cstheme="minorHAnsi"/>
        </w:rPr>
        <w:t>y</w:t>
      </w:r>
    </w:p>
    <w:p w14:paraId="568E0424" w14:textId="77777777" w:rsidR="00DC1C1D" w:rsidRPr="000E05E2" w:rsidRDefault="00DC1C1D" w:rsidP="00DC1C1D">
      <w:pPr>
        <w:rPr>
          <w:rFonts w:asciiTheme="minorHAnsi" w:hAnsiTheme="minorHAnsi" w:cstheme="minorHAnsi"/>
        </w:rPr>
      </w:pPr>
    </w:p>
    <w:p w14:paraId="0D0AAB62" w14:textId="77777777" w:rsidR="00DC1C1D" w:rsidRPr="000E05E2" w:rsidRDefault="00DC1C1D" w:rsidP="00DC1C1D">
      <w:pPr>
        <w:rPr>
          <w:rFonts w:asciiTheme="minorHAnsi" w:hAnsiTheme="minorHAnsi" w:cstheme="minorHAnsi"/>
        </w:rPr>
      </w:pPr>
    </w:p>
    <w:p w14:paraId="05186B37" w14:textId="77777777" w:rsidR="00DC1C1D" w:rsidRPr="000E05E2" w:rsidRDefault="00DC1C1D" w:rsidP="00DC1C1D">
      <w:pPr>
        <w:rPr>
          <w:rFonts w:asciiTheme="minorHAnsi" w:hAnsiTheme="minorHAnsi" w:cstheme="minorHAnsi"/>
        </w:rPr>
      </w:pPr>
    </w:p>
    <w:p w14:paraId="25F8ADCB" w14:textId="0C56CECF" w:rsidR="00DC1C1D" w:rsidRPr="000E05E2" w:rsidRDefault="00DC1C1D" w:rsidP="00DC1C1D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b/>
          <w:bCs/>
          <w:u w:val="single"/>
        </w:rPr>
      </w:pPr>
      <w:r w:rsidRPr="000E05E2">
        <w:rPr>
          <w:rFonts w:asciiTheme="minorHAnsi" w:hAnsiTheme="minorHAnsi" w:cstheme="minorHAnsi"/>
          <w:b/>
          <w:bCs/>
          <w:u w:val="single"/>
        </w:rPr>
        <w:t>Training Years (5-12 years old)</w:t>
      </w:r>
    </w:p>
    <w:p w14:paraId="1E011B76" w14:textId="45F101DE" w:rsidR="00DC1C1D" w:rsidRPr="000E05E2" w:rsidRDefault="00DC1C1D" w:rsidP="004832C3">
      <w:pPr>
        <w:pStyle w:val="ListParagraph"/>
        <w:numPr>
          <w:ilvl w:val="1"/>
          <w:numId w:val="6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Has received Jesus as Savior and King</w:t>
      </w:r>
    </w:p>
    <w:p w14:paraId="2B873B9C" w14:textId="6942C7FA" w:rsidR="00DC1C1D" w:rsidRPr="000E05E2" w:rsidRDefault="00DC1C1D" w:rsidP="004832C3">
      <w:pPr>
        <w:pStyle w:val="ListParagraph"/>
        <w:numPr>
          <w:ilvl w:val="1"/>
          <w:numId w:val="6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Understands and has considered baptism</w:t>
      </w:r>
    </w:p>
    <w:p w14:paraId="7E069CEB" w14:textId="64A87A63" w:rsidR="00DC1C1D" w:rsidRPr="000E05E2" w:rsidRDefault="00DC1C1D" w:rsidP="004832C3">
      <w:pPr>
        <w:pStyle w:val="ListParagraph"/>
        <w:numPr>
          <w:ilvl w:val="1"/>
          <w:numId w:val="6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Reads the Bible on his/her own</w:t>
      </w:r>
    </w:p>
    <w:p w14:paraId="5EBEEDFD" w14:textId="01010857" w:rsidR="00DC1C1D" w:rsidRPr="000E05E2" w:rsidRDefault="00DC1C1D" w:rsidP="004832C3">
      <w:pPr>
        <w:pStyle w:val="ListParagraph"/>
        <w:numPr>
          <w:ilvl w:val="1"/>
          <w:numId w:val="6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Memorizes Scripture</w:t>
      </w:r>
    </w:p>
    <w:p w14:paraId="5DBCDE19" w14:textId="685489B1" w:rsidR="00DC1C1D" w:rsidRPr="000E05E2" w:rsidRDefault="00DC1C1D" w:rsidP="004832C3">
      <w:pPr>
        <w:pStyle w:val="ListParagraph"/>
        <w:numPr>
          <w:ilvl w:val="1"/>
          <w:numId w:val="6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Has an emerging work ethic</w:t>
      </w:r>
    </w:p>
    <w:p w14:paraId="31A14118" w14:textId="4868BCBC" w:rsidR="00DC1C1D" w:rsidRPr="000E05E2" w:rsidRDefault="00DC1C1D" w:rsidP="004832C3">
      <w:pPr>
        <w:pStyle w:val="ListParagraph"/>
        <w:numPr>
          <w:ilvl w:val="1"/>
          <w:numId w:val="6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Exhibits honesty and integrity</w:t>
      </w:r>
    </w:p>
    <w:p w14:paraId="39020712" w14:textId="751D5C23" w:rsidR="00DC1C1D" w:rsidRPr="000E05E2" w:rsidRDefault="00DC1C1D" w:rsidP="004832C3">
      <w:pPr>
        <w:pStyle w:val="ListParagraph"/>
        <w:numPr>
          <w:ilvl w:val="1"/>
          <w:numId w:val="6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Treats people graciously and respectfully</w:t>
      </w:r>
    </w:p>
    <w:p w14:paraId="7847F76B" w14:textId="77777777" w:rsidR="00DC1C1D" w:rsidRPr="000E05E2" w:rsidRDefault="00DC1C1D" w:rsidP="00DC1C1D">
      <w:pPr>
        <w:pStyle w:val="ListParagraph"/>
        <w:ind w:left="360"/>
        <w:rPr>
          <w:rFonts w:asciiTheme="minorHAnsi" w:hAnsiTheme="minorHAnsi" w:cstheme="minorHAnsi"/>
          <w:b/>
          <w:bCs/>
          <w:u w:val="single"/>
        </w:rPr>
      </w:pPr>
    </w:p>
    <w:p w14:paraId="1CBCF673" w14:textId="77777777" w:rsidR="00DC1C1D" w:rsidRPr="000E05E2" w:rsidRDefault="00DC1C1D" w:rsidP="00DC1C1D">
      <w:pPr>
        <w:pStyle w:val="ListParagraph"/>
        <w:ind w:left="360"/>
        <w:rPr>
          <w:rFonts w:asciiTheme="minorHAnsi" w:hAnsiTheme="minorHAnsi" w:cstheme="minorHAnsi"/>
          <w:b/>
          <w:bCs/>
          <w:u w:val="single"/>
        </w:rPr>
      </w:pPr>
    </w:p>
    <w:p w14:paraId="266B5BF1" w14:textId="77777777" w:rsidR="00DC1C1D" w:rsidRPr="000E05E2" w:rsidRDefault="00DC1C1D" w:rsidP="00DC1C1D">
      <w:pPr>
        <w:pStyle w:val="ListParagraph"/>
        <w:ind w:left="360"/>
        <w:rPr>
          <w:rFonts w:asciiTheme="minorHAnsi" w:hAnsiTheme="minorHAnsi" w:cstheme="minorHAnsi"/>
          <w:b/>
          <w:bCs/>
          <w:u w:val="single"/>
        </w:rPr>
      </w:pPr>
    </w:p>
    <w:p w14:paraId="3A09F664" w14:textId="77777777" w:rsidR="00804A6B" w:rsidRPr="000E05E2" w:rsidRDefault="00804A6B" w:rsidP="00DC1C1D">
      <w:pPr>
        <w:pStyle w:val="ListParagraph"/>
        <w:ind w:left="360"/>
        <w:rPr>
          <w:rFonts w:asciiTheme="minorHAnsi" w:hAnsiTheme="minorHAnsi" w:cstheme="minorHAnsi"/>
          <w:b/>
          <w:bCs/>
          <w:u w:val="single"/>
        </w:rPr>
      </w:pPr>
    </w:p>
    <w:p w14:paraId="6C00CF46" w14:textId="77777777" w:rsidR="00DC1C1D" w:rsidRPr="000E05E2" w:rsidRDefault="00DC1C1D" w:rsidP="00DC1C1D">
      <w:pPr>
        <w:pStyle w:val="ListParagraph"/>
        <w:ind w:left="360"/>
        <w:rPr>
          <w:rFonts w:asciiTheme="minorHAnsi" w:hAnsiTheme="minorHAnsi" w:cstheme="minorHAnsi"/>
          <w:b/>
          <w:bCs/>
          <w:u w:val="single"/>
        </w:rPr>
      </w:pPr>
    </w:p>
    <w:p w14:paraId="07B48BEE" w14:textId="77777777" w:rsidR="000E05E2" w:rsidRPr="000E05E2" w:rsidRDefault="000E05E2" w:rsidP="00DC1C1D">
      <w:pPr>
        <w:pStyle w:val="ListParagraph"/>
        <w:ind w:left="360"/>
        <w:rPr>
          <w:rFonts w:asciiTheme="minorHAnsi" w:hAnsiTheme="minorHAnsi" w:cstheme="minorHAnsi"/>
          <w:b/>
          <w:bCs/>
          <w:u w:val="single"/>
        </w:rPr>
      </w:pPr>
    </w:p>
    <w:p w14:paraId="3C930914" w14:textId="77777777" w:rsidR="005535B7" w:rsidRPr="005535B7" w:rsidRDefault="005535B7" w:rsidP="005535B7">
      <w:pPr>
        <w:rPr>
          <w:rFonts w:asciiTheme="minorHAnsi" w:hAnsiTheme="minorHAnsi" w:cstheme="minorHAnsi"/>
          <w:b/>
          <w:bCs/>
          <w:u w:val="single"/>
        </w:rPr>
      </w:pPr>
    </w:p>
    <w:p w14:paraId="428108D7" w14:textId="77777777" w:rsidR="00936974" w:rsidRPr="000E05E2" w:rsidRDefault="00936974" w:rsidP="000E05E2">
      <w:pPr>
        <w:rPr>
          <w:rFonts w:asciiTheme="minorHAnsi" w:hAnsiTheme="minorHAnsi" w:cstheme="minorHAnsi"/>
          <w:b/>
          <w:bCs/>
          <w:u w:val="single"/>
        </w:rPr>
      </w:pPr>
    </w:p>
    <w:p w14:paraId="1DD619C7" w14:textId="61BD9EC6" w:rsidR="00DC1C1D" w:rsidRPr="000E05E2" w:rsidRDefault="00DC1C1D" w:rsidP="00DC1C1D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b/>
          <w:bCs/>
          <w:u w:val="single"/>
        </w:rPr>
      </w:pPr>
      <w:r w:rsidRPr="000E05E2">
        <w:rPr>
          <w:rFonts w:asciiTheme="minorHAnsi" w:hAnsiTheme="minorHAnsi" w:cstheme="minorHAnsi"/>
          <w:b/>
          <w:bCs/>
          <w:u w:val="single"/>
        </w:rPr>
        <w:t>Coaching Years (12-18 years old)</w:t>
      </w:r>
    </w:p>
    <w:p w14:paraId="681C7EFB" w14:textId="5DB70123" w:rsidR="00DC1C1D" w:rsidRPr="000E05E2" w:rsidRDefault="00DC1C1D" w:rsidP="00804A6B">
      <w:pPr>
        <w:pStyle w:val="ListParagraph"/>
        <w:numPr>
          <w:ilvl w:val="0"/>
          <w:numId w:val="10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 xml:space="preserve">Understands the why and the </w:t>
      </w:r>
      <w:proofErr w:type="spellStart"/>
      <w:r w:rsidRPr="000E05E2">
        <w:rPr>
          <w:rFonts w:asciiTheme="minorHAnsi" w:hAnsiTheme="minorHAnsi" w:cstheme="minorHAnsi"/>
        </w:rPr>
        <w:t>how</w:t>
      </w:r>
      <w:proofErr w:type="spellEnd"/>
      <w:r w:rsidRPr="000E05E2">
        <w:rPr>
          <w:rFonts w:asciiTheme="minorHAnsi" w:hAnsiTheme="minorHAnsi" w:cstheme="minorHAnsi"/>
        </w:rPr>
        <w:t xml:space="preserve"> of dealing with temptation</w:t>
      </w:r>
    </w:p>
    <w:p w14:paraId="284057B3" w14:textId="307BEB4B" w:rsidR="00DC1C1D" w:rsidRPr="000E05E2" w:rsidRDefault="00DC1C1D" w:rsidP="00804A6B">
      <w:pPr>
        <w:pStyle w:val="ListParagraph"/>
        <w:numPr>
          <w:ilvl w:val="0"/>
          <w:numId w:val="10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Establishes a personal commitment to purit</w:t>
      </w:r>
      <w:r w:rsidR="000E05E2">
        <w:rPr>
          <w:rFonts w:asciiTheme="minorHAnsi" w:hAnsiTheme="minorHAnsi" w:cstheme="minorHAnsi"/>
        </w:rPr>
        <w:t>y</w:t>
      </w:r>
    </w:p>
    <w:p w14:paraId="477132D0" w14:textId="04E5086A" w:rsidR="00DC1C1D" w:rsidRPr="000E05E2" w:rsidRDefault="00DC1C1D" w:rsidP="00804A6B">
      <w:pPr>
        <w:pStyle w:val="ListParagraph"/>
        <w:numPr>
          <w:ilvl w:val="0"/>
          <w:numId w:val="10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Knows what he/she is good at</w:t>
      </w:r>
    </w:p>
    <w:p w14:paraId="5CB725A9" w14:textId="17F56F2A" w:rsidR="00DC1C1D" w:rsidRPr="000E05E2" w:rsidRDefault="00DC1C1D" w:rsidP="00804A6B">
      <w:pPr>
        <w:pStyle w:val="ListParagraph"/>
        <w:numPr>
          <w:ilvl w:val="0"/>
          <w:numId w:val="10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Is hard working</w:t>
      </w:r>
    </w:p>
    <w:p w14:paraId="792CA4E6" w14:textId="16C386F6" w:rsidR="00DC1C1D" w:rsidRPr="000E05E2" w:rsidRDefault="00DC1C1D" w:rsidP="00804A6B">
      <w:pPr>
        <w:pStyle w:val="ListParagraph"/>
        <w:numPr>
          <w:ilvl w:val="0"/>
          <w:numId w:val="10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Is involved in the community of the church</w:t>
      </w:r>
    </w:p>
    <w:p w14:paraId="40BF09F6" w14:textId="0EC96A90" w:rsidR="00DC1C1D" w:rsidRPr="000E05E2" w:rsidRDefault="00DC1C1D" w:rsidP="00804A6B">
      <w:pPr>
        <w:pStyle w:val="ListParagraph"/>
        <w:numPr>
          <w:ilvl w:val="0"/>
          <w:numId w:val="10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Loves hanging out with their family</w:t>
      </w:r>
    </w:p>
    <w:p w14:paraId="7BEDE653" w14:textId="7155CA26" w:rsidR="00DC1C1D" w:rsidRPr="000E05E2" w:rsidRDefault="00DC1C1D" w:rsidP="00804A6B">
      <w:pPr>
        <w:pStyle w:val="ListParagraph"/>
        <w:numPr>
          <w:ilvl w:val="0"/>
          <w:numId w:val="10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Has developed a consistent personal time with God</w:t>
      </w:r>
    </w:p>
    <w:p w14:paraId="70A9F4B0" w14:textId="34469F65" w:rsidR="00DC1C1D" w:rsidRPr="000E05E2" w:rsidRDefault="00DC1C1D" w:rsidP="00804A6B">
      <w:pPr>
        <w:pStyle w:val="ListParagraph"/>
        <w:numPr>
          <w:ilvl w:val="0"/>
          <w:numId w:val="10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Chooses friends wisel</w:t>
      </w:r>
      <w:r w:rsidR="005A1EB8" w:rsidRPr="000E05E2">
        <w:rPr>
          <w:rFonts w:asciiTheme="minorHAnsi" w:hAnsiTheme="minorHAnsi" w:cstheme="minorHAnsi"/>
        </w:rPr>
        <w:t>y</w:t>
      </w:r>
    </w:p>
    <w:p w14:paraId="147C23D9" w14:textId="77777777" w:rsidR="000E05E2" w:rsidRPr="000E05E2" w:rsidRDefault="000E05E2" w:rsidP="00DC1C1D">
      <w:pPr>
        <w:rPr>
          <w:rFonts w:asciiTheme="minorHAnsi" w:hAnsiTheme="minorHAnsi" w:cstheme="minorHAnsi"/>
        </w:rPr>
      </w:pPr>
    </w:p>
    <w:p w14:paraId="47801581" w14:textId="24E550BB" w:rsidR="00DC1C1D" w:rsidRPr="000E05E2" w:rsidRDefault="00DC1C1D" w:rsidP="00DC1C1D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b/>
          <w:bCs/>
          <w:u w:val="single"/>
        </w:rPr>
      </w:pPr>
      <w:r w:rsidRPr="000E05E2">
        <w:rPr>
          <w:rFonts w:asciiTheme="minorHAnsi" w:hAnsiTheme="minorHAnsi" w:cstheme="minorHAnsi"/>
          <w:b/>
          <w:bCs/>
          <w:u w:val="single"/>
        </w:rPr>
        <w:t>Friendship Years (18+ years old)</w:t>
      </w:r>
    </w:p>
    <w:p w14:paraId="0625DC87" w14:textId="4BE09082" w:rsidR="00DC1C1D" w:rsidRPr="000E05E2" w:rsidRDefault="00DC1C1D" w:rsidP="00804A6B">
      <w:pPr>
        <w:pStyle w:val="ListParagraph"/>
        <w:numPr>
          <w:ilvl w:val="1"/>
          <w:numId w:val="3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Has the ability to stand alone</w:t>
      </w:r>
    </w:p>
    <w:p w14:paraId="7589D293" w14:textId="1182FE0A" w:rsidR="00DC1C1D" w:rsidRPr="000E05E2" w:rsidRDefault="00DC1C1D" w:rsidP="00804A6B">
      <w:pPr>
        <w:pStyle w:val="ListParagraph"/>
        <w:numPr>
          <w:ilvl w:val="1"/>
          <w:numId w:val="3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Consistently protects their own sexual purity</w:t>
      </w:r>
    </w:p>
    <w:p w14:paraId="43603FB2" w14:textId="024D82CC" w:rsidR="00DC1C1D" w:rsidRPr="000E05E2" w:rsidRDefault="00DC1C1D" w:rsidP="00804A6B">
      <w:pPr>
        <w:pStyle w:val="ListParagraph"/>
        <w:numPr>
          <w:ilvl w:val="1"/>
          <w:numId w:val="3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Understands how to choose a husband or wife</w:t>
      </w:r>
    </w:p>
    <w:p w14:paraId="5E7877E3" w14:textId="6C6729BB" w:rsidR="00DC1C1D" w:rsidRPr="000E05E2" w:rsidRDefault="00DC1C1D" w:rsidP="00804A6B">
      <w:pPr>
        <w:pStyle w:val="ListParagraph"/>
        <w:numPr>
          <w:ilvl w:val="1"/>
          <w:numId w:val="3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Knows how to handle money wisely</w:t>
      </w:r>
    </w:p>
    <w:p w14:paraId="4E9C32B4" w14:textId="6D8EAA8B" w:rsidR="00DC1C1D" w:rsidRPr="000E05E2" w:rsidRDefault="00DC1C1D" w:rsidP="00804A6B">
      <w:pPr>
        <w:pStyle w:val="ListParagraph"/>
        <w:numPr>
          <w:ilvl w:val="1"/>
          <w:numId w:val="3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Has consistent personal time with God</w:t>
      </w:r>
    </w:p>
    <w:p w14:paraId="59520B2A" w14:textId="2AF07CE2" w:rsidR="00DC1C1D" w:rsidRPr="000E05E2" w:rsidRDefault="00DC1C1D" w:rsidP="00804A6B">
      <w:pPr>
        <w:pStyle w:val="ListParagraph"/>
        <w:numPr>
          <w:ilvl w:val="1"/>
          <w:numId w:val="3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Knows how to find key Scripture passages for life's challenges</w:t>
      </w:r>
    </w:p>
    <w:p w14:paraId="3B833A0D" w14:textId="2BD41E39" w:rsidR="00DC1C1D" w:rsidRPr="000E05E2" w:rsidRDefault="00DC1C1D" w:rsidP="00804A6B">
      <w:pPr>
        <w:pStyle w:val="ListParagraph"/>
        <w:numPr>
          <w:ilvl w:val="1"/>
          <w:numId w:val="3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Is learning to listen to the Spirit</w:t>
      </w:r>
    </w:p>
    <w:p w14:paraId="3456DEDD" w14:textId="19C0F6AE" w:rsidR="00DC1C1D" w:rsidRPr="000E05E2" w:rsidRDefault="00DC1C1D" w:rsidP="00804A6B">
      <w:pPr>
        <w:pStyle w:val="ListParagraph"/>
        <w:numPr>
          <w:ilvl w:val="1"/>
          <w:numId w:val="3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Lives missionally and loves the Churc</w:t>
      </w:r>
      <w:r w:rsidR="000E05E2" w:rsidRPr="000E05E2">
        <w:rPr>
          <w:rFonts w:asciiTheme="minorHAnsi" w:hAnsiTheme="minorHAnsi" w:cstheme="minorHAnsi"/>
        </w:rPr>
        <w:t>h</w:t>
      </w:r>
    </w:p>
    <w:p w14:paraId="786CA069" w14:textId="231C5F9F" w:rsidR="00DC1C1D" w:rsidRPr="000E05E2" w:rsidRDefault="00DC1C1D" w:rsidP="00936974">
      <w:pPr>
        <w:pStyle w:val="ListParagraph"/>
        <w:numPr>
          <w:ilvl w:val="1"/>
          <w:numId w:val="3"/>
        </w:numPr>
        <w:ind w:left="720"/>
        <w:rPr>
          <w:rFonts w:asciiTheme="minorHAnsi" w:hAnsiTheme="minorHAnsi" w:cstheme="minorHAnsi"/>
        </w:rPr>
      </w:pPr>
      <w:r w:rsidRPr="000E05E2">
        <w:rPr>
          <w:rFonts w:asciiTheme="minorHAnsi" w:hAnsiTheme="minorHAnsi" w:cstheme="minorHAnsi"/>
        </w:rPr>
        <w:t>Understands a Biblical theology of sufferin</w:t>
      </w:r>
      <w:r w:rsidR="000E05E2" w:rsidRPr="000E05E2">
        <w:rPr>
          <w:rFonts w:asciiTheme="minorHAnsi" w:hAnsiTheme="minorHAnsi" w:cstheme="minorHAnsi"/>
        </w:rPr>
        <w:t>g</w:t>
      </w:r>
    </w:p>
    <w:p w14:paraId="585959CB" w14:textId="77777777" w:rsidR="000E05E2" w:rsidRPr="005535B7" w:rsidRDefault="000E05E2" w:rsidP="005535B7">
      <w:pPr>
        <w:rPr>
          <w:rFonts w:asciiTheme="minorHAnsi" w:eastAsiaTheme="minorHAnsi" w:hAnsiTheme="minorHAnsi"/>
          <w:color w:val="000000"/>
          <w14:ligatures w14:val="standardContextual"/>
        </w:rPr>
        <w:sectPr w:rsidR="000E05E2" w:rsidRPr="005535B7" w:rsidSect="00DC1C1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6D69C28" w14:textId="77D4A03E" w:rsidR="000E05E2" w:rsidRPr="005535B7" w:rsidRDefault="000E05E2" w:rsidP="005535B7">
      <w:pPr>
        <w:rPr>
          <w:rFonts w:asciiTheme="minorHAnsi" w:hAnsiTheme="minorHAnsi" w:cstheme="minorHAnsi"/>
          <w:b/>
          <w:bCs/>
          <w:u w:val="single"/>
        </w:rPr>
        <w:sectPr w:rsidR="000E05E2" w:rsidRPr="005535B7" w:rsidSect="000E05E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535B7">
        <w:rPr>
          <w:rFonts w:asciiTheme="minorHAnsi" w:eastAsiaTheme="minorHAnsi" w:hAnsiTheme="minorHAnsi"/>
          <w:color w:val="000000"/>
          <w14:ligatures w14:val="standardContextual"/>
        </w:rPr>
        <w:t>*</w:t>
      </w:r>
      <w:r w:rsidRPr="005535B7">
        <w:rPr>
          <w:rFonts w:asciiTheme="minorHAnsi" w:eastAsiaTheme="minorHAnsi" w:hAnsiTheme="minorHAnsi" w:cs="Helvetica"/>
          <w:color w:val="000000"/>
          <w14:ligatures w14:val="standardContextual"/>
        </w:rPr>
        <w:t xml:space="preserve">These stages and “markers to aim for” are </w:t>
      </w:r>
      <w:r w:rsidR="00BA2BBB">
        <w:rPr>
          <w:rFonts w:asciiTheme="minorHAnsi" w:eastAsiaTheme="minorHAnsi" w:hAnsiTheme="minorHAnsi" w:cs="Helvetica"/>
          <w:color w:val="000000"/>
          <w14:ligatures w14:val="standardContextual"/>
        </w:rPr>
        <w:t>adapted</w:t>
      </w:r>
      <w:r w:rsidRPr="005535B7">
        <w:rPr>
          <w:rFonts w:asciiTheme="minorHAnsi" w:eastAsiaTheme="minorHAnsi" w:hAnsiTheme="minorHAnsi" w:cs="Helvetica"/>
          <w:color w:val="000000"/>
          <w14:ligatures w14:val="standardContextual"/>
        </w:rPr>
        <w:t xml:space="preserve"> from Phil and Diane Comer’s book, </w:t>
      </w:r>
      <w:r w:rsidRPr="005535B7">
        <w:rPr>
          <w:rFonts w:asciiTheme="minorHAnsi" w:eastAsiaTheme="minorHAnsi" w:hAnsiTheme="minorHAnsi" w:cs="Helvetica"/>
          <w:i/>
          <w:iCs/>
          <w:color w:val="000000"/>
          <w14:ligatures w14:val="standardContextual"/>
        </w:rPr>
        <w:t>Raising Passionate Jesus Followers,</w:t>
      </w:r>
      <w:r w:rsidRPr="005535B7">
        <w:rPr>
          <w:rFonts w:asciiTheme="minorHAnsi" w:eastAsiaTheme="minorHAnsi" w:hAnsiTheme="minorHAnsi" w:cs="Helvetica"/>
          <w:color w:val="000000"/>
          <w14:ligatures w14:val="standardContextual"/>
        </w:rPr>
        <w:t xml:space="preserve"> and Andy and Sandra Stanley’s book, </w:t>
      </w:r>
      <w:r w:rsidRPr="005535B7">
        <w:rPr>
          <w:rFonts w:asciiTheme="minorHAnsi" w:eastAsiaTheme="minorHAnsi" w:hAnsiTheme="minorHAnsi" w:cs="Helvetica"/>
          <w:i/>
          <w:iCs/>
          <w:color w:val="000000"/>
          <w14:ligatures w14:val="standardContextual"/>
        </w:rPr>
        <w:t>Parenti</w:t>
      </w:r>
      <w:r w:rsidR="00075CDD">
        <w:rPr>
          <w:rFonts w:asciiTheme="minorHAnsi" w:eastAsiaTheme="minorHAnsi" w:hAnsiTheme="minorHAnsi" w:cs="Helvetica"/>
          <w:i/>
          <w:iCs/>
          <w:color w:val="000000"/>
          <w14:ligatures w14:val="standardContextual"/>
        </w:rPr>
        <w:t>ng</w:t>
      </w:r>
    </w:p>
    <w:p w14:paraId="5EFCC05C" w14:textId="24787F61" w:rsidR="000E05E2" w:rsidRPr="000E05E2" w:rsidRDefault="000E05E2" w:rsidP="005535B7">
      <w:pPr>
        <w:rPr>
          <w:rFonts w:asciiTheme="minorHAnsi" w:hAnsiTheme="minorHAnsi" w:cstheme="minorHAnsi"/>
        </w:rPr>
      </w:pPr>
    </w:p>
    <w:sectPr w:rsidR="000E05E2" w:rsidRPr="000E05E2" w:rsidSect="00DC1C1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629F7" w14:textId="77777777" w:rsidR="00465C0F" w:rsidRDefault="00465C0F">
      <w:r>
        <w:separator/>
      </w:r>
    </w:p>
  </w:endnote>
  <w:endnote w:type="continuationSeparator" w:id="0">
    <w:p w14:paraId="40E1C005" w14:textId="77777777" w:rsidR="00465C0F" w:rsidRDefault="0046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CC05" w14:textId="77777777" w:rsidR="005F2ED6" w:rsidRDefault="005F2ED6">
    <w:pPr>
      <w:pStyle w:val="Footer"/>
    </w:pPr>
  </w:p>
  <w:p w14:paraId="2A49A4CD" w14:textId="77777777" w:rsidR="005F2ED6" w:rsidRDefault="005F2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18662" w14:textId="77777777" w:rsidR="00465C0F" w:rsidRDefault="00465C0F">
      <w:r>
        <w:separator/>
      </w:r>
    </w:p>
  </w:footnote>
  <w:footnote w:type="continuationSeparator" w:id="0">
    <w:p w14:paraId="588BC957" w14:textId="77777777" w:rsidR="00465C0F" w:rsidRDefault="00465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5538" w14:textId="31FB6B83" w:rsidR="005F2ED6" w:rsidRPr="004A0BA2" w:rsidRDefault="00075CDD" w:rsidP="00075CDD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6F8AC982" wp14:editId="6077170E">
          <wp:extent cx="1447745" cy="774915"/>
          <wp:effectExtent l="0" t="0" r="635" b="0"/>
          <wp:docPr id="1289903986" name="Picture 1" descr="A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903986" name="Picture 1" descr="A logo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545" cy="832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249C"/>
    <w:multiLevelType w:val="hybridMultilevel"/>
    <w:tmpl w:val="0666B2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677F7C"/>
    <w:multiLevelType w:val="hybridMultilevel"/>
    <w:tmpl w:val="2B0E2C2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54704E"/>
    <w:multiLevelType w:val="hybridMultilevel"/>
    <w:tmpl w:val="6B8C50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F0C8B"/>
    <w:multiLevelType w:val="hybridMultilevel"/>
    <w:tmpl w:val="DAFA5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32404"/>
    <w:multiLevelType w:val="hybridMultilevel"/>
    <w:tmpl w:val="D0D6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EB9C4">
      <w:start w:val="3"/>
      <w:numFmt w:val="bullet"/>
      <w:lvlText w:val="-"/>
      <w:lvlJc w:val="left"/>
      <w:pPr>
        <w:ind w:left="5760" w:hanging="360"/>
      </w:pPr>
      <w:rPr>
        <w:rFonts w:ascii="Calibri" w:eastAsia="Times New Roman" w:hAnsi="Calibri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13E3"/>
    <w:multiLevelType w:val="hybridMultilevel"/>
    <w:tmpl w:val="63982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EF7A95"/>
    <w:multiLevelType w:val="hybridMultilevel"/>
    <w:tmpl w:val="54D4B5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1580C"/>
    <w:multiLevelType w:val="hybridMultilevel"/>
    <w:tmpl w:val="F87AE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8D3803"/>
    <w:multiLevelType w:val="hybridMultilevel"/>
    <w:tmpl w:val="14DA4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302D9"/>
    <w:multiLevelType w:val="hybridMultilevel"/>
    <w:tmpl w:val="394ED3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185951">
    <w:abstractNumId w:val="4"/>
  </w:num>
  <w:num w:numId="2" w16cid:durableId="660276211">
    <w:abstractNumId w:val="8"/>
  </w:num>
  <w:num w:numId="3" w16cid:durableId="1808936424">
    <w:abstractNumId w:val="5"/>
  </w:num>
  <w:num w:numId="4" w16cid:durableId="1596397810">
    <w:abstractNumId w:val="3"/>
  </w:num>
  <w:num w:numId="5" w16cid:durableId="1852407229">
    <w:abstractNumId w:val="9"/>
  </w:num>
  <w:num w:numId="6" w16cid:durableId="1080836379">
    <w:abstractNumId w:val="7"/>
  </w:num>
  <w:num w:numId="7" w16cid:durableId="1937011473">
    <w:abstractNumId w:val="6"/>
  </w:num>
  <w:num w:numId="8" w16cid:durableId="262878154">
    <w:abstractNumId w:val="1"/>
  </w:num>
  <w:num w:numId="9" w16cid:durableId="543174878">
    <w:abstractNumId w:val="0"/>
  </w:num>
  <w:num w:numId="10" w16cid:durableId="1088576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1D"/>
    <w:rsid w:val="0005659B"/>
    <w:rsid w:val="00075CDD"/>
    <w:rsid w:val="000A54C6"/>
    <w:rsid w:val="000B6B5C"/>
    <w:rsid w:val="000E05E2"/>
    <w:rsid w:val="001120F5"/>
    <w:rsid w:val="00195DFA"/>
    <w:rsid w:val="00250014"/>
    <w:rsid w:val="003A2847"/>
    <w:rsid w:val="003E154E"/>
    <w:rsid w:val="00465C0F"/>
    <w:rsid w:val="004832C3"/>
    <w:rsid w:val="005535B7"/>
    <w:rsid w:val="005A1EB8"/>
    <w:rsid w:val="005F2ED6"/>
    <w:rsid w:val="006927C4"/>
    <w:rsid w:val="007241A5"/>
    <w:rsid w:val="00804A6B"/>
    <w:rsid w:val="00845157"/>
    <w:rsid w:val="008540AC"/>
    <w:rsid w:val="0086656F"/>
    <w:rsid w:val="00896844"/>
    <w:rsid w:val="00936974"/>
    <w:rsid w:val="00A42F2F"/>
    <w:rsid w:val="00A62617"/>
    <w:rsid w:val="00A70165"/>
    <w:rsid w:val="00BA2BBB"/>
    <w:rsid w:val="00C437CC"/>
    <w:rsid w:val="00C634AF"/>
    <w:rsid w:val="00CE0A42"/>
    <w:rsid w:val="00D416A0"/>
    <w:rsid w:val="00D42BB0"/>
    <w:rsid w:val="00D7392C"/>
    <w:rsid w:val="00DC1C1D"/>
    <w:rsid w:val="00E94983"/>
    <w:rsid w:val="00F9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8361CE"/>
  <w14:defaultImageDpi w14:val="32767"/>
  <w15:chartTrackingRefBased/>
  <w15:docId w15:val="{91101D95-A2A1-7B46-8A74-4B08C729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1C1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C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C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C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1C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C1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1C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C1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Sarian</dc:creator>
  <cp:keywords/>
  <dc:description/>
  <cp:lastModifiedBy>Brad Sarian</cp:lastModifiedBy>
  <cp:revision>13</cp:revision>
  <cp:lastPrinted>2025-02-14T19:01:00Z</cp:lastPrinted>
  <dcterms:created xsi:type="dcterms:W3CDTF">2025-02-12T19:00:00Z</dcterms:created>
  <dcterms:modified xsi:type="dcterms:W3CDTF">2025-03-13T21:11:00Z</dcterms:modified>
</cp:coreProperties>
</file>